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540B3" w14:textId="77777777" w:rsidR="00A02A84" w:rsidRDefault="00A02A84" w:rsidP="00A02A84">
      <w:pPr>
        <w:ind w:left="360"/>
        <w:rPr>
          <w:rFonts w:cstheme="minorHAnsi"/>
          <w:shd w:val="clear" w:color="auto" w:fill="FFFFFF"/>
        </w:rPr>
      </w:pPr>
      <w:r w:rsidRPr="00171AA6">
        <w:rPr>
          <w:rFonts w:cstheme="minorHAnsi"/>
          <w:b/>
          <w:bCs/>
          <w:color w:val="222222"/>
          <w:u w:val="single"/>
          <w:shd w:val="clear" w:color="auto" w:fill="FFFFFF"/>
        </w:rPr>
        <w:t>Osteoarthritis </w:t>
      </w:r>
      <w:r w:rsidRPr="00171AA6">
        <w:rPr>
          <w:rFonts w:cstheme="minorHAnsi"/>
          <w:b/>
          <w:bCs/>
          <w:u w:val="single"/>
          <w:shd w:val="clear" w:color="auto" w:fill="FFFFFF"/>
        </w:rPr>
        <w:t xml:space="preserve"> </w:t>
      </w:r>
      <w:r>
        <w:rPr>
          <w:rFonts w:cstheme="minorHAnsi"/>
          <w:b/>
          <w:bCs/>
          <w:u w:val="single"/>
          <w:shd w:val="clear" w:color="auto" w:fill="FFFFFF"/>
        </w:rPr>
        <w:t>(</w:t>
      </w:r>
      <w:r w:rsidRPr="00171AA6">
        <w:rPr>
          <w:rFonts w:cstheme="minorHAnsi"/>
          <w:b/>
          <w:bCs/>
          <w:u w:val="single"/>
          <w:shd w:val="clear" w:color="auto" w:fill="FFFFFF"/>
        </w:rPr>
        <w:t>OA</w:t>
      </w:r>
      <w:r>
        <w:rPr>
          <w:rFonts w:cstheme="minorHAnsi"/>
          <w:b/>
          <w:bCs/>
          <w:u w:val="single"/>
          <w:shd w:val="clear" w:color="auto" w:fill="FFFFFF"/>
        </w:rPr>
        <w:t>)</w:t>
      </w:r>
      <w:r w:rsidRPr="00171AA6">
        <w:rPr>
          <w:rFonts w:cstheme="minorHAnsi"/>
          <w:shd w:val="clear" w:color="auto" w:fill="FFFFFF"/>
        </w:rPr>
        <w:t>: (More than 10 million cases per year)</w:t>
      </w:r>
    </w:p>
    <w:p w14:paraId="10EFECF2" w14:textId="77777777" w:rsidR="00A02A84" w:rsidRDefault="00A02A84" w:rsidP="00A02A84">
      <w:pPr>
        <w:ind w:left="360"/>
        <w:rPr>
          <w:rFonts w:cstheme="minorHAnsi"/>
          <w:shd w:val="clear" w:color="auto" w:fill="FFFFFF"/>
        </w:rPr>
      </w:pPr>
      <w:r>
        <w:rPr>
          <w:rFonts w:cstheme="minorHAnsi"/>
          <w:shd w:val="clear" w:color="auto" w:fill="FFFFFF"/>
        </w:rPr>
        <w:t>Animation Video explanation:</w:t>
      </w:r>
    </w:p>
    <w:p w14:paraId="5F61B230" w14:textId="77777777" w:rsidR="00A02A84" w:rsidRDefault="00A02A84" w:rsidP="00A02A84">
      <w:pPr>
        <w:ind w:left="360"/>
        <w:rPr>
          <w:rFonts w:cstheme="minorHAnsi"/>
          <w:shd w:val="clear" w:color="auto" w:fill="FFFFFF"/>
        </w:rPr>
      </w:pPr>
      <w:hyperlink r:id="rId5" w:history="1">
        <w:r w:rsidRPr="0071357A">
          <w:rPr>
            <w:rStyle w:val="Hyperlink"/>
            <w:rFonts w:cstheme="minorHAnsi"/>
            <w:shd w:val="clear" w:color="auto" w:fill="FFFFFF"/>
          </w:rPr>
          <w:t>https://youtu.be/41IMR_Dp5bs</w:t>
        </w:r>
      </w:hyperlink>
      <w:r>
        <w:rPr>
          <w:rFonts w:cstheme="minorHAnsi"/>
          <w:shd w:val="clear" w:color="auto" w:fill="FFFFFF"/>
        </w:rPr>
        <w:t>:</w:t>
      </w:r>
    </w:p>
    <w:p w14:paraId="41FDD712" w14:textId="77777777" w:rsidR="00A02A84" w:rsidRDefault="00A02A84" w:rsidP="00A02A84">
      <w:pPr>
        <w:ind w:left="360"/>
        <w:rPr>
          <w:rFonts w:cstheme="minorHAnsi"/>
          <w:shd w:val="clear" w:color="auto" w:fill="FFFFFF"/>
        </w:rPr>
      </w:pPr>
      <w:r>
        <w:rPr>
          <w:rFonts w:cstheme="minorHAnsi"/>
          <w:shd w:val="clear" w:color="auto" w:fill="FFFFFF"/>
        </w:rPr>
        <w:t>(notes)</w:t>
      </w:r>
    </w:p>
    <w:p w14:paraId="42309C24" w14:textId="77777777" w:rsidR="00A02A84" w:rsidRDefault="00A02A84" w:rsidP="00A02A84">
      <w:pPr>
        <w:pStyle w:val="ListParagraph"/>
        <w:numPr>
          <w:ilvl w:val="3"/>
          <w:numId w:val="7"/>
        </w:numPr>
        <w:rPr>
          <w:rFonts w:cstheme="minorHAnsi"/>
          <w:shd w:val="clear" w:color="auto" w:fill="FFFFFF"/>
        </w:rPr>
      </w:pPr>
      <w:r>
        <w:rPr>
          <w:rFonts w:cstheme="minorHAnsi"/>
          <w:shd w:val="clear" w:color="auto" w:fill="FFFFFF"/>
        </w:rPr>
        <w:t>Bone spurs(boney projections) are formed once cartilage wears off. This causes swelling</w:t>
      </w:r>
    </w:p>
    <w:p w14:paraId="5DE2D94F" w14:textId="77777777" w:rsidR="00A02A84" w:rsidRDefault="00A02A84" w:rsidP="00A02A84">
      <w:pPr>
        <w:pStyle w:val="ListParagraph"/>
        <w:numPr>
          <w:ilvl w:val="3"/>
          <w:numId w:val="7"/>
        </w:numPr>
        <w:rPr>
          <w:rFonts w:cstheme="minorHAnsi"/>
          <w:shd w:val="clear" w:color="auto" w:fill="FFFFFF"/>
        </w:rPr>
      </w:pPr>
      <w:r>
        <w:rPr>
          <w:rFonts w:cstheme="minorHAnsi"/>
          <w:shd w:val="clear" w:color="auto" w:fill="FFFFFF"/>
        </w:rPr>
        <w:t>Braces are worn to support the joints.</w:t>
      </w:r>
    </w:p>
    <w:p w14:paraId="62B7896F" w14:textId="77777777" w:rsidR="00A02A84" w:rsidRPr="004D1E20" w:rsidRDefault="00A02A84" w:rsidP="00A02A84">
      <w:pPr>
        <w:pStyle w:val="ListParagraph"/>
        <w:numPr>
          <w:ilvl w:val="3"/>
          <w:numId w:val="7"/>
        </w:numPr>
        <w:rPr>
          <w:rFonts w:cstheme="minorHAnsi"/>
          <w:shd w:val="clear" w:color="auto" w:fill="FFFFFF"/>
        </w:rPr>
      </w:pPr>
      <w:r>
        <w:rPr>
          <w:rFonts w:cstheme="minorHAnsi"/>
          <w:shd w:val="clear" w:color="auto" w:fill="FFFFFF"/>
        </w:rPr>
        <w:t>Lubricating fluids are injected into the joints to free the movements.</w:t>
      </w:r>
    </w:p>
    <w:p w14:paraId="36204A15" w14:textId="77777777" w:rsidR="00A02A84" w:rsidRDefault="00A02A84" w:rsidP="00A02A84">
      <w:pPr>
        <w:ind w:left="360"/>
        <w:rPr>
          <w:rFonts w:cstheme="minorHAnsi"/>
          <w:shd w:val="clear" w:color="auto" w:fill="FFFFFF"/>
        </w:rPr>
      </w:pPr>
    </w:p>
    <w:p w14:paraId="0FC6CA8B" w14:textId="77777777" w:rsidR="00A02A84" w:rsidRPr="005C28A8" w:rsidRDefault="00A02A84" w:rsidP="00A02A84">
      <w:pPr>
        <w:pStyle w:val="ListParagraph"/>
        <w:numPr>
          <w:ilvl w:val="1"/>
          <w:numId w:val="1"/>
        </w:numPr>
        <w:rPr>
          <w:rFonts w:cstheme="minorHAnsi"/>
          <w:color w:val="111111"/>
          <w:shd w:val="clear" w:color="auto" w:fill="FFFFFF"/>
        </w:rPr>
      </w:pPr>
      <w:r w:rsidRPr="005C28A8">
        <w:rPr>
          <w:rFonts w:cstheme="minorHAnsi"/>
          <w:color w:val="111111"/>
          <w:shd w:val="clear" w:color="auto" w:fill="FFFFFF"/>
        </w:rPr>
        <w:t xml:space="preserve">Osteoarthritis is the </w:t>
      </w:r>
      <w:r w:rsidRPr="005C28A8">
        <w:rPr>
          <w:rFonts w:cstheme="minorHAnsi"/>
          <w:b/>
          <w:bCs/>
          <w:color w:val="111111"/>
          <w:shd w:val="clear" w:color="auto" w:fill="FFFFFF"/>
        </w:rPr>
        <w:t>most common form</w:t>
      </w:r>
      <w:r w:rsidRPr="005C28A8">
        <w:rPr>
          <w:rFonts w:cstheme="minorHAnsi"/>
          <w:color w:val="111111"/>
          <w:shd w:val="clear" w:color="auto" w:fill="FFFFFF"/>
        </w:rPr>
        <w:t xml:space="preserve"> of arthritis, affecting millions of people worldwide</w:t>
      </w:r>
    </w:p>
    <w:p w14:paraId="5854F1D7" w14:textId="77777777" w:rsidR="00A02A84" w:rsidRPr="005C28A8" w:rsidRDefault="00A02A84" w:rsidP="00A02A84">
      <w:pPr>
        <w:pStyle w:val="ListParagraph"/>
        <w:numPr>
          <w:ilvl w:val="1"/>
          <w:numId w:val="1"/>
        </w:numPr>
        <w:rPr>
          <w:rFonts w:cstheme="minorHAnsi"/>
          <w:color w:val="111111"/>
          <w:shd w:val="clear" w:color="auto" w:fill="FFFFFF"/>
        </w:rPr>
      </w:pPr>
      <w:r w:rsidRPr="005C28A8">
        <w:rPr>
          <w:rFonts w:cstheme="minorHAnsi"/>
          <w:color w:val="111111"/>
          <w:shd w:val="clear" w:color="auto" w:fill="FFFFFF"/>
        </w:rPr>
        <w:t xml:space="preserve">occurs when the protective cartilage that cushions the ends of your bones </w:t>
      </w:r>
      <w:r w:rsidRPr="005C28A8">
        <w:rPr>
          <w:rFonts w:cstheme="minorHAnsi"/>
          <w:b/>
          <w:bCs/>
          <w:color w:val="111111"/>
          <w:shd w:val="clear" w:color="auto" w:fill="FFFFFF"/>
        </w:rPr>
        <w:t>wears</w:t>
      </w:r>
      <w:r w:rsidRPr="005C28A8">
        <w:rPr>
          <w:rFonts w:cstheme="minorHAnsi"/>
          <w:color w:val="111111"/>
          <w:shd w:val="clear" w:color="auto" w:fill="FFFFFF"/>
        </w:rPr>
        <w:t xml:space="preserve"> down over time, </w:t>
      </w:r>
      <w:r w:rsidRPr="005C28A8">
        <w:rPr>
          <w:rFonts w:cstheme="minorHAnsi"/>
          <w:b/>
          <w:bCs/>
          <w:color w:val="111111"/>
          <w:shd w:val="clear" w:color="auto" w:fill="FFFFFF"/>
        </w:rPr>
        <w:t>bone will rub on bone</w:t>
      </w:r>
      <w:r w:rsidRPr="005C28A8">
        <w:rPr>
          <w:rFonts w:cstheme="minorHAnsi"/>
          <w:color w:val="111111"/>
          <w:shd w:val="clear" w:color="auto" w:fill="FFFFFF"/>
        </w:rPr>
        <w:t>.</w:t>
      </w:r>
    </w:p>
    <w:p w14:paraId="4DCE998D" w14:textId="77777777" w:rsidR="00A02A84" w:rsidRPr="005C28A8" w:rsidRDefault="00A02A84" w:rsidP="00A02A84">
      <w:pPr>
        <w:pStyle w:val="ListParagraph"/>
        <w:numPr>
          <w:ilvl w:val="1"/>
          <w:numId w:val="1"/>
        </w:numPr>
        <w:rPr>
          <w:rFonts w:cstheme="minorHAnsi"/>
          <w:color w:val="111111"/>
          <w:shd w:val="clear" w:color="auto" w:fill="FFFFFF"/>
        </w:rPr>
      </w:pPr>
      <w:r w:rsidRPr="005C28A8">
        <w:rPr>
          <w:rFonts w:eastAsia="Times New Roman" w:cstheme="minorHAnsi"/>
          <w:color w:val="111111"/>
          <w:lang w:eastAsia="en-IN"/>
        </w:rPr>
        <w:t xml:space="preserve">osteoarthritis </w:t>
      </w:r>
      <w:r w:rsidRPr="005C28A8">
        <w:rPr>
          <w:rFonts w:eastAsia="Times New Roman" w:cstheme="minorHAnsi"/>
          <w:b/>
          <w:bCs/>
          <w:color w:val="111111"/>
          <w:lang w:eastAsia="en-IN"/>
        </w:rPr>
        <w:t>affects the entire joint</w:t>
      </w:r>
      <w:r w:rsidRPr="005C28A8">
        <w:rPr>
          <w:rFonts w:eastAsia="Times New Roman" w:cstheme="minorHAnsi"/>
          <w:color w:val="111111"/>
          <w:lang w:eastAsia="en-IN"/>
        </w:rPr>
        <w:t>. It causes changes in the bone and deterioration of the connective tissues that hold the joint together and attach muscle to bone. It also causes inflammation of the joint lining.</w:t>
      </w:r>
    </w:p>
    <w:p w14:paraId="09E584E7" w14:textId="77777777" w:rsidR="00A02A84" w:rsidRPr="005C28A8" w:rsidRDefault="00A02A84" w:rsidP="00A02A84">
      <w:pPr>
        <w:pStyle w:val="ListParagraph"/>
        <w:numPr>
          <w:ilvl w:val="1"/>
          <w:numId w:val="1"/>
        </w:numPr>
        <w:rPr>
          <w:rFonts w:cstheme="minorHAnsi"/>
          <w:color w:val="111111"/>
          <w:shd w:val="clear" w:color="auto" w:fill="FFFFFF"/>
        </w:rPr>
      </w:pPr>
      <w:r w:rsidRPr="005C28A8">
        <w:rPr>
          <w:rFonts w:cstheme="minorHAnsi"/>
          <w:color w:val="111111"/>
          <w:shd w:val="clear" w:color="auto" w:fill="FFFFFF"/>
        </w:rPr>
        <w:t xml:space="preserve">most commonly affects joints in your </w:t>
      </w:r>
      <w:r w:rsidRPr="005C28A8">
        <w:rPr>
          <w:rFonts w:cstheme="minorHAnsi"/>
          <w:b/>
          <w:bCs/>
          <w:color w:val="111111"/>
          <w:shd w:val="clear" w:color="auto" w:fill="FFFFFF"/>
        </w:rPr>
        <w:t>hands, knees, hips and spine</w:t>
      </w:r>
      <w:r w:rsidRPr="005C28A8">
        <w:rPr>
          <w:rFonts w:cstheme="minorHAnsi"/>
          <w:color w:val="111111"/>
          <w:shd w:val="clear" w:color="auto" w:fill="FFFFFF"/>
        </w:rPr>
        <w:t>.</w:t>
      </w:r>
    </w:p>
    <w:p w14:paraId="45283AC1" w14:textId="77777777" w:rsidR="00A02A84" w:rsidRPr="005C28A8" w:rsidRDefault="00A02A84" w:rsidP="00A02A84">
      <w:pPr>
        <w:pStyle w:val="ListParagraph"/>
        <w:numPr>
          <w:ilvl w:val="1"/>
          <w:numId w:val="1"/>
        </w:numPr>
        <w:rPr>
          <w:rFonts w:cstheme="minorHAnsi"/>
          <w:color w:val="111111"/>
          <w:shd w:val="clear" w:color="auto" w:fill="FFFFFF"/>
        </w:rPr>
      </w:pPr>
      <w:r w:rsidRPr="005C28A8">
        <w:rPr>
          <w:rFonts w:cstheme="minorHAnsi"/>
          <w:color w:val="111111"/>
          <w:shd w:val="clear" w:color="auto" w:fill="FFFFFF"/>
        </w:rPr>
        <w:t xml:space="preserve">the damage to joints </w:t>
      </w:r>
      <w:r w:rsidRPr="005C28A8">
        <w:rPr>
          <w:rFonts w:cstheme="minorHAnsi"/>
          <w:b/>
          <w:bCs/>
          <w:color w:val="111111"/>
          <w:shd w:val="clear" w:color="auto" w:fill="FFFFFF"/>
        </w:rPr>
        <w:t>can't be reversed</w:t>
      </w:r>
      <w:r w:rsidRPr="005C28A8">
        <w:rPr>
          <w:rFonts w:cstheme="minorHAnsi"/>
          <w:color w:val="111111"/>
          <w:shd w:val="clear" w:color="auto" w:fill="FFFFFF"/>
        </w:rPr>
        <w:t>.</w:t>
      </w:r>
    </w:p>
    <w:p w14:paraId="3362D7BB" w14:textId="77777777" w:rsidR="00A02A84" w:rsidRDefault="00A02A84" w:rsidP="00A02A84">
      <w:pPr>
        <w:pStyle w:val="ListParagraph"/>
        <w:numPr>
          <w:ilvl w:val="1"/>
          <w:numId w:val="1"/>
        </w:numPr>
        <w:rPr>
          <w:rStyle w:val="Strong"/>
          <w:rFonts w:cstheme="minorHAnsi"/>
          <w:b w:val="0"/>
          <w:bCs w:val="0"/>
          <w:color w:val="111111"/>
          <w:shd w:val="clear" w:color="auto" w:fill="FFFFFF"/>
        </w:rPr>
      </w:pPr>
      <w:r w:rsidRPr="005C28A8">
        <w:rPr>
          <w:rStyle w:val="Strong"/>
          <w:rFonts w:cstheme="minorHAnsi"/>
          <w:color w:val="111111"/>
          <w:shd w:val="clear" w:color="auto" w:fill="FFFFFF"/>
        </w:rPr>
        <w:t>Pain, stiffness, Swelling</w:t>
      </w:r>
      <w:r w:rsidRPr="005C28A8">
        <w:rPr>
          <w:rStyle w:val="Strong"/>
          <w:rFonts w:cstheme="minorHAnsi"/>
          <w:b w:val="0"/>
          <w:bCs w:val="0"/>
          <w:color w:val="111111"/>
          <w:shd w:val="clear" w:color="auto" w:fill="FFFFFF"/>
        </w:rPr>
        <w:t xml:space="preserve"> are symptoms.</w:t>
      </w:r>
    </w:p>
    <w:p w14:paraId="71FADDB3" w14:textId="77777777" w:rsidR="00A02A84" w:rsidRPr="005C28A8" w:rsidRDefault="00A02A84" w:rsidP="00A02A84">
      <w:pPr>
        <w:pStyle w:val="ListParagraph"/>
        <w:numPr>
          <w:ilvl w:val="1"/>
          <w:numId w:val="1"/>
        </w:numPr>
        <w:rPr>
          <w:rStyle w:val="Strong"/>
          <w:rFonts w:cstheme="minorHAnsi"/>
          <w:b w:val="0"/>
          <w:bCs w:val="0"/>
          <w:color w:val="111111"/>
          <w:shd w:val="clear" w:color="auto" w:fill="FFFFFF"/>
        </w:rPr>
      </w:pPr>
      <w:r>
        <w:rPr>
          <w:rStyle w:val="Strong"/>
          <w:rFonts w:cstheme="minorHAnsi"/>
          <w:color w:val="111111"/>
          <w:shd w:val="clear" w:color="auto" w:fill="FFFFFF"/>
        </w:rPr>
        <w:t>Cause is unknown</w:t>
      </w:r>
    </w:p>
    <w:p w14:paraId="401801C8" w14:textId="77777777" w:rsidR="00A02A84" w:rsidRPr="005C28A8" w:rsidRDefault="00A02A84" w:rsidP="00A02A84">
      <w:pPr>
        <w:shd w:val="clear" w:color="auto" w:fill="FFFFFF"/>
        <w:spacing w:after="360" w:line="360" w:lineRule="atLeast"/>
        <w:rPr>
          <w:rFonts w:eastAsia="Times New Roman" w:cstheme="minorHAnsi"/>
          <w:b/>
          <w:bCs/>
          <w:color w:val="111111"/>
          <w:lang w:eastAsia="en-IN"/>
        </w:rPr>
      </w:pPr>
      <w:r w:rsidRPr="005C28A8">
        <w:rPr>
          <w:rFonts w:eastAsia="Times New Roman" w:cstheme="minorHAnsi"/>
          <w:b/>
          <w:bCs/>
          <w:color w:val="111111"/>
          <w:lang w:eastAsia="en-IN"/>
        </w:rPr>
        <w:t>Factors that can increase your risk of osteoarthritis include:</w:t>
      </w:r>
    </w:p>
    <w:p w14:paraId="740922E8" w14:textId="77777777" w:rsidR="00A02A84" w:rsidRPr="005C28A8" w:rsidRDefault="00A02A84" w:rsidP="00A02A84">
      <w:pPr>
        <w:numPr>
          <w:ilvl w:val="0"/>
          <w:numId w:val="2"/>
        </w:numPr>
        <w:shd w:val="clear" w:color="auto" w:fill="FFFFFF"/>
        <w:spacing w:before="100" w:beforeAutospacing="1" w:after="180" w:line="336" w:lineRule="atLeast"/>
        <w:ind w:left="540"/>
        <w:rPr>
          <w:rFonts w:eastAsia="Times New Roman" w:cstheme="minorHAnsi"/>
          <w:color w:val="111111"/>
          <w:lang w:eastAsia="en-IN"/>
        </w:rPr>
      </w:pPr>
      <w:r w:rsidRPr="005C28A8">
        <w:rPr>
          <w:rFonts w:eastAsia="Times New Roman" w:cstheme="minorHAnsi"/>
          <w:b/>
          <w:bCs/>
          <w:color w:val="111111"/>
          <w:lang w:eastAsia="en-IN"/>
        </w:rPr>
        <w:t>Older age.</w:t>
      </w:r>
      <w:r w:rsidRPr="005C28A8">
        <w:rPr>
          <w:rFonts w:eastAsia="Times New Roman" w:cstheme="minorHAnsi"/>
          <w:color w:val="111111"/>
          <w:lang w:eastAsia="en-IN"/>
        </w:rPr>
        <w:t> </w:t>
      </w:r>
    </w:p>
    <w:p w14:paraId="1D8D028A" w14:textId="77777777" w:rsidR="00A02A84" w:rsidRPr="005C28A8" w:rsidRDefault="00A02A84" w:rsidP="00A02A84">
      <w:pPr>
        <w:numPr>
          <w:ilvl w:val="0"/>
          <w:numId w:val="2"/>
        </w:numPr>
        <w:shd w:val="clear" w:color="auto" w:fill="FFFFFF"/>
        <w:spacing w:before="100" w:beforeAutospacing="1" w:after="180" w:line="336" w:lineRule="atLeast"/>
        <w:ind w:left="540"/>
        <w:rPr>
          <w:rFonts w:eastAsia="Times New Roman" w:cstheme="minorHAnsi"/>
          <w:color w:val="111111"/>
          <w:lang w:eastAsia="en-IN"/>
        </w:rPr>
      </w:pPr>
      <w:r w:rsidRPr="005C28A8">
        <w:rPr>
          <w:rFonts w:eastAsia="Times New Roman" w:cstheme="minorHAnsi"/>
          <w:b/>
          <w:bCs/>
          <w:color w:val="111111"/>
          <w:lang w:eastAsia="en-IN"/>
        </w:rPr>
        <w:t>Sex.</w:t>
      </w:r>
      <w:r w:rsidRPr="005C28A8">
        <w:rPr>
          <w:rFonts w:eastAsia="Times New Roman" w:cstheme="minorHAnsi"/>
          <w:color w:val="111111"/>
          <w:lang w:eastAsia="en-IN"/>
        </w:rPr>
        <w:t> Women are more likely to develop osteoarthritis</w:t>
      </w:r>
      <w:r>
        <w:rPr>
          <w:rFonts w:eastAsia="Times New Roman" w:cstheme="minorHAnsi"/>
          <w:color w:val="111111"/>
          <w:lang w:eastAsia="en-IN"/>
        </w:rPr>
        <w:t>.</w:t>
      </w:r>
    </w:p>
    <w:p w14:paraId="45A71D1B" w14:textId="77777777" w:rsidR="00A02A84" w:rsidRPr="005C28A8" w:rsidRDefault="00A02A84" w:rsidP="00A02A84">
      <w:pPr>
        <w:numPr>
          <w:ilvl w:val="0"/>
          <w:numId w:val="2"/>
        </w:numPr>
        <w:shd w:val="clear" w:color="auto" w:fill="FFFFFF"/>
        <w:spacing w:before="100" w:beforeAutospacing="1" w:after="180" w:line="336" w:lineRule="atLeast"/>
        <w:ind w:left="540"/>
        <w:rPr>
          <w:rFonts w:eastAsia="Times New Roman" w:cstheme="minorHAnsi"/>
          <w:color w:val="111111"/>
          <w:lang w:eastAsia="en-IN"/>
        </w:rPr>
      </w:pPr>
      <w:r w:rsidRPr="005C28A8">
        <w:rPr>
          <w:rFonts w:eastAsia="Times New Roman" w:cstheme="minorHAnsi"/>
          <w:b/>
          <w:bCs/>
          <w:color w:val="111111"/>
          <w:lang w:eastAsia="en-IN"/>
        </w:rPr>
        <w:t>Obesity.</w:t>
      </w:r>
      <w:r w:rsidRPr="005C28A8">
        <w:rPr>
          <w:rFonts w:eastAsia="Times New Roman" w:cstheme="minorHAnsi"/>
          <w:color w:val="111111"/>
          <w:lang w:eastAsia="en-IN"/>
        </w:rPr>
        <w:t> fat tissue produces proteins that can cause harmful inflammation in and around your joints.</w:t>
      </w:r>
    </w:p>
    <w:p w14:paraId="37147EC2" w14:textId="77777777" w:rsidR="00A02A84" w:rsidRPr="005C28A8" w:rsidRDefault="00A02A84" w:rsidP="00A02A84">
      <w:pPr>
        <w:numPr>
          <w:ilvl w:val="0"/>
          <w:numId w:val="2"/>
        </w:numPr>
        <w:shd w:val="clear" w:color="auto" w:fill="FFFFFF"/>
        <w:spacing w:before="100" w:beforeAutospacing="1" w:after="180" w:line="336" w:lineRule="atLeast"/>
        <w:ind w:left="540"/>
        <w:rPr>
          <w:rFonts w:eastAsia="Times New Roman" w:cstheme="minorHAnsi"/>
          <w:color w:val="111111"/>
          <w:lang w:eastAsia="en-IN"/>
        </w:rPr>
      </w:pPr>
      <w:r w:rsidRPr="005C28A8">
        <w:rPr>
          <w:rFonts w:eastAsia="Times New Roman" w:cstheme="minorHAnsi"/>
          <w:b/>
          <w:bCs/>
          <w:color w:val="111111"/>
          <w:lang w:eastAsia="en-IN"/>
        </w:rPr>
        <w:t>Joint injuries</w:t>
      </w:r>
    </w:p>
    <w:p w14:paraId="284FAC2C" w14:textId="77777777" w:rsidR="00A02A84" w:rsidRPr="005C28A8" w:rsidRDefault="00A02A84" w:rsidP="00A02A84">
      <w:pPr>
        <w:numPr>
          <w:ilvl w:val="0"/>
          <w:numId w:val="2"/>
        </w:numPr>
        <w:shd w:val="clear" w:color="auto" w:fill="FFFFFF"/>
        <w:spacing w:before="100" w:beforeAutospacing="1" w:after="180" w:line="336" w:lineRule="atLeast"/>
        <w:ind w:left="540"/>
        <w:rPr>
          <w:rFonts w:eastAsia="Times New Roman" w:cstheme="minorHAnsi"/>
          <w:color w:val="111111"/>
          <w:lang w:eastAsia="en-IN"/>
        </w:rPr>
      </w:pPr>
      <w:r w:rsidRPr="005C28A8">
        <w:rPr>
          <w:rFonts w:eastAsia="Times New Roman" w:cstheme="minorHAnsi"/>
          <w:b/>
          <w:bCs/>
          <w:color w:val="111111"/>
          <w:lang w:eastAsia="en-IN"/>
        </w:rPr>
        <w:t>Repeated stress on the joint.</w:t>
      </w:r>
      <w:r w:rsidRPr="005C28A8">
        <w:rPr>
          <w:rFonts w:eastAsia="Times New Roman" w:cstheme="minorHAnsi"/>
          <w:color w:val="111111"/>
          <w:lang w:eastAsia="en-IN"/>
        </w:rPr>
        <w:t> </w:t>
      </w:r>
    </w:p>
    <w:p w14:paraId="138CE9B5" w14:textId="77777777" w:rsidR="00A02A84" w:rsidRPr="005C28A8" w:rsidRDefault="00A02A84" w:rsidP="00A02A84">
      <w:pPr>
        <w:numPr>
          <w:ilvl w:val="0"/>
          <w:numId w:val="2"/>
        </w:numPr>
        <w:shd w:val="clear" w:color="auto" w:fill="FFFFFF"/>
        <w:spacing w:before="100" w:beforeAutospacing="1" w:after="180" w:line="336" w:lineRule="atLeast"/>
        <w:ind w:left="540"/>
        <w:rPr>
          <w:rFonts w:eastAsia="Times New Roman" w:cstheme="minorHAnsi"/>
          <w:color w:val="111111"/>
          <w:lang w:eastAsia="en-IN"/>
        </w:rPr>
      </w:pPr>
      <w:r w:rsidRPr="005C28A8">
        <w:rPr>
          <w:rFonts w:eastAsia="Times New Roman" w:cstheme="minorHAnsi"/>
          <w:b/>
          <w:bCs/>
          <w:color w:val="111111"/>
          <w:lang w:eastAsia="en-IN"/>
        </w:rPr>
        <w:t>Genetics</w:t>
      </w:r>
      <w:r>
        <w:rPr>
          <w:rFonts w:eastAsia="Times New Roman" w:cstheme="minorHAnsi"/>
          <w:b/>
          <w:bCs/>
          <w:color w:val="111111"/>
          <w:lang w:eastAsia="en-IN"/>
        </w:rPr>
        <w:t>.</w:t>
      </w:r>
    </w:p>
    <w:p w14:paraId="1FEE7070" w14:textId="77777777" w:rsidR="00A02A84" w:rsidRPr="005C28A8" w:rsidRDefault="00A02A84" w:rsidP="00A02A84">
      <w:pPr>
        <w:numPr>
          <w:ilvl w:val="0"/>
          <w:numId w:val="2"/>
        </w:numPr>
        <w:shd w:val="clear" w:color="auto" w:fill="FFFFFF"/>
        <w:spacing w:before="100" w:beforeAutospacing="1" w:after="180" w:line="336" w:lineRule="atLeast"/>
        <w:ind w:left="540"/>
        <w:rPr>
          <w:rFonts w:eastAsia="Times New Roman" w:cstheme="minorHAnsi"/>
          <w:color w:val="111111"/>
          <w:lang w:eastAsia="en-IN"/>
        </w:rPr>
      </w:pPr>
      <w:r w:rsidRPr="005C28A8">
        <w:rPr>
          <w:rFonts w:eastAsia="Times New Roman" w:cstheme="minorHAnsi"/>
          <w:b/>
          <w:bCs/>
          <w:color w:val="111111"/>
          <w:lang w:eastAsia="en-IN"/>
        </w:rPr>
        <w:t>Bone deformities.</w:t>
      </w:r>
      <w:r w:rsidRPr="005C28A8">
        <w:rPr>
          <w:rFonts w:eastAsia="Times New Roman" w:cstheme="minorHAnsi"/>
          <w:color w:val="111111"/>
          <w:lang w:eastAsia="en-IN"/>
        </w:rPr>
        <w:t> Some people are born with malformed joints or defective cartilage.</w:t>
      </w:r>
    </w:p>
    <w:p w14:paraId="195C4E8F" w14:textId="77777777" w:rsidR="00A02A84" w:rsidRDefault="00A02A84" w:rsidP="00A02A84">
      <w:pPr>
        <w:numPr>
          <w:ilvl w:val="0"/>
          <w:numId w:val="2"/>
        </w:numPr>
        <w:shd w:val="clear" w:color="auto" w:fill="FFFFFF"/>
        <w:spacing w:before="100" w:beforeAutospacing="1" w:after="180" w:line="336" w:lineRule="atLeast"/>
        <w:ind w:left="540"/>
        <w:rPr>
          <w:rFonts w:eastAsia="Times New Roman" w:cstheme="minorHAnsi"/>
          <w:color w:val="111111"/>
          <w:lang w:eastAsia="en-IN"/>
        </w:rPr>
      </w:pPr>
      <w:r w:rsidRPr="005C28A8">
        <w:rPr>
          <w:rFonts w:eastAsia="Times New Roman" w:cstheme="minorHAnsi"/>
          <w:b/>
          <w:bCs/>
          <w:color w:val="111111"/>
          <w:lang w:eastAsia="en-IN"/>
        </w:rPr>
        <w:t>Certain metabolic diseases.</w:t>
      </w:r>
      <w:r w:rsidRPr="005C28A8">
        <w:rPr>
          <w:rFonts w:eastAsia="Times New Roman" w:cstheme="minorHAnsi"/>
          <w:color w:val="111111"/>
          <w:lang w:eastAsia="en-IN"/>
        </w:rPr>
        <w:t xml:space="preserve"> These include </w:t>
      </w:r>
      <w:r w:rsidRPr="005C28A8">
        <w:rPr>
          <w:rFonts w:eastAsia="Times New Roman" w:cstheme="minorHAnsi"/>
          <w:b/>
          <w:bCs/>
          <w:color w:val="111111"/>
          <w:lang w:eastAsia="en-IN"/>
        </w:rPr>
        <w:t>diabetes</w:t>
      </w:r>
      <w:r w:rsidRPr="005C28A8">
        <w:rPr>
          <w:rFonts w:eastAsia="Times New Roman" w:cstheme="minorHAnsi"/>
          <w:color w:val="111111"/>
          <w:lang w:eastAsia="en-IN"/>
        </w:rPr>
        <w:t xml:space="preserve"> and a condition in which your body has </w:t>
      </w:r>
      <w:r w:rsidRPr="005C28A8">
        <w:rPr>
          <w:rFonts w:eastAsia="Times New Roman" w:cstheme="minorHAnsi"/>
          <w:b/>
          <w:bCs/>
          <w:color w:val="111111"/>
          <w:lang w:eastAsia="en-IN"/>
        </w:rPr>
        <w:t>too much iron</w:t>
      </w:r>
      <w:r w:rsidRPr="005C28A8">
        <w:rPr>
          <w:rFonts w:eastAsia="Times New Roman" w:cstheme="minorHAnsi"/>
          <w:color w:val="111111"/>
          <w:lang w:eastAsia="en-IN"/>
        </w:rPr>
        <w:t xml:space="preserve"> (hemochromatosis).</w:t>
      </w:r>
    </w:p>
    <w:p w14:paraId="053E7D93" w14:textId="77777777" w:rsidR="00A02A84" w:rsidRPr="00130D5A" w:rsidRDefault="00A02A84" w:rsidP="00A02A84">
      <w:pPr>
        <w:shd w:val="clear" w:color="auto" w:fill="FFFFFF"/>
        <w:spacing w:before="100" w:beforeAutospacing="1" w:after="180" w:line="336" w:lineRule="atLeast"/>
        <w:rPr>
          <w:rFonts w:eastAsia="Times New Roman" w:cstheme="minorHAnsi"/>
          <w:b/>
          <w:bCs/>
          <w:color w:val="111111"/>
          <w:lang w:eastAsia="en-IN"/>
        </w:rPr>
      </w:pPr>
      <w:r w:rsidRPr="00130D5A">
        <w:rPr>
          <w:rFonts w:eastAsia="Times New Roman" w:cstheme="minorHAnsi"/>
          <w:b/>
          <w:bCs/>
          <w:color w:val="111111"/>
          <w:lang w:eastAsia="en-IN"/>
        </w:rPr>
        <w:t>Diagnosis:</w:t>
      </w:r>
    </w:p>
    <w:p w14:paraId="496417AA" w14:textId="77777777" w:rsidR="00A02A84" w:rsidRPr="005C28A8" w:rsidRDefault="00A02A84" w:rsidP="00A02A84">
      <w:pPr>
        <w:pStyle w:val="ListParagraph"/>
        <w:numPr>
          <w:ilvl w:val="0"/>
          <w:numId w:val="3"/>
        </w:numPr>
        <w:shd w:val="clear" w:color="auto" w:fill="FFFFFF"/>
        <w:spacing w:before="100" w:beforeAutospacing="1" w:after="180" w:line="336" w:lineRule="atLeast"/>
        <w:rPr>
          <w:rFonts w:eastAsia="Times New Roman" w:cstheme="minorHAnsi"/>
          <w:color w:val="111111"/>
          <w:lang w:eastAsia="en-IN"/>
        </w:rPr>
      </w:pPr>
      <w:r w:rsidRPr="005C28A8">
        <w:rPr>
          <w:rFonts w:eastAsia="Times New Roman" w:cstheme="minorHAnsi"/>
          <w:color w:val="111111"/>
          <w:lang w:eastAsia="en-IN"/>
        </w:rPr>
        <w:t>MRI</w:t>
      </w:r>
    </w:p>
    <w:p w14:paraId="1FECB57E" w14:textId="77777777" w:rsidR="00A02A84" w:rsidRPr="005C28A8" w:rsidRDefault="00A02A84" w:rsidP="00A02A84">
      <w:pPr>
        <w:pStyle w:val="ListParagraph"/>
        <w:numPr>
          <w:ilvl w:val="0"/>
          <w:numId w:val="3"/>
        </w:numPr>
        <w:shd w:val="clear" w:color="auto" w:fill="FFFFFF"/>
        <w:spacing w:before="100" w:beforeAutospacing="1" w:after="180" w:line="336" w:lineRule="atLeast"/>
        <w:rPr>
          <w:rFonts w:eastAsia="Times New Roman" w:cstheme="minorHAnsi"/>
          <w:color w:val="111111"/>
          <w:lang w:eastAsia="en-IN"/>
        </w:rPr>
      </w:pPr>
      <w:r w:rsidRPr="005C28A8">
        <w:rPr>
          <w:rFonts w:eastAsia="Times New Roman" w:cstheme="minorHAnsi"/>
          <w:color w:val="111111"/>
          <w:lang w:eastAsia="en-IN"/>
        </w:rPr>
        <w:t>X-Rays</w:t>
      </w:r>
    </w:p>
    <w:p w14:paraId="56FB695B" w14:textId="77777777" w:rsidR="00A02A84" w:rsidRPr="005C28A8" w:rsidRDefault="00A02A84" w:rsidP="00A02A84">
      <w:pPr>
        <w:pStyle w:val="ListParagraph"/>
        <w:numPr>
          <w:ilvl w:val="0"/>
          <w:numId w:val="3"/>
        </w:numPr>
        <w:shd w:val="clear" w:color="auto" w:fill="FFFFFF"/>
        <w:spacing w:before="100" w:beforeAutospacing="1" w:after="180" w:line="336" w:lineRule="atLeast"/>
        <w:rPr>
          <w:rStyle w:val="Strong"/>
          <w:rFonts w:eastAsia="Times New Roman" w:cstheme="minorHAnsi"/>
          <w:b w:val="0"/>
          <w:bCs w:val="0"/>
          <w:color w:val="111111"/>
          <w:lang w:eastAsia="en-IN"/>
        </w:rPr>
      </w:pPr>
      <w:r w:rsidRPr="005C28A8">
        <w:rPr>
          <w:rStyle w:val="Strong"/>
          <w:rFonts w:ascii="Helvetica" w:hAnsi="Helvetica"/>
          <w:b w:val="0"/>
          <w:bCs w:val="0"/>
          <w:color w:val="111111"/>
          <w:shd w:val="clear" w:color="auto" w:fill="FFFFFF"/>
        </w:rPr>
        <w:t>Blood tests</w:t>
      </w:r>
    </w:p>
    <w:p w14:paraId="0605A5F3" w14:textId="77777777" w:rsidR="00A02A84" w:rsidRPr="00130D5A" w:rsidRDefault="00A02A84" w:rsidP="00A02A84">
      <w:pPr>
        <w:pStyle w:val="ListParagraph"/>
        <w:numPr>
          <w:ilvl w:val="0"/>
          <w:numId w:val="3"/>
        </w:numPr>
        <w:shd w:val="clear" w:color="auto" w:fill="FFFFFF"/>
        <w:spacing w:before="100" w:beforeAutospacing="1" w:after="180" w:line="336" w:lineRule="atLeast"/>
        <w:rPr>
          <w:rStyle w:val="Strong"/>
          <w:rFonts w:eastAsia="Times New Roman" w:cstheme="minorHAnsi"/>
          <w:b w:val="0"/>
          <w:bCs w:val="0"/>
          <w:color w:val="111111"/>
          <w:lang w:eastAsia="en-IN"/>
        </w:rPr>
      </w:pPr>
      <w:r w:rsidRPr="005C28A8">
        <w:rPr>
          <w:rStyle w:val="Strong"/>
          <w:rFonts w:ascii="Helvetica" w:hAnsi="Helvetica"/>
          <w:b w:val="0"/>
          <w:bCs w:val="0"/>
          <w:color w:val="111111"/>
          <w:shd w:val="clear" w:color="auto" w:fill="FFFFFF"/>
        </w:rPr>
        <w:lastRenderedPageBreak/>
        <w:t>Joint fluid tests</w:t>
      </w:r>
    </w:p>
    <w:p w14:paraId="21BBFF3F" w14:textId="77777777" w:rsidR="00A02A84" w:rsidRPr="00130D5A" w:rsidRDefault="00A02A84" w:rsidP="00A02A84">
      <w:pPr>
        <w:shd w:val="clear" w:color="auto" w:fill="FFFFFF"/>
        <w:spacing w:before="100" w:beforeAutospacing="1" w:after="180" w:line="336" w:lineRule="atLeast"/>
        <w:rPr>
          <w:rStyle w:val="Strong"/>
          <w:rFonts w:eastAsia="Times New Roman" w:cstheme="minorHAnsi"/>
          <w:color w:val="111111"/>
          <w:lang w:eastAsia="en-IN"/>
        </w:rPr>
      </w:pPr>
      <w:r w:rsidRPr="00130D5A">
        <w:rPr>
          <w:rStyle w:val="Strong"/>
          <w:rFonts w:eastAsia="Times New Roman" w:cstheme="minorHAnsi"/>
          <w:color w:val="111111"/>
          <w:lang w:eastAsia="en-IN"/>
        </w:rPr>
        <w:t>Treatments:</w:t>
      </w:r>
    </w:p>
    <w:p w14:paraId="443BCE8E" w14:textId="77777777" w:rsidR="00A02A84" w:rsidRDefault="00A02A84" w:rsidP="00A02A84">
      <w:pPr>
        <w:shd w:val="clear" w:color="auto" w:fill="FFFFFF"/>
        <w:spacing w:before="100" w:beforeAutospacing="1" w:after="180" w:line="336" w:lineRule="atLeast"/>
        <w:rPr>
          <w:rFonts w:ascii="Helvetica" w:hAnsi="Helvetica"/>
          <w:color w:val="111111"/>
          <w:shd w:val="clear" w:color="auto" w:fill="FFFFFF"/>
        </w:rPr>
      </w:pPr>
      <w:r>
        <w:rPr>
          <w:rFonts w:ascii="Helvetica" w:hAnsi="Helvetica"/>
          <w:color w:val="111111"/>
          <w:shd w:val="clear" w:color="auto" w:fill="FFFFFF"/>
        </w:rPr>
        <w:t>Treatments can reduce pain and help you move better.</w:t>
      </w:r>
    </w:p>
    <w:p w14:paraId="4570000B" w14:textId="77777777" w:rsidR="00A02A84" w:rsidRPr="00C90BF6" w:rsidRDefault="00A02A84" w:rsidP="00A02A84">
      <w:pPr>
        <w:pStyle w:val="Heading3"/>
        <w:shd w:val="clear" w:color="auto" w:fill="FFFFFF"/>
        <w:spacing w:before="0" w:after="360"/>
        <w:rPr>
          <w:rFonts w:asciiTheme="minorHAnsi" w:hAnsiTheme="minorHAnsi" w:cstheme="minorHAnsi"/>
          <w:b/>
          <w:bCs/>
          <w:color w:val="111111"/>
          <w:sz w:val="22"/>
          <w:szCs w:val="22"/>
        </w:rPr>
      </w:pPr>
      <w:r w:rsidRPr="00C90BF6">
        <w:rPr>
          <w:rFonts w:asciiTheme="minorHAnsi" w:hAnsiTheme="minorHAnsi" w:cstheme="minorHAnsi"/>
          <w:b/>
          <w:bCs/>
          <w:color w:val="111111"/>
          <w:sz w:val="22"/>
          <w:szCs w:val="22"/>
        </w:rPr>
        <w:t>Medications:</w:t>
      </w:r>
    </w:p>
    <w:p w14:paraId="74BE7365" w14:textId="77777777" w:rsidR="00A02A84" w:rsidRPr="00C90BF6" w:rsidRDefault="00A02A84" w:rsidP="00A02A84">
      <w:pPr>
        <w:pStyle w:val="NormalWeb"/>
        <w:shd w:val="clear" w:color="auto" w:fill="FFFFFF"/>
        <w:spacing w:before="0" w:beforeAutospacing="0" w:after="360" w:afterAutospacing="0" w:line="360" w:lineRule="atLeast"/>
        <w:rPr>
          <w:rFonts w:asciiTheme="minorHAnsi" w:hAnsiTheme="minorHAnsi" w:cstheme="minorHAnsi"/>
          <w:color w:val="111111"/>
          <w:sz w:val="22"/>
          <w:szCs w:val="22"/>
        </w:rPr>
      </w:pPr>
      <w:r w:rsidRPr="00C90BF6">
        <w:rPr>
          <w:rFonts w:asciiTheme="minorHAnsi" w:hAnsiTheme="minorHAnsi" w:cstheme="minorHAnsi"/>
          <w:color w:val="111111"/>
          <w:sz w:val="22"/>
          <w:szCs w:val="22"/>
        </w:rPr>
        <w:t>Medications that can help relieve osteoarthritis symptoms, primarily pain, include:</w:t>
      </w:r>
    </w:p>
    <w:p w14:paraId="495DDBE2" w14:textId="77777777" w:rsidR="00A02A84" w:rsidRPr="00C90BF6" w:rsidRDefault="00A02A84" w:rsidP="00A02A84">
      <w:pPr>
        <w:numPr>
          <w:ilvl w:val="0"/>
          <w:numId w:val="4"/>
        </w:numPr>
        <w:shd w:val="clear" w:color="auto" w:fill="FFFFFF"/>
        <w:spacing w:before="100" w:beforeAutospacing="1" w:after="180" w:line="336" w:lineRule="atLeast"/>
        <w:ind w:left="540"/>
        <w:rPr>
          <w:rFonts w:cstheme="minorHAnsi"/>
          <w:color w:val="111111"/>
        </w:rPr>
      </w:pPr>
      <w:r w:rsidRPr="00C90BF6">
        <w:rPr>
          <w:rStyle w:val="Strong"/>
          <w:rFonts w:cstheme="minorHAnsi"/>
          <w:color w:val="111111"/>
        </w:rPr>
        <w:t>Acetaminophen</w:t>
      </w:r>
    </w:p>
    <w:p w14:paraId="30C9400C" w14:textId="77777777" w:rsidR="00A02A84" w:rsidRPr="00C90BF6" w:rsidRDefault="00A02A84" w:rsidP="00A02A84">
      <w:pPr>
        <w:pStyle w:val="NormalWeb"/>
        <w:numPr>
          <w:ilvl w:val="0"/>
          <w:numId w:val="4"/>
        </w:numPr>
        <w:shd w:val="clear" w:color="auto" w:fill="FFFFFF"/>
        <w:spacing w:before="0" w:beforeAutospacing="0" w:after="180" w:afterAutospacing="0" w:line="360" w:lineRule="atLeast"/>
        <w:ind w:left="540"/>
        <w:rPr>
          <w:rFonts w:asciiTheme="minorHAnsi" w:hAnsiTheme="minorHAnsi" w:cstheme="minorHAnsi"/>
          <w:color w:val="111111"/>
          <w:sz w:val="22"/>
          <w:szCs w:val="22"/>
        </w:rPr>
      </w:pPr>
      <w:r w:rsidRPr="00C90BF6">
        <w:rPr>
          <w:rStyle w:val="Strong"/>
          <w:rFonts w:asciiTheme="minorHAnsi" w:hAnsiTheme="minorHAnsi" w:cstheme="minorHAnsi"/>
          <w:color w:val="111111"/>
          <w:sz w:val="22"/>
          <w:szCs w:val="22"/>
        </w:rPr>
        <w:t>Nonsteroidal anti-inflammatory drugs (NSAIDs) (has many side effects)</w:t>
      </w:r>
    </w:p>
    <w:p w14:paraId="33AAE91F" w14:textId="77777777" w:rsidR="00A02A84" w:rsidRPr="00C90BF6" w:rsidRDefault="00A02A84" w:rsidP="00A02A84">
      <w:pPr>
        <w:numPr>
          <w:ilvl w:val="0"/>
          <w:numId w:val="4"/>
        </w:numPr>
        <w:shd w:val="clear" w:color="auto" w:fill="FFFFFF"/>
        <w:spacing w:beforeAutospacing="1" w:after="360" w:line="336" w:lineRule="atLeast"/>
        <w:ind w:left="540"/>
        <w:rPr>
          <w:rStyle w:val="Strong"/>
          <w:rFonts w:cstheme="minorHAnsi"/>
          <w:b w:val="0"/>
          <w:bCs w:val="0"/>
          <w:color w:val="111111"/>
        </w:rPr>
      </w:pPr>
      <w:r w:rsidRPr="00C90BF6">
        <w:rPr>
          <w:rStyle w:val="Strong"/>
          <w:rFonts w:cstheme="minorHAnsi"/>
          <w:color w:val="111111"/>
        </w:rPr>
        <w:t xml:space="preserve">Duloxetine </w:t>
      </w:r>
    </w:p>
    <w:p w14:paraId="3EBE1F28" w14:textId="77777777" w:rsidR="00A02A84" w:rsidRPr="00C90BF6" w:rsidRDefault="00A02A84" w:rsidP="00A02A84">
      <w:pPr>
        <w:shd w:val="clear" w:color="auto" w:fill="FFFFFF"/>
        <w:spacing w:beforeAutospacing="1" w:after="360" w:line="336" w:lineRule="atLeast"/>
        <w:ind w:left="180"/>
        <w:rPr>
          <w:rFonts w:cstheme="minorHAnsi"/>
          <w:b/>
          <w:bCs/>
          <w:color w:val="111111"/>
        </w:rPr>
      </w:pPr>
      <w:r w:rsidRPr="00C90BF6">
        <w:rPr>
          <w:rFonts w:cstheme="minorHAnsi"/>
          <w:b/>
          <w:bCs/>
          <w:color w:val="111111"/>
        </w:rPr>
        <w:t>Therapy:</w:t>
      </w:r>
    </w:p>
    <w:p w14:paraId="1EBE13A8" w14:textId="77777777" w:rsidR="00A02A84" w:rsidRPr="00C90BF6" w:rsidRDefault="00A02A84" w:rsidP="00A02A84">
      <w:pPr>
        <w:numPr>
          <w:ilvl w:val="0"/>
          <w:numId w:val="5"/>
        </w:numPr>
        <w:shd w:val="clear" w:color="auto" w:fill="FFFFFF"/>
        <w:spacing w:before="100" w:beforeAutospacing="1" w:after="180" w:line="336" w:lineRule="atLeast"/>
        <w:ind w:left="540"/>
        <w:rPr>
          <w:rFonts w:cstheme="minorHAnsi"/>
          <w:color w:val="111111"/>
        </w:rPr>
      </w:pPr>
      <w:r w:rsidRPr="00C90BF6">
        <w:rPr>
          <w:rStyle w:val="Strong"/>
          <w:rFonts w:cstheme="minorHAnsi"/>
          <w:color w:val="111111"/>
        </w:rPr>
        <w:t>Physical therapy.</w:t>
      </w:r>
      <w:r w:rsidRPr="00C90BF6">
        <w:rPr>
          <w:rFonts w:cstheme="minorHAnsi"/>
          <w:b/>
          <w:bCs/>
          <w:color w:val="FFFF00"/>
        </w:rPr>
        <w:t> </w:t>
      </w:r>
      <w:r w:rsidRPr="00C90BF6">
        <w:rPr>
          <w:rFonts w:cstheme="minorHAnsi"/>
          <w:b/>
          <w:bCs/>
          <w:color w:val="00B050"/>
        </w:rPr>
        <w:t>A physical therapist can show you exercises to strengthen the muscles around your joint, increase your flexibility and reduce pain</w:t>
      </w:r>
      <w:r w:rsidRPr="00C90BF6">
        <w:rPr>
          <w:rFonts w:cstheme="minorHAnsi"/>
          <w:color w:val="111111"/>
        </w:rPr>
        <w:t>. Regular gentle exercise that you do on your own, such as swimming or walking, can be equally effective.</w:t>
      </w:r>
    </w:p>
    <w:p w14:paraId="7D04CA80" w14:textId="77777777" w:rsidR="00A02A84" w:rsidRPr="00C90BF6" w:rsidRDefault="00A02A84" w:rsidP="00A02A84">
      <w:pPr>
        <w:numPr>
          <w:ilvl w:val="0"/>
          <w:numId w:val="5"/>
        </w:numPr>
        <w:shd w:val="clear" w:color="auto" w:fill="FFFFFF"/>
        <w:spacing w:before="100" w:beforeAutospacing="1" w:after="180" w:line="336" w:lineRule="atLeast"/>
        <w:ind w:left="540"/>
        <w:rPr>
          <w:rFonts w:cstheme="minorHAnsi"/>
          <w:color w:val="111111"/>
        </w:rPr>
      </w:pPr>
      <w:r w:rsidRPr="00C90BF6">
        <w:rPr>
          <w:rStyle w:val="Strong"/>
          <w:rFonts w:cstheme="minorHAnsi"/>
          <w:color w:val="111111"/>
        </w:rPr>
        <w:t>Occupational therapy.</w:t>
      </w:r>
      <w:r w:rsidRPr="00C90BF6">
        <w:rPr>
          <w:rFonts w:cstheme="minorHAnsi"/>
          <w:color w:val="111111"/>
        </w:rPr>
        <w:t> An occupational therapist can help you discover ways to do everyday tasks without putting extra stress on your already painful joint. For instance, a toothbrush with a large grip could make brushing your teeth easier if you have osteoarthritis in your hands. A bench in your shower could help relieve the pain of standing if you have knee osteoarthritis.</w:t>
      </w:r>
    </w:p>
    <w:p w14:paraId="3BD992BA" w14:textId="77777777" w:rsidR="00A02A84" w:rsidRPr="00C90BF6" w:rsidRDefault="00A02A84" w:rsidP="00A02A84">
      <w:pPr>
        <w:pStyle w:val="NormalWeb"/>
        <w:shd w:val="clear" w:color="auto" w:fill="FFFFFF"/>
        <w:spacing w:before="0" w:beforeAutospacing="0" w:after="360" w:afterAutospacing="0" w:line="360" w:lineRule="atLeast"/>
        <w:rPr>
          <w:rFonts w:asciiTheme="minorHAnsi" w:hAnsiTheme="minorHAnsi" w:cstheme="minorHAnsi"/>
          <w:color w:val="111111"/>
          <w:sz w:val="22"/>
          <w:szCs w:val="22"/>
        </w:rPr>
      </w:pPr>
      <w:r w:rsidRPr="00C90BF6">
        <w:rPr>
          <w:rFonts w:asciiTheme="minorHAnsi" w:hAnsiTheme="minorHAnsi" w:cstheme="minorHAnsi"/>
          <w:color w:val="111111"/>
          <w:sz w:val="22"/>
          <w:szCs w:val="22"/>
        </w:rPr>
        <w:t>If conservative treatments don't help, you may want to consider procedures such as:</w:t>
      </w:r>
    </w:p>
    <w:p w14:paraId="24DEB7B9" w14:textId="77777777" w:rsidR="00A02A84" w:rsidRPr="00C90BF6" w:rsidRDefault="00A02A84" w:rsidP="00A02A84">
      <w:pPr>
        <w:numPr>
          <w:ilvl w:val="0"/>
          <w:numId w:val="6"/>
        </w:numPr>
        <w:shd w:val="clear" w:color="auto" w:fill="FFFFFF"/>
        <w:spacing w:before="100" w:beforeAutospacing="1" w:after="180" w:line="336" w:lineRule="atLeast"/>
        <w:ind w:left="540"/>
        <w:rPr>
          <w:rFonts w:cstheme="minorHAnsi"/>
          <w:color w:val="111111"/>
        </w:rPr>
      </w:pPr>
      <w:r w:rsidRPr="00C90BF6">
        <w:rPr>
          <w:rStyle w:val="Strong"/>
          <w:rFonts w:cstheme="minorHAnsi"/>
          <w:color w:val="111111"/>
        </w:rPr>
        <w:t>Cortisone injections.</w:t>
      </w:r>
      <w:r w:rsidRPr="00C90BF6">
        <w:rPr>
          <w:rFonts w:cstheme="minorHAnsi"/>
          <w:color w:val="111111"/>
        </w:rPr>
        <w:t> Injections of corticosteroid medications may relieve pain in your joint. During this procedure your doctor numbs the area around your joint, then places a needle into the space within your joint and injects medication. The number of cortisone injections you can receive each year is generally limited to three or four injections, because the medication can worsen joint damage over time.</w:t>
      </w:r>
    </w:p>
    <w:p w14:paraId="0F3AF8FF" w14:textId="77777777" w:rsidR="00A02A84" w:rsidRPr="00C90BF6" w:rsidRDefault="00A02A84" w:rsidP="00A02A84">
      <w:pPr>
        <w:numPr>
          <w:ilvl w:val="0"/>
          <w:numId w:val="6"/>
        </w:numPr>
        <w:shd w:val="clear" w:color="auto" w:fill="FFFFFF"/>
        <w:spacing w:before="100" w:beforeAutospacing="1" w:after="180" w:line="336" w:lineRule="atLeast"/>
        <w:ind w:left="540"/>
        <w:rPr>
          <w:rFonts w:cstheme="minorHAnsi"/>
          <w:color w:val="111111"/>
        </w:rPr>
      </w:pPr>
      <w:r w:rsidRPr="00C90BF6">
        <w:rPr>
          <w:rStyle w:val="Strong"/>
          <w:rFonts w:cstheme="minorHAnsi"/>
          <w:color w:val="111111"/>
        </w:rPr>
        <w:t>Lubrication injections.</w:t>
      </w:r>
      <w:r w:rsidRPr="00C90BF6">
        <w:rPr>
          <w:rFonts w:cstheme="minorHAnsi"/>
          <w:color w:val="111111"/>
        </w:rPr>
        <w:t> Injections of hyaluronic acid may offer pain relief by providing some cushioning in your knee, though some research suggests these injections offer no more relief than a placebo. Hyaluronic acid is similar to a component normally found in your joint fluid.</w:t>
      </w:r>
    </w:p>
    <w:p w14:paraId="646EF85F" w14:textId="77777777" w:rsidR="00A02A84" w:rsidRPr="00C90BF6" w:rsidRDefault="00A02A84" w:rsidP="00A02A84">
      <w:pPr>
        <w:numPr>
          <w:ilvl w:val="0"/>
          <w:numId w:val="6"/>
        </w:numPr>
        <w:shd w:val="clear" w:color="auto" w:fill="FFFFFF"/>
        <w:spacing w:before="100" w:beforeAutospacing="1" w:after="180" w:line="336" w:lineRule="atLeast"/>
        <w:ind w:left="540"/>
        <w:rPr>
          <w:rFonts w:cstheme="minorHAnsi"/>
          <w:color w:val="111111"/>
        </w:rPr>
      </w:pPr>
      <w:r w:rsidRPr="00C90BF6">
        <w:rPr>
          <w:rStyle w:val="Strong"/>
          <w:rFonts w:cstheme="minorHAnsi"/>
          <w:color w:val="111111"/>
        </w:rPr>
        <w:t>Realigning bones.</w:t>
      </w:r>
      <w:r w:rsidRPr="00C90BF6">
        <w:rPr>
          <w:rFonts w:cstheme="minorHAnsi"/>
          <w:color w:val="111111"/>
        </w:rPr>
        <w:t xml:space="preserve"> If osteoarthritis has damaged one side of your knee more than the other, an </w:t>
      </w:r>
      <w:r w:rsidRPr="00C90BF6">
        <w:rPr>
          <w:rFonts w:cstheme="minorHAnsi"/>
          <w:b/>
          <w:bCs/>
          <w:color w:val="111111"/>
        </w:rPr>
        <w:t>osteotomy</w:t>
      </w:r>
      <w:r w:rsidRPr="00C90BF6">
        <w:rPr>
          <w:rFonts w:cstheme="minorHAnsi"/>
          <w:color w:val="111111"/>
        </w:rPr>
        <w:t xml:space="preserve"> might be helpful. In a knee osteotomy, a surgeon cuts across the bone either above or below the knee, and then removes or adds a wedge of bone. This shifts your body weight away from the worn-out part of your knee.</w:t>
      </w:r>
    </w:p>
    <w:p w14:paraId="103B3506" w14:textId="77777777" w:rsidR="00A02A84" w:rsidRPr="00C90BF6" w:rsidRDefault="00A02A84" w:rsidP="00A02A84">
      <w:pPr>
        <w:numPr>
          <w:ilvl w:val="0"/>
          <w:numId w:val="6"/>
        </w:numPr>
        <w:shd w:val="clear" w:color="auto" w:fill="FFFFFF"/>
        <w:spacing w:before="100" w:beforeAutospacing="1" w:after="180" w:line="336" w:lineRule="atLeast"/>
        <w:ind w:left="540"/>
        <w:rPr>
          <w:rFonts w:cstheme="minorHAnsi"/>
          <w:color w:val="111111"/>
        </w:rPr>
      </w:pPr>
      <w:r w:rsidRPr="00C90BF6">
        <w:rPr>
          <w:rStyle w:val="Strong"/>
          <w:rFonts w:cstheme="minorHAnsi"/>
          <w:color w:val="111111"/>
        </w:rPr>
        <w:lastRenderedPageBreak/>
        <w:t>Joint replacement.</w:t>
      </w:r>
      <w:r w:rsidRPr="00C90BF6">
        <w:rPr>
          <w:rFonts w:cstheme="minorHAnsi"/>
          <w:color w:val="111111"/>
        </w:rPr>
        <w:t xml:space="preserve"> In joint replacement surgery (arthroplasty), your surgeon removes your damaged joint surfaces and replaces them with </w:t>
      </w:r>
      <w:r w:rsidRPr="00C90BF6">
        <w:rPr>
          <w:rFonts w:cstheme="minorHAnsi"/>
          <w:b/>
          <w:bCs/>
          <w:color w:val="111111"/>
        </w:rPr>
        <w:t>plastic and metal parts</w:t>
      </w:r>
      <w:r w:rsidRPr="00C90BF6">
        <w:rPr>
          <w:rFonts w:cstheme="minorHAnsi"/>
          <w:color w:val="111111"/>
        </w:rPr>
        <w:t>. Surgical risks include infections and blood clots. Artificial joints can wear out or come loose and may need to eventually be replaced.</w:t>
      </w:r>
    </w:p>
    <w:p w14:paraId="4A6DD8DB" w14:textId="77777777" w:rsidR="00A02A84" w:rsidRDefault="00A02A84" w:rsidP="00A02A84">
      <w:pPr>
        <w:rPr>
          <w:rStyle w:val="Strong"/>
          <w:rFonts w:eastAsia="Times New Roman" w:cstheme="minorHAnsi"/>
          <w:b w:val="0"/>
          <w:bCs w:val="0"/>
          <w:color w:val="111111"/>
          <w:lang w:eastAsia="en-IN"/>
        </w:rPr>
      </w:pPr>
    </w:p>
    <w:p w14:paraId="732533CE" w14:textId="77777777" w:rsidR="00A02A84" w:rsidRDefault="00A02A84" w:rsidP="00A02A84">
      <w:pPr>
        <w:rPr>
          <w:rStyle w:val="Strong"/>
          <w:rFonts w:eastAsia="Times New Roman" w:cstheme="minorHAnsi"/>
          <w:b w:val="0"/>
          <w:bCs w:val="0"/>
          <w:color w:val="111111"/>
          <w:lang w:eastAsia="en-IN"/>
        </w:rPr>
      </w:pPr>
    </w:p>
    <w:p w14:paraId="75415567" w14:textId="77777777" w:rsidR="00A02A84" w:rsidRPr="00C90BF6" w:rsidRDefault="00A02A84" w:rsidP="00A02A84">
      <w:pPr>
        <w:ind w:left="360"/>
        <w:rPr>
          <w:rFonts w:cstheme="minorHAnsi"/>
          <w:shd w:val="clear" w:color="auto" w:fill="FFFFFF"/>
        </w:rPr>
      </w:pPr>
    </w:p>
    <w:p w14:paraId="66763C17" w14:textId="77777777" w:rsidR="00A02A84" w:rsidRPr="00C90BF6" w:rsidRDefault="00A02A84" w:rsidP="00A02A84">
      <w:pPr>
        <w:ind w:left="360"/>
        <w:rPr>
          <w:rFonts w:cstheme="minorHAnsi"/>
        </w:rPr>
      </w:pPr>
    </w:p>
    <w:p w14:paraId="3CB94590" w14:textId="77777777" w:rsidR="00782C93" w:rsidRDefault="00782C93">
      <w:bookmarkStart w:id="0" w:name="_GoBack"/>
      <w:bookmarkEnd w:id="0"/>
    </w:p>
    <w:sectPr w:rsidR="00782C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7598B"/>
    <w:multiLevelType w:val="multilevel"/>
    <w:tmpl w:val="09CC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0F330C"/>
    <w:multiLevelType w:val="multilevel"/>
    <w:tmpl w:val="2268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D41CB5"/>
    <w:multiLevelType w:val="multilevel"/>
    <w:tmpl w:val="B8AE6E8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69407F99"/>
    <w:multiLevelType w:val="multilevel"/>
    <w:tmpl w:val="B8AE6E8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6F63785A"/>
    <w:multiLevelType w:val="multilevel"/>
    <w:tmpl w:val="B8AE6E8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76AF6280"/>
    <w:multiLevelType w:val="multilevel"/>
    <w:tmpl w:val="1578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D55DC6"/>
    <w:multiLevelType w:val="multilevel"/>
    <w:tmpl w:val="839A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wM7MwNrU0NjAyNzRW0lEKTi0uzszPAykwrAUA09FyQSwAAAA="/>
  </w:docVars>
  <w:rsids>
    <w:rsidRoot w:val="00A02A84"/>
    <w:rsid w:val="00782C93"/>
    <w:rsid w:val="00A02A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A802B"/>
  <w15:chartTrackingRefBased/>
  <w15:docId w15:val="{983BDE27-DE80-453D-B58A-321511E38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A84"/>
  </w:style>
  <w:style w:type="paragraph" w:styleId="Heading3">
    <w:name w:val="heading 3"/>
    <w:basedOn w:val="Normal"/>
    <w:next w:val="Normal"/>
    <w:link w:val="Heading3Char"/>
    <w:uiPriority w:val="9"/>
    <w:unhideWhenUsed/>
    <w:qFormat/>
    <w:rsid w:val="00A02A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2A8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02A84"/>
    <w:rPr>
      <w:color w:val="0000FF"/>
      <w:u w:val="single"/>
    </w:rPr>
  </w:style>
  <w:style w:type="paragraph" w:styleId="ListParagraph">
    <w:name w:val="List Paragraph"/>
    <w:basedOn w:val="Normal"/>
    <w:uiPriority w:val="34"/>
    <w:qFormat/>
    <w:rsid w:val="00A02A84"/>
    <w:pPr>
      <w:ind w:left="720"/>
      <w:contextualSpacing/>
    </w:pPr>
  </w:style>
  <w:style w:type="paragraph" w:styleId="NormalWeb">
    <w:name w:val="Normal (Web)"/>
    <w:basedOn w:val="Normal"/>
    <w:uiPriority w:val="99"/>
    <w:semiHidden/>
    <w:unhideWhenUsed/>
    <w:rsid w:val="00A02A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02A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41IMR_Dp5b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568</Words>
  <Characters>3238</Characters>
  <Application>Microsoft Office Word</Application>
  <DocSecurity>0</DocSecurity>
  <Lines>26</Lines>
  <Paragraphs>7</Paragraphs>
  <ScaleCrop>false</ScaleCrop>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viekash v k</dc:creator>
  <cp:keywords/>
  <dc:description/>
  <cp:lastModifiedBy>viekash v k</cp:lastModifiedBy>
  <cp:revision>1</cp:revision>
  <dcterms:created xsi:type="dcterms:W3CDTF">2020-03-07T15:00:00Z</dcterms:created>
  <dcterms:modified xsi:type="dcterms:W3CDTF">2020-03-07T15:00:00Z</dcterms:modified>
</cp:coreProperties>
</file>