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A04C6" w14:textId="54023D76" w:rsidR="008074D1" w:rsidRDefault="006B5AF5" w:rsidP="00617C8D">
      <w:pPr>
        <w:pStyle w:val="Heading1"/>
      </w:pPr>
      <w:r>
        <w:t>About the Dataset: US Master’s Admission Competitiveness</w:t>
      </w:r>
    </w:p>
    <w:p w14:paraId="332663D9" w14:textId="4E2C2F29" w:rsidR="004D6F58" w:rsidRDefault="006B5AF5" w:rsidP="008074D1">
      <w:r>
        <w:t>This dataset represents consolidated student application data collected from an academic advisory and admissions support portal that assists students from India in applying to Master’s programs at universities in the United States.</w:t>
      </w:r>
      <w:r>
        <w:br/>
      </w:r>
      <w:r>
        <w:br/>
        <w:t xml:space="preserve">The platform works closely with students throughout their application journey — from </w:t>
      </w:r>
      <w:bookmarkStart w:id="0" w:name="_GoBack"/>
      <w:bookmarkEnd w:id="0"/>
      <w:r>
        <w:t>profile evaluation and exam preparation to university shortlisting and application submission. Over multiple admission cycles, structured information related to student profiles, academic performance, standardized test scores, and application quality was captured and maintained for analytical and advisory purposes.</w:t>
      </w:r>
    </w:p>
    <w:p w14:paraId="62D148B5" w14:textId="77777777" w:rsidR="004D6F58" w:rsidRDefault="006B5AF5">
      <w:pPr>
        <w:pStyle w:val="Heading2"/>
      </w:pPr>
      <w:r>
        <w:t>Objective of the Dataset</w:t>
      </w:r>
    </w:p>
    <w:p w14:paraId="11DF2F88" w14:textId="77777777" w:rsidR="004D6F58" w:rsidRDefault="006B5AF5">
      <w:r>
        <w:t>The primary objective of this dataset is to evaluate whether a student’s overall profile is competitive enough to receive at least one admission offer from a US university. Rather than predicting decisions from a single institution, the dataset reflects a holistic competitiveness assessment based on multiple academic and non-academic factors.</w:t>
      </w:r>
    </w:p>
    <w:p w14:paraId="3A2F3DD6" w14:textId="77777777" w:rsidR="004D6F58" w:rsidRDefault="006B5AF5">
      <w:pPr>
        <w:pStyle w:val="Heading2"/>
      </w:pPr>
      <w:r>
        <w:t>Target Variable</w:t>
      </w:r>
    </w:p>
    <w:p w14:paraId="416414E2" w14:textId="77777777" w:rsidR="004D6F58" w:rsidRDefault="006B5AF5">
      <w:r>
        <w:t>`admission_competitiveness`</w:t>
      </w:r>
      <w:r>
        <w:br/>
      </w:r>
      <w:r>
        <w:br/>
        <w:t>This is a binary variable indicating the overall competitiveness of a student’s profile:</w:t>
      </w:r>
      <w:r>
        <w:br/>
        <w:t>• 1 – Competitive profile (likely to receive at least one admission offer)</w:t>
      </w:r>
      <w:r>
        <w:br/>
        <w:t>• 0 – Non-competitive profile (profile requires improvement before applying)</w:t>
      </w:r>
    </w:p>
    <w:p w14:paraId="3781E949" w14:textId="77777777" w:rsidR="004D6F58" w:rsidRDefault="006B5AF5">
      <w:pPr>
        <w:pStyle w:val="Heading2"/>
      </w:pPr>
      <w:r>
        <w:t>Data Collection Overview</w:t>
      </w:r>
    </w:p>
    <w:p w14:paraId="0DDF5E6E" w14:textId="77777777" w:rsidR="004D6F58" w:rsidRDefault="006B5AF5">
      <w:r>
        <w:t>The data was collected through a combination of:</w:t>
      </w:r>
      <w:r>
        <w:br/>
        <w:t>• Student self-reported academic and examination details</w:t>
      </w:r>
      <w:r>
        <w:br/>
        <w:t>• Profile evaluations conducted by academic advisors</w:t>
      </w:r>
      <w:r>
        <w:br/>
        <w:t>• Application quality assessments performed during document review</w:t>
      </w:r>
      <w:r>
        <w:br/>
        <w:t>• Historical outcomes observed across multiple admission cycles</w:t>
      </w:r>
      <w:r>
        <w:br/>
      </w:r>
      <w:r>
        <w:br/>
        <w:t>All records were anonymized before being made available for analysis.</w:t>
      </w:r>
    </w:p>
    <w:p w14:paraId="2570DCA0" w14:textId="77777777" w:rsidR="002F58E3" w:rsidRDefault="002F58E3">
      <w:pPr>
        <w:pStyle w:val="Heading2"/>
      </w:pPr>
    </w:p>
    <w:p w14:paraId="3C496924" w14:textId="32F9457F" w:rsidR="002F58E3" w:rsidRDefault="002F58E3" w:rsidP="002F58E3">
      <w:pPr>
        <w:pStyle w:val="Heading2"/>
      </w:pPr>
    </w:p>
    <w:p w14:paraId="1FEBE681" w14:textId="37F69807" w:rsidR="002F58E3" w:rsidRDefault="002F58E3" w:rsidP="002F58E3"/>
    <w:p w14:paraId="0A33065F" w14:textId="628820C2" w:rsidR="002F58E3" w:rsidRDefault="002F58E3" w:rsidP="002F58E3"/>
    <w:p w14:paraId="71C82F78" w14:textId="77777777" w:rsidR="002F58E3" w:rsidRPr="002F58E3" w:rsidRDefault="002F58E3" w:rsidP="002F58E3">
      <w:pPr>
        <w:pStyle w:val="Heading2"/>
      </w:pPr>
      <w:r>
        <w:lastRenderedPageBreak/>
        <w:t>Feature Description</w:t>
      </w:r>
    </w:p>
    <w:p w14:paraId="1B5D9FCD" w14:textId="77777777" w:rsidR="002F58E3" w:rsidRPr="002F58E3" w:rsidRDefault="002F58E3" w:rsidP="002F58E3"/>
    <w:tbl>
      <w:tblPr>
        <w:tblStyle w:val="TableGrid"/>
        <w:tblW w:w="9456" w:type="dxa"/>
        <w:tblLook w:val="04A0" w:firstRow="1" w:lastRow="0" w:firstColumn="1" w:lastColumn="0" w:noHBand="0" w:noVBand="1"/>
      </w:tblPr>
      <w:tblGrid>
        <w:gridCol w:w="3462"/>
        <w:gridCol w:w="5994"/>
      </w:tblGrid>
      <w:tr w:rsidR="002F58E3" w:rsidRPr="00CC057D" w14:paraId="14C4E9D5" w14:textId="77777777" w:rsidTr="009417B0">
        <w:trPr>
          <w:trHeight w:val="432"/>
        </w:trPr>
        <w:tc>
          <w:tcPr>
            <w:tcW w:w="3312" w:type="dxa"/>
          </w:tcPr>
          <w:p w14:paraId="2FCD7921" w14:textId="77777777" w:rsidR="002F58E3" w:rsidRPr="00CC057D" w:rsidRDefault="002F58E3" w:rsidP="009417B0">
            <w:pPr>
              <w:spacing w:line="276" w:lineRule="auto"/>
              <w:rPr>
                <w:b/>
              </w:rPr>
            </w:pPr>
            <w:r w:rsidRPr="00CC057D">
              <w:rPr>
                <w:b/>
              </w:rPr>
              <w:t>student_id</w:t>
            </w:r>
          </w:p>
        </w:tc>
        <w:tc>
          <w:tcPr>
            <w:tcW w:w="6144" w:type="dxa"/>
          </w:tcPr>
          <w:p w14:paraId="78ACB5BC" w14:textId="77777777" w:rsidR="002F58E3" w:rsidRPr="00CC057D" w:rsidRDefault="002F58E3" w:rsidP="009417B0">
            <w:pPr>
              <w:spacing w:line="276" w:lineRule="auto"/>
            </w:pPr>
            <w:r w:rsidRPr="00CC057D">
              <w:t xml:space="preserve"> A unique anonymized identifier assigned to each student.</w:t>
            </w:r>
          </w:p>
        </w:tc>
      </w:tr>
      <w:tr w:rsidR="002F58E3" w:rsidRPr="00CC057D" w14:paraId="130358F3" w14:textId="77777777" w:rsidTr="009417B0">
        <w:trPr>
          <w:trHeight w:val="432"/>
        </w:trPr>
        <w:tc>
          <w:tcPr>
            <w:tcW w:w="3312" w:type="dxa"/>
          </w:tcPr>
          <w:p w14:paraId="614B3FA8" w14:textId="77777777" w:rsidR="002F58E3" w:rsidRPr="00CC057D" w:rsidRDefault="002F58E3" w:rsidP="009417B0">
            <w:pPr>
              <w:spacing w:line="276" w:lineRule="auto"/>
              <w:rPr>
                <w:b/>
              </w:rPr>
            </w:pPr>
            <w:proofErr w:type="spellStart"/>
            <w:r w:rsidRPr="00CC057D">
              <w:rPr>
                <w:b/>
              </w:rPr>
              <w:t>ug_gpa</w:t>
            </w:r>
            <w:proofErr w:type="spellEnd"/>
          </w:p>
        </w:tc>
        <w:tc>
          <w:tcPr>
            <w:tcW w:w="6144" w:type="dxa"/>
          </w:tcPr>
          <w:p w14:paraId="1ED6017A" w14:textId="77777777" w:rsidR="002F58E3" w:rsidRPr="00CC057D" w:rsidRDefault="002F58E3" w:rsidP="009417B0">
            <w:pPr>
              <w:spacing w:line="276" w:lineRule="auto"/>
            </w:pPr>
            <w:r w:rsidRPr="00CC057D">
              <w:t xml:space="preserve"> Undergraduate grade point average normalized to a common scale.</w:t>
            </w:r>
          </w:p>
        </w:tc>
      </w:tr>
      <w:tr w:rsidR="002F58E3" w:rsidRPr="00CC057D" w14:paraId="1959F7FF" w14:textId="77777777" w:rsidTr="009417B0">
        <w:trPr>
          <w:trHeight w:val="432"/>
        </w:trPr>
        <w:tc>
          <w:tcPr>
            <w:tcW w:w="3312" w:type="dxa"/>
          </w:tcPr>
          <w:p w14:paraId="02781B87" w14:textId="77777777" w:rsidR="002F58E3" w:rsidRPr="00CC057D" w:rsidRDefault="002F58E3" w:rsidP="009417B0">
            <w:pPr>
              <w:spacing w:line="276" w:lineRule="auto"/>
              <w:rPr>
                <w:b/>
              </w:rPr>
            </w:pPr>
            <w:proofErr w:type="spellStart"/>
            <w:r w:rsidRPr="00CC057D">
              <w:rPr>
                <w:b/>
              </w:rPr>
              <w:t>ug_university_tier</w:t>
            </w:r>
            <w:proofErr w:type="spellEnd"/>
          </w:p>
        </w:tc>
        <w:tc>
          <w:tcPr>
            <w:tcW w:w="6144" w:type="dxa"/>
          </w:tcPr>
          <w:p w14:paraId="54C4B4D3" w14:textId="77777777" w:rsidR="002F58E3" w:rsidRPr="00CC057D" w:rsidRDefault="002F58E3" w:rsidP="009417B0">
            <w:pPr>
              <w:spacing w:line="276" w:lineRule="auto"/>
            </w:pPr>
            <w:r w:rsidRPr="00CC057D">
              <w:t xml:space="preserve"> Tier classification of the student’s undergraduate institution.</w:t>
            </w:r>
          </w:p>
        </w:tc>
      </w:tr>
      <w:tr w:rsidR="002F58E3" w:rsidRPr="00CC057D" w14:paraId="25E2F0E9" w14:textId="77777777" w:rsidTr="009417B0">
        <w:trPr>
          <w:trHeight w:val="432"/>
        </w:trPr>
        <w:tc>
          <w:tcPr>
            <w:tcW w:w="3312" w:type="dxa"/>
          </w:tcPr>
          <w:p w14:paraId="2B8BA6FD" w14:textId="77777777" w:rsidR="002F58E3" w:rsidRPr="00CC057D" w:rsidRDefault="002F58E3" w:rsidP="009417B0">
            <w:pPr>
              <w:spacing w:line="276" w:lineRule="auto"/>
              <w:rPr>
                <w:b/>
              </w:rPr>
            </w:pPr>
            <w:r w:rsidRPr="00CC057D">
              <w:rPr>
                <w:b/>
              </w:rPr>
              <w:t>ug_major</w:t>
            </w:r>
          </w:p>
        </w:tc>
        <w:tc>
          <w:tcPr>
            <w:tcW w:w="6144" w:type="dxa"/>
          </w:tcPr>
          <w:p w14:paraId="2791F7FA" w14:textId="77777777" w:rsidR="002F58E3" w:rsidRPr="00CC057D" w:rsidRDefault="002F58E3" w:rsidP="009417B0">
            <w:pPr>
              <w:spacing w:line="276" w:lineRule="auto"/>
            </w:pPr>
            <w:r w:rsidRPr="00CC057D">
              <w:t xml:space="preserve"> Undergraduate major or discipline pursued by the student.</w:t>
            </w:r>
          </w:p>
        </w:tc>
      </w:tr>
      <w:tr w:rsidR="002F58E3" w:rsidRPr="00CC057D" w14:paraId="6397A583" w14:textId="77777777" w:rsidTr="009417B0">
        <w:trPr>
          <w:trHeight w:val="432"/>
        </w:trPr>
        <w:tc>
          <w:tcPr>
            <w:tcW w:w="3312" w:type="dxa"/>
          </w:tcPr>
          <w:p w14:paraId="0E40F23D" w14:textId="77777777" w:rsidR="002F58E3" w:rsidRPr="00CC057D" w:rsidRDefault="002F58E3" w:rsidP="009417B0">
            <w:pPr>
              <w:spacing w:line="276" w:lineRule="auto"/>
              <w:rPr>
                <w:b/>
              </w:rPr>
            </w:pPr>
            <w:proofErr w:type="spellStart"/>
            <w:r w:rsidRPr="00CC057D">
              <w:rPr>
                <w:b/>
              </w:rPr>
              <w:t>academic_consistency_score</w:t>
            </w:r>
            <w:proofErr w:type="spellEnd"/>
          </w:p>
        </w:tc>
        <w:tc>
          <w:tcPr>
            <w:tcW w:w="6144" w:type="dxa"/>
          </w:tcPr>
          <w:p w14:paraId="6C99CE99" w14:textId="77777777" w:rsidR="002F58E3" w:rsidRPr="00CC057D" w:rsidRDefault="002F58E3" w:rsidP="009417B0">
            <w:pPr>
              <w:spacing w:line="276" w:lineRule="auto"/>
            </w:pPr>
            <w:r w:rsidRPr="00CC057D">
              <w:t xml:space="preserve"> Score representing consistency of academic performance across semesters.</w:t>
            </w:r>
          </w:p>
        </w:tc>
      </w:tr>
      <w:tr w:rsidR="002F58E3" w:rsidRPr="00CC057D" w14:paraId="5D9BEE7F" w14:textId="77777777" w:rsidTr="009417B0">
        <w:trPr>
          <w:trHeight w:val="432"/>
        </w:trPr>
        <w:tc>
          <w:tcPr>
            <w:tcW w:w="3312" w:type="dxa"/>
          </w:tcPr>
          <w:p w14:paraId="4BB57C03" w14:textId="77777777" w:rsidR="002F58E3" w:rsidRPr="00CC057D" w:rsidRDefault="002F58E3" w:rsidP="009417B0">
            <w:pPr>
              <w:spacing w:line="276" w:lineRule="auto"/>
              <w:rPr>
                <w:b/>
              </w:rPr>
            </w:pPr>
            <w:proofErr w:type="spellStart"/>
            <w:r w:rsidRPr="00CC057D">
              <w:rPr>
                <w:b/>
              </w:rPr>
              <w:t>number_of_backlogs</w:t>
            </w:r>
            <w:proofErr w:type="spellEnd"/>
          </w:p>
        </w:tc>
        <w:tc>
          <w:tcPr>
            <w:tcW w:w="6144" w:type="dxa"/>
          </w:tcPr>
          <w:p w14:paraId="0C636EBD" w14:textId="77777777" w:rsidR="002F58E3" w:rsidRPr="00CC057D" w:rsidRDefault="002F58E3" w:rsidP="009417B0">
            <w:pPr>
              <w:spacing w:line="276" w:lineRule="auto"/>
            </w:pPr>
            <w:r w:rsidRPr="00CC057D">
              <w:t xml:space="preserve"> Number of academic backlogs during undergraduate studies.</w:t>
            </w:r>
          </w:p>
        </w:tc>
      </w:tr>
      <w:tr w:rsidR="002F58E3" w:rsidRPr="00CC057D" w14:paraId="23CC7B62" w14:textId="77777777" w:rsidTr="009417B0">
        <w:trPr>
          <w:trHeight w:val="432"/>
        </w:trPr>
        <w:tc>
          <w:tcPr>
            <w:tcW w:w="3312" w:type="dxa"/>
          </w:tcPr>
          <w:p w14:paraId="421973ED" w14:textId="77777777" w:rsidR="002F58E3" w:rsidRPr="00CC057D" w:rsidRDefault="002F58E3" w:rsidP="009417B0">
            <w:pPr>
              <w:spacing w:line="276" w:lineRule="auto"/>
              <w:rPr>
                <w:b/>
              </w:rPr>
            </w:pPr>
            <w:proofErr w:type="spellStart"/>
            <w:r w:rsidRPr="00CC057D">
              <w:rPr>
                <w:b/>
              </w:rPr>
              <w:t>gre_quant</w:t>
            </w:r>
            <w:proofErr w:type="spellEnd"/>
          </w:p>
        </w:tc>
        <w:tc>
          <w:tcPr>
            <w:tcW w:w="6144" w:type="dxa"/>
          </w:tcPr>
          <w:p w14:paraId="65811340" w14:textId="77777777" w:rsidR="002F58E3" w:rsidRPr="00CC057D" w:rsidRDefault="002F58E3" w:rsidP="009417B0">
            <w:pPr>
              <w:spacing w:line="276" w:lineRule="auto"/>
            </w:pPr>
            <w:r w:rsidRPr="00CC057D">
              <w:t xml:space="preserve"> GRE Quantitative Reasoning score.</w:t>
            </w:r>
          </w:p>
        </w:tc>
      </w:tr>
      <w:tr w:rsidR="002F58E3" w:rsidRPr="00CC057D" w14:paraId="6E597B8D" w14:textId="77777777" w:rsidTr="009417B0">
        <w:trPr>
          <w:trHeight w:val="432"/>
        </w:trPr>
        <w:tc>
          <w:tcPr>
            <w:tcW w:w="3312" w:type="dxa"/>
          </w:tcPr>
          <w:p w14:paraId="76A61F1D" w14:textId="77777777" w:rsidR="002F58E3" w:rsidRPr="00CC057D" w:rsidRDefault="002F58E3" w:rsidP="009417B0">
            <w:pPr>
              <w:spacing w:line="276" w:lineRule="auto"/>
              <w:rPr>
                <w:b/>
              </w:rPr>
            </w:pPr>
            <w:proofErr w:type="spellStart"/>
            <w:r w:rsidRPr="00CC057D">
              <w:rPr>
                <w:b/>
              </w:rPr>
              <w:t>gre_verbal</w:t>
            </w:r>
            <w:proofErr w:type="spellEnd"/>
          </w:p>
        </w:tc>
        <w:tc>
          <w:tcPr>
            <w:tcW w:w="6144" w:type="dxa"/>
          </w:tcPr>
          <w:p w14:paraId="5E04846F" w14:textId="77777777" w:rsidR="002F58E3" w:rsidRPr="00CC057D" w:rsidRDefault="002F58E3" w:rsidP="009417B0">
            <w:pPr>
              <w:spacing w:line="276" w:lineRule="auto"/>
            </w:pPr>
            <w:r w:rsidRPr="00CC057D">
              <w:t xml:space="preserve"> GRE Verbal Reasoning score.</w:t>
            </w:r>
          </w:p>
        </w:tc>
      </w:tr>
      <w:tr w:rsidR="002F58E3" w:rsidRPr="00CC057D" w14:paraId="3D809B0F" w14:textId="77777777" w:rsidTr="009417B0">
        <w:trPr>
          <w:trHeight w:val="432"/>
        </w:trPr>
        <w:tc>
          <w:tcPr>
            <w:tcW w:w="3312" w:type="dxa"/>
          </w:tcPr>
          <w:p w14:paraId="79E5B945" w14:textId="77777777" w:rsidR="002F58E3" w:rsidRPr="00CC057D" w:rsidRDefault="002F58E3" w:rsidP="009417B0">
            <w:pPr>
              <w:spacing w:line="276" w:lineRule="auto"/>
              <w:rPr>
                <w:b/>
              </w:rPr>
            </w:pPr>
            <w:proofErr w:type="spellStart"/>
            <w:r w:rsidRPr="00CC057D">
              <w:rPr>
                <w:b/>
              </w:rPr>
              <w:t>gre_awa</w:t>
            </w:r>
            <w:proofErr w:type="spellEnd"/>
          </w:p>
        </w:tc>
        <w:tc>
          <w:tcPr>
            <w:tcW w:w="6144" w:type="dxa"/>
          </w:tcPr>
          <w:p w14:paraId="7D017F61" w14:textId="77777777" w:rsidR="002F58E3" w:rsidRPr="00CC057D" w:rsidRDefault="002F58E3" w:rsidP="009417B0">
            <w:pPr>
              <w:spacing w:line="276" w:lineRule="auto"/>
            </w:pPr>
            <w:r w:rsidRPr="00CC057D">
              <w:t xml:space="preserve"> GRE Analytical Writing Assessment score.</w:t>
            </w:r>
          </w:p>
        </w:tc>
      </w:tr>
      <w:tr w:rsidR="002F58E3" w:rsidRPr="00CC057D" w14:paraId="6EA99CA7" w14:textId="77777777" w:rsidTr="009417B0">
        <w:trPr>
          <w:trHeight w:val="432"/>
        </w:trPr>
        <w:tc>
          <w:tcPr>
            <w:tcW w:w="3312" w:type="dxa"/>
          </w:tcPr>
          <w:p w14:paraId="09C95ACE" w14:textId="77777777" w:rsidR="002F58E3" w:rsidRPr="00CC057D" w:rsidRDefault="002F58E3" w:rsidP="009417B0">
            <w:pPr>
              <w:spacing w:line="276" w:lineRule="auto"/>
              <w:rPr>
                <w:b/>
              </w:rPr>
            </w:pPr>
            <w:proofErr w:type="spellStart"/>
            <w:r w:rsidRPr="00CC057D">
              <w:rPr>
                <w:b/>
              </w:rPr>
              <w:t>english_test_type</w:t>
            </w:r>
            <w:proofErr w:type="spellEnd"/>
          </w:p>
        </w:tc>
        <w:tc>
          <w:tcPr>
            <w:tcW w:w="6144" w:type="dxa"/>
          </w:tcPr>
          <w:p w14:paraId="0CAD47D6" w14:textId="77777777" w:rsidR="002F58E3" w:rsidRPr="00CC057D" w:rsidRDefault="002F58E3" w:rsidP="009417B0">
            <w:pPr>
              <w:spacing w:line="276" w:lineRule="auto"/>
            </w:pPr>
            <w:r w:rsidRPr="00CC057D">
              <w:t xml:space="preserve"> English proficiency examination taken by the student (IELTS or TOEFL).</w:t>
            </w:r>
          </w:p>
        </w:tc>
      </w:tr>
      <w:tr w:rsidR="002F58E3" w:rsidRPr="00CC057D" w14:paraId="19CCCE6E" w14:textId="77777777" w:rsidTr="009417B0">
        <w:trPr>
          <w:trHeight w:val="432"/>
        </w:trPr>
        <w:tc>
          <w:tcPr>
            <w:tcW w:w="3312" w:type="dxa"/>
          </w:tcPr>
          <w:p w14:paraId="7BEBB08B" w14:textId="77777777" w:rsidR="002F58E3" w:rsidRPr="00CC057D" w:rsidRDefault="002F58E3" w:rsidP="009417B0">
            <w:pPr>
              <w:spacing w:line="276" w:lineRule="auto"/>
              <w:rPr>
                <w:b/>
              </w:rPr>
            </w:pPr>
            <w:proofErr w:type="spellStart"/>
            <w:r w:rsidRPr="00CC057D">
              <w:rPr>
                <w:b/>
              </w:rPr>
              <w:t>english_proficiency_score</w:t>
            </w:r>
            <w:proofErr w:type="spellEnd"/>
          </w:p>
        </w:tc>
        <w:tc>
          <w:tcPr>
            <w:tcW w:w="6144" w:type="dxa"/>
          </w:tcPr>
          <w:p w14:paraId="1BE0CAB2" w14:textId="77777777" w:rsidR="002F58E3" w:rsidRPr="00CC057D" w:rsidRDefault="002F58E3" w:rsidP="009417B0">
            <w:pPr>
              <w:spacing w:line="276" w:lineRule="auto"/>
            </w:pPr>
            <w:r w:rsidRPr="00CC057D">
              <w:t xml:space="preserve"> Standardized English language proficiency score.</w:t>
            </w:r>
          </w:p>
        </w:tc>
      </w:tr>
      <w:tr w:rsidR="002F58E3" w:rsidRPr="00CC057D" w14:paraId="1F68878F" w14:textId="77777777" w:rsidTr="009417B0">
        <w:trPr>
          <w:trHeight w:val="432"/>
        </w:trPr>
        <w:tc>
          <w:tcPr>
            <w:tcW w:w="3312" w:type="dxa"/>
          </w:tcPr>
          <w:p w14:paraId="61181B8A" w14:textId="77777777" w:rsidR="002F58E3" w:rsidRPr="00CC057D" w:rsidRDefault="002F58E3" w:rsidP="009417B0">
            <w:pPr>
              <w:spacing w:line="276" w:lineRule="auto"/>
              <w:rPr>
                <w:b/>
              </w:rPr>
            </w:pPr>
            <w:proofErr w:type="spellStart"/>
            <w:r w:rsidRPr="00CC057D">
              <w:rPr>
                <w:b/>
              </w:rPr>
              <w:t>work_experience_months</w:t>
            </w:r>
            <w:proofErr w:type="spellEnd"/>
          </w:p>
        </w:tc>
        <w:tc>
          <w:tcPr>
            <w:tcW w:w="6144" w:type="dxa"/>
          </w:tcPr>
          <w:p w14:paraId="74E56535" w14:textId="77777777" w:rsidR="002F58E3" w:rsidRPr="00CC057D" w:rsidRDefault="002F58E3" w:rsidP="009417B0">
            <w:pPr>
              <w:spacing w:line="276" w:lineRule="auto"/>
            </w:pPr>
            <w:r w:rsidRPr="00CC057D">
              <w:t xml:space="preserve"> Total duration of relevant professional work experience in months.</w:t>
            </w:r>
          </w:p>
        </w:tc>
      </w:tr>
      <w:tr w:rsidR="002F58E3" w:rsidRPr="00CC057D" w14:paraId="748E5717" w14:textId="77777777" w:rsidTr="009417B0">
        <w:trPr>
          <w:trHeight w:val="432"/>
        </w:trPr>
        <w:tc>
          <w:tcPr>
            <w:tcW w:w="3312" w:type="dxa"/>
          </w:tcPr>
          <w:p w14:paraId="0825429C" w14:textId="77777777" w:rsidR="002F58E3" w:rsidRPr="00CC057D" w:rsidRDefault="002F58E3" w:rsidP="009417B0">
            <w:pPr>
              <w:spacing w:line="276" w:lineRule="auto"/>
              <w:rPr>
                <w:b/>
              </w:rPr>
            </w:pPr>
            <w:proofErr w:type="spellStart"/>
            <w:r w:rsidRPr="00CC057D">
              <w:rPr>
                <w:b/>
              </w:rPr>
              <w:t>project_count</w:t>
            </w:r>
            <w:proofErr w:type="spellEnd"/>
          </w:p>
        </w:tc>
        <w:tc>
          <w:tcPr>
            <w:tcW w:w="6144" w:type="dxa"/>
          </w:tcPr>
          <w:p w14:paraId="1878FCFE" w14:textId="77777777" w:rsidR="002F58E3" w:rsidRPr="00CC057D" w:rsidRDefault="002F58E3" w:rsidP="009417B0">
            <w:pPr>
              <w:spacing w:line="276" w:lineRule="auto"/>
            </w:pPr>
            <w:r w:rsidRPr="00CC057D">
              <w:t xml:space="preserve"> Number of significant academic or professional projects completed.</w:t>
            </w:r>
          </w:p>
        </w:tc>
      </w:tr>
      <w:tr w:rsidR="002F58E3" w:rsidRPr="00CC057D" w14:paraId="49B97E39" w14:textId="77777777" w:rsidTr="009417B0">
        <w:trPr>
          <w:trHeight w:val="432"/>
        </w:trPr>
        <w:tc>
          <w:tcPr>
            <w:tcW w:w="3312" w:type="dxa"/>
          </w:tcPr>
          <w:p w14:paraId="13AFFDC0" w14:textId="77777777" w:rsidR="002F58E3" w:rsidRPr="00CC057D" w:rsidRDefault="002F58E3" w:rsidP="009417B0">
            <w:pPr>
              <w:spacing w:line="276" w:lineRule="auto"/>
              <w:rPr>
                <w:b/>
              </w:rPr>
            </w:pPr>
            <w:proofErr w:type="spellStart"/>
            <w:r w:rsidRPr="00CC057D">
              <w:rPr>
                <w:b/>
              </w:rPr>
              <w:t>research_exposure_level</w:t>
            </w:r>
            <w:proofErr w:type="spellEnd"/>
          </w:p>
        </w:tc>
        <w:tc>
          <w:tcPr>
            <w:tcW w:w="6144" w:type="dxa"/>
          </w:tcPr>
          <w:p w14:paraId="61A673E8" w14:textId="77777777" w:rsidR="002F58E3" w:rsidRPr="00CC057D" w:rsidRDefault="002F58E3" w:rsidP="009417B0">
            <w:pPr>
              <w:spacing w:line="276" w:lineRule="auto"/>
            </w:pPr>
            <w:r w:rsidRPr="00CC057D">
              <w:t xml:space="preserve"> Level of exposure to research work or publications.</w:t>
            </w:r>
          </w:p>
        </w:tc>
      </w:tr>
      <w:tr w:rsidR="002F58E3" w:rsidRPr="00CC057D" w14:paraId="3B366122" w14:textId="77777777" w:rsidTr="009417B0">
        <w:trPr>
          <w:trHeight w:val="432"/>
        </w:trPr>
        <w:tc>
          <w:tcPr>
            <w:tcW w:w="3312" w:type="dxa"/>
          </w:tcPr>
          <w:p w14:paraId="6C2C1C9B" w14:textId="77777777" w:rsidR="002F58E3" w:rsidRPr="00CC057D" w:rsidRDefault="002F58E3" w:rsidP="009417B0">
            <w:pPr>
              <w:spacing w:line="276" w:lineRule="auto"/>
              <w:rPr>
                <w:b/>
              </w:rPr>
            </w:pPr>
            <w:proofErr w:type="spellStart"/>
            <w:r w:rsidRPr="00CC057D">
              <w:rPr>
                <w:b/>
              </w:rPr>
              <w:t>internship_relevance_score</w:t>
            </w:r>
            <w:proofErr w:type="spellEnd"/>
          </w:p>
        </w:tc>
        <w:tc>
          <w:tcPr>
            <w:tcW w:w="6144" w:type="dxa"/>
          </w:tcPr>
          <w:p w14:paraId="73526695" w14:textId="77777777" w:rsidR="002F58E3" w:rsidRPr="00CC057D" w:rsidRDefault="002F58E3" w:rsidP="009417B0">
            <w:pPr>
              <w:spacing w:line="276" w:lineRule="auto"/>
            </w:pPr>
            <w:r w:rsidRPr="00CC057D">
              <w:t xml:space="preserve"> Relevance of internships to the intended field of study.</w:t>
            </w:r>
          </w:p>
        </w:tc>
      </w:tr>
      <w:tr w:rsidR="002F58E3" w:rsidRPr="00CC057D" w14:paraId="3C9FF5E8" w14:textId="77777777" w:rsidTr="009417B0">
        <w:trPr>
          <w:trHeight w:val="432"/>
        </w:trPr>
        <w:tc>
          <w:tcPr>
            <w:tcW w:w="3312" w:type="dxa"/>
          </w:tcPr>
          <w:p w14:paraId="30392AB2" w14:textId="77777777" w:rsidR="002F58E3" w:rsidRPr="00CC057D" w:rsidRDefault="002F58E3" w:rsidP="009417B0">
            <w:pPr>
              <w:spacing w:line="276" w:lineRule="auto"/>
              <w:rPr>
                <w:b/>
              </w:rPr>
            </w:pPr>
            <w:proofErr w:type="spellStart"/>
            <w:r w:rsidRPr="00CC057D">
              <w:rPr>
                <w:b/>
              </w:rPr>
              <w:t>field_alignment_score</w:t>
            </w:r>
            <w:proofErr w:type="spellEnd"/>
          </w:p>
        </w:tc>
        <w:tc>
          <w:tcPr>
            <w:tcW w:w="6144" w:type="dxa"/>
          </w:tcPr>
          <w:p w14:paraId="1C27C43C" w14:textId="77777777" w:rsidR="002F58E3" w:rsidRPr="00CC057D" w:rsidRDefault="002F58E3" w:rsidP="009417B0">
            <w:pPr>
              <w:spacing w:line="276" w:lineRule="auto"/>
            </w:pPr>
            <w:r w:rsidRPr="00CC057D">
              <w:t xml:space="preserve"> Alignment between undergraduate background and intended Master’s specialization.</w:t>
            </w:r>
          </w:p>
        </w:tc>
      </w:tr>
      <w:tr w:rsidR="002F58E3" w:rsidRPr="00CC057D" w14:paraId="0D4AF2FC" w14:textId="77777777" w:rsidTr="009417B0">
        <w:trPr>
          <w:trHeight w:val="432"/>
        </w:trPr>
        <w:tc>
          <w:tcPr>
            <w:tcW w:w="3312" w:type="dxa"/>
          </w:tcPr>
          <w:p w14:paraId="5FA9A364" w14:textId="77777777" w:rsidR="002F58E3" w:rsidRPr="00CC057D" w:rsidRDefault="002F58E3" w:rsidP="009417B0">
            <w:pPr>
              <w:spacing w:line="276" w:lineRule="auto"/>
              <w:rPr>
                <w:b/>
              </w:rPr>
            </w:pPr>
            <w:proofErr w:type="spellStart"/>
            <w:r w:rsidRPr="00CC057D">
              <w:rPr>
                <w:b/>
              </w:rPr>
              <w:t>sop_quality_score</w:t>
            </w:r>
            <w:proofErr w:type="spellEnd"/>
          </w:p>
        </w:tc>
        <w:tc>
          <w:tcPr>
            <w:tcW w:w="6144" w:type="dxa"/>
          </w:tcPr>
          <w:p w14:paraId="09EE1291" w14:textId="77777777" w:rsidR="002F58E3" w:rsidRPr="00CC057D" w:rsidRDefault="002F58E3" w:rsidP="009417B0">
            <w:pPr>
              <w:spacing w:line="276" w:lineRule="auto"/>
            </w:pPr>
            <w:r w:rsidRPr="00CC057D">
              <w:t xml:space="preserve"> Evaluation score of the Statement of Purpose.</w:t>
            </w:r>
          </w:p>
        </w:tc>
      </w:tr>
      <w:tr w:rsidR="002F58E3" w:rsidRPr="00CC057D" w14:paraId="2315EE60" w14:textId="77777777" w:rsidTr="009417B0">
        <w:trPr>
          <w:trHeight w:val="432"/>
        </w:trPr>
        <w:tc>
          <w:tcPr>
            <w:tcW w:w="3312" w:type="dxa"/>
          </w:tcPr>
          <w:p w14:paraId="0F586AC4" w14:textId="77777777" w:rsidR="002F58E3" w:rsidRPr="00CC057D" w:rsidRDefault="002F58E3" w:rsidP="009417B0">
            <w:pPr>
              <w:spacing w:line="276" w:lineRule="auto"/>
              <w:rPr>
                <w:b/>
              </w:rPr>
            </w:pPr>
            <w:proofErr w:type="spellStart"/>
            <w:r w:rsidRPr="00CC057D">
              <w:rPr>
                <w:b/>
              </w:rPr>
              <w:t>lor_strength_score</w:t>
            </w:r>
            <w:proofErr w:type="spellEnd"/>
          </w:p>
        </w:tc>
        <w:tc>
          <w:tcPr>
            <w:tcW w:w="6144" w:type="dxa"/>
          </w:tcPr>
          <w:p w14:paraId="4E04A40A" w14:textId="77777777" w:rsidR="002F58E3" w:rsidRPr="00CC057D" w:rsidRDefault="002F58E3" w:rsidP="009417B0">
            <w:pPr>
              <w:spacing w:line="276" w:lineRule="auto"/>
            </w:pPr>
            <w:r w:rsidRPr="00CC057D">
              <w:t xml:space="preserve"> Strength assessment of Letters of Recommendation.</w:t>
            </w:r>
          </w:p>
        </w:tc>
      </w:tr>
      <w:tr w:rsidR="002F58E3" w:rsidRPr="00CC057D" w14:paraId="35702966" w14:textId="77777777" w:rsidTr="009417B0">
        <w:trPr>
          <w:trHeight w:val="432"/>
        </w:trPr>
        <w:tc>
          <w:tcPr>
            <w:tcW w:w="3312" w:type="dxa"/>
          </w:tcPr>
          <w:p w14:paraId="1B668B14" w14:textId="77777777" w:rsidR="002F58E3" w:rsidRPr="00CC057D" w:rsidRDefault="002F58E3" w:rsidP="009417B0">
            <w:pPr>
              <w:spacing w:line="276" w:lineRule="auto"/>
              <w:rPr>
                <w:b/>
              </w:rPr>
            </w:pPr>
            <w:proofErr w:type="spellStart"/>
            <w:r w:rsidRPr="00CC057D">
              <w:rPr>
                <w:b/>
              </w:rPr>
              <w:t>resume_strength_score</w:t>
            </w:r>
            <w:proofErr w:type="spellEnd"/>
          </w:p>
        </w:tc>
        <w:tc>
          <w:tcPr>
            <w:tcW w:w="6144" w:type="dxa"/>
          </w:tcPr>
          <w:p w14:paraId="47F24C91" w14:textId="77777777" w:rsidR="002F58E3" w:rsidRPr="00CC057D" w:rsidRDefault="002F58E3" w:rsidP="009417B0">
            <w:pPr>
              <w:spacing w:line="276" w:lineRule="auto"/>
            </w:pPr>
            <w:r w:rsidRPr="00CC057D">
              <w:t xml:space="preserve"> Overall quality assessment of the student’s resume.</w:t>
            </w:r>
          </w:p>
        </w:tc>
      </w:tr>
      <w:tr w:rsidR="002F58E3" w:rsidRPr="00CC057D" w14:paraId="7ABF8AEA" w14:textId="77777777" w:rsidTr="009417B0">
        <w:trPr>
          <w:trHeight w:val="432"/>
        </w:trPr>
        <w:tc>
          <w:tcPr>
            <w:tcW w:w="3312" w:type="dxa"/>
          </w:tcPr>
          <w:p w14:paraId="2AF0F5EA" w14:textId="77777777" w:rsidR="002F58E3" w:rsidRPr="00CC057D" w:rsidRDefault="002F58E3" w:rsidP="009417B0">
            <w:pPr>
              <w:spacing w:line="276" w:lineRule="auto"/>
              <w:rPr>
                <w:b/>
              </w:rPr>
            </w:pPr>
            <w:proofErr w:type="spellStart"/>
            <w:r w:rsidRPr="00CC057D">
              <w:rPr>
                <w:b/>
              </w:rPr>
              <w:t>career_goal_clarity_score</w:t>
            </w:r>
            <w:proofErr w:type="spellEnd"/>
          </w:p>
        </w:tc>
        <w:tc>
          <w:tcPr>
            <w:tcW w:w="6144" w:type="dxa"/>
          </w:tcPr>
          <w:p w14:paraId="7916CCE6" w14:textId="77777777" w:rsidR="002F58E3" w:rsidRPr="00CC057D" w:rsidRDefault="002F58E3" w:rsidP="009417B0">
            <w:pPr>
              <w:spacing w:line="276" w:lineRule="auto"/>
            </w:pPr>
            <w:r w:rsidRPr="00CC057D">
              <w:t xml:space="preserve"> Clarity and coherence of stated career goals.</w:t>
            </w:r>
          </w:p>
        </w:tc>
      </w:tr>
      <w:tr w:rsidR="002F58E3" w:rsidRPr="00CC057D" w14:paraId="315D003A" w14:textId="77777777" w:rsidTr="009417B0">
        <w:trPr>
          <w:trHeight w:val="432"/>
        </w:trPr>
        <w:tc>
          <w:tcPr>
            <w:tcW w:w="3312" w:type="dxa"/>
          </w:tcPr>
          <w:p w14:paraId="21411A7C" w14:textId="77777777" w:rsidR="002F58E3" w:rsidRPr="00CC057D" w:rsidRDefault="002F58E3" w:rsidP="009417B0">
            <w:pPr>
              <w:spacing w:line="276" w:lineRule="auto"/>
              <w:rPr>
                <w:b/>
              </w:rPr>
            </w:pPr>
            <w:proofErr w:type="spellStart"/>
            <w:r w:rsidRPr="00CC057D">
              <w:rPr>
                <w:b/>
              </w:rPr>
              <w:t>application_completeness_score</w:t>
            </w:r>
            <w:proofErr w:type="spellEnd"/>
          </w:p>
        </w:tc>
        <w:tc>
          <w:tcPr>
            <w:tcW w:w="6144" w:type="dxa"/>
          </w:tcPr>
          <w:p w14:paraId="59A1DB0A" w14:textId="77777777" w:rsidR="002F58E3" w:rsidRPr="00CC057D" w:rsidRDefault="002F58E3" w:rsidP="009417B0">
            <w:pPr>
              <w:spacing w:line="276" w:lineRule="auto"/>
            </w:pPr>
            <w:r w:rsidRPr="00CC057D">
              <w:t xml:space="preserve"> Completeness and accuracy of application documentation.</w:t>
            </w:r>
          </w:p>
        </w:tc>
      </w:tr>
      <w:tr w:rsidR="002F58E3" w:rsidRPr="00CC057D" w14:paraId="3FD69E3E" w14:textId="77777777" w:rsidTr="009417B0">
        <w:trPr>
          <w:trHeight w:val="432"/>
        </w:trPr>
        <w:tc>
          <w:tcPr>
            <w:tcW w:w="3312" w:type="dxa"/>
          </w:tcPr>
          <w:p w14:paraId="57DE72A2" w14:textId="77777777" w:rsidR="002F58E3" w:rsidRPr="00CC057D" w:rsidRDefault="002F58E3" w:rsidP="009417B0">
            <w:pPr>
              <w:spacing w:line="276" w:lineRule="auto"/>
              <w:rPr>
                <w:b/>
              </w:rPr>
            </w:pPr>
            <w:r w:rsidRPr="00CC057D">
              <w:rPr>
                <w:b/>
              </w:rPr>
              <w:t>intended_specialization</w:t>
            </w:r>
          </w:p>
        </w:tc>
        <w:tc>
          <w:tcPr>
            <w:tcW w:w="6144" w:type="dxa"/>
          </w:tcPr>
          <w:p w14:paraId="0BE08839" w14:textId="77777777" w:rsidR="002F58E3" w:rsidRPr="00CC057D" w:rsidRDefault="002F58E3" w:rsidP="009417B0">
            <w:pPr>
              <w:spacing w:line="276" w:lineRule="auto"/>
            </w:pPr>
            <w:r w:rsidRPr="00CC057D">
              <w:t xml:space="preserve"> Proposed specialization for the Master’s program.</w:t>
            </w:r>
          </w:p>
        </w:tc>
      </w:tr>
      <w:tr w:rsidR="002F58E3" w:rsidRPr="00CC057D" w14:paraId="1656FD07" w14:textId="77777777" w:rsidTr="009417B0">
        <w:trPr>
          <w:trHeight w:val="432"/>
        </w:trPr>
        <w:tc>
          <w:tcPr>
            <w:tcW w:w="3312" w:type="dxa"/>
          </w:tcPr>
          <w:p w14:paraId="27817875" w14:textId="77777777" w:rsidR="002F58E3" w:rsidRPr="00CC057D" w:rsidRDefault="002F58E3" w:rsidP="009417B0">
            <w:pPr>
              <w:spacing w:line="276" w:lineRule="auto"/>
              <w:rPr>
                <w:b/>
              </w:rPr>
            </w:pPr>
            <w:r w:rsidRPr="00CC057D">
              <w:rPr>
                <w:b/>
              </w:rPr>
              <w:t>target_university_ranking_band</w:t>
            </w:r>
          </w:p>
        </w:tc>
        <w:tc>
          <w:tcPr>
            <w:tcW w:w="6144" w:type="dxa"/>
          </w:tcPr>
          <w:p w14:paraId="2CF6E25E" w14:textId="77777777" w:rsidR="002F58E3" w:rsidRPr="00CC057D" w:rsidRDefault="002F58E3" w:rsidP="009417B0">
            <w:pPr>
              <w:spacing w:line="276" w:lineRule="auto"/>
            </w:pPr>
            <w:r w:rsidRPr="00CC057D">
              <w:t xml:space="preserve"> Ranking band of universities applied to.</w:t>
            </w:r>
          </w:p>
        </w:tc>
      </w:tr>
      <w:tr w:rsidR="002F58E3" w:rsidRPr="00CC057D" w14:paraId="22A2E277" w14:textId="77777777" w:rsidTr="009417B0">
        <w:trPr>
          <w:trHeight w:val="432"/>
        </w:trPr>
        <w:tc>
          <w:tcPr>
            <w:tcW w:w="3312" w:type="dxa"/>
          </w:tcPr>
          <w:p w14:paraId="2235B6F5" w14:textId="77777777" w:rsidR="002F58E3" w:rsidRPr="00CC057D" w:rsidRDefault="002F58E3" w:rsidP="009417B0">
            <w:pPr>
              <w:spacing w:line="276" w:lineRule="auto"/>
              <w:rPr>
                <w:b/>
              </w:rPr>
            </w:pPr>
            <w:r w:rsidRPr="00CC057D">
              <w:rPr>
                <w:b/>
              </w:rPr>
              <w:t>application_round</w:t>
            </w:r>
          </w:p>
        </w:tc>
        <w:tc>
          <w:tcPr>
            <w:tcW w:w="6144" w:type="dxa"/>
          </w:tcPr>
          <w:p w14:paraId="01B89E70" w14:textId="77777777" w:rsidR="002F58E3" w:rsidRPr="00CC057D" w:rsidRDefault="002F58E3" w:rsidP="009417B0">
            <w:pPr>
              <w:spacing w:line="276" w:lineRule="auto"/>
            </w:pPr>
            <w:r w:rsidRPr="00CC057D">
              <w:t xml:space="preserve"> Admission cycle in which the application was submitted.</w:t>
            </w:r>
          </w:p>
        </w:tc>
      </w:tr>
      <w:tr w:rsidR="002F58E3" w:rsidRPr="00CC057D" w14:paraId="354E2F88" w14:textId="77777777" w:rsidTr="009417B0">
        <w:trPr>
          <w:trHeight w:val="432"/>
        </w:trPr>
        <w:tc>
          <w:tcPr>
            <w:tcW w:w="3312" w:type="dxa"/>
          </w:tcPr>
          <w:p w14:paraId="5DD6B66A" w14:textId="77777777" w:rsidR="002F58E3" w:rsidRPr="00CC057D" w:rsidRDefault="002F58E3" w:rsidP="009417B0">
            <w:pPr>
              <w:spacing w:line="276" w:lineRule="auto"/>
              <w:rPr>
                <w:b/>
              </w:rPr>
            </w:pPr>
            <w:r w:rsidRPr="00CC057D">
              <w:rPr>
                <w:b/>
              </w:rPr>
              <w:lastRenderedPageBreak/>
              <w:t>visa_dependency</w:t>
            </w:r>
          </w:p>
        </w:tc>
        <w:tc>
          <w:tcPr>
            <w:tcW w:w="6144" w:type="dxa"/>
          </w:tcPr>
          <w:p w14:paraId="1120E06B" w14:textId="77777777" w:rsidR="002F58E3" w:rsidRPr="00CC057D" w:rsidRDefault="002F58E3" w:rsidP="009417B0">
            <w:pPr>
              <w:spacing w:line="276" w:lineRule="auto"/>
            </w:pPr>
            <w:r w:rsidRPr="00CC057D">
              <w:t xml:space="preserve"> Indicates whether the student requires visa sponsorship.</w:t>
            </w:r>
          </w:p>
        </w:tc>
      </w:tr>
      <w:tr w:rsidR="002F58E3" w:rsidRPr="00CC057D" w14:paraId="3C84853F" w14:textId="77777777" w:rsidTr="009417B0">
        <w:trPr>
          <w:trHeight w:val="432"/>
        </w:trPr>
        <w:tc>
          <w:tcPr>
            <w:tcW w:w="3312" w:type="dxa"/>
          </w:tcPr>
          <w:p w14:paraId="138232E6" w14:textId="77777777" w:rsidR="002F58E3" w:rsidRPr="00CC057D" w:rsidRDefault="002F58E3" w:rsidP="009417B0">
            <w:pPr>
              <w:spacing w:line="276" w:lineRule="auto"/>
              <w:rPr>
                <w:b/>
              </w:rPr>
            </w:pPr>
            <w:r w:rsidRPr="00CC057D">
              <w:rPr>
                <w:b/>
              </w:rPr>
              <w:t>gap_years</w:t>
            </w:r>
          </w:p>
        </w:tc>
        <w:tc>
          <w:tcPr>
            <w:tcW w:w="6144" w:type="dxa"/>
          </w:tcPr>
          <w:p w14:paraId="04E767C4" w14:textId="77777777" w:rsidR="002F58E3" w:rsidRPr="00CC057D" w:rsidRDefault="002F58E3" w:rsidP="009417B0">
            <w:pPr>
              <w:spacing w:line="276" w:lineRule="auto"/>
            </w:pPr>
            <w:r w:rsidRPr="00CC057D">
              <w:t xml:space="preserve"> Number of gap years between undergraduate study and application.</w:t>
            </w:r>
          </w:p>
        </w:tc>
      </w:tr>
      <w:tr w:rsidR="002F58E3" w:rsidRPr="00CC057D" w14:paraId="1279447B" w14:textId="77777777" w:rsidTr="009417B0">
        <w:trPr>
          <w:trHeight w:val="432"/>
        </w:trPr>
        <w:tc>
          <w:tcPr>
            <w:tcW w:w="3312" w:type="dxa"/>
          </w:tcPr>
          <w:p w14:paraId="42F8A0D2" w14:textId="77777777" w:rsidR="002F58E3" w:rsidRPr="00CC057D" w:rsidRDefault="002F58E3" w:rsidP="009417B0">
            <w:pPr>
              <w:spacing w:line="276" w:lineRule="auto"/>
              <w:rPr>
                <w:b/>
              </w:rPr>
            </w:pPr>
            <w:r w:rsidRPr="00CC057D">
              <w:rPr>
                <w:b/>
              </w:rPr>
              <w:t>linkedin_profile_views</w:t>
            </w:r>
          </w:p>
        </w:tc>
        <w:tc>
          <w:tcPr>
            <w:tcW w:w="6144" w:type="dxa"/>
          </w:tcPr>
          <w:p w14:paraId="573E7772" w14:textId="77777777" w:rsidR="002F58E3" w:rsidRPr="00CC057D" w:rsidRDefault="002F58E3" w:rsidP="009417B0">
            <w:pPr>
              <w:spacing w:line="276" w:lineRule="auto"/>
            </w:pPr>
            <w:r w:rsidRPr="00CC057D">
              <w:t xml:space="preserve"> Approximate engagement on the student’s professional profile.</w:t>
            </w:r>
          </w:p>
        </w:tc>
      </w:tr>
      <w:tr w:rsidR="002F58E3" w:rsidRPr="00CC057D" w14:paraId="3D767DD7" w14:textId="77777777" w:rsidTr="009417B0">
        <w:trPr>
          <w:trHeight w:val="432"/>
        </w:trPr>
        <w:tc>
          <w:tcPr>
            <w:tcW w:w="3312" w:type="dxa"/>
          </w:tcPr>
          <w:p w14:paraId="5144E405" w14:textId="77777777" w:rsidR="002F58E3" w:rsidRPr="00CC057D" w:rsidRDefault="002F58E3" w:rsidP="009417B0">
            <w:pPr>
              <w:spacing w:line="276" w:lineRule="auto"/>
              <w:rPr>
                <w:b/>
              </w:rPr>
            </w:pPr>
            <w:r w:rsidRPr="00CC057D">
              <w:rPr>
                <w:b/>
              </w:rPr>
              <w:t>counselling_sessions_attended</w:t>
            </w:r>
          </w:p>
        </w:tc>
        <w:tc>
          <w:tcPr>
            <w:tcW w:w="6144" w:type="dxa"/>
          </w:tcPr>
          <w:p w14:paraId="5AEC7CA4" w14:textId="77777777" w:rsidR="002F58E3" w:rsidRPr="00CC057D" w:rsidRDefault="002F58E3" w:rsidP="009417B0">
            <w:pPr>
              <w:spacing w:line="276" w:lineRule="auto"/>
            </w:pPr>
            <w:r w:rsidRPr="00CC057D">
              <w:t xml:space="preserve"> Number of advisory sessions attended by the student.</w:t>
            </w:r>
          </w:p>
        </w:tc>
      </w:tr>
      <w:tr w:rsidR="002F58E3" w:rsidRPr="00CC057D" w14:paraId="7220AEA7" w14:textId="77777777" w:rsidTr="009417B0">
        <w:trPr>
          <w:trHeight w:val="432"/>
        </w:trPr>
        <w:tc>
          <w:tcPr>
            <w:tcW w:w="3312" w:type="dxa"/>
          </w:tcPr>
          <w:p w14:paraId="05C667EB" w14:textId="77777777" w:rsidR="002F58E3" w:rsidRPr="00CC057D" w:rsidRDefault="002F58E3" w:rsidP="009417B0">
            <w:pPr>
              <w:spacing w:line="276" w:lineRule="auto"/>
              <w:rPr>
                <w:b/>
              </w:rPr>
            </w:pPr>
            <w:r w:rsidRPr="00CC057D">
              <w:rPr>
                <w:b/>
              </w:rPr>
              <w:t>preferred_application_city</w:t>
            </w:r>
          </w:p>
        </w:tc>
        <w:tc>
          <w:tcPr>
            <w:tcW w:w="6144" w:type="dxa"/>
          </w:tcPr>
          <w:p w14:paraId="278D4870" w14:textId="77777777" w:rsidR="002F58E3" w:rsidRPr="00CC057D" w:rsidRDefault="002F58E3" w:rsidP="009417B0">
            <w:pPr>
              <w:spacing w:line="276" w:lineRule="auto"/>
            </w:pPr>
            <w:r w:rsidRPr="00CC057D">
              <w:t xml:space="preserve"> Primary city from which the student submitted applications.</w:t>
            </w:r>
          </w:p>
        </w:tc>
      </w:tr>
    </w:tbl>
    <w:p w14:paraId="79EBD76F" w14:textId="2F4FC245" w:rsidR="004D6F58" w:rsidRDefault="006B5AF5">
      <w:pPr>
        <w:pStyle w:val="Heading2"/>
      </w:pPr>
      <w:r>
        <w:t>Intended Use of the Dataset</w:t>
      </w:r>
    </w:p>
    <w:p w14:paraId="67B4AF37" w14:textId="77777777" w:rsidR="004D6F58" w:rsidRDefault="006B5AF5">
      <w:r>
        <w:t>This dataset is intended for educational and analytical purposes, particularly for:</w:t>
      </w:r>
      <w:r>
        <w:br/>
        <w:t>• Building and evaluating supervised machine learning classification models</w:t>
      </w:r>
      <w:r>
        <w:br/>
        <w:t>• Practicing exploratory data analysis and feature engineering</w:t>
      </w:r>
      <w:r>
        <w:br/>
        <w:t>• Understanding the impact of academic and non-academic factors on admissions outcomes</w:t>
      </w:r>
      <w:r>
        <w:br/>
        <w:t>• Comparing different modeling techniques and evaluation strategies</w:t>
      </w:r>
    </w:p>
    <w:p w14:paraId="19B2AE6B" w14:textId="77777777" w:rsidR="004D6F58" w:rsidRDefault="006B5AF5">
      <w:pPr>
        <w:pStyle w:val="Heading2"/>
      </w:pPr>
      <w:r>
        <w:t>Notes for Analysis</w:t>
      </w:r>
    </w:p>
    <w:p w14:paraId="76DA05C0" w14:textId="77777777" w:rsidR="004D6F58" w:rsidRDefault="006B5AF5">
      <w:r>
        <w:t>The dataset contains a mix of numerical and categorical variables, along with some incomplete records that reflect real-world data collection challenges. Not all features contribute equally to the prediction target, encouraging feature selection and model interpretability exercises.</w:t>
      </w:r>
    </w:p>
    <w:sectPr w:rsidR="004D6F5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367FF0" w14:textId="77777777" w:rsidR="009B5391" w:rsidRDefault="009B5391" w:rsidP="002F58E3">
      <w:pPr>
        <w:spacing w:after="0" w:line="240" w:lineRule="auto"/>
      </w:pPr>
      <w:r>
        <w:separator/>
      </w:r>
    </w:p>
  </w:endnote>
  <w:endnote w:type="continuationSeparator" w:id="0">
    <w:p w14:paraId="7E3AB1CE" w14:textId="77777777" w:rsidR="009B5391" w:rsidRDefault="009B5391" w:rsidP="002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567CB2" w14:textId="77777777" w:rsidR="009B5391" w:rsidRDefault="009B5391" w:rsidP="002F58E3">
      <w:pPr>
        <w:spacing w:after="0" w:line="240" w:lineRule="auto"/>
      </w:pPr>
      <w:r>
        <w:separator/>
      </w:r>
    </w:p>
  </w:footnote>
  <w:footnote w:type="continuationSeparator" w:id="0">
    <w:p w14:paraId="4929EF2F" w14:textId="77777777" w:rsidR="009B5391" w:rsidRDefault="009B5391" w:rsidP="002F5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0DA94" w14:textId="1AC65E46" w:rsidR="002F58E3" w:rsidRPr="002F58E3" w:rsidRDefault="002F58E3" w:rsidP="002F58E3">
    <w:pPr>
      <w:pStyle w:val="Header"/>
      <w:spacing w:line="360" w:lineRule="auto"/>
      <w:ind w:left="6480"/>
    </w:pPr>
    <w:r>
      <w:rPr>
        <w:noProof/>
      </w:rPr>
      <w:drawing>
        <wp:inline distT="0" distB="0" distL="0" distR="0" wp14:anchorId="471B7075" wp14:editId="4C5EA888">
          <wp:extent cx="2012905" cy="6096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RTICUS LOGO.png"/>
                  <pic:cNvPicPr/>
                </pic:nvPicPr>
                <pic:blipFill>
                  <a:blip r:embed="rId1"/>
                  <a:stretch>
                    <a:fillRect/>
                  </a:stretch>
                </pic:blipFill>
                <pic:spPr>
                  <a:xfrm>
                    <a:off x="0" y="0"/>
                    <a:ext cx="2026301" cy="6136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8E3"/>
    <w:rsid w:val="00326F90"/>
    <w:rsid w:val="004D6F58"/>
    <w:rsid w:val="00617C8D"/>
    <w:rsid w:val="006B5AF5"/>
    <w:rsid w:val="008074D1"/>
    <w:rsid w:val="009B5391"/>
    <w:rsid w:val="00AA1D8D"/>
    <w:rsid w:val="00B47730"/>
    <w:rsid w:val="00CB0664"/>
    <w:rsid w:val="00F00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6546D1"/>
  <w14:defaultImageDpi w14:val="300"/>
  <w15:docId w15:val="{072AA4C3-1AA6-442B-9412-7067DDF0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290CE9-37CD-47A4-A5CF-609A03B98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2026-02-13T09:48:00Z</dcterms:modified>
  <cp:category/>
</cp:coreProperties>
</file>