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3D22" w14:textId="77777777" w:rsidR="00AD6DB8" w:rsidRDefault="00AA5F58">
      <w:pPr>
        <w:ind w:left="64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Додаток </w:t>
      </w:r>
    </w:p>
    <w:p w14:paraId="7A4C31D1" w14:textId="77777777" w:rsidR="00AD6DB8" w:rsidRDefault="00AA5F58">
      <w:pPr>
        <w:ind w:left="6480"/>
        <w:jc w:val="both"/>
        <w:rPr>
          <w:sz w:val="22"/>
          <w:szCs w:val="22"/>
        </w:rPr>
      </w:pPr>
      <w:r w:rsidRPr="00C72C9B">
        <w:rPr>
          <w:sz w:val="22"/>
          <w:szCs w:val="22"/>
        </w:rPr>
        <w:t>до договору про надання послуг</w:t>
      </w:r>
    </w:p>
    <w:p w14:paraId="5820116A" w14:textId="5412D2B6" w:rsidR="00AD6DB8" w:rsidRPr="00463258" w:rsidRDefault="00AA5F58">
      <w:pPr>
        <w:ind w:left="6480"/>
        <w:jc w:val="both"/>
        <w:rPr>
          <w:sz w:val="22"/>
          <w:szCs w:val="22"/>
          <w:lang w:val="ru-RU"/>
        </w:rPr>
      </w:pPr>
      <w:r w:rsidRPr="00C72C9B">
        <w:rPr>
          <w:sz w:val="22"/>
          <w:szCs w:val="22"/>
        </w:rPr>
        <w:t>№</w:t>
      </w:r>
      <w:r w:rsidR="00463258" w:rsidRPr="00463258">
        <w:rPr>
          <w:sz w:val="22"/>
          <w:szCs w:val="22"/>
          <w:lang w:val="ru-RU"/>
        </w:rPr>
        <w:t xml:space="preserve"> </w:t>
      </w:r>
      <w:r w:rsidR="00463258" w:rsidRPr="00463258">
        <w:rPr>
          <w:bCs/>
          <w:sz w:val="22"/>
          <w:szCs w:val="22"/>
          <w:lang w:val="ru-RU"/>
        </w:rPr>
        <w:t>@</w:t>
      </w:r>
      <w:proofErr w:type="spellStart"/>
      <w:r w:rsidR="00463258">
        <w:rPr>
          <w:bCs/>
          <w:sz w:val="22"/>
          <w:szCs w:val="22"/>
          <w:lang w:val="en-US"/>
        </w:rPr>
        <w:t>agr</w:t>
      </w:r>
      <w:proofErr w:type="spellEnd"/>
      <w:r w:rsidR="00463258" w:rsidRPr="00463258">
        <w:rPr>
          <w:bCs/>
          <w:sz w:val="22"/>
          <w:szCs w:val="22"/>
          <w:lang w:val="ru-RU"/>
        </w:rPr>
        <w:t>_</w:t>
      </w:r>
      <w:r w:rsidR="00463258">
        <w:rPr>
          <w:bCs/>
          <w:sz w:val="22"/>
          <w:szCs w:val="22"/>
          <w:lang w:val="en-US"/>
        </w:rPr>
        <w:t>num</w:t>
      </w:r>
      <w:r w:rsidR="00463258" w:rsidRPr="00463258">
        <w:rPr>
          <w:bCs/>
          <w:sz w:val="22"/>
          <w:szCs w:val="22"/>
          <w:lang w:val="ru-RU"/>
        </w:rPr>
        <w:t xml:space="preserve"> </w:t>
      </w:r>
      <w:r w:rsidRPr="00611F97">
        <w:rPr>
          <w:bCs/>
          <w:sz w:val="22"/>
          <w:szCs w:val="22"/>
        </w:rPr>
        <w:t xml:space="preserve">від  </w:t>
      </w:r>
      <w:r w:rsidR="00463258" w:rsidRPr="00463258">
        <w:rPr>
          <w:bCs/>
          <w:sz w:val="22"/>
          <w:szCs w:val="22"/>
          <w:lang w:val="ru-RU"/>
        </w:rPr>
        <w:t>@</w:t>
      </w:r>
      <w:proofErr w:type="spellStart"/>
      <w:r w:rsidR="00463258">
        <w:rPr>
          <w:bCs/>
          <w:sz w:val="22"/>
          <w:szCs w:val="22"/>
          <w:lang w:val="en-US"/>
        </w:rPr>
        <w:t>agr</w:t>
      </w:r>
      <w:proofErr w:type="spellEnd"/>
      <w:r w:rsidR="00463258" w:rsidRPr="00463258">
        <w:rPr>
          <w:bCs/>
          <w:sz w:val="22"/>
          <w:szCs w:val="22"/>
          <w:lang w:val="ru-RU"/>
        </w:rPr>
        <w:t>_</w:t>
      </w:r>
      <w:r w:rsidR="00463258">
        <w:rPr>
          <w:bCs/>
          <w:sz w:val="22"/>
          <w:szCs w:val="22"/>
          <w:lang w:val="en-US"/>
        </w:rPr>
        <w:t>date</w:t>
      </w:r>
    </w:p>
    <w:p w14:paraId="6148FE53" w14:textId="77777777" w:rsidR="00AD6DB8" w:rsidRDefault="00AD6DB8">
      <w:pPr>
        <w:ind w:left="5664" w:firstLine="708"/>
        <w:rPr>
          <w:sz w:val="22"/>
          <w:szCs w:val="22"/>
        </w:rPr>
      </w:pPr>
    </w:p>
    <w:p w14:paraId="4851A8CB" w14:textId="77777777" w:rsidR="00AD6DB8" w:rsidRDefault="00AD6DB8">
      <w:pPr>
        <w:ind w:left="5664" w:firstLine="708"/>
        <w:rPr>
          <w:sz w:val="22"/>
          <w:szCs w:val="22"/>
        </w:rPr>
      </w:pPr>
    </w:p>
    <w:p w14:paraId="7FC54A23" w14:textId="77777777" w:rsidR="00AD6DB8" w:rsidRDefault="00AA5F58">
      <w:pPr>
        <w:spacing w:after="240"/>
        <w:jc w:val="center"/>
        <w:rPr>
          <w:b/>
          <w:sz w:val="22"/>
          <w:szCs w:val="22"/>
        </w:rPr>
      </w:pPr>
      <w:r w:rsidRPr="00C72C9B">
        <w:rPr>
          <w:b/>
          <w:sz w:val="22"/>
          <w:szCs w:val="22"/>
        </w:rPr>
        <w:t xml:space="preserve">ПРОТОКОЛ </w:t>
      </w:r>
      <w:r>
        <w:rPr>
          <w:b/>
          <w:sz w:val="22"/>
          <w:szCs w:val="22"/>
        </w:rPr>
        <w:t>ДОГОВІРНОЇ</w:t>
      </w:r>
      <w:r w:rsidRPr="00C72C9B">
        <w:rPr>
          <w:b/>
          <w:sz w:val="22"/>
          <w:szCs w:val="22"/>
        </w:rPr>
        <w:t xml:space="preserve"> ЦІН</w:t>
      </w:r>
      <w:r>
        <w:rPr>
          <w:b/>
          <w:sz w:val="22"/>
          <w:szCs w:val="22"/>
        </w:rPr>
        <w:t>И</w:t>
      </w:r>
    </w:p>
    <w:p w14:paraId="4EBA0B1D" w14:textId="77777777" w:rsidR="00AD6DB8" w:rsidRDefault="00AD6DB8">
      <w:pPr>
        <w:spacing w:after="240"/>
        <w:jc w:val="center"/>
        <w:rPr>
          <w:b/>
          <w:sz w:val="22"/>
          <w:szCs w:val="22"/>
        </w:rPr>
      </w:pPr>
    </w:p>
    <w:p w14:paraId="52492EAD" w14:textId="69ED2DE4" w:rsidR="00AD6DB8" w:rsidRPr="00463258" w:rsidRDefault="00AA5F58">
      <w:pPr>
        <w:ind w:left="374"/>
        <w:jc w:val="center"/>
        <w:rPr>
          <w:sz w:val="22"/>
          <w:szCs w:val="22"/>
        </w:rPr>
      </w:pPr>
      <w:r w:rsidRPr="00C72C9B">
        <w:rPr>
          <w:sz w:val="22"/>
          <w:szCs w:val="22"/>
        </w:rPr>
        <w:t>м</w:t>
      </w:r>
      <w:r>
        <w:rPr>
          <w:sz w:val="22"/>
          <w:szCs w:val="22"/>
        </w:rPr>
        <w:t>істо</w:t>
      </w:r>
      <w:r w:rsidRPr="00C72C9B">
        <w:rPr>
          <w:sz w:val="22"/>
          <w:szCs w:val="22"/>
        </w:rPr>
        <w:t xml:space="preserve"> </w:t>
      </w:r>
      <w:r w:rsidRPr="002A1538">
        <w:rPr>
          <w:sz w:val="22"/>
          <w:szCs w:val="22"/>
        </w:rPr>
        <w:t>Київ</w:t>
      </w:r>
      <w:r w:rsidRPr="00103DBC">
        <w:rPr>
          <w:sz w:val="22"/>
          <w:szCs w:val="22"/>
        </w:rPr>
        <w:t xml:space="preserve"> </w:t>
      </w:r>
      <w:r w:rsidRPr="00103DBC">
        <w:rPr>
          <w:sz w:val="22"/>
          <w:szCs w:val="22"/>
        </w:rPr>
        <w:tab/>
      </w:r>
      <w:r w:rsidRPr="00103DBC">
        <w:rPr>
          <w:sz w:val="22"/>
          <w:szCs w:val="22"/>
        </w:rPr>
        <w:tab/>
      </w:r>
      <w:r w:rsidRPr="00103DBC">
        <w:rPr>
          <w:sz w:val="22"/>
          <w:szCs w:val="22"/>
        </w:rPr>
        <w:tab/>
      </w:r>
      <w:r w:rsidRPr="00103DBC">
        <w:rPr>
          <w:sz w:val="22"/>
          <w:szCs w:val="22"/>
        </w:rPr>
        <w:tab/>
        <w:t xml:space="preserve"> </w:t>
      </w:r>
      <w:r w:rsidRPr="00103DBC">
        <w:rPr>
          <w:sz w:val="22"/>
          <w:szCs w:val="22"/>
        </w:rPr>
        <w:tab/>
      </w:r>
      <w:r w:rsidRPr="00103DBC">
        <w:rPr>
          <w:sz w:val="22"/>
          <w:szCs w:val="22"/>
        </w:rPr>
        <w:tab/>
      </w:r>
      <w:r w:rsidRPr="00103DBC">
        <w:rPr>
          <w:sz w:val="22"/>
          <w:szCs w:val="22"/>
        </w:rPr>
        <w:tab/>
      </w:r>
      <w:r w:rsidR="00463258" w:rsidRPr="00463258">
        <w:rPr>
          <w:sz w:val="22"/>
          <w:szCs w:val="22"/>
        </w:rPr>
        <w:t>@</w:t>
      </w:r>
      <w:r w:rsidR="00463258">
        <w:rPr>
          <w:sz w:val="22"/>
          <w:szCs w:val="22"/>
          <w:lang w:val="en-US"/>
        </w:rPr>
        <w:t>proto</w:t>
      </w:r>
      <w:r w:rsidR="00463258" w:rsidRPr="00463258">
        <w:rPr>
          <w:sz w:val="22"/>
          <w:szCs w:val="22"/>
        </w:rPr>
        <w:t>_</w:t>
      </w:r>
      <w:r w:rsidR="00463258">
        <w:rPr>
          <w:sz w:val="22"/>
          <w:szCs w:val="22"/>
          <w:lang w:val="en-US"/>
        </w:rPr>
        <w:t>date</w:t>
      </w:r>
    </w:p>
    <w:p w14:paraId="5C908633" w14:textId="77777777" w:rsidR="00AD6DB8" w:rsidRDefault="00AD6DB8">
      <w:pPr>
        <w:pStyle w:val="BodyText"/>
        <w:shd w:val="clear" w:color="auto" w:fill="auto"/>
        <w:spacing w:before="0" w:line="240" w:lineRule="auto"/>
        <w:ind w:right="60"/>
        <w:rPr>
          <w:rFonts w:ascii="Times New Roman" w:hAnsi="Times New Roman"/>
          <w:b/>
          <w:color w:val="auto"/>
          <w:sz w:val="22"/>
          <w:szCs w:val="22"/>
          <w:lang w:val="uk-UA" w:eastAsia="uk-UA"/>
        </w:rPr>
      </w:pPr>
    </w:p>
    <w:p w14:paraId="2F794D30" w14:textId="6705F9FC" w:rsidR="00AD6DB8" w:rsidRDefault="00AA5F58">
      <w:pPr>
        <w:pStyle w:val="BodyText"/>
        <w:shd w:val="clear" w:color="auto" w:fill="auto"/>
        <w:spacing w:before="0" w:line="240" w:lineRule="auto"/>
        <w:ind w:left="40" w:right="60"/>
        <w:rPr>
          <w:rFonts w:ascii="Times New Roman" w:hAnsi="Times New Roman"/>
          <w:bCs/>
          <w:sz w:val="22"/>
          <w:szCs w:val="22"/>
          <w:lang w:val="uk-UA"/>
        </w:rPr>
      </w:pPr>
      <w:r w:rsidRPr="00103DBC"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 </w:t>
      </w:r>
      <w:r w:rsidR="00463258" w:rsidRPr="00463258">
        <w:rPr>
          <w:rFonts w:ascii="Times New Roman" w:hAnsi="Times New Roman"/>
          <w:b/>
          <w:bCs/>
          <w:sz w:val="22"/>
          <w:szCs w:val="22"/>
          <w:lang w:val="uk-UA"/>
        </w:rPr>
        <w:t>@</w:t>
      </w:r>
      <w:r w:rsidR="00463258">
        <w:rPr>
          <w:rFonts w:ascii="Times New Roman" w:hAnsi="Times New Roman"/>
          <w:b/>
          <w:bCs/>
          <w:sz w:val="22"/>
          <w:szCs w:val="22"/>
          <w:lang w:val="en-US"/>
        </w:rPr>
        <w:t>fop</w:t>
      </w:r>
      <w:r w:rsidR="00463258" w:rsidRPr="00463258">
        <w:rPr>
          <w:rFonts w:ascii="Times New Roman" w:hAnsi="Times New Roman"/>
          <w:b/>
          <w:bCs/>
          <w:sz w:val="22"/>
          <w:szCs w:val="22"/>
          <w:lang w:val="uk-UA"/>
        </w:rPr>
        <w:t>_</w:t>
      </w:r>
      <w:r w:rsidR="00463258">
        <w:rPr>
          <w:rFonts w:ascii="Times New Roman" w:hAnsi="Times New Roman"/>
          <w:b/>
          <w:bCs/>
          <w:sz w:val="22"/>
          <w:szCs w:val="22"/>
          <w:lang w:val="en-US"/>
        </w:rPr>
        <w:t>name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(</w:t>
      </w:r>
      <w:r w:rsidRPr="00103DBC">
        <w:rPr>
          <w:rFonts w:ascii="Times New Roman" w:hAnsi="Times New Roman"/>
          <w:sz w:val="22"/>
          <w:szCs w:val="22"/>
          <w:lang w:val="uk-UA"/>
        </w:rPr>
        <w:t>РНОКПП</w:t>
      </w:r>
      <w:r w:rsidR="00463258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 w:rsidR="00463258" w:rsidRPr="00463258">
        <w:rPr>
          <w:rFonts w:ascii="Times New Roman" w:hAnsi="Times New Roman"/>
          <w:bCs/>
          <w:sz w:val="22"/>
          <w:szCs w:val="22"/>
          <w:lang w:val="uk-UA"/>
        </w:rPr>
        <w:t>@</w:t>
      </w:r>
      <w:r w:rsidR="00463258">
        <w:rPr>
          <w:rFonts w:ascii="Times New Roman" w:hAnsi="Times New Roman"/>
          <w:bCs/>
          <w:sz w:val="22"/>
          <w:szCs w:val="22"/>
          <w:lang w:val="en-US"/>
        </w:rPr>
        <w:t>inn</w:t>
      </w:r>
      <w:r w:rsidR="00463258">
        <w:rPr>
          <w:rFonts w:ascii="Times New Roman" w:hAnsi="Times New Roman"/>
          <w:bCs/>
          <w:sz w:val="22"/>
          <w:szCs w:val="22"/>
        </w:rPr>
        <w:t>_</w:t>
      </w:r>
      <w:r w:rsidR="00463258">
        <w:rPr>
          <w:rFonts w:ascii="Times New Roman" w:hAnsi="Times New Roman"/>
          <w:bCs/>
          <w:sz w:val="22"/>
          <w:szCs w:val="22"/>
          <w:lang w:val="en-US"/>
        </w:rPr>
        <w:t>fop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>),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uk-UA"/>
        </w:rPr>
        <w:t>(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іменований надалі </w:t>
      </w:r>
      <w:r>
        <w:rPr>
          <w:rFonts w:ascii="Times New Roman" w:hAnsi="Times New Roman"/>
          <w:bCs/>
          <w:sz w:val="22"/>
          <w:szCs w:val="22"/>
          <w:lang w:val="uk-UA"/>
        </w:rPr>
        <w:t>«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Замовник»)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>, який діє на підставі</w:t>
      </w:r>
      <w:r w:rsidR="00463258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 w:rsidR="00463258" w:rsidRPr="00463258">
        <w:rPr>
          <w:rFonts w:ascii="Times New Roman" w:hAnsi="Times New Roman"/>
          <w:bCs/>
          <w:sz w:val="22"/>
          <w:szCs w:val="22"/>
        </w:rPr>
        <w:t>@</w:t>
      </w:r>
      <w:proofErr w:type="spellStart"/>
      <w:r w:rsidR="00463258">
        <w:rPr>
          <w:rFonts w:ascii="Times New Roman" w:hAnsi="Times New Roman"/>
          <w:bCs/>
          <w:sz w:val="22"/>
          <w:szCs w:val="22"/>
          <w:lang w:val="en-US"/>
        </w:rPr>
        <w:t>pidstava</w:t>
      </w:r>
      <w:proofErr w:type="spellEnd"/>
      <w:r w:rsidR="00463258" w:rsidRPr="00463258">
        <w:rPr>
          <w:rFonts w:ascii="Times New Roman" w:hAnsi="Times New Roman"/>
          <w:bCs/>
          <w:sz w:val="22"/>
          <w:szCs w:val="22"/>
        </w:rPr>
        <w:t>_</w:t>
      </w:r>
      <w:r w:rsidR="00463258">
        <w:rPr>
          <w:rFonts w:ascii="Times New Roman" w:hAnsi="Times New Roman"/>
          <w:bCs/>
          <w:sz w:val="22"/>
          <w:szCs w:val="22"/>
          <w:lang w:val="en-US"/>
        </w:rPr>
        <w:t>fop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 xml:space="preserve">, 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>з одно</w:t>
      </w:r>
      <w:r>
        <w:rPr>
          <w:rFonts w:ascii="Times New Roman" w:hAnsi="Times New Roman"/>
          <w:bCs/>
          <w:sz w:val="22"/>
          <w:szCs w:val="22"/>
          <w:lang w:val="uk-UA"/>
        </w:rPr>
        <w:t>ї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uk-UA"/>
        </w:rPr>
        <w:t>сторони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>, та</w:t>
      </w:r>
    </w:p>
    <w:p w14:paraId="5B92EB2D" w14:textId="4957FCB5" w:rsidR="00AD6DB8" w:rsidRPr="00463258" w:rsidRDefault="00AA5F58">
      <w:pPr>
        <w:pStyle w:val="BodyText"/>
        <w:shd w:val="clear" w:color="auto" w:fill="auto"/>
        <w:spacing w:before="0" w:line="240" w:lineRule="auto"/>
        <w:ind w:left="40" w:right="60"/>
        <w:rPr>
          <w:rFonts w:ascii="Times New Roman" w:hAnsi="Times New Roman"/>
          <w:bCs/>
          <w:sz w:val="22"/>
          <w:szCs w:val="22"/>
        </w:rPr>
      </w:pPr>
      <w:r w:rsidRPr="00103DBC"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</w:t>
      </w:r>
      <w:r w:rsidR="00463258" w:rsidRPr="00463258">
        <w:rPr>
          <w:rFonts w:ascii="Times New Roman" w:hAnsi="Times New Roman"/>
          <w:b/>
          <w:sz w:val="22"/>
          <w:szCs w:val="22"/>
          <w:lang w:val="uk-UA"/>
        </w:rPr>
        <w:t>@</w:t>
      </w:r>
      <w:proofErr w:type="spellStart"/>
      <w:r w:rsidR="00463258">
        <w:rPr>
          <w:rFonts w:ascii="Times New Roman" w:hAnsi="Times New Roman"/>
          <w:b/>
          <w:sz w:val="22"/>
          <w:szCs w:val="22"/>
          <w:lang w:val="en-US"/>
        </w:rPr>
        <w:t>ri</w:t>
      </w:r>
      <w:proofErr w:type="spellEnd"/>
      <w:r w:rsidR="00463258" w:rsidRPr="00463258">
        <w:rPr>
          <w:rFonts w:ascii="Times New Roman" w:hAnsi="Times New Roman"/>
          <w:b/>
          <w:sz w:val="22"/>
          <w:szCs w:val="22"/>
          <w:lang w:val="uk-UA"/>
        </w:rPr>
        <w:t>_</w:t>
      </w:r>
      <w:r w:rsidR="00463258">
        <w:rPr>
          <w:rFonts w:ascii="Times New Roman" w:hAnsi="Times New Roman"/>
          <w:b/>
          <w:sz w:val="22"/>
          <w:szCs w:val="22"/>
          <w:lang w:val="en-US"/>
        </w:rPr>
        <w:t>name</w:t>
      </w:r>
      <w:r w:rsidRPr="003145C0">
        <w:rPr>
          <w:rFonts w:ascii="Times New Roman" w:hAnsi="Times New Roman"/>
          <w:bCs/>
          <w:sz w:val="22"/>
          <w:szCs w:val="22"/>
          <w:lang w:val="uk-UA"/>
        </w:rPr>
        <w:t xml:space="preserve"> (РНОКПП </w:t>
      </w:r>
      <w:r w:rsidR="00463258" w:rsidRPr="00463258">
        <w:rPr>
          <w:rFonts w:ascii="Times New Roman" w:hAnsi="Times New Roman"/>
          <w:bCs/>
          <w:sz w:val="22"/>
          <w:szCs w:val="22"/>
          <w:lang w:val="uk-UA"/>
        </w:rPr>
        <w:t>@</w:t>
      </w:r>
      <w:r w:rsidR="00463258">
        <w:rPr>
          <w:rFonts w:ascii="Times New Roman" w:hAnsi="Times New Roman"/>
          <w:bCs/>
          <w:sz w:val="22"/>
          <w:szCs w:val="22"/>
          <w:lang w:val="en-US"/>
        </w:rPr>
        <w:t>inn</w:t>
      </w:r>
      <w:r w:rsidR="00463258" w:rsidRPr="00463258">
        <w:rPr>
          <w:rFonts w:ascii="Times New Roman" w:hAnsi="Times New Roman"/>
          <w:bCs/>
          <w:sz w:val="22"/>
          <w:szCs w:val="22"/>
          <w:lang w:val="uk-UA"/>
        </w:rPr>
        <w:t>_</w:t>
      </w:r>
      <w:proofErr w:type="spellStart"/>
      <w:r w:rsidR="00463258">
        <w:rPr>
          <w:rFonts w:ascii="Times New Roman" w:hAnsi="Times New Roman"/>
          <w:bCs/>
          <w:sz w:val="22"/>
          <w:szCs w:val="22"/>
          <w:lang w:val="en-US"/>
        </w:rPr>
        <w:t>ri</w:t>
      </w:r>
      <w:proofErr w:type="spellEnd"/>
      <w:r w:rsidRPr="003145C0">
        <w:rPr>
          <w:rFonts w:ascii="Times New Roman" w:hAnsi="Times New Roman"/>
          <w:bCs/>
          <w:sz w:val="22"/>
          <w:szCs w:val="22"/>
          <w:lang w:val="uk-UA"/>
        </w:rPr>
        <w:t>)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uk-UA"/>
        </w:rPr>
        <w:t>(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іменований надалі </w:t>
      </w:r>
      <w:r>
        <w:rPr>
          <w:rFonts w:ascii="Times New Roman" w:hAnsi="Times New Roman"/>
          <w:bCs/>
          <w:sz w:val="22"/>
          <w:szCs w:val="22"/>
          <w:lang w:val="uk-UA"/>
        </w:rPr>
        <w:t>«</w:t>
      </w:r>
      <w:r w:rsidRPr="00103DBC">
        <w:rPr>
          <w:rFonts w:ascii="Times New Roman" w:hAnsi="Times New Roman"/>
          <w:b/>
          <w:bCs/>
          <w:sz w:val="22"/>
          <w:szCs w:val="22"/>
          <w:lang w:val="uk-UA"/>
        </w:rPr>
        <w:t>Виконавець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»)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 w:rsidR="00463258" w:rsidRPr="00463258">
        <w:rPr>
          <w:rFonts w:ascii="Times New Roman" w:hAnsi="Times New Roman"/>
          <w:bCs/>
          <w:sz w:val="22"/>
          <w:szCs w:val="22"/>
        </w:rPr>
        <w:t>@</w:t>
      </w:r>
      <w:proofErr w:type="spellStart"/>
      <w:r w:rsidR="00463258">
        <w:rPr>
          <w:rFonts w:ascii="Times New Roman" w:hAnsi="Times New Roman"/>
          <w:bCs/>
          <w:sz w:val="22"/>
          <w:szCs w:val="22"/>
          <w:lang w:val="en-US"/>
        </w:rPr>
        <w:t>pidstava</w:t>
      </w:r>
      <w:proofErr w:type="spellEnd"/>
      <w:r w:rsidR="00463258" w:rsidRPr="00463258">
        <w:rPr>
          <w:rFonts w:ascii="Times New Roman" w:hAnsi="Times New Roman"/>
          <w:bCs/>
          <w:sz w:val="22"/>
          <w:szCs w:val="22"/>
        </w:rPr>
        <w:t>_</w:t>
      </w:r>
      <w:proofErr w:type="spellStart"/>
      <w:r w:rsidR="00463258">
        <w:rPr>
          <w:rFonts w:ascii="Times New Roman" w:hAnsi="Times New Roman"/>
          <w:bCs/>
          <w:sz w:val="22"/>
          <w:szCs w:val="22"/>
          <w:lang w:val="en-US"/>
        </w:rPr>
        <w:t>ri</w:t>
      </w:r>
      <w:proofErr w:type="spellEnd"/>
    </w:p>
    <w:p w14:paraId="2E54F4CA" w14:textId="61D8B3EE" w:rsidR="00AD6DB8" w:rsidRPr="00463258" w:rsidRDefault="00AA5F58">
      <w:pPr>
        <w:spacing w:after="240"/>
        <w:jc w:val="both"/>
        <w:rPr>
          <w:sz w:val="22"/>
          <w:szCs w:val="22"/>
          <w:lang w:val="ru-RU"/>
        </w:rPr>
      </w:pPr>
      <w:r w:rsidRPr="00103DBC">
        <w:rPr>
          <w:bCs/>
          <w:sz w:val="22"/>
          <w:szCs w:val="22"/>
        </w:rPr>
        <w:t>з іншого боку</w:t>
      </w:r>
      <w:r w:rsidRPr="00C72C9B">
        <w:rPr>
          <w:bCs/>
          <w:sz w:val="22"/>
          <w:szCs w:val="22"/>
        </w:rPr>
        <w:t xml:space="preserve">, далі іменовані Сторони, </w:t>
      </w:r>
      <w:r w:rsidRPr="00C72C9B">
        <w:rPr>
          <w:sz w:val="22"/>
          <w:szCs w:val="22"/>
        </w:rPr>
        <w:t>прийшли до зго</w:t>
      </w:r>
      <w:r w:rsidRPr="00C72C9B">
        <w:rPr>
          <w:sz w:val="22"/>
          <w:szCs w:val="22"/>
        </w:rPr>
        <w:t>ди, що</w:t>
      </w:r>
      <w:r>
        <w:rPr>
          <w:sz w:val="22"/>
          <w:szCs w:val="22"/>
        </w:rPr>
        <w:t xml:space="preserve"> </w:t>
      </w:r>
      <w:r w:rsidRPr="00C72C9B">
        <w:rPr>
          <w:sz w:val="22"/>
          <w:szCs w:val="22"/>
        </w:rPr>
        <w:t xml:space="preserve"> ціна (вартість) надання послуг </w:t>
      </w:r>
      <w:r w:rsidRPr="00716117">
        <w:rPr>
          <w:sz w:val="22"/>
          <w:szCs w:val="22"/>
        </w:rPr>
        <w:t xml:space="preserve">за Договором </w:t>
      </w:r>
      <w:r w:rsidR="00463258" w:rsidRPr="00463258">
        <w:rPr>
          <w:sz w:val="22"/>
          <w:szCs w:val="22"/>
          <w:lang w:val="ru-RU"/>
        </w:rPr>
        <w:t>@</w:t>
      </w:r>
      <w:proofErr w:type="spellStart"/>
      <w:r w:rsidR="00463258">
        <w:rPr>
          <w:sz w:val="22"/>
          <w:szCs w:val="22"/>
          <w:lang w:val="en-US"/>
        </w:rPr>
        <w:t>agr</w:t>
      </w:r>
      <w:proofErr w:type="spellEnd"/>
      <w:r w:rsidR="00463258" w:rsidRPr="00463258">
        <w:rPr>
          <w:sz w:val="22"/>
          <w:szCs w:val="22"/>
          <w:lang w:val="ru-RU"/>
        </w:rPr>
        <w:t>_</w:t>
      </w:r>
      <w:r w:rsidR="00463258">
        <w:rPr>
          <w:sz w:val="22"/>
          <w:szCs w:val="22"/>
          <w:lang w:val="en-US"/>
        </w:rPr>
        <w:t>num</w:t>
      </w:r>
      <w:r w:rsidRPr="00C72C9B">
        <w:rPr>
          <w:sz w:val="22"/>
          <w:szCs w:val="22"/>
        </w:rPr>
        <w:t xml:space="preserve"> від  </w:t>
      </w:r>
      <w:r w:rsidR="00463258" w:rsidRPr="00463258">
        <w:rPr>
          <w:sz w:val="22"/>
          <w:szCs w:val="22"/>
          <w:lang w:val="ru-RU"/>
        </w:rPr>
        <w:t>@</w:t>
      </w:r>
      <w:proofErr w:type="spellStart"/>
      <w:r w:rsidR="00463258">
        <w:rPr>
          <w:sz w:val="22"/>
          <w:szCs w:val="22"/>
          <w:lang w:val="en-US"/>
        </w:rPr>
        <w:t>agr</w:t>
      </w:r>
      <w:proofErr w:type="spellEnd"/>
      <w:r w:rsidR="00463258" w:rsidRPr="00463258">
        <w:rPr>
          <w:sz w:val="22"/>
          <w:szCs w:val="22"/>
          <w:lang w:val="ru-RU"/>
        </w:rPr>
        <w:t>_</w:t>
      </w:r>
      <w:r w:rsidR="00463258">
        <w:rPr>
          <w:sz w:val="22"/>
          <w:szCs w:val="22"/>
          <w:lang w:val="en-US"/>
        </w:rPr>
        <w:t>date</w:t>
      </w:r>
    </w:p>
    <w:p w14:paraId="0C3FC240" w14:textId="3D8B4D8D" w:rsidR="00AD6DB8" w:rsidRDefault="00AA5F58">
      <w:pPr>
        <w:spacing w:after="240"/>
        <w:jc w:val="both"/>
        <w:rPr>
          <w:sz w:val="22"/>
          <w:szCs w:val="22"/>
        </w:rPr>
      </w:pPr>
      <w:r w:rsidRPr="00716117">
        <w:rPr>
          <w:sz w:val="22"/>
          <w:szCs w:val="22"/>
        </w:rPr>
        <w:t xml:space="preserve">за </w:t>
      </w:r>
      <w:r w:rsidRPr="00716117">
        <w:rPr>
          <w:sz w:val="22"/>
          <w:szCs w:val="22"/>
        </w:rPr>
        <w:t xml:space="preserve">період з </w:t>
      </w:r>
      <w:r>
        <w:rPr>
          <w:sz w:val="22"/>
          <w:szCs w:val="22"/>
        </w:rPr>
        <w:t>«</w:t>
      </w:r>
      <w:r w:rsidR="00463258">
        <w:rPr>
          <w:sz w:val="22"/>
          <w:szCs w:val="22"/>
          <w:lang w:val="ru-RU"/>
        </w:rPr>
        <w:t>01</w:t>
      </w:r>
      <w:r w:rsidRPr="00716117">
        <w:rPr>
          <w:sz w:val="22"/>
          <w:szCs w:val="22"/>
        </w:rPr>
        <w:t xml:space="preserve">» </w:t>
      </w:r>
      <w:r w:rsidR="00463258" w:rsidRPr="00463258">
        <w:rPr>
          <w:sz w:val="22"/>
          <w:szCs w:val="22"/>
          <w:lang w:val="ru-RU"/>
        </w:rPr>
        <w:t>@</w:t>
      </w:r>
      <w:r w:rsidR="00463258">
        <w:rPr>
          <w:sz w:val="22"/>
          <w:szCs w:val="22"/>
          <w:lang w:val="en-US"/>
        </w:rPr>
        <w:t>month</w:t>
      </w:r>
      <w:r w:rsidR="00463258" w:rsidRPr="00463258">
        <w:rPr>
          <w:sz w:val="22"/>
          <w:szCs w:val="22"/>
          <w:lang w:val="ru-RU"/>
        </w:rPr>
        <w:t>_</w:t>
      </w:r>
      <w:proofErr w:type="spellStart"/>
      <w:r w:rsidR="00463258">
        <w:rPr>
          <w:sz w:val="22"/>
          <w:szCs w:val="22"/>
          <w:lang w:val="en-US"/>
        </w:rPr>
        <w:t>ukr</w:t>
      </w:r>
      <w:proofErr w:type="spellEnd"/>
      <w:r w:rsidR="00463258" w:rsidRPr="00463258">
        <w:rPr>
          <w:sz w:val="22"/>
          <w:szCs w:val="22"/>
          <w:lang w:val="ru-RU"/>
        </w:rPr>
        <w:t>_</w:t>
      </w:r>
      <w:r w:rsidR="00463258">
        <w:rPr>
          <w:sz w:val="22"/>
          <w:szCs w:val="22"/>
          <w:lang w:val="en-US"/>
        </w:rPr>
        <w:t>name</w:t>
      </w:r>
      <w:r w:rsidRPr="00716117">
        <w:rPr>
          <w:sz w:val="22"/>
          <w:szCs w:val="22"/>
        </w:rPr>
        <w:t xml:space="preserve"> </w:t>
      </w:r>
      <w:r w:rsidR="00463258" w:rsidRPr="00463258">
        <w:rPr>
          <w:sz w:val="22"/>
          <w:szCs w:val="22"/>
          <w:lang w:val="ru-RU"/>
        </w:rPr>
        <w:t>@</w:t>
      </w:r>
      <w:r w:rsidR="00463258">
        <w:rPr>
          <w:sz w:val="22"/>
          <w:szCs w:val="22"/>
          <w:lang w:val="en-US"/>
        </w:rPr>
        <w:t>year</w:t>
      </w:r>
      <w:r w:rsidRPr="00716117">
        <w:rPr>
          <w:sz w:val="22"/>
          <w:szCs w:val="22"/>
        </w:rPr>
        <w:t xml:space="preserve"> року по «</w:t>
      </w:r>
      <w:r w:rsidR="00463258" w:rsidRPr="00463258">
        <w:rPr>
          <w:sz w:val="22"/>
          <w:szCs w:val="22"/>
          <w:lang w:val="ru-RU"/>
        </w:rPr>
        <w:t>@</w:t>
      </w:r>
      <w:r w:rsidR="00463258">
        <w:rPr>
          <w:sz w:val="22"/>
          <w:szCs w:val="22"/>
          <w:lang w:val="en-US"/>
        </w:rPr>
        <w:t>last</w:t>
      </w:r>
      <w:r w:rsidR="00463258" w:rsidRPr="00463258">
        <w:rPr>
          <w:sz w:val="22"/>
          <w:szCs w:val="22"/>
          <w:lang w:val="ru-RU"/>
        </w:rPr>
        <w:t>_</w:t>
      </w:r>
      <w:r w:rsidR="00463258">
        <w:rPr>
          <w:sz w:val="22"/>
          <w:szCs w:val="22"/>
          <w:lang w:val="en-US"/>
        </w:rPr>
        <w:t>day</w:t>
      </w:r>
      <w:r w:rsidR="00463258" w:rsidRPr="00463258">
        <w:rPr>
          <w:sz w:val="22"/>
          <w:szCs w:val="22"/>
          <w:lang w:val="ru-RU"/>
        </w:rPr>
        <w:t>_</w:t>
      </w:r>
      <w:r w:rsidR="00463258">
        <w:rPr>
          <w:sz w:val="22"/>
          <w:szCs w:val="22"/>
          <w:lang w:val="en-US"/>
        </w:rPr>
        <w:t>of</w:t>
      </w:r>
      <w:r w:rsidR="00463258" w:rsidRPr="00463258">
        <w:rPr>
          <w:sz w:val="22"/>
          <w:szCs w:val="22"/>
          <w:lang w:val="ru-RU"/>
        </w:rPr>
        <w:t>_</w:t>
      </w:r>
      <w:r w:rsidR="00463258">
        <w:rPr>
          <w:sz w:val="22"/>
          <w:szCs w:val="22"/>
          <w:lang w:val="en-US"/>
        </w:rPr>
        <w:t>the</w:t>
      </w:r>
      <w:r w:rsidR="00463258" w:rsidRPr="00463258">
        <w:rPr>
          <w:sz w:val="22"/>
          <w:szCs w:val="22"/>
          <w:lang w:val="ru-RU"/>
        </w:rPr>
        <w:t>_</w:t>
      </w:r>
      <w:r w:rsidR="00463258">
        <w:rPr>
          <w:sz w:val="22"/>
          <w:szCs w:val="22"/>
          <w:lang w:val="en-US"/>
        </w:rPr>
        <w:t>month</w:t>
      </w:r>
      <w:r w:rsidRPr="00716117">
        <w:rPr>
          <w:sz w:val="22"/>
          <w:szCs w:val="22"/>
        </w:rPr>
        <w:t>»</w:t>
      </w:r>
      <w:r>
        <w:rPr>
          <w:sz w:val="22"/>
          <w:szCs w:val="22"/>
          <w:lang w:val="ru-RU"/>
        </w:rPr>
        <w:t xml:space="preserve"> </w:t>
      </w:r>
      <w:r w:rsidRPr="00463258"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month</w:t>
      </w:r>
      <w:r w:rsidRPr="00463258">
        <w:rPr>
          <w:sz w:val="22"/>
          <w:szCs w:val="22"/>
          <w:lang w:val="ru-RU"/>
        </w:rPr>
        <w:t>_</w:t>
      </w:r>
      <w:proofErr w:type="spellStart"/>
      <w:r>
        <w:rPr>
          <w:sz w:val="22"/>
          <w:szCs w:val="22"/>
          <w:lang w:val="en-US"/>
        </w:rPr>
        <w:t>ukr</w:t>
      </w:r>
      <w:proofErr w:type="spellEnd"/>
      <w:r w:rsidRPr="00463258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name</w:t>
      </w:r>
      <w:r w:rsidRPr="00716117">
        <w:rPr>
          <w:sz w:val="22"/>
          <w:szCs w:val="22"/>
        </w:rPr>
        <w:t xml:space="preserve"> </w:t>
      </w:r>
      <w:r w:rsidRPr="00AA5F58"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year</w:t>
      </w:r>
      <w:r w:rsidRPr="00716117">
        <w:rPr>
          <w:sz w:val="22"/>
          <w:szCs w:val="22"/>
        </w:rPr>
        <w:t xml:space="preserve"> року</w:t>
      </w:r>
      <w:r w:rsidRPr="00716117">
        <w:rPr>
          <w:sz w:val="22"/>
          <w:szCs w:val="22"/>
        </w:rPr>
        <w:t xml:space="preserve"> </w:t>
      </w:r>
    </w:p>
    <w:p w14:paraId="050BD510" w14:textId="7F231999" w:rsidR="00AD6DB8" w:rsidRDefault="00AA5F58">
      <w:pPr>
        <w:spacing w:after="240"/>
        <w:jc w:val="both"/>
        <w:rPr>
          <w:sz w:val="22"/>
          <w:szCs w:val="22"/>
        </w:rPr>
      </w:pPr>
      <w:r w:rsidRPr="00716117">
        <w:rPr>
          <w:sz w:val="22"/>
          <w:szCs w:val="22"/>
        </w:rPr>
        <w:t xml:space="preserve">складає </w:t>
      </w:r>
      <w:r w:rsidRPr="00AA5F58">
        <w:rPr>
          <w:sz w:val="22"/>
          <w:szCs w:val="22"/>
          <w:lang w:val="ru-RU"/>
        </w:rPr>
        <w:t>@</w:t>
      </w:r>
      <w:proofErr w:type="spellStart"/>
      <w:r>
        <w:rPr>
          <w:sz w:val="22"/>
          <w:szCs w:val="22"/>
          <w:lang w:val="en-US"/>
        </w:rPr>
        <w:t>agr</w:t>
      </w:r>
      <w:proofErr w:type="spellEnd"/>
      <w:r w:rsidRPr="00AA5F58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sum</w:t>
      </w:r>
      <w:r w:rsidRPr="00716117">
        <w:rPr>
          <w:sz w:val="22"/>
          <w:szCs w:val="22"/>
        </w:rPr>
        <w:t xml:space="preserve"> гривень (</w:t>
      </w:r>
      <w:r w:rsidRPr="00AA5F58">
        <w:rPr>
          <w:sz w:val="22"/>
          <w:szCs w:val="22"/>
          <w:lang w:val="ru-RU"/>
        </w:rPr>
        <w:t>@</w:t>
      </w:r>
      <w:proofErr w:type="spellStart"/>
      <w:r>
        <w:rPr>
          <w:sz w:val="22"/>
          <w:szCs w:val="22"/>
          <w:lang w:val="en-US"/>
        </w:rPr>
        <w:t>agr</w:t>
      </w:r>
      <w:proofErr w:type="spellEnd"/>
      <w:r w:rsidRPr="00AA5F58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sum</w:t>
      </w:r>
      <w:r w:rsidRPr="00AA5F58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handwriting</w:t>
      </w:r>
      <w:r w:rsidRPr="00AA5F58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sample</w:t>
      </w:r>
      <w:r w:rsidRPr="00716117">
        <w:rPr>
          <w:sz w:val="22"/>
          <w:szCs w:val="22"/>
        </w:rPr>
        <w:t>) .</w:t>
      </w:r>
    </w:p>
    <w:p w14:paraId="31F9890D" w14:textId="765741D2" w:rsidR="00AD6DB8" w:rsidRDefault="00AA5F58">
      <w:pPr>
        <w:spacing w:after="240"/>
        <w:ind w:firstLine="708"/>
        <w:jc w:val="both"/>
        <w:rPr>
          <w:sz w:val="22"/>
          <w:szCs w:val="22"/>
        </w:rPr>
      </w:pPr>
      <w:r w:rsidRPr="00C72C9B">
        <w:rPr>
          <w:sz w:val="22"/>
          <w:szCs w:val="22"/>
        </w:rPr>
        <w:t xml:space="preserve">Даний протокол є невід’ємною частиною Договору № </w:t>
      </w:r>
      <w:r w:rsidRPr="00AA5F58">
        <w:rPr>
          <w:sz w:val="22"/>
          <w:szCs w:val="22"/>
          <w:lang w:val="ru-RU"/>
        </w:rPr>
        <w:t>@</w:t>
      </w:r>
      <w:proofErr w:type="spellStart"/>
      <w:r>
        <w:rPr>
          <w:sz w:val="22"/>
          <w:szCs w:val="22"/>
          <w:lang w:val="en-US"/>
        </w:rPr>
        <w:t>agr</w:t>
      </w:r>
      <w:proofErr w:type="spellEnd"/>
      <w:r w:rsidRPr="00AA5F58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num</w:t>
      </w:r>
      <w:r w:rsidRPr="00AA5F58">
        <w:rPr>
          <w:sz w:val="22"/>
          <w:szCs w:val="22"/>
          <w:lang w:val="ru-RU"/>
        </w:rPr>
        <w:t xml:space="preserve"> </w:t>
      </w:r>
      <w:r w:rsidRPr="00C72C9B">
        <w:rPr>
          <w:sz w:val="22"/>
          <w:szCs w:val="22"/>
        </w:rPr>
        <w:t xml:space="preserve">від </w:t>
      </w:r>
      <w:r w:rsidRPr="00AA5F58">
        <w:rPr>
          <w:sz w:val="22"/>
          <w:szCs w:val="22"/>
          <w:lang w:val="ru-RU"/>
        </w:rPr>
        <w:t>@</w:t>
      </w:r>
      <w:proofErr w:type="spellStart"/>
      <w:r>
        <w:rPr>
          <w:sz w:val="22"/>
          <w:szCs w:val="22"/>
          <w:lang w:val="en-US"/>
        </w:rPr>
        <w:t>agr</w:t>
      </w:r>
      <w:proofErr w:type="spellEnd"/>
      <w:r w:rsidRPr="00AA5F58"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date</w:t>
      </w:r>
      <w:r w:rsidRPr="00C72C9B">
        <w:rPr>
          <w:sz w:val="22"/>
          <w:szCs w:val="22"/>
        </w:rPr>
        <w:t xml:space="preserve"> і є підставою для проведення розрахунків між Сторонами.</w:t>
      </w:r>
    </w:p>
    <w:p w14:paraId="4D0B8114" w14:textId="77777777" w:rsidR="00AD6DB8" w:rsidRDefault="00AD6DB8">
      <w:pPr>
        <w:spacing w:after="240"/>
        <w:ind w:firstLine="708"/>
        <w:jc w:val="both"/>
        <w:rPr>
          <w:sz w:val="22"/>
          <w:szCs w:val="22"/>
        </w:rPr>
      </w:pPr>
    </w:p>
    <w:p w14:paraId="4D63AF6F" w14:textId="77777777" w:rsidR="00AD6DB8" w:rsidRDefault="00AA5F58">
      <w:pPr>
        <w:jc w:val="center"/>
      </w:pPr>
      <w:r w:rsidRPr="00D639CE">
        <w:rPr>
          <w:b/>
          <w:sz w:val="22"/>
          <w:szCs w:val="22"/>
        </w:rPr>
        <w:t xml:space="preserve">ЗАМОВНИК        </w:t>
      </w:r>
      <w:r>
        <w:rPr>
          <w:b/>
          <w:sz w:val="22"/>
          <w:szCs w:val="22"/>
        </w:rPr>
        <w:t xml:space="preserve">              </w:t>
      </w:r>
      <w:r w:rsidRPr="00D639CE">
        <w:rPr>
          <w:b/>
          <w:sz w:val="22"/>
          <w:szCs w:val="22"/>
        </w:rPr>
        <w:t xml:space="preserve">                  </w:t>
      </w:r>
      <w:r w:rsidRPr="00D639CE">
        <w:rPr>
          <w:b/>
          <w:sz w:val="22"/>
          <w:szCs w:val="22"/>
        </w:rPr>
        <w:t xml:space="preserve">                                                          ВИКОНАВЕЦЬ</w:t>
      </w:r>
    </w:p>
    <w:p w14:paraId="044E26FF" w14:textId="77777777" w:rsidR="00AD6DB8" w:rsidRDefault="00AD6DB8">
      <w:pPr>
        <w:spacing w:after="240"/>
        <w:ind w:firstLine="708"/>
        <w:jc w:val="both"/>
        <w:rPr>
          <w:sz w:val="22"/>
          <w:szCs w:val="22"/>
        </w:rPr>
      </w:pP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23" w:type="dxa"/>
        </w:tblCellMar>
        <w:tblLook w:val="00A0" w:firstRow="1" w:lastRow="0" w:firstColumn="1" w:lastColumn="0" w:noHBand="0" w:noVBand="0"/>
      </w:tblPr>
      <w:tblGrid>
        <w:gridCol w:w="10135"/>
        <w:gridCol w:w="237"/>
      </w:tblGrid>
      <w:tr w:rsidR="00AD6DB8" w14:paraId="3B4D8B8F" w14:textId="77777777" w:rsidTr="0036335A">
        <w:trPr>
          <w:trHeight w:val="2920"/>
        </w:trPr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9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23" w:type="dxa"/>
              </w:tblCellMar>
              <w:tblLook w:val="00A0" w:firstRow="1" w:lastRow="0" w:firstColumn="1" w:lastColumn="0" w:noHBand="0" w:noVBand="0"/>
            </w:tblPr>
            <w:tblGrid>
              <w:gridCol w:w="4943"/>
              <w:gridCol w:w="4961"/>
            </w:tblGrid>
            <w:tr w:rsidR="00AD6DB8" w14:paraId="1A3C29FE" w14:textId="77777777" w:rsidTr="00B060D4">
              <w:trPr>
                <w:trHeight w:val="2920"/>
              </w:trPr>
              <w:tc>
                <w:tcPr>
                  <w:tcW w:w="4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AA6CE" w14:textId="77777777" w:rsidR="00AD6DB8" w:rsidRDefault="00AD6DB8">
                  <w:pPr>
                    <w:tabs>
                      <w:tab w:val="left" w:pos="4395"/>
                    </w:tabs>
                    <w:ind w:right="62"/>
                    <w:rPr>
                      <w:b/>
                      <w:bCs/>
                      <w:sz w:val="22"/>
                      <w:szCs w:val="22"/>
                      <w:lang w:eastAsia="pl-PL"/>
                    </w:rPr>
                  </w:pPr>
                </w:p>
                <w:p w14:paraId="761E0014" w14:textId="77777777" w:rsidR="00AD6DB8" w:rsidRDefault="00AA5F58">
                  <w:pPr>
                    <w:tabs>
                      <w:tab w:val="left" w:pos="4395"/>
                    </w:tabs>
                    <w:ind w:right="62"/>
                    <w:rPr>
                      <w:b/>
                      <w:bCs/>
                      <w:sz w:val="22"/>
                      <w:szCs w:val="22"/>
                      <w:lang w:eastAsia="pl-PL"/>
                    </w:rPr>
                  </w:pPr>
                  <w:r w:rsidRPr="002364C2">
                    <w:rPr>
                      <w:b/>
                      <w:bCs/>
                      <w:sz w:val="22"/>
                      <w:szCs w:val="22"/>
                      <w:lang w:eastAsia="pl-PL"/>
                    </w:rPr>
                    <w:t>Фізична особа – підприємець</w:t>
                  </w:r>
                </w:p>
                <w:p w14:paraId="77F5F7E6" w14:textId="42D09BD4" w:rsidR="00AD6DB8" w:rsidRPr="00AA5F58" w:rsidRDefault="00AA5F58">
                  <w:pPr>
                    <w:tabs>
                      <w:tab w:val="left" w:pos="4395"/>
                    </w:tabs>
                    <w:ind w:right="62"/>
                    <w:rPr>
                      <w:sz w:val="22"/>
                      <w:szCs w:val="22"/>
                      <w:lang w:val="ru-RU" w:eastAsia="pl-PL"/>
                    </w:rPr>
                  </w:pPr>
                  <w:r w:rsidRPr="00AA5F58"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fop</w:t>
                  </w:r>
                  <w:r w:rsidRPr="00AA5F58"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name</w:t>
                  </w:r>
                </w:p>
                <w:p w14:paraId="32341D7B" w14:textId="17CF177E" w:rsidR="00AD6DB8" w:rsidRDefault="00AA5F58">
                  <w:pPr>
                    <w:tabs>
                      <w:tab w:val="left" w:pos="4395"/>
                    </w:tabs>
                    <w:snapToGrid w:val="0"/>
                    <w:ind w:right="62"/>
                    <w:rPr>
                      <w:bCs/>
                      <w:sz w:val="22"/>
                      <w:szCs w:val="22"/>
                    </w:rPr>
                  </w:pPr>
                  <w:r w:rsidRPr="002364C2">
                    <w:rPr>
                      <w:b/>
                      <w:bCs/>
                      <w:sz w:val="22"/>
                      <w:szCs w:val="22"/>
                      <w:lang w:eastAsia="pl-PL"/>
                    </w:rPr>
                    <w:t>Адреса</w:t>
                  </w:r>
                  <w:r w:rsidRPr="002364C2">
                    <w:rPr>
                      <w:bCs/>
                      <w:sz w:val="22"/>
                      <w:szCs w:val="22"/>
                      <w:lang w:eastAsia="pl-PL"/>
                    </w:rPr>
                    <w:t xml:space="preserve">: </w:t>
                  </w:r>
                  <w:r w:rsidRPr="00AA5F58">
                    <w:rPr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Cs/>
                      <w:sz w:val="22"/>
                      <w:szCs w:val="22"/>
                      <w:lang w:val="en-US" w:eastAsia="pl-PL"/>
                    </w:rPr>
                    <w:t>fop</w:t>
                  </w:r>
                  <w:r w:rsidRPr="00AA5F58">
                    <w:rPr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Cs/>
                      <w:sz w:val="22"/>
                      <w:szCs w:val="22"/>
                      <w:lang w:val="en-US" w:eastAsia="pl-PL"/>
                    </w:rPr>
                    <w:t>address</w:t>
                  </w:r>
                  <w:r w:rsidRPr="002364C2">
                    <w:rPr>
                      <w:bCs/>
                      <w:sz w:val="22"/>
                      <w:szCs w:val="22"/>
                      <w:lang w:eastAsia="pl-PL"/>
                    </w:rPr>
                    <w:t xml:space="preserve"> </w:t>
                  </w:r>
                </w:p>
                <w:p w14:paraId="145BB2F4" w14:textId="7F528BC8" w:rsidR="00AD6DB8" w:rsidRPr="00AA5F58" w:rsidRDefault="00AA5F58">
                  <w:pPr>
                    <w:tabs>
                      <w:tab w:val="left" w:pos="4395"/>
                    </w:tabs>
                    <w:ind w:right="62"/>
                    <w:rPr>
                      <w:bCs/>
                      <w:sz w:val="22"/>
                      <w:szCs w:val="22"/>
                      <w:lang w:val="ru-RU" w:eastAsia="pl-PL"/>
                    </w:rPr>
                  </w:pPr>
                  <w:r>
                    <w:rPr>
                      <w:b/>
                      <w:sz w:val="22"/>
                      <w:szCs w:val="22"/>
                    </w:rPr>
                    <w:t>РНОКПП</w:t>
                  </w:r>
                  <w:r w:rsidRPr="002364C2"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Pr="00AA5F58">
                    <w:rPr>
                      <w:b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inn</w:t>
                  </w:r>
                  <w:r w:rsidRPr="00AA5F58">
                    <w:rPr>
                      <w:b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fop</w:t>
                  </w:r>
                </w:p>
                <w:p w14:paraId="1CED081E" w14:textId="3421859D" w:rsidR="00AD6DB8" w:rsidRPr="00AA5F58" w:rsidRDefault="00AA5F58">
                  <w:pPr>
                    <w:tabs>
                      <w:tab w:val="left" w:pos="4395"/>
                    </w:tabs>
                    <w:snapToGrid w:val="0"/>
                    <w:ind w:right="62"/>
                    <w:rPr>
                      <w:bCs/>
                      <w:sz w:val="22"/>
                      <w:szCs w:val="22"/>
                      <w:lang w:val="ru-RU"/>
                    </w:rPr>
                  </w:pPr>
                  <w:r w:rsidRPr="002364C2">
                    <w:rPr>
                      <w:b/>
                      <w:bCs/>
                      <w:sz w:val="22"/>
                      <w:szCs w:val="22"/>
                      <w:lang w:eastAsia="pl-PL"/>
                    </w:rPr>
                    <w:t>п\р</w:t>
                  </w:r>
                  <w:r w:rsidRPr="002364C2">
                    <w:rPr>
                      <w:bCs/>
                      <w:sz w:val="22"/>
                      <w:szCs w:val="22"/>
                    </w:rPr>
                    <w:t xml:space="preserve">: </w:t>
                  </w:r>
                  <w:r w:rsidRPr="00AA5F58">
                    <w:rPr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sz w:val="22"/>
                      <w:szCs w:val="22"/>
                      <w:lang w:val="en-US"/>
                    </w:rPr>
                    <w:t>fop</w:t>
                  </w:r>
                  <w:r w:rsidRPr="00AA5F58">
                    <w:rPr>
                      <w:sz w:val="22"/>
                      <w:szCs w:val="22"/>
                      <w:lang w:val="ru-RU"/>
                    </w:rPr>
                    <w:t>_</w:t>
                  </w:r>
                  <w:proofErr w:type="spellStart"/>
                  <w:r>
                    <w:rPr>
                      <w:sz w:val="22"/>
                      <w:szCs w:val="22"/>
                      <w:lang w:val="en-US"/>
                    </w:rPr>
                    <w:t>iban</w:t>
                  </w:r>
                  <w:proofErr w:type="spellEnd"/>
                </w:p>
                <w:p w14:paraId="4C5D39B2" w14:textId="43EC3235" w:rsidR="00AD6DB8" w:rsidRPr="00AA5F58" w:rsidRDefault="00AA5F58">
                  <w:pPr>
                    <w:tabs>
                      <w:tab w:val="left" w:pos="4395"/>
                    </w:tabs>
                    <w:snapToGrid w:val="0"/>
                    <w:ind w:right="62"/>
                    <w:rPr>
                      <w:sz w:val="22"/>
                      <w:szCs w:val="22"/>
                      <w:lang w:val="en-US"/>
                    </w:rPr>
                  </w:pPr>
                  <w:r w:rsidRPr="00AA5F58">
                    <w:rPr>
                      <w:b/>
                      <w:bCs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bank</w:t>
                  </w:r>
                  <w:r w:rsidRPr="00AA5F58"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account</w:t>
                  </w:r>
                  <w:r w:rsidRPr="00AA5F58"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detail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fop</w:t>
                  </w:r>
                </w:p>
                <w:p w14:paraId="2F7B307D" w14:textId="77777777" w:rsidR="00AD6DB8" w:rsidRDefault="00AD6DB8">
                  <w:pPr>
                    <w:tabs>
                      <w:tab w:val="left" w:pos="4395"/>
                    </w:tabs>
                    <w:ind w:right="62"/>
                    <w:rPr>
                      <w:bCs/>
                      <w:sz w:val="22"/>
                      <w:szCs w:val="22"/>
                      <w:lang w:eastAsia="pl-PL"/>
                    </w:rPr>
                  </w:pPr>
                </w:p>
                <w:p w14:paraId="2400088C" w14:textId="77777777" w:rsidR="00AD6DB8" w:rsidRDefault="00AD6DB8">
                  <w:pPr>
                    <w:tabs>
                      <w:tab w:val="left" w:pos="4395"/>
                    </w:tabs>
                    <w:ind w:right="62"/>
                    <w:rPr>
                      <w:bCs/>
                      <w:sz w:val="22"/>
                      <w:szCs w:val="22"/>
                      <w:lang w:eastAsia="pl-PL"/>
                    </w:rPr>
                  </w:pPr>
                </w:p>
                <w:p w14:paraId="3054B43C" w14:textId="060AD32E" w:rsidR="00AD6DB8" w:rsidRPr="00AA5F58" w:rsidRDefault="00AA5F58">
                  <w:pPr>
                    <w:tabs>
                      <w:tab w:val="left" w:pos="4395"/>
                    </w:tabs>
                    <w:ind w:right="62"/>
                    <w:rPr>
                      <w:b/>
                      <w:sz w:val="22"/>
                      <w:szCs w:val="22"/>
                      <w:lang w:val="ru-RU"/>
                    </w:rPr>
                  </w:pPr>
                  <w:r w:rsidRPr="002364C2">
                    <w:rPr>
                      <w:b/>
                      <w:bCs/>
                      <w:sz w:val="22"/>
                      <w:szCs w:val="22"/>
                      <w:lang w:eastAsia="pl-PL"/>
                    </w:rPr>
                    <w:t xml:space="preserve">ФОП _______________ </w:t>
                  </w:r>
                  <w:r w:rsidRPr="00AA5F58"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fop</w:t>
                  </w:r>
                  <w:r w:rsidRPr="00AA5F58"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name</w:t>
                  </w:r>
                  <w:r w:rsidRPr="00AA5F58"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short</w:t>
                  </w:r>
                </w:p>
              </w:tc>
              <w:tc>
                <w:tcPr>
                  <w:tcW w:w="49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31F50" w14:textId="77777777" w:rsidR="00AD6DB8" w:rsidRDefault="00AA5F58">
                  <w:pPr>
                    <w:ind w:right="22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br/>
                  </w:r>
                  <w:r w:rsidRPr="002A1538">
                    <w:rPr>
                      <w:b/>
                      <w:bCs/>
                      <w:iCs/>
                      <w:sz w:val="22"/>
                      <w:szCs w:val="22"/>
                    </w:rPr>
                    <w:t xml:space="preserve">Фізична особа - підприємець </w:t>
                  </w:r>
                </w:p>
                <w:p w14:paraId="73251EC5" w14:textId="427F72F5" w:rsidR="00AD6DB8" w:rsidRPr="00AA5F58" w:rsidRDefault="00AA5F58">
                  <w:pPr>
                    <w:widowControl w:val="0"/>
                    <w:ind w:right="225"/>
                    <w:jc w:val="both"/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eastAsia="ru-RU"/>
                    </w:rPr>
                  </w:pPr>
                  <w:r w:rsidRPr="00AA5F58"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eastAsia="ru-RU"/>
                    </w:rPr>
                    <w:t>@</w:t>
                  </w:r>
                  <w:proofErr w:type="spellStart"/>
                  <w:r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val="en-US" w:eastAsia="ru-RU"/>
                    </w:rPr>
                    <w:t>ri</w:t>
                  </w:r>
                  <w:proofErr w:type="spellEnd"/>
                  <w:r w:rsidRPr="00AA5F58"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eastAsia="ru-RU"/>
                    </w:rPr>
                    <w:t>_</w:t>
                  </w:r>
                  <w:r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val="en-US" w:eastAsia="ru-RU"/>
                    </w:rPr>
                    <w:t>name</w:t>
                  </w:r>
                </w:p>
                <w:p w14:paraId="721A5C2E" w14:textId="00AFBD55" w:rsidR="00AD6DB8" w:rsidRPr="00AA5F58" w:rsidRDefault="00AA5F58">
                  <w:pPr>
                    <w:widowControl w:val="0"/>
                    <w:ind w:right="225"/>
                    <w:jc w:val="both"/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val="ru-RU" w:eastAsia="ru-RU"/>
                    </w:rPr>
                  </w:pPr>
                  <w:r w:rsidRPr="002A1538">
                    <w:rPr>
                      <w:b/>
                      <w:color w:val="000000"/>
                      <w:sz w:val="22"/>
                      <w:szCs w:val="22"/>
                      <w:shd w:val="clear" w:color="auto" w:fill="FFFFFF"/>
                      <w:lang w:eastAsia="ru-RU"/>
                    </w:rPr>
                    <w:t xml:space="preserve">Адреса: </w:t>
                  </w:r>
                  <w:r w:rsidRPr="00AA5F58"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eastAsia="ru-RU"/>
                    </w:rPr>
                    <w:t>@</w:t>
                  </w:r>
                  <w:proofErr w:type="spellStart"/>
                  <w:r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val="en-US" w:eastAsia="ru-RU"/>
                    </w:rPr>
                    <w:t>ri</w:t>
                  </w:r>
                  <w:proofErr w:type="spellEnd"/>
                  <w:r w:rsidRPr="00AA5F58"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val="ru-RU" w:eastAsia="ru-RU"/>
                    </w:rPr>
                    <w:t>_</w:t>
                  </w:r>
                  <w:r>
                    <w:rPr>
                      <w:bCs/>
                      <w:color w:val="000000"/>
                      <w:sz w:val="22"/>
                      <w:szCs w:val="22"/>
                      <w:shd w:val="clear" w:color="auto" w:fill="FFFFFF"/>
                      <w:lang w:val="en-US" w:eastAsia="ru-RU"/>
                    </w:rPr>
                    <w:t>address</w:t>
                  </w:r>
                </w:p>
                <w:p w14:paraId="784F5136" w14:textId="12BDA2CA" w:rsidR="00AD6DB8" w:rsidRPr="00AA5F58" w:rsidRDefault="00AA5F58">
                  <w:pPr>
                    <w:widowControl w:val="0"/>
                    <w:ind w:right="225"/>
                    <w:jc w:val="both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2A1538">
                    <w:rPr>
                      <w:b/>
                      <w:bCs/>
                      <w:sz w:val="22"/>
                      <w:szCs w:val="22"/>
                    </w:rPr>
                    <w:t>РНОКПП</w:t>
                  </w:r>
                  <w:r w:rsidRPr="003145C0">
                    <w:rPr>
                      <w:bCs/>
                      <w:sz w:val="22"/>
                      <w:szCs w:val="22"/>
                    </w:rPr>
                    <w:t xml:space="preserve"> </w:t>
                  </w:r>
                  <w:r w:rsidRPr="00AA5F58">
                    <w:rPr>
                      <w:bCs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inn</w:t>
                  </w:r>
                  <w:r w:rsidRPr="00AA5F58">
                    <w:rPr>
                      <w:bCs/>
                      <w:sz w:val="22"/>
                      <w:szCs w:val="22"/>
                      <w:lang w:val="ru-RU"/>
                    </w:rPr>
                    <w:t>_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ri</w:t>
                  </w:r>
                  <w:proofErr w:type="spellEnd"/>
                </w:p>
                <w:p w14:paraId="15EB723D" w14:textId="4FF5FCD5" w:rsidR="00AD6DB8" w:rsidRPr="00AA5F58" w:rsidRDefault="00AA5F58">
                  <w:pPr>
                    <w:autoSpaceDE w:val="0"/>
                    <w:autoSpaceDN w:val="0"/>
                    <w:adjustRightInd w:val="0"/>
                    <w:ind w:right="225"/>
                    <w:contextualSpacing/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2A1538">
                    <w:rPr>
                      <w:b/>
                      <w:sz w:val="22"/>
                      <w:szCs w:val="22"/>
                    </w:rPr>
                    <w:t xml:space="preserve">п/р </w:t>
                  </w:r>
                  <w:r w:rsidRPr="00AA5F58">
                    <w:rPr>
                      <w:bCs/>
                      <w:sz w:val="22"/>
                      <w:szCs w:val="22"/>
                      <w:lang w:val="en-US"/>
                    </w:rPr>
                    <w:t>@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ri_iban</w:t>
                  </w:r>
                </w:p>
                <w:p w14:paraId="048A5E1D" w14:textId="7490380D" w:rsidR="00AD6DB8" w:rsidRPr="00AA5F58" w:rsidRDefault="00AA5F58">
                  <w:pPr>
                    <w:autoSpaceDE w:val="0"/>
                    <w:autoSpaceDN w:val="0"/>
                    <w:adjustRightInd w:val="0"/>
                    <w:ind w:right="225"/>
                    <w:contextualSpacing/>
                    <w:rPr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  <w:lang w:val="en-US"/>
                    </w:rPr>
                    <w:t>@</w:t>
                  </w:r>
                  <w:proofErr w:type="gramStart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bank</w:t>
                  </w:r>
                  <w:proofErr w:type="gramEnd"/>
                  <w:r w:rsidRPr="00AA5F58">
                    <w:rPr>
                      <w:b/>
                      <w:bCs/>
                      <w:sz w:val="22"/>
                      <w:szCs w:val="22"/>
                      <w:lang w:val="en-US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account</w:t>
                  </w:r>
                  <w:r w:rsidRPr="00AA5F58">
                    <w:rPr>
                      <w:b/>
                      <w:bCs/>
                      <w:sz w:val="22"/>
                      <w:szCs w:val="22"/>
                      <w:lang w:val="en-US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detail</w:t>
                  </w:r>
                  <w:r w:rsidRPr="00AA5F58">
                    <w:rPr>
                      <w:b/>
                      <w:bCs/>
                      <w:sz w:val="22"/>
                      <w:szCs w:val="22"/>
                      <w:lang w:val="en-US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ri</w:t>
                  </w:r>
                </w:p>
                <w:p w14:paraId="4B492ABE" w14:textId="77777777" w:rsidR="00AD6DB8" w:rsidRDefault="00AD6DB8">
                  <w:pPr>
                    <w:autoSpaceDE w:val="0"/>
                    <w:autoSpaceDN w:val="0"/>
                    <w:adjustRightInd w:val="0"/>
                    <w:ind w:right="225"/>
                    <w:contextualSpacing/>
                    <w:rPr>
                      <w:sz w:val="22"/>
                      <w:szCs w:val="22"/>
                    </w:rPr>
                  </w:pPr>
                </w:p>
                <w:p w14:paraId="50F99B4E" w14:textId="77777777" w:rsidR="00AD6DB8" w:rsidRDefault="00AD6DB8">
                  <w:pPr>
                    <w:autoSpaceDE w:val="0"/>
                    <w:autoSpaceDN w:val="0"/>
                    <w:adjustRightInd w:val="0"/>
                    <w:ind w:right="225"/>
                    <w:contextualSpacing/>
                    <w:rPr>
                      <w:sz w:val="22"/>
                      <w:szCs w:val="22"/>
                    </w:rPr>
                  </w:pPr>
                </w:p>
                <w:p w14:paraId="12C7E8D7" w14:textId="1783279A" w:rsidR="00AD6DB8" w:rsidRDefault="00AA5F58">
                  <w:pPr>
                    <w:ind w:right="225"/>
                  </w:pPr>
                  <w:r>
                    <w:rPr>
                      <w:b/>
                      <w:sz w:val="22"/>
                      <w:szCs w:val="22"/>
                    </w:rPr>
                    <w:t>ФОП____________________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@ri_name_short</w:t>
                  </w:r>
                  <w:r w:rsidRPr="002A1538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123BD5C" w14:textId="77777777" w:rsidR="00AD6DB8" w:rsidRDefault="00AD6DB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nil"/>
              <w:right w:val="nil"/>
            </w:tcBorders>
          </w:tcPr>
          <w:p w14:paraId="23241BDC" w14:textId="77777777" w:rsidR="00AD6DB8" w:rsidRDefault="00AD6DB8"/>
        </w:tc>
      </w:tr>
    </w:tbl>
    <w:p w14:paraId="28EFAF1D" w14:textId="77777777" w:rsidR="00AD6DB8" w:rsidRDefault="00AD6DB8"/>
    <w:sectPr w:rsidR="00AD6D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B8"/>
    <w:rsid w:val="00463258"/>
    <w:rsid w:val="00AA5F58"/>
    <w:rsid w:val="00A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0E07"/>
  <w15:docId w15:val="{3CEDA06F-77C3-48B4-8688-42618A3E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A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0AF5"/>
    <w:pPr>
      <w:widowControl w:val="0"/>
      <w:shd w:val="clear" w:color="auto" w:fill="FFFFFF"/>
      <w:suppressAutoHyphens/>
      <w:spacing w:before="120" w:line="206" w:lineRule="exact"/>
      <w:jc w:val="both"/>
    </w:pPr>
    <w:rPr>
      <w:rFonts w:ascii="Courier New" w:hAnsi="Courier New"/>
      <w:color w:val="000000"/>
      <w:lang w:val="ru-RU" w:eastAsia="ru-RU"/>
    </w:rPr>
  </w:style>
  <w:style w:type="character" w:customStyle="1" w:styleId="a">
    <w:name w:val="Основной текст Знак"/>
    <w:basedOn w:val="DefaultParagraphFont"/>
    <w:uiPriority w:val="99"/>
    <w:semiHidden/>
    <w:rsid w:val="00480AF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Char">
    <w:name w:val="Body Text Char"/>
    <w:link w:val="BodyText"/>
    <w:locked/>
    <w:rsid w:val="00480AF5"/>
    <w:rPr>
      <w:rFonts w:ascii="Courier New" w:eastAsia="Times New Roman" w:hAnsi="Courier New" w:cs="Times New Roman"/>
      <w:color w:val="000000"/>
      <w:sz w:val="24"/>
      <w:szCs w:val="24"/>
      <w:shd w:val="clear" w:color="auto" w:fill="FFFFFF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75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75A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qFormat/>
    <w:rsid w:val="006E75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98016A56F934B8C1C0D4E617E1C00" ma:contentTypeVersion="15" ma:contentTypeDescription="Створення нового документа." ma:contentTypeScope="" ma:versionID="e862a320b4c202e24d2b39895551db49">
  <xsd:schema xmlns:xsd="http://www.w3.org/2001/XMLSchema" xmlns:xs="http://www.w3.org/2001/XMLSchema" xmlns:p="http://schemas.microsoft.com/office/2006/metadata/properties" xmlns:ns2="0bf87b2e-2f18-4fb7-a175-ceca74504cd7" xmlns:ns3="a42c7528-3124-4219-90a5-1e05b8b134de" targetNamespace="http://schemas.microsoft.com/office/2006/metadata/properties" ma:root="true" ma:fieldsID="eec9e875ffb9cb2ffdfdff2004643358" ns2:_="" ns3:_="">
    <xsd:import namespace="0bf87b2e-2f18-4fb7-a175-ceca74504cd7"/>
    <xsd:import namespace="a42c7528-3124-4219-90a5-1e05b8b13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87b2e-2f18-4fb7-a175-ceca7450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31aecd6-6c1d-4f9a-8849-02f210eb62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c7528-3124-4219-90a5-1e05b8b134d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8f8e5e-46e0-47a5-82db-ccbd6d235728}" ma:internalName="TaxCatchAll" ma:showField="CatchAllData" ma:web="a42c7528-3124-4219-90a5-1e05b8b13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75CCDA-1408-457D-98FD-1A9D356F4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87b2e-2f18-4fb7-a175-ceca74504cd7"/>
    <ds:schemaRef ds:uri="a42c7528-3124-4219-90a5-1e05b8b13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67534-874B-4320-BE1B-4259AB06D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Фомкин</cp:lastModifiedBy>
  <cp:revision>4</cp:revision>
  <dcterms:created xsi:type="dcterms:W3CDTF">2024-10-15T10:56:00Z</dcterms:created>
  <dcterms:modified xsi:type="dcterms:W3CDTF">2024-10-20T12:32:00Z</dcterms:modified>
</cp:coreProperties>
</file>