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692.5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File Edit Search View Project Execute lools CVS Window Help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070"/>
                    <w:gridCol w:w="1150"/>
                    <w:gridCol w:w="2180"/>
                    <w:gridCol w:w="1640"/>
                    <w:gridCol w:w="4160"/>
                    <w:gridCol w:w="1140"/>
                    <w:gridCol w:w="510"/>
                  </w:tblGrid>
                  <w:tr>
                    <w:trPr>
                      <w:trHeight w:val="54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60" w:lineRule="exact"/>
                          <w:ind w:left="220" w:right="0" w:firstLine="0"/>
                        </w:pPr>
                        <w:r>
                          <w:rPr>
                            <w:rStyle w:val="CharStyle12"/>
                          </w:rPr>
                          <w:t xml:space="preserve">□ </w:t>
                        </w:r>
                        <w:r>
                          <w:rPr>
                            <w:rStyle w:val="CharStyle13"/>
                          </w:rPr>
                          <w:t xml:space="preserve">«a </w:t>
                        </w:r>
                        <w:r>
                          <w:rPr>
                            <w:rStyle w:val="CharStyle12"/>
                          </w:rPr>
                          <w:t xml:space="preserve">flee </w:t>
                        </w:r>
                        <w:r>
                          <w:rPr>
                            <w:rStyle w:val="CharStyle13"/>
                          </w:rPr>
                          <w:t>IS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80" w:right="0" w:firstLine="0"/>
                        </w:pPr>
                        <w:r>
                          <w:rPr>
                            <w:rStyle w:val="CharStyle14"/>
                          </w:rPr>
                          <w:t xml:space="preserve">05&gt; </w:t>
                        </w:r>
                        <w:r>
                          <w:rPr>
                            <w:rStyle w:val="CharStyle15"/>
                          </w:rPr>
                          <w:t>*+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6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lang w:val="uk-UA" w:eastAsia="uk-UA" w:bidi="uk-UA"/>
                          </w:rPr>
                          <w:t xml:space="preserve">в </w:t>
                        </w:r>
                        <w:r>
                          <w:rPr>
                            <w:rStyle w:val="CharStyle12"/>
                          </w:rPr>
                          <w:t xml:space="preserve">&amp; </w:t>
                        </w:r>
                        <w:r>
                          <w:rPr>
                            <w:rStyle w:val="CharStyle16"/>
                          </w:rPr>
                          <w:t>h&gt;b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|««|S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60" w:lineRule="exact"/>
                          <w:ind w:left="280" w:right="0" w:firstLine="0"/>
                        </w:pPr>
                        <w:r>
                          <w:rPr>
                            <w:rStyle w:val="CharStyle12"/>
                          </w:rPr>
                          <w:t xml:space="preserve">® </w:t>
                        </w:r>
                        <w:r>
                          <w:rPr>
                            <w:rStyle w:val="CharStyle18"/>
                          </w:rPr>
                          <w:t xml:space="preserve">&lt;3 </w:t>
                        </w:r>
                        <w:r>
                          <w:rPr>
                            <w:rStyle w:val="CharStyle13"/>
                            <w:lang w:val="ru-RU" w:eastAsia="ru-RU" w:bidi="ru-RU"/>
                          </w:rPr>
                          <w:t>ш</w:t>
                        </w:r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2"/>
                          </w:rPr>
                          <w:t>[(globals)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6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HI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tabs>
                            <w:tab w:leader="hyphen" w:pos="790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ab/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2"/>
                          </w:rPr>
                          <w:t>Project | Clares | Debug |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80" w:right="0" w:firstLine="0"/>
                        </w:pPr>
                        <w:r>
                          <w:rPr>
                            <w:rStyle w:val="CharStyle12"/>
                          </w:rPr>
                          <w:t>tree2.cpp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■H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58.5pt;margin-top:88.1pt;width:479.pt;height:559.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9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#include &lt;string&gt;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9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^include &lt;iostream&gt;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9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^include &lt;sstream&gt;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9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^include &lt;cassert&gt;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5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80" w:right="0" w:firstLine="0"/>
                  </w:pPr>
                  <w:r>
                    <w:rPr>
                      <w:rStyle w:val="CharStyle19"/>
                    </w:rPr>
                    <w:t>7</w:t>
                  </w:r>
                </w:p>
                <w:p>
                  <w:pPr>
                    <w:pStyle w:val="Style22"/>
                    <w:numPr>
                      <w:ilvl w:val="0"/>
                      <w:numId w:val="1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80" w:right="914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24"/>
                    </w:rPr>
                    <w:t>9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 xml:space="preserve">10 </w:t>
                  </w:r>
                  <w:r>
                    <w:rPr>
                      <w:rStyle w:val="CharStyle25"/>
                    </w:rPr>
                    <w:t xml:space="preserve">struct </w:t>
                  </w:r>
                  <w:r>
                    <w:rPr>
                      <w:rStyle w:val="CharStyle19"/>
                    </w:rPr>
                    <w:t>Node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110</w:t>
                  </w:r>
                  <w:r>
                    <w:rPr>
                      <w:rStyle w:val="CharStyle28"/>
                    </w:rPr>
                    <w:t xml:space="preserve"> </w:t>
                  </w:r>
                  <w:r>
                    <w:rPr>
                      <w:rStyle w:val="CharStyle29"/>
                    </w:rPr>
                    <w:t>{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4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>Type type;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460" w:val="left"/>
                      <w:tab w:leader="none" w:pos="4650" w:val="center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0"/>
                    </w:rPr>
                    <w:t xml:space="preserve">Node* </w:t>
                  </w:r>
                  <w:r>
                    <w:rPr>
                      <w:rStyle w:val="CharStyle19"/>
                    </w:rPr>
                    <w:t>left,</w:t>
                    <w:tab/>
                  </w:r>
                  <w:r>
                    <w:rPr>
                      <w:rStyle w:val="CharStyle30"/>
                    </w:rPr>
                    <w:t>*right;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4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int </w:t>
                  </w:r>
                  <w:r>
                    <w:rPr>
                      <w:rStyle w:val="CharStyle19"/>
                    </w:rPr>
                    <w:t>data;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5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 xml:space="preserve">L </w:t>
                  </w:r>
                  <w:r>
                    <w:rPr>
                      <w:rStyle w:val="CharStyle31"/>
                    </w:rPr>
                    <w:t>} ;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>16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 xml:space="preserve">17 </w:t>
                  </w:r>
                  <w:r>
                    <w:rPr>
                      <w:rStyle w:val="CharStyle25"/>
                    </w:rPr>
                    <w:t xml:space="preserve">void </w:t>
                  </w:r>
                  <w:r>
                    <w:rPr>
                      <w:rStyle w:val="CharStyle19"/>
                    </w:rPr>
                    <w:t>recurs</w:t>
                  </w:r>
                  <w:r>
                    <w:rPr>
                      <w:rStyle w:val="CharStyle32"/>
                    </w:rPr>
                    <w:t xml:space="preserve">( </w:t>
                  </w:r>
                  <w:r>
                    <w:rPr>
                      <w:rStyle w:val="CharStyle30"/>
                    </w:rPr>
                    <w:t>std::</w:t>
                  </w:r>
                  <w:r>
                    <w:rPr>
                      <w:rStyle w:val="CharStyle19"/>
                    </w:rPr>
                    <w:t xml:space="preserve">string str, </w:t>
                  </w:r>
                  <w:r>
                    <w:rPr>
                      <w:rStyle w:val="CharStyle30"/>
                    </w:rPr>
                    <w:t xml:space="preserve">Node* </w:t>
                  </w:r>
                  <w:r>
                    <w:rPr>
                      <w:rStyle w:val="CharStyle19"/>
                    </w:rPr>
                    <w:t xml:space="preserve">node </w:t>
                  </w:r>
                  <w:r>
                    <w:rPr>
                      <w:rStyle w:val="CharStyle32"/>
                    </w:rPr>
                    <w:t xml:space="preserve">) </w:t>
                  </w:r>
                  <w:r>
                    <w:rPr>
                      <w:rStyle w:val="CharStyle19"/>
                    </w:rPr>
                    <w:t xml:space="preserve">180 </w:t>
                  </w:r>
                  <w:r>
                    <w:rPr>
                      <w:rStyle w:val="CharStyle31"/>
                    </w:rPr>
                    <w:t>{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>19</w:t>
                  </w:r>
                </w:p>
                <w:p>
                  <w:pPr>
                    <w:pStyle w:val="Style33"/>
                    <w:numPr>
                      <w:ilvl w:val="0"/>
                      <w:numId w:val="5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882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35"/>
                    </w:rPr>
                    <w:t>21 22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>23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9"/>
                    </w:rPr>
                    <w:t>24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8820" w:firstLine="0"/>
                  </w:pPr>
                  <w:r>
                    <w:rPr>
                      <w:rStyle w:val="CharStyle19"/>
                    </w:rPr>
                    <w:t>250 26 27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05.pt;margin-top:174.2pt;width:250.pt;height:86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82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enum </w:t>
                  </w:r>
                  <w:r>
                    <w:rPr>
                      <w:rStyle w:val="CharStyle19"/>
                    </w:rPr>
                    <w:t>Type</w:t>
                  </w:r>
                  <w:r>
                    <w:rPr>
                      <w:rStyle w:val="CharStyle31"/>
                    </w:rPr>
                    <w:t>{</w:t>
                  </w:r>
                  <w:r>
                    <w:rPr>
                      <w:rStyle w:val="CharStyle19"/>
                    </w:rPr>
                    <w:t>PLUS</w:t>
                  </w:r>
                  <w:r>
                    <w:rPr>
                      <w:rStyle w:val="CharStyle36"/>
                    </w:rPr>
                    <w:t>,</w:t>
                  </w:r>
                  <w:r>
                    <w:rPr>
                      <w:rStyle w:val="CharStyle19"/>
                    </w:rPr>
                    <w:t>MUL</w:t>
                  </w:r>
                  <w:r>
                    <w:rPr>
                      <w:rStyle w:val="CharStyle19"/>
                      <w:vertAlign w:val="subscript"/>
                    </w:rPr>
                    <w:t>#</w:t>
                  </w:r>
                  <w:r>
                    <w:rPr>
                      <w:rStyle w:val="CharStyle30"/>
                    </w:rPr>
                    <w:t>VAL}</w:t>
                  </w:r>
                  <w:r>
                    <w:rPr>
                      <w:rStyle w:val="CharStyle31"/>
                    </w:rPr>
                    <w:t xml:space="preserve">; </w:t>
                  </w:r>
                  <w:r>
                    <w:rPr>
                      <w:rStyle w:val="CharStyle25"/>
                    </w:rPr>
                    <w:t xml:space="preserve">struct </w:t>
                  </w:r>
                  <w:r>
                    <w:rPr>
                      <w:rStyle w:val="CharStyle19"/>
                    </w:rPr>
                    <w:t>Node</w:t>
                  </w:r>
                  <w:r>
                    <w:rPr>
                      <w:rStyle w:val="CharStyle31"/>
                    </w:rPr>
                    <w:t>;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32.5pt;margin-top:480.1pt;width:394.5pt;height:127.4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70" w:line="36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int </w:t>
                  </w:r>
                  <w:r>
                    <w:rPr>
                      <w:lang w:val="uk-UA" w:eastAsia="uk-UA" w:bidi="uk-UA"/>
                      <w:w w:val="100"/>
                      <w:spacing w:val="0"/>
                      <w:color w:val="000000"/>
                      <w:position w:val="0"/>
                    </w:rPr>
                    <w:t>і</w:t>
                  </w:r>
                  <w:r>
                    <w:rPr>
                      <w:rStyle w:val="CharStyle39"/>
                      <w:b/>
                      <w:bCs/>
                    </w:rPr>
                    <w:t xml:space="preserve">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c</w:t>
                  </w:r>
                  <w:r>
                    <w:rPr>
                      <w:rStyle w:val="CharStyle40"/>
                      <w:b/>
                      <w:bCs/>
                    </w:rPr>
                    <w:t>;</w:t>
                  </w:r>
                </w:p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std::cout </w:t>
                  </w:r>
                  <w:r>
                    <w:rPr>
                      <w:rStyle w:val="CharStyle43"/>
                      <w:lang w:val="uk-UA" w:eastAsia="uk-UA" w:bidi="uk-UA"/>
                    </w:rPr>
                    <w:t xml:space="preserve">«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str </w:t>
                  </w:r>
                  <w:r>
                    <w:rPr>
                      <w:rStyle w:val="CharStyle43"/>
                      <w:lang w:val="uk-UA" w:eastAsia="uk-UA" w:bidi="uk-UA"/>
                    </w:rPr>
                    <w:t xml:space="preserve">«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std::endl; for</w:t>
                  </w:r>
                  <w:r>
                    <w:rPr>
                      <w:rStyle w:val="CharStyle43"/>
                    </w:rPr>
                    <w:t xml:space="preserve">( </w:t>
                  </w:r>
                  <w:r>
                    <w:rPr>
                      <w:rStyle w:val="CharStyle44"/>
                    </w:rPr>
                    <w:t xml:space="preserve">unsigned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t </w:t>
                  </w:r>
                  <w:r>
                    <w:rPr>
                      <w:rStyle w:val="CharStyle43"/>
                    </w:rPr>
                    <w:t xml:space="preserve">=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PLUS; t </w:t>
                  </w:r>
                  <w:r>
                    <w:rPr>
                      <w:rStyle w:val="CharStyle43"/>
                    </w:rPr>
                    <w:t xml:space="preserve">&lt;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VAL; </w:t>
                  </w:r>
                  <w:r>
                    <w:rPr>
                      <w:rStyle w:val="CharStyle43"/>
                    </w:rPr>
                    <w:t xml:space="preserve">++t ) </w:t>
                  </w:r>
                  <w:r>
                    <w:rPr>
                      <w:rStyle w:val="CharStyle44"/>
                    </w:rPr>
                    <w:t xml:space="preserve">for( </w:t>
                  </w:r>
                  <w:r>
                    <w:rPr>
                      <w:rStyle w:val="CharStyle45"/>
                    </w:rPr>
                    <w:t xml:space="preserve">i=0, </w:t>
                  </w:r>
                  <w:r>
                    <w:rPr>
                      <w:rStyle w:val="CharStyle46"/>
                    </w:rPr>
                    <w:t>c=0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;i&lt;str</w:t>
                  </w:r>
                  <w:r>
                    <w:rPr>
                      <w:rStyle w:val="CharStyle46"/>
                    </w:rPr>
                    <w:t>.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size</w:t>
                  </w:r>
                  <w:r>
                    <w:rPr>
                      <w:rStyle w:val="CharStyle43"/>
                    </w:rPr>
                    <w:t>();++i )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720" w:right="0" w:firstLine="0"/>
                  </w:pPr>
                  <w:r>
                    <w:rPr>
                      <w:rStyle w:val="CharStyle49"/>
                    </w:rPr>
                    <w:t>{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257.pt;margin-top:630.4pt;width:20.5pt;height:28.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zi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02pt;margin-top:609.pt;width:1280.pt;height:5.e-002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" w:line="380" w:lineRule="exact"/>
                    <w:ind w:left="0" w:right="0" w:firstLine="0"/>
                  </w:pPr>
                  <w:r>
                    <w:rPr>
                      <w:rStyle w:val="CharStyle54"/>
                    </w:rPr>
                    <w:t xml:space="preserve">if </w:t>
                  </w:r>
                  <w:r>
                    <w:rPr>
                      <w:rStyle w:val="CharStyle55"/>
                    </w:rPr>
                    <w:t xml:space="preserve">(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*(* </w:t>
                  </w:r>
                  <w:r>
                    <w:rPr>
                      <w:rStyle w:val="CharStyle55"/>
                    </w:rPr>
                    <w:t xml:space="preserve">==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str</w:t>
                  </w:r>
                  <w:r>
                    <w:rPr>
                      <w:rStyle w:val="CharStyle55"/>
                    </w:rPr>
                    <w:t>[</w:t>
                  </w:r>
                  <w:r>
                    <w:rPr>
                      <w:rStyle w:val="CharStyle56"/>
                    </w:rPr>
                    <w:t xml:space="preserve">i] </w:t>
                  </w:r>
                  <w:r>
                    <w:rPr>
                      <w:rStyle w:val="CharStyle55"/>
                    </w:rPr>
                    <w:t>)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59"/>
                    </w:rPr>
                    <w:t>++c;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370"/>
                    <w:gridCol w:w="1680"/>
                    <w:gridCol w:w="1580"/>
                    <w:gridCol w:w="1870"/>
                    <w:gridCol w:w="2120"/>
                    <w:gridCol w:w="1470"/>
                    <w:gridCol w:w="15510"/>
                  </w:tblGrid>
                  <w:tr>
                    <w:trPr>
                      <w:trHeight w:val="5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Line: 39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Col: li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Sel: 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Lines: 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Length: 1945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Insert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80" w:right="0" w:firstLine="0"/>
                        </w:pPr>
                        <w:r>
                          <w:rPr>
                            <w:rStyle w:val="CharStyle12"/>
                          </w:rPr>
                          <w:t>Done parsing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2" w:lineRule="exact"/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type w:val="continuous"/>
      <w:pgSz w:w="26112" w:h="14460" w:orient="landscape"/>
      <w:pgMar w:top="315" w:left="256" w:right="256" w:bottom="3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30.8pt;margin-top:2.5pt;width:1256.pt;height:11.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2512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C:\Users\Galya\Documents\tree2.cpp - Dev-C + </w:t>
                </w:r>
                <w:r>
                  <w:rPr>
                    <w:rStyle w:val="CharStyle6"/>
                  </w:rPr>
                  <w:t xml:space="preserve">+ </w:t>
                </w:r>
                <w:r>
                  <w:rPr>
                    <w:rStyle w:val="CharStyle5"/>
                  </w:rPr>
                  <w:t>5.4.2</w:t>
                  <w:tab/>
                </w:r>
                <w:r>
                  <w:rPr>
                    <w:rStyle w:val="CharStyle7"/>
                  </w:rPr>
                  <w:t xml:space="preserve">-I </w:t>
                </w:r>
                <w:r>
                  <w:rPr>
                    <w:rStyle w:val="CharStyle7"/>
                    <w:lang w:val="uk-UA" w:eastAsia="uk-UA" w:bidi="uk-UA"/>
                  </w:rPr>
                  <w:t xml:space="preserve">«9 </w:t>
                </w:r>
                <w:r>
                  <w:rPr>
                    <w:rStyle w:val="CharStyle7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36"/>
        <w:szCs w:val="36"/>
        <w:rFonts w:ascii="Courier New" w:eastAsia="Courier New" w:hAnsi="Courier New" w:cs="Courier New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2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38"/>
        <w:szCs w:val="38"/>
        <w:rFonts w:ascii="Courier New" w:eastAsia="Courier New" w:hAnsi="Courier New" w:cs="Courier New"/>
        <w:w w:val="100"/>
        <w:spacing w:val="-10"/>
        <w:color w:val="000000"/>
        <w:position w:val="0"/>
      </w:rPr>
    </w:lvl>
  </w:abstractNum>
  <w:abstractNum w:abstractNumId="4">
    <w:multiLevelType w:val="multilevel"/>
    <w:lvl w:ilvl="0">
      <w:start w:val="19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30"/>
        <w:szCs w:val="30"/>
        <w:rFonts w:ascii="Segoe UI" w:eastAsia="Segoe UI" w:hAnsi="Segoe UI" w:cs="Segoe UI"/>
        <w:w w:val="100"/>
        <w:spacing w:val="3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</w:rPr>
  </w:style>
  <w:style w:type="character" w:customStyle="1" w:styleId="CharStyle5">
    <w:name w:val="Header or footer"/>
    <w:basedOn w:val="CharStyle4"/>
    <w:rPr>
      <w:lang w:val="en-US" w:eastAsia="en-US" w:bidi="en-US"/>
      <w:w w:val="100"/>
      <w:spacing w:val="0"/>
      <w:color w:val="EBEBEB"/>
      <w:position w:val="0"/>
    </w:rPr>
  </w:style>
  <w:style w:type="character" w:customStyle="1" w:styleId="CharStyle6">
    <w:name w:val="Header or footer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Header or footer + 11 pt"/>
    <w:basedOn w:val="CharStyle4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9">
    <w:name w:val="Table caption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  <w:spacing w:val="-10"/>
    </w:rPr>
  </w:style>
  <w:style w:type="character" w:customStyle="1" w:styleId="CharStyle11">
    <w:name w:val="Body 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10"/>
    </w:rPr>
  </w:style>
  <w:style w:type="character" w:customStyle="1" w:styleId="CharStyle12">
    <w:name w:val="Body text (2) + Segoe UI,10.5 pt,Spacing 0 pt"/>
    <w:basedOn w:val="CharStyle11"/>
    <w:rPr>
      <w:lang w:val="en-US" w:eastAsia="en-US" w:bidi="en-US"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3">
    <w:name w:val="Body text (2) + Segoe UI,23 pt,Spacing -1 pt"/>
    <w:basedOn w:val="CharStyle11"/>
    <w:rPr>
      <w:lang w:val="en-US" w:eastAsia="en-US" w:bidi="en-US"/>
      <w:sz w:val="46"/>
      <w:szCs w:val="46"/>
      <w:rFonts w:ascii="Segoe UI" w:eastAsia="Segoe UI" w:hAnsi="Segoe UI" w:cs="Segoe UI"/>
      <w:w w:val="100"/>
      <w:spacing w:val="-30"/>
      <w:color w:val="000000"/>
      <w:position w:val="0"/>
    </w:rPr>
  </w:style>
  <w:style w:type="character" w:customStyle="1" w:styleId="CharStyle14">
    <w:name w:val="Body text (2) + Segoe UI,10.5 pt,Spacing 0 pt"/>
    <w:basedOn w:val="CharStyle11"/>
    <w:rPr>
      <w:lang w:val="en-US" w:eastAsia="en-US" w:bidi="en-US"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5">
    <w:name w:val="Body text (2) + Segoe UI,11 pt,Italic,Spacing -2 pt"/>
    <w:basedOn w:val="CharStyle11"/>
    <w:rPr>
      <w:lang w:val="en-US" w:eastAsia="en-US" w:bidi="en-US"/>
      <w:i/>
      <w:iCs/>
      <w:sz w:val="22"/>
      <w:szCs w:val="22"/>
      <w:rFonts w:ascii="Segoe UI" w:eastAsia="Segoe UI" w:hAnsi="Segoe UI" w:cs="Segoe UI"/>
      <w:w w:val="100"/>
      <w:spacing w:val="-40"/>
      <w:color w:val="000000"/>
      <w:position w:val="0"/>
    </w:rPr>
  </w:style>
  <w:style w:type="character" w:customStyle="1" w:styleId="CharStyle16">
    <w:name w:val="Body text (2) + Segoe UI,23 pt,Small Caps,Spacing -1 pt"/>
    <w:basedOn w:val="CharStyle11"/>
    <w:rPr>
      <w:lang w:val="en-US" w:eastAsia="en-US" w:bidi="en-US"/>
      <w:smallCaps/>
      <w:sz w:val="46"/>
      <w:szCs w:val="46"/>
      <w:rFonts w:ascii="Segoe UI" w:eastAsia="Segoe UI" w:hAnsi="Segoe UI" w:cs="Segoe UI"/>
      <w:w w:val="100"/>
      <w:spacing w:val="-30"/>
      <w:color w:val="000000"/>
      <w:position w:val="0"/>
    </w:rPr>
  </w:style>
  <w:style w:type="character" w:customStyle="1" w:styleId="CharStyle17">
    <w:name w:val="Body text (2) + Segoe UI,16 pt,Spacing 3 pt,Scale 200%"/>
    <w:basedOn w:val="CharStyle11"/>
    <w:rPr>
      <w:lang w:val="en-US" w:eastAsia="en-US" w:bidi="en-US"/>
      <w:sz w:val="32"/>
      <w:szCs w:val="32"/>
      <w:rFonts w:ascii="Segoe UI" w:eastAsia="Segoe UI" w:hAnsi="Segoe UI" w:cs="Segoe UI"/>
      <w:w w:val="200"/>
      <w:spacing w:val="60"/>
      <w:color w:val="000000"/>
      <w:position w:val="0"/>
    </w:rPr>
  </w:style>
  <w:style w:type="character" w:customStyle="1" w:styleId="CharStyle18">
    <w:name w:val="Body text (2) + Segoe UI,23 pt,Spacing -1 pt"/>
    <w:basedOn w:val="CharStyle11"/>
    <w:rPr>
      <w:lang w:val="en-US" w:eastAsia="en-US" w:bidi="en-US"/>
      <w:sz w:val="46"/>
      <w:szCs w:val="46"/>
      <w:rFonts w:ascii="Segoe UI" w:eastAsia="Segoe UI" w:hAnsi="Segoe UI" w:cs="Segoe UI"/>
      <w:w w:val="100"/>
      <w:spacing w:val="-30"/>
      <w:color w:val="000000"/>
      <w:position w:val="0"/>
    </w:rPr>
  </w:style>
  <w:style w:type="character" w:customStyle="1" w:styleId="CharStyle19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10"/>
    </w:rPr>
  </w:style>
  <w:style w:type="character" w:customStyle="1" w:styleId="CharStyle21">
    <w:name w:val="Body text (3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34"/>
      <w:szCs w:val="34"/>
      <w:rFonts w:ascii="Segoe UI" w:eastAsia="Segoe UI" w:hAnsi="Segoe UI" w:cs="Segoe UI"/>
    </w:rPr>
  </w:style>
  <w:style w:type="character" w:customStyle="1" w:styleId="CharStyle23">
    <w:name w:val="Body text (4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character" w:customStyle="1" w:styleId="CharStyle24">
    <w:name w:val="Body text (4) + 19 pt,Spacing 0 pt Exact"/>
    <w:basedOn w:val="CharStyle23"/>
    <w:rPr>
      <w:lang w:val="en-US" w:eastAsia="en-US" w:bidi="en-US"/>
      <w:sz w:val="38"/>
      <w:szCs w:val="38"/>
      <w:w w:val="100"/>
      <w:spacing w:val="-10"/>
      <w:color w:val="000000"/>
      <w:position w:val="0"/>
    </w:rPr>
  </w:style>
  <w:style w:type="character" w:customStyle="1" w:styleId="CharStyle25">
    <w:name w:val="Body text (2) + 18 pt,Bold,Spacing 0 pt Exact"/>
    <w:basedOn w:val="CharStyle11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27">
    <w:name w:val="Body text (5)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  <w:w w:val="100"/>
    </w:rPr>
  </w:style>
  <w:style w:type="character" w:customStyle="1" w:styleId="CharStyle28">
    <w:name w:val="Body text (5) + Segoe UI,15 pt Exact"/>
    <w:basedOn w:val="CharStyle27"/>
    <w:rPr>
      <w:lang w:val="en-US" w:eastAsia="en-US" w:bidi="en-US"/>
      <w:sz w:val="30"/>
      <w:szCs w:val="3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9">
    <w:name w:val="Body text (5) + 21 pt,Italic Exact"/>
    <w:basedOn w:val="CharStyle27"/>
    <w:rPr>
      <w:lang w:val="en-US" w:eastAsia="en-US" w:bidi="en-US"/>
      <w:i/>
      <w:iCs/>
      <w:sz w:val="42"/>
      <w:szCs w:val="42"/>
      <w:w w:val="100"/>
      <w:spacing w:val="0"/>
      <w:color w:val="000000"/>
      <w:position w:val="0"/>
    </w:rPr>
  </w:style>
  <w:style w:type="character" w:customStyle="1" w:styleId="CharStyle30">
    <w:name w:val="Body text (2) Exact"/>
    <w:basedOn w:val="CharStyle11"/>
    <w:rPr>
      <w:lang w:val="en-US" w:eastAsia="en-US" w:bidi="en-US"/>
      <w:w w:val="100"/>
      <w:color w:val="000000"/>
      <w:position w:val="0"/>
    </w:rPr>
  </w:style>
  <w:style w:type="character" w:customStyle="1" w:styleId="CharStyle31">
    <w:name w:val="Body text (2) Exact"/>
    <w:basedOn w:val="CharStyle11"/>
    <w:rPr>
      <w:lang w:val="en-US" w:eastAsia="en-US" w:bidi="en-US"/>
      <w:w w:val="100"/>
      <w:color w:val="000000"/>
      <w:position w:val="0"/>
    </w:rPr>
  </w:style>
  <w:style w:type="character" w:customStyle="1" w:styleId="CharStyle32">
    <w:name w:val="Body text (2) + 18 pt,Bold,Spacing 0 pt Exact"/>
    <w:basedOn w:val="CharStyle11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34">
    <w:name w:val="Body text (6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30"/>
    </w:rPr>
  </w:style>
  <w:style w:type="character" w:customStyle="1" w:styleId="CharStyle35">
    <w:name w:val="Body text (6) + Courier New,18 pt,Spacing 0 pt Exact"/>
    <w:basedOn w:val="CharStyle34"/>
    <w:rPr>
      <w:lang w:val="en-US" w:eastAsia="en-US" w:bidi="en-US"/>
      <w:sz w:val="36"/>
      <w:szCs w:val="36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36">
    <w:name w:val="Body text (2) Exact"/>
    <w:basedOn w:val="CharStyle11"/>
    <w:rPr>
      <w:lang w:val="en-US" w:eastAsia="en-US" w:bidi="en-US"/>
      <w:w w:val="100"/>
      <w:color w:val="000000"/>
      <w:position w:val="0"/>
    </w:rPr>
  </w:style>
  <w:style w:type="character" w:customStyle="1" w:styleId="CharStyle38">
    <w:name w:val="Body text (7) Exact"/>
    <w:basedOn w:val="DefaultParagraphFont"/>
    <w:link w:val="Style37"/>
    <w:rPr>
      <w:b/>
      <w:bCs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character" w:customStyle="1" w:styleId="CharStyle39">
    <w:name w:val="Body text (7) Exact"/>
    <w:basedOn w:val="CharStyle3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0">
    <w:name w:val="Body text (7) Exact"/>
    <w:basedOn w:val="CharStyle3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2">
    <w:name w:val="Body text (8) Exact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20"/>
    </w:rPr>
  </w:style>
  <w:style w:type="character" w:customStyle="1" w:styleId="CharStyle43">
    <w:name w:val="Body text (8) Exact"/>
    <w:basedOn w:val="CharStyle42"/>
    <w:rPr>
      <w:lang w:val="en-US" w:eastAsia="en-US" w:bidi="en-US"/>
      <w:w w:val="100"/>
      <w:color w:val="000000"/>
      <w:position w:val="0"/>
    </w:rPr>
  </w:style>
  <w:style w:type="character" w:customStyle="1" w:styleId="CharStyle44">
    <w:name w:val="Body text (8) + 18 pt,Bold,Spacing 0 pt Exact"/>
    <w:basedOn w:val="CharStyle42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45">
    <w:name w:val="Body text (8) + Spacing 0 pt Exact"/>
    <w:basedOn w:val="CharStyle42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46">
    <w:name w:val="Body text (8) Exact"/>
    <w:basedOn w:val="CharStyle42"/>
    <w:rPr>
      <w:lang w:val="en-US" w:eastAsia="en-US" w:bidi="en-US"/>
      <w:w w:val="100"/>
      <w:color w:val="000000"/>
      <w:position w:val="0"/>
    </w:rPr>
  </w:style>
  <w:style w:type="character" w:customStyle="1" w:styleId="CharStyle48">
    <w:name w:val="Body text (9) Exact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40"/>
      <w:szCs w:val="40"/>
      <w:rFonts w:ascii="Courier New" w:eastAsia="Courier New" w:hAnsi="Courier New" w:cs="Courier New"/>
    </w:rPr>
  </w:style>
  <w:style w:type="character" w:customStyle="1" w:styleId="CharStyle49">
    <w:name w:val="Body text (9) Exact"/>
    <w:basedOn w:val="CharStyle4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1">
    <w:name w:val="Heading #1 Exact"/>
    <w:basedOn w:val="DefaultParagraphFont"/>
    <w:link w:val="Style50"/>
    <w:rPr>
      <w:b w:val="0"/>
      <w:bCs w:val="0"/>
      <w:i/>
      <w:iCs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-40"/>
    </w:rPr>
  </w:style>
  <w:style w:type="character" w:customStyle="1" w:styleId="CharStyle53">
    <w:name w:val="Table caption (2) Exact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10"/>
    </w:rPr>
  </w:style>
  <w:style w:type="character" w:customStyle="1" w:styleId="CharStyle54">
    <w:name w:val="Table caption (2) + 18 pt,Bold,Spacing 0 pt Exact"/>
    <w:basedOn w:val="CharStyle53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55">
    <w:name w:val="Table caption (2) Exact"/>
    <w:basedOn w:val="CharStyle53"/>
    <w:rPr>
      <w:lang w:val="en-US" w:eastAsia="en-US" w:bidi="en-US"/>
      <w:w w:val="100"/>
      <w:color w:val="000000"/>
      <w:position w:val="0"/>
    </w:rPr>
  </w:style>
  <w:style w:type="character" w:customStyle="1" w:styleId="CharStyle56">
    <w:name w:val="Table caption (2) Exact"/>
    <w:basedOn w:val="CharStyle53"/>
    <w:rPr>
      <w:lang w:val="en-US" w:eastAsia="en-US" w:bidi="en-US"/>
      <w:w w:val="100"/>
      <w:color w:val="000000"/>
      <w:position w:val="0"/>
    </w:rPr>
  </w:style>
  <w:style w:type="character" w:customStyle="1" w:styleId="CharStyle58">
    <w:name w:val="Table caption (3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  <w:spacing w:val="0"/>
    </w:rPr>
  </w:style>
  <w:style w:type="character" w:customStyle="1" w:styleId="CharStyle59">
    <w:name w:val="Table caption (3) Exact"/>
    <w:basedOn w:val="CharStyle58"/>
    <w:rPr>
      <w:lang w:val="en-US" w:eastAsia="en-US" w:bidi="en-US"/>
      <w:w w:val="100"/>
      <w:color w:val="000000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</w:rPr>
  </w:style>
  <w:style w:type="paragraph" w:customStyle="1" w:styleId="Style8">
    <w:name w:val="Table caption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  <w:spacing w:val="-10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  <w:jc w:val="both"/>
      <w:spacing w:line="41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10"/>
    </w:rPr>
  </w:style>
  <w:style w:type="paragraph" w:customStyle="1" w:styleId="Style20">
    <w:name w:val="Body text (3)"/>
    <w:basedOn w:val="Normal"/>
    <w:link w:val="CharStyle21"/>
    <w:pPr>
      <w:widowControl w:val="0"/>
      <w:shd w:val="clear" w:color="auto" w:fill="FFFFFF"/>
      <w:jc w:val="both"/>
      <w:spacing w:line="41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Segoe UI" w:eastAsia="Segoe UI" w:hAnsi="Segoe UI" w:cs="Segoe UI"/>
    </w:rPr>
  </w:style>
  <w:style w:type="paragraph" w:customStyle="1" w:styleId="Style22">
    <w:name w:val="Body text (4)"/>
    <w:basedOn w:val="Normal"/>
    <w:link w:val="CharStyle23"/>
    <w:pPr>
      <w:widowControl w:val="0"/>
      <w:shd w:val="clear" w:color="auto" w:fill="FFFFFF"/>
      <w:spacing w:line="41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paragraph" w:customStyle="1" w:styleId="Style26">
    <w:name w:val="Body text (5)"/>
    <w:basedOn w:val="Normal"/>
    <w:link w:val="CharStyle27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  <w:w w:val="100"/>
    </w:rPr>
  </w:style>
  <w:style w:type="paragraph" w:customStyle="1" w:styleId="Style33">
    <w:name w:val="Body text (6)"/>
    <w:basedOn w:val="Normal"/>
    <w:link w:val="CharStyle34"/>
    <w:pPr>
      <w:widowControl w:val="0"/>
      <w:shd w:val="clear" w:color="auto" w:fill="FFFFFF"/>
      <w:spacing w:line="41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30"/>
    </w:rPr>
  </w:style>
  <w:style w:type="paragraph" w:customStyle="1" w:styleId="Style37">
    <w:name w:val="Body text (7)"/>
    <w:basedOn w:val="Normal"/>
    <w:link w:val="CharStyle38"/>
    <w:pPr>
      <w:widowControl w:val="0"/>
      <w:shd w:val="clear" w:color="auto" w:fill="FFFFFF"/>
      <w:spacing w:after="540"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paragraph" w:customStyle="1" w:styleId="Style41">
    <w:name w:val="Body text (8)"/>
    <w:basedOn w:val="Normal"/>
    <w:link w:val="CharStyle42"/>
    <w:pPr>
      <w:widowControl w:val="0"/>
      <w:shd w:val="clear" w:color="auto" w:fill="FFFFFF"/>
      <w:spacing w:before="540" w:line="41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20"/>
    </w:rPr>
  </w:style>
  <w:style w:type="paragraph" w:customStyle="1" w:styleId="Style47">
    <w:name w:val="Body text (9)"/>
    <w:basedOn w:val="Normal"/>
    <w:link w:val="CharStyle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Courier New" w:eastAsia="Courier New" w:hAnsi="Courier New" w:cs="Courier New"/>
    </w:rPr>
  </w:style>
  <w:style w:type="paragraph" w:customStyle="1" w:styleId="Style50">
    <w:name w:val="Heading #1"/>
    <w:basedOn w:val="Normal"/>
    <w:link w:val="CharStyle51"/>
    <w:pPr>
      <w:widowControl w:val="0"/>
      <w:shd w:val="clear" w:color="auto" w:fill="FFFFFF"/>
      <w:outlineLvl w:val="0"/>
      <w:spacing w:line="0" w:lineRule="exact"/>
    </w:pPr>
    <w:rPr>
      <w:b w:val="0"/>
      <w:bCs w:val="0"/>
      <w:i/>
      <w:iCs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-40"/>
    </w:rPr>
  </w:style>
  <w:style w:type="paragraph" w:customStyle="1" w:styleId="Style52">
    <w:name w:val="Table caption (2)"/>
    <w:basedOn w:val="Normal"/>
    <w:link w:val="CharStyle53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Courier New" w:eastAsia="Courier New" w:hAnsi="Courier New" w:cs="Courier New"/>
      <w:spacing w:val="-10"/>
    </w:rPr>
  </w:style>
  <w:style w:type="paragraph" w:customStyle="1" w:styleId="Style57">
    <w:name w:val="Table caption (3)"/>
    <w:basedOn w:val="Normal"/>
    <w:link w:val="CharStyle58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