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736"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1500C0" w:rsidRPr="00D15736" w:rsidRDefault="001500C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C02C20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 w:rsidR="00F05190" w:rsidRPr="00C02C20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1500C0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Мотрунич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Іванович</w:t>
      </w:r>
      <w:r w:rsidRPr="00CF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57B5" w:rsidRDefault="001500C0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57B5" w:rsidRDefault="005657B5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5657B5" w:rsidRDefault="003B622B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Вказівник – це змінна, яка містить адресу місця пам’яті де знаходиться об’єкт.</w:t>
      </w:r>
    </w:p>
    <w:p w:rsidR="003B622B" w:rsidRDefault="003B622B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 це дуже потужний інструмент за допомогою якого можна реалізовувати шаблони різного рівня. Також ними можна реалізовувати звертання до масивів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22B" w:rsidRPr="00C02C20" w:rsidRDefault="003B622B" w:rsidP="003B622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B62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більш ефективного використання пам’яті часто доводиться розроблювати класи, в яких розмір об’єкту залежить від даних, що в ньому зберігаються. В таких структурах часто об’єм потрібної пам’яті стає відомим лише безпосередньо перед ініціалізацією конкретного об’єкта даного класу. </w:t>
      </w:r>
      <w:proofErr w:type="spellStart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призводить</w:t>
      </w:r>
      <w:proofErr w:type="spellEnd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необхідності</w:t>
      </w:r>
      <w:proofErr w:type="spellEnd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динамічного</w:t>
      </w:r>
      <w:proofErr w:type="spellEnd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пам’яттю</w:t>
      </w:r>
      <w:proofErr w:type="spellEnd"/>
      <w:r w:rsidRPr="00C02C2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B622B" w:rsidRDefault="003B622B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CCC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266CCC" w:rsidRPr="00C02C20" w:rsidRDefault="00C02C20" w:rsidP="00F05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C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5190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F05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5190">
        <w:rPr>
          <w:rFonts w:ascii="Times New Roman" w:hAnsi="Times New Roman" w:cs="Times New Roman"/>
          <w:sz w:val="28"/>
          <w:szCs w:val="28"/>
          <w:lang w:val="ru-RU"/>
        </w:rPr>
        <w:t>однозв</w:t>
      </w:r>
      <w:proofErr w:type="spellEnd"/>
      <w:r w:rsidR="00F05190">
        <w:rPr>
          <w:rFonts w:ascii="Times New Roman" w:hAnsi="Times New Roman" w:cs="Times New Roman"/>
          <w:sz w:val="28"/>
          <w:szCs w:val="28"/>
          <w:lang w:val="uk-UA"/>
        </w:rPr>
        <w:t>’я</w:t>
      </w:r>
      <w:proofErr w:type="spellStart"/>
      <w:r w:rsidR="00F05190">
        <w:rPr>
          <w:rFonts w:ascii="Times New Roman" w:hAnsi="Times New Roman" w:cs="Times New Roman"/>
          <w:sz w:val="28"/>
          <w:szCs w:val="28"/>
          <w:lang w:val="ru-RU"/>
        </w:rPr>
        <w:t>зний</w:t>
      </w:r>
      <w:proofErr w:type="spellEnd"/>
      <w:r w:rsidR="00F05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5190">
        <w:rPr>
          <w:rFonts w:ascii="Times New Roman" w:hAnsi="Times New Roman" w:cs="Times New Roman"/>
          <w:sz w:val="28"/>
          <w:szCs w:val="28"/>
          <w:lang w:val="ru-RU"/>
        </w:rPr>
        <w:t>циклічний</w:t>
      </w:r>
      <w:proofErr w:type="spellEnd"/>
      <w:r w:rsidR="00F05190">
        <w:rPr>
          <w:rFonts w:ascii="Times New Roman" w:hAnsi="Times New Roman" w:cs="Times New Roman"/>
          <w:sz w:val="28"/>
          <w:szCs w:val="28"/>
          <w:lang w:val="ru-RU"/>
        </w:rPr>
        <w:t xml:space="preserve"> список і </w:t>
      </w:r>
      <w:proofErr w:type="spellStart"/>
      <w:r w:rsidR="00F05190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F051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Pr="00C02C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2C20" w:rsidRDefault="00C02C20" w:rsidP="00F051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2C2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клас монстрів, які будуть атакувати героя. Створити купу монстрів за допомогою масиву і вказівників.</w:t>
      </w:r>
    </w:p>
    <w:p w:rsidR="00C02C20" w:rsidRDefault="00C02C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02C20" w:rsidRPr="00C02C20" w:rsidRDefault="00C02C20" w:rsidP="00C02C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 1.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*l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of list. enter -1 to stop"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output.next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:1 stop:0"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"next thing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190" w:rsidRDefault="00F05190" w:rsidP="00F0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5190" w:rsidRDefault="00F05190" w:rsidP="00F051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190" w:rsidRDefault="00F05190" w:rsidP="00F0519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 w:rsidR="00C02C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</w:p>
    <w:p w:rsidR="00F05190" w:rsidRDefault="00F05190" w:rsidP="00F0519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C0A260" wp14:editId="702235BB">
            <wp:extent cx="2762250" cy="435878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40" t="22018" r="70585" b="30642"/>
                    <a:stretch/>
                  </pic:blipFill>
                  <pic:spPr bwMode="auto">
                    <a:xfrm>
                      <a:off x="0" y="0"/>
                      <a:ext cx="2772313" cy="437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C20" w:rsidRDefault="00C02C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02C20" w:rsidRPr="00C02C20" w:rsidRDefault="00C02C20" w:rsidP="00C02C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2C20" w:rsidRP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2C20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02C2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02C2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</w:t>
      </w:r>
      <w:proofErr w:type="spellEnd"/>
      <w:r w:rsidRPr="00C02C2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C02C2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Hero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"oh no, monsters killed me. RIP"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Monster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.hp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 xml:space="preserve"> *goblins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(goblins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toAttak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Gervant.getDmg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Gervant.Die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C20" w:rsidRDefault="00C02C20" w:rsidP="00C0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02C20" w:rsidRDefault="00C02C20" w:rsidP="00C02C2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C20" w:rsidRPr="00C02C20" w:rsidRDefault="00C02C20" w:rsidP="00C02C2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</w:p>
    <w:p w:rsidR="0071219B" w:rsidRDefault="00C02C20" w:rsidP="00F051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4FF83C" wp14:editId="62D0BE93">
            <wp:extent cx="3144185" cy="1762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1" t="4954" r="82970" b="81009"/>
                    <a:stretch/>
                  </pic:blipFill>
                  <pic:spPr bwMode="auto">
                    <a:xfrm>
                      <a:off x="0" y="0"/>
                      <a:ext cx="3152280" cy="176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1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 </w:t>
      </w:r>
    </w:p>
    <w:p w:rsidR="000D0833" w:rsidRDefault="00F05190" w:rsidP="000D08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даної практичної роботи я оволодів</w:t>
      </w:r>
      <w:r w:rsidR="003B622B">
        <w:rPr>
          <w:rFonts w:ascii="Times New Roman" w:hAnsi="Times New Roman" w:cs="Times New Roman"/>
          <w:sz w:val="28"/>
          <w:szCs w:val="28"/>
          <w:lang w:val="uk-UA"/>
        </w:rPr>
        <w:t xml:space="preserve"> вказівниками в ООП парадигмі. За допомогою них я реалі</w:t>
      </w:r>
      <w:r w:rsidR="00C02C20">
        <w:rPr>
          <w:rFonts w:ascii="Times New Roman" w:hAnsi="Times New Roman" w:cs="Times New Roman"/>
          <w:sz w:val="28"/>
          <w:szCs w:val="28"/>
          <w:lang w:val="uk-UA"/>
        </w:rPr>
        <w:t>зував таку структуру, як список і показав, як можна використовувати вказівники для керування масивами об’єктів.</w:t>
      </w:r>
    </w:p>
    <w:p w:rsidR="000D0833" w:rsidRP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0833" w:rsidRPr="001500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D0833"/>
    <w:rsid w:val="001500C0"/>
    <w:rsid w:val="00266CCC"/>
    <w:rsid w:val="003B622B"/>
    <w:rsid w:val="005657B5"/>
    <w:rsid w:val="0071219B"/>
    <w:rsid w:val="00745AEC"/>
    <w:rsid w:val="007B0610"/>
    <w:rsid w:val="008769D1"/>
    <w:rsid w:val="00AE5B46"/>
    <w:rsid w:val="00C02C20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EAEC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2018-10-03T18:42:00Z</dcterms:created>
  <dcterms:modified xsi:type="dcterms:W3CDTF">2018-10-24T18:42:00Z</dcterms:modified>
</cp:coreProperties>
</file>