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CHECKLIST MESTRE DE DESENVOLVIMENTO DE SOFTWARE</w:t>
      </w:r>
    </w:p>
    <w:p>
      <w:pPr>
        <w:jc w:val="center"/>
      </w:pPr>
      <w:r>
        <w:rPr>
          <w:i/>
          <w:sz w:val="22"/>
        </w:rPr>
        <w:t>Do zero à entrega, operação e evolução do produto</w:t>
      </w:r>
    </w:p>
    <w:p>
      <w:pPr>
        <w:jc w:val="center"/>
      </w:pPr>
      <w:r>
        <w:rPr>
          <w:sz w:val="18"/>
        </w:rPr>
        <w:t>Versão 0.2 • Checklist evolutivo • Projeto inicial: Sistema Fazenda Garrote</w:t>
      </w:r>
    </w:p>
    <w:p>
      <w:r>
        <w:t>Finalidade: orientar e acompanhar o desenvolvimento do projeto, com verificações proporcionais ao escopo e aos riscos. O checklist deve evoluir conforme a experiência prática e os aprendizados do projeto.</w:t>
      </w:r>
    </w:p>
    <w:p>
      <w:r>
        <w:t>Como aplicar: as fases são uma referência iterativa. Detalhar apenas o necessário para o próximo incremento e revisar decisões conforme novas evidências surgirem. Testes, segurança, documentação e validação acompanham o trabalho desde o início.</w:t>
      </w:r>
    </w:p>
    <w:p>
      <w:r>
        <w:t>Situação dos itens: manter ☐ para pendente; usar [C] para concluído, [NA] para não aplicável e [A] para adiado. Registrar justificativa para [NA] e, para [A], motivo, impacto e condição ou entrega de retomada. Um item adiado continua pendente e não satisfaz um portão que dependa dele.</w:t>
      </w:r>
    </w:p>
    <w:p>
      <w:r>
        <w:t>Recorrência: reaplicar a fase 12 por funcionalidade; as fases 13 a 18 e o encerramento da fase 20 por versão, conforme aplicabilidade; e a fase 19 na periodicidade definida para cada atividade. Revisitar as demais fases quando houver mudanças relevantes. Identificar o ciclo e registrar data e evidências por referência, preservando o histórico.</w:t>
      </w:r>
    </w:p>
    <w:p>
      <w:r>
        <w:t>Acompanhamento: usar os portões de qualidade como resumo e consultar o checklist detalhado conforme a atividade. Manter cada informação em uma fonte principal e referenciá-la em issues e documentos, evitando cópias divergentes.</w:t>
      </w:r>
    </w:p>
    <w:p>
      <w:r>
        <w:t>Autorizações: este checklist não autoriza a execução de ações por si só. Seguir o acordo de trabalho vigente e obter autorização explícita para alterações, comandos com efeitos e operações de Git/GitHub, banco de dados e implantação quando exigida. Concluir um item não autoriza automaticamente o próximo.</w:t>
      </w:r>
    </w:p>
    <w:p>
      <w:pPr>
        <w:pStyle w:val="Heading1"/>
      </w:pPr>
      <w:r>
        <w:t>FASE 0 — INICIAÇÃO E ORGANIZAÇÃO</w:t>
      </w:r>
    </w:p>
    <w:p>
      <w:pPr>
        <w:spacing w:after="40"/>
        <w:ind w:left="0"/>
      </w:pPr>
      <w:r>
        <w:rPr>
          <w:b w:val="0"/>
        </w:rPr>
        <w:t>☐ Registrar nome provisório do projeto</w:t>
      </w:r>
    </w:p>
    <w:p>
      <w:pPr>
        <w:spacing w:after="40"/>
        <w:ind w:left="0"/>
      </w:pPr>
      <w:r>
        <w:rPr>
          <w:b w:val="0"/>
        </w:rPr>
        <w:t>☐ Registrar ideia/origem da necessidade</w:t>
      </w:r>
    </w:p>
    <w:p>
      <w:pPr>
        <w:spacing w:after="40"/>
        <w:ind w:left="0"/>
      </w:pPr>
      <w:r>
        <w:rPr>
          <w:b w:val="0"/>
        </w:rPr>
        <w:t>☐ Identificar responsável pelo produto/projeto</w:t>
      </w:r>
    </w:p>
    <w:p>
      <w:pPr>
        <w:spacing w:after="40"/>
        <w:ind w:left="0"/>
      </w:pPr>
      <w:r>
        <w:rPr>
          <w:b w:val="0"/>
        </w:rPr>
        <w:t>☐ Definir onde o projeto será versionado</w:t>
      </w:r>
    </w:p>
    <w:p>
      <w:pPr>
        <w:spacing w:after="40"/>
        <w:ind w:left="0"/>
      </w:pPr>
      <w:r>
        <w:rPr>
          <w:b w:val="0"/>
        </w:rPr>
        <w:t>☐ Criar repositório Git</w:t>
      </w:r>
    </w:p>
    <w:p>
      <w:pPr>
        <w:spacing w:after="40"/>
        <w:ind w:left="0"/>
      </w:pPr>
      <w:r>
        <w:rPr>
          <w:b w:val="0"/>
        </w:rPr>
        <w:t>☐ Definir estrutura inicial para documentação</w:t>
      </w:r>
    </w:p>
    <w:p>
      <w:pPr>
        <w:spacing w:after="40"/>
        <w:ind w:left="0"/>
      </w:pPr>
      <w:r>
        <w:rPr>
          <w:b w:val="0"/>
        </w:rPr>
        <w:t>☐ Adicionar este checklist ao repositório</w:t>
      </w:r>
    </w:p>
    <w:p>
      <w:pPr>
        <w:spacing w:after="40"/>
        <w:ind w:left="0"/>
      </w:pPr>
      <w:r>
        <w:rPr>
          <w:b w:val="0"/>
        </w:rPr>
        <w:t>☐ Definir convenção inicial de nomes e organização dos documentos</w:t>
      </w:r>
    </w:p>
    <w:p>
      <w:pPr>
        <w:spacing w:after="40"/>
        <w:ind w:left="0"/>
      </w:pPr>
      <w:r>
        <w:rPr>
          <w:b w:val="0"/>
        </w:rPr>
        <w:t>☐ Registrar premissas, restrições e dúvidas conhecidas</w:t>
      </w:r>
    </w:p>
    <w:p>
      <w:pPr>
        <w:spacing w:after="100"/>
        <w:ind w:left="216"/>
      </w:pPr>
      <w:r>
        <w:rPr>
          <w:i/>
          <w:sz w:val="18"/>
        </w:rPr>
        <w:t>Artefato/saída: Repositório inicial + checklist mestre versionado.</w:t>
      </w:r>
    </w:p>
    <w:p>
      <w:pPr>
        <w:pStyle w:val="Heading1"/>
      </w:pPr>
      <w:r>
        <w:t>FASE 1 — DESCOBERTA E VISÃO DO PROJETO</w:t>
      </w:r>
    </w:p>
    <w:p>
      <w:pPr>
        <w:spacing w:after="40"/>
        <w:ind w:left="0"/>
      </w:pPr>
      <w:r>
        <w:rPr>
          <w:b w:val="0"/>
        </w:rPr>
        <w:t>☐ Descrever o contexto do negócio</w:t>
      </w:r>
    </w:p>
    <w:p>
      <w:pPr>
        <w:spacing w:after="40"/>
        <w:ind w:left="0"/>
      </w:pPr>
      <w:r>
        <w:rPr>
          <w:b w:val="0"/>
        </w:rPr>
        <w:t>☐ Definir claramente o problema que será resolvido</w:t>
      </w:r>
    </w:p>
    <w:p>
      <w:pPr>
        <w:spacing w:after="40"/>
        <w:ind w:left="0"/>
      </w:pPr>
      <w:r>
        <w:rPr>
          <w:b w:val="0"/>
        </w:rPr>
        <w:t>☐ Registrar como o problema é tratado atualmente</w:t>
      </w:r>
    </w:p>
    <w:p>
      <w:pPr>
        <w:spacing w:after="40"/>
        <w:ind w:left="0"/>
      </w:pPr>
      <w:r>
        <w:rPr>
          <w:b w:val="0"/>
        </w:rPr>
        <w:t>☐ Identificar dores, desperdícios, riscos e limitações do processo atual</w:t>
      </w:r>
    </w:p>
    <w:p>
      <w:pPr>
        <w:spacing w:after="40"/>
        <w:ind w:left="0"/>
      </w:pPr>
      <w:r>
        <w:rPr>
          <w:b w:val="0"/>
        </w:rPr>
        <w:t>☐ Identificar usuários e demais partes interessadas</w:t>
      </w:r>
    </w:p>
    <w:p>
      <w:pPr>
        <w:spacing w:after="40"/>
        <w:ind w:left="0"/>
      </w:pPr>
      <w:r>
        <w:rPr>
          <w:b w:val="0"/>
        </w:rPr>
        <w:t>☐ Definir objetivo principal do sistema</w:t>
      </w:r>
    </w:p>
    <w:p>
      <w:pPr>
        <w:spacing w:after="40"/>
        <w:ind w:left="0"/>
      </w:pPr>
      <w:r>
        <w:rPr>
          <w:b w:val="0"/>
        </w:rPr>
        <w:t>☐ Definir objetivos secundários</w:t>
      </w:r>
    </w:p>
    <w:p>
      <w:pPr>
        <w:spacing w:after="40"/>
        <w:ind w:left="0"/>
      </w:pPr>
      <w:r>
        <w:rPr>
          <w:b w:val="0"/>
        </w:rPr>
        <w:t>☐ Definir resultados esperados</w:t>
      </w:r>
    </w:p>
    <w:p>
      <w:pPr>
        <w:spacing w:after="40"/>
        <w:ind w:left="0"/>
      </w:pPr>
      <w:r>
        <w:rPr>
          <w:b w:val="0"/>
        </w:rPr>
        <w:t>☐ Definir indicadores ou sinais que mostrarão que a solução gerou valor</w:t>
      </w:r>
    </w:p>
    <w:p>
      <w:pPr>
        <w:spacing w:after="40"/>
        <w:ind w:left="0"/>
      </w:pPr>
      <w:r>
        <w:rPr>
          <w:b w:val="0"/>
        </w:rPr>
        <w:t>☐ Registrar premissas do projeto</w:t>
      </w:r>
    </w:p>
    <w:p>
      <w:pPr>
        <w:spacing w:after="40"/>
        <w:ind w:left="0"/>
      </w:pPr>
      <w:r>
        <w:rPr>
          <w:b w:val="0"/>
        </w:rPr>
        <w:t>☐ Registrar restrições conhecidas</w:t>
      </w:r>
    </w:p>
    <w:p>
      <w:pPr>
        <w:spacing w:after="40"/>
        <w:ind w:left="0"/>
      </w:pPr>
      <w:r>
        <w:rPr>
          <w:b w:val="0"/>
        </w:rPr>
        <w:t>☐ Registrar o que não faz parte do objetivo atual</w:t>
      </w:r>
    </w:p>
    <w:p>
      <w:pPr>
        <w:spacing w:after="40"/>
        <w:ind w:left="0"/>
      </w:pPr>
      <w:r>
        <w:rPr>
          <w:b w:val="0"/>
        </w:rPr>
        <w:t>☐ Definir visão futura do produto sem incorporá-la automaticamente ao MVP</w:t>
      </w:r>
    </w:p>
    <w:p>
      <w:pPr>
        <w:spacing w:after="40"/>
        <w:ind w:left="0"/>
      </w:pPr>
      <w:r>
        <w:rPr>
          <w:b w:val="0"/>
        </w:rPr>
        <w:t>☐ Revisar e aprovar a visão com informação suficiente para orientar o próximo incremento</w:t>
      </w:r>
    </w:p>
    <w:p>
      <w:pPr>
        <w:spacing w:after="100"/>
        <w:ind w:left="216"/>
      </w:pPr>
      <w:r>
        <w:rPr>
          <w:i/>
          <w:sz w:val="18"/>
        </w:rPr>
        <w:t>Artefato/saída: Documento de Visão do Projeto.</w:t>
      </w:r>
    </w:p>
    <w:p>
      <w:pPr>
        <w:pStyle w:val="Heading1"/>
      </w:pPr>
      <w:r>
        <w:t>FASE 2 — LEVANTAMENTO E ANÁLISE DOS PROCESSOS</w:t>
      </w:r>
    </w:p>
    <w:p>
      <w:pPr>
        <w:spacing w:after="40"/>
        <w:ind w:left="0"/>
      </w:pPr>
      <w:r>
        <w:rPr>
          <w:b w:val="0"/>
        </w:rPr>
        <w:t>☐ Identificar os processos de negócio envolvidos</w:t>
      </w:r>
    </w:p>
    <w:p>
      <w:pPr>
        <w:spacing w:after="40"/>
        <w:ind w:left="0"/>
      </w:pPr>
      <w:r>
        <w:rPr>
          <w:b w:val="0"/>
        </w:rPr>
        <w:t>☐ Mapear o fluxo atual de cada processo relevante</w:t>
      </w:r>
    </w:p>
    <w:p>
      <w:pPr>
        <w:spacing w:after="40"/>
        <w:ind w:left="0"/>
      </w:pPr>
      <w:r>
        <w:rPr>
          <w:b w:val="0"/>
        </w:rPr>
        <w:t>☐ Identificar responsáveis por cada etapa</w:t>
      </w:r>
    </w:p>
    <w:p>
      <w:pPr>
        <w:spacing w:after="40"/>
        <w:ind w:left="0"/>
      </w:pPr>
      <w:r>
        <w:rPr>
          <w:b w:val="0"/>
        </w:rPr>
        <w:t>☐ Identificar entradas e saídas de cada processo</w:t>
      </w:r>
    </w:p>
    <w:p>
      <w:pPr>
        <w:spacing w:after="40"/>
        <w:ind w:left="0"/>
      </w:pPr>
      <w:r>
        <w:rPr>
          <w:b w:val="0"/>
        </w:rPr>
        <w:t>☐ Identificar documentos, planilhas, sistemas e controles existentes</w:t>
      </w:r>
    </w:p>
    <w:p>
      <w:pPr>
        <w:spacing w:after="40"/>
        <w:ind w:left="0"/>
      </w:pPr>
      <w:r>
        <w:rPr>
          <w:b w:val="0"/>
        </w:rPr>
        <w:t>☐ Identificar regras aplicadas manualmente</w:t>
      </w:r>
    </w:p>
    <w:p>
      <w:pPr>
        <w:spacing w:after="40"/>
        <w:ind w:left="0"/>
      </w:pPr>
      <w:r>
        <w:rPr>
          <w:b w:val="0"/>
        </w:rPr>
        <w:t>☐ Identificar exceções e cenários alternativos</w:t>
      </w:r>
    </w:p>
    <w:p>
      <w:pPr>
        <w:spacing w:after="40"/>
        <w:ind w:left="0"/>
      </w:pPr>
      <w:r>
        <w:rPr>
          <w:b w:val="0"/>
        </w:rPr>
        <w:t>☐ Identificar retrabalho, duplicidade e pontos de erro</w:t>
      </w:r>
    </w:p>
    <w:p>
      <w:pPr>
        <w:spacing w:after="40"/>
        <w:ind w:left="0"/>
      </w:pPr>
      <w:r>
        <w:rPr>
          <w:b w:val="0"/>
        </w:rPr>
        <w:t>☐ Identificar integrações ou dependências externas</w:t>
      </w:r>
    </w:p>
    <w:p>
      <w:pPr>
        <w:spacing w:after="40"/>
        <w:ind w:left="0"/>
      </w:pPr>
      <w:r>
        <w:rPr>
          <w:b w:val="0"/>
        </w:rPr>
        <w:t>☐ Identificar dados históricos existentes e sua qualidade</w:t>
      </w:r>
    </w:p>
    <w:p>
      <w:pPr>
        <w:spacing w:after="40"/>
        <w:ind w:left="0"/>
      </w:pPr>
      <w:r>
        <w:rPr>
          <w:b w:val="0"/>
        </w:rPr>
        <w:t>☐ Validar o entendimento dos processos com quem realmente os executa</w:t>
      </w:r>
    </w:p>
    <w:p>
      <w:pPr>
        <w:spacing w:after="40"/>
        <w:ind w:left="0"/>
      </w:pPr>
      <w:r>
        <w:rPr>
          <w:b w:val="0"/>
        </w:rPr>
        <w:t>☐ Registrar processos que serão alterados pelo novo sistema</w:t>
      </w:r>
    </w:p>
    <w:p>
      <w:pPr>
        <w:spacing w:after="100"/>
        <w:ind w:left="216"/>
      </w:pPr>
      <w:r>
        <w:rPr>
          <w:i/>
          <w:sz w:val="18"/>
        </w:rPr>
        <w:t>Artefato/saída: Mapa dos processos atuais (AS-IS) e, quando necessário, processos desejados (TO-BE).</w:t>
      </w:r>
    </w:p>
    <w:p>
      <w:pPr>
        <w:pStyle w:val="Heading1"/>
      </w:pPr>
      <w:r>
        <w:t>FASE 3 — REQUISITOS E REGRAS DE NEGÓCIO</w:t>
      </w:r>
    </w:p>
    <w:p>
      <w:pPr>
        <w:spacing w:after="40"/>
        <w:ind w:left="0"/>
      </w:pPr>
      <w:r>
        <w:rPr>
          <w:b w:val="0"/>
        </w:rPr>
        <w:t>☐ Levantar requisitos funcionais</w:t>
      </w:r>
    </w:p>
    <w:p>
      <w:pPr>
        <w:spacing w:after="40"/>
        <w:ind w:left="0"/>
      </w:pPr>
      <w:r>
        <w:rPr>
          <w:b w:val="0"/>
        </w:rPr>
        <w:t>☐ Levantar requisitos não funcionais</w:t>
      </w:r>
    </w:p>
    <w:p>
      <w:pPr>
        <w:spacing w:after="40"/>
        <w:ind w:left="0"/>
      </w:pPr>
      <w:r>
        <w:rPr>
          <w:b w:val="0"/>
        </w:rPr>
        <w:t>☐ Identificar regras de negócio</w:t>
      </w:r>
    </w:p>
    <w:p>
      <w:pPr>
        <w:spacing w:after="40"/>
        <w:ind w:left="0"/>
      </w:pPr>
      <w:r>
        <w:rPr>
          <w:b w:val="0"/>
        </w:rPr>
        <w:t>☐ Identificar validações obrigatórias</w:t>
      </w:r>
    </w:p>
    <w:p>
      <w:pPr>
        <w:spacing w:after="40"/>
        <w:ind w:left="0"/>
      </w:pPr>
      <w:r>
        <w:rPr>
          <w:b w:val="0"/>
        </w:rPr>
        <w:t>☐ Identificar perfis de usuário e permissões</w:t>
      </w:r>
    </w:p>
    <w:p>
      <w:pPr>
        <w:spacing w:after="40"/>
        <w:ind w:left="0"/>
      </w:pPr>
      <w:r>
        <w:rPr>
          <w:b w:val="0"/>
        </w:rPr>
        <w:t>☐ Identificar requisitos de autenticação e autorização</w:t>
      </w:r>
    </w:p>
    <w:p>
      <w:pPr>
        <w:spacing w:after="40"/>
        <w:ind w:left="0"/>
      </w:pPr>
      <w:r>
        <w:rPr>
          <w:b w:val="0"/>
        </w:rPr>
        <w:t>☐ Identificar necessidades de auditoria e rastreabilidade</w:t>
      </w:r>
    </w:p>
    <w:p>
      <w:pPr>
        <w:spacing w:after="40"/>
        <w:ind w:left="0"/>
      </w:pPr>
      <w:r>
        <w:rPr>
          <w:b w:val="0"/>
        </w:rPr>
        <w:t>☐ Identificar relatórios, consultas, filtros e dashboards necessários</w:t>
      </w:r>
    </w:p>
    <w:p>
      <w:pPr>
        <w:spacing w:after="40"/>
        <w:ind w:left="0"/>
      </w:pPr>
      <w:r>
        <w:rPr>
          <w:b w:val="0"/>
        </w:rPr>
        <w:t>☐ Identificar notificações e alertas necessários</w:t>
      </w:r>
    </w:p>
    <w:p>
      <w:pPr>
        <w:spacing w:after="40"/>
        <w:ind w:left="0"/>
      </w:pPr>
      <w:r>
        <w:rPr>
          <w:b w:val="0"/>
        </w:rPr>
        <w:t>☐ Identificar requisitos de importação e exportação de dados</w:t>
      </w:r>
    </w:p>
    <w:p>
      <w:pPr>
        <w:spacing w:after="40"/>
        <w:ind w:left="0"/>
      </w:pPr>
      <w:r>
        <w:rPr>
          <w:b w:val="0"/>
        </w:rPr>
        <w:t>☐ Identificar integrações externas</w:t>
      </w:r>
    </w:p>
    <w:p>
      <w:pPr>
        <w:spacing w:after="40"/>
        <w:ind w:left="0"/>
      </w:pPr>
      <w:r>
        <w:rPr>
          <w:b w:val="0"/>
        </w:rPr>
        <w:t>☐ Identificar requisitos de segurança e privacidade</w:t>
      </w:r>
    </w:p>
    <w:p>
      <w:pPr>
        <w:spacing w:after="40"/>
        <w:ind w:left="0"/>
      </w:pPr>
      <w:r>
        <w:rPr>
          <w:b w:val="0"/>
        </w:rPr>
        <w:t>☐ Identificar requisitos de desempenho e disponibilidade quando aplicáveis</w:t>
      </w:r>
    </w:p>
    <w:p>
      <w:pPr>
        <w:spacing w:after="40"/>
        <w:ind w:left="0"/>
      </w:pPr>
      <w:r>
        <w:rPr>
          <w:b w:val="0"/>
        </w:rPr>
        <w:t>☐ Identificar requisitos de backup, recuperação e retenção de dados</w:t>
      </w:r>
    </w:p>
    <w:p>
      <w:pPr>
        <w:spacing w:after="40"/>
        <w:ind w:left="0"/>
      </w:pPr>
      <w:r>
        <w:rPr>
          <w:b w:val="0"/>
        </w:rPr>
        <w:t>☐ Identificar requisitos legais/regulatórios aplicáveis, quando existirem</w:t>
      </w:r>
    </w:p>
    <w:p>
      <w:pPr>
        <w:spacing w:after="40"/>
        <w:ind w:left="0"/>
      </w:pPr>
      <w:r>
        <w:rPr>
          <w:b w:val="0"/>
        </w:rPr>
        <w:t>☐ Definir critérios de aceite para requisitos relevantes</w:t>
      </w:r>
    </w:p>
    <w:p>
      <w:pPr>
        <w:spacing w:after="40"/>
        <w:ind w:left="0"/>
      </w:pPr>
      <w:r>
        <w:rPr>
          <w:b w:val="0"/>
        </w:rPr>
        <w:t>☐ Eliminar ambiguidades, conflitos e duplicidades</w:t>
      </w:r>
    </w:p>
    <w:p>
      <w:pPr>
        <w:spacing w:after="40"/>
        <w:ind w:left="0"/>
      </w:pPr>
      <w:r>
        <w:rPr>
          <w:b w:val="0"/>
        </w:rPr>
        <w:t>☐ Rastrear requisitos até o problema/objetivo que justificou sua existência</w:t>
      </w:r>
    </w:p>
    <w:p>
      <w:pPr>
        <w:spacing w:after="40"/>
        <w:ind w:left="0"/>
      </w:pPr>
      <w:r>
        <w:rPr>
          <w:b w:val="0"/>
        </w:rPr>
        <w:t>☐ Revisar e validar requisitos</w:t>
      </w:r>
    </w:p>
    <w:p>
      <w:pPr>
        <w:spacing w:after="100"/>
        <w:ind w:left="216"/>
      </w:pPr>
      <w:r>
        <w:rPr>
          <w:i/>
          <w:sz w:val="18"/>
        </w:rPr>
        <w:t>Artefato/saída: Documento de Requisitos + Regras de Negócio + Critérios de Aceite.</w:t>
      </w:r>
    </w:p>
    <w:p>
      <w:pPr>
        <w:pStyle w:val="Heading1"/>
      </w:pPr>
      <w:r>
        <w:t>FASE 4 — ESCOPO, MVP E PRIORIZAÇÃO</w:t>
      </w:r>
    </w:p>
    <w:p>
      <w:pPr>
        <w:spacing w:after="40"/>
        <w:ind w:left="0"/>
      </w:pPr>
      <w:r>
        <w:rPr>
          <w:b w:val="0"/>
        </w:rPr>
        <w:t>☐ Listar todas as funcionalidades identificadas</w:t>
      </w:r>
    </w:p>
    <w:p>
      <w:pPr>
        <w:spacing w:after="40"/>
        <w:ind w:left="0"/>
      </w:pPr>
      <w:r>
        <w:rPr>
          <w:b w:val="0"/>
        </w:rPr>
        <w:t>☐ Classificar funcionalidades essenciais, importantes e futuras</w:t>
      </w:r>
    </w:p>
    <w:p>
      <w:pPr>
        <w:spacing w:after="40"/>
        <w:ind w:left="0"/>
      </w:pPr>
      <w:r>
        <w:rPr>
          <w:b w:val="0"/>
        </w:rPr>
        <w:t>☐ Definir o MVP</w:t>
      </w:r>
    </w:p>
    <w:p>
      <w:pPr>
        <w:spacing w:after="40"/>
        <w:ind w:left="0"/>
      </w:pPr>
      <w:r>
        <w:rPr>
          <w:b w:val="0"/>
        </w:rPr>
        <w:t>☐ Definir explicitamente o que ficará fora do MVP</w:t>
      </w:r>
    </w:p>
    <w:p>
      <w:pPr>
        <w:spacing w:after="40"/>
        <w:ind w:left="0"/>
      </w:pPr>
      <w:r>
        <w:rPr>
          <w:b w:val="0"/>
        </w:rPr>
        <w:t>☐ Identificar dependências entre funcionalidades</w:t>
      </w:r>
    </w:p>
    <w:p>
      <w:pPr>
        <w:spacing w:after="40"/>
        <w:ind w:left="0"/>
      </w:pPr>
      <w:r>
        <w:rPr>
          <w:b w:val="0"/>
        </w:rPr>
        <w:t>☐ Priorizar funcionalidades por valor, risco e dependência</w:t>
      </w:r>
    </w:p>
    <w:p>
      <w:pPr>
        <w:spacing w:after="40"/>
        <w:ind w:left="0"/>
      </w:pPr>
      <w:r>
        <w:rPr>
          <w:b w:val="0"/>
        </w:rPr>
        <w:t>☐ Identificar riscos técnicos ou de negócio que precisam ser validados cedo</w:t>
      </w:r>
    </w:p>
    <w:p>
      <w:pPr>
        <w:spacing w:after="40"/>
        <w:ind w:left="0"/>
      </w:pPr>
      <w:r>
        <w:rPr>
          <w:b w:val="0"/>
        </w:rPr>
        <w:t>☐ Definir entregas incrementais</w:t>
      </w:r>
    </w:p>
    <w:p>
      <w:pPr>
        <w:spacing w:after="40"/>
        <w:ind w:left="0"/>
      </w:pPr>
      <w:r>
        <w:rPr>
          <w:b w:val="0"/>
        </w:rPr>
        <w:t>☐ Definir um objetivo de aprendizagem para cada incremento</w:t>
      </w:r>
    </w:p>
    <w:p>
      <w:pPr>
        <w:spacing w:after="40"/>
        <w:ind w:left="0"/>
      </w:pPr>
      <w:r>
        <w:rPr>
          <w:b w:val="0"/>
        </w:rPr>
        <w:t>☐ Definir critérios para considerar o MVP concluído</w:t>
      </w:r>
    </w:p>
    <w:p>
      <w:pPr>
        <w:spacing w:after="40"/>
        <w:ind w:left="0"/>
      </w:pPr>
      <w:r>
        <w:rPr>
          <w:b w:val="0"/>
        </w:rPr>
        <w:t>☐ Revisar se o MVP resolve o problema principal sem complexidade desnecessária</w:t>
      </w:r>
    </w:p>
    <w:p>
      <w:pPr>
        <w:spacing w:after="100"/>
        <w:ind w:left="216"/>
      </w:pPr>
      <w:r>
        <w:rPr>
          <w:i/>
          <w:sz w:val="18"/>
        </w:rPr>
        <w:t>Artefato/saída: Documento de Escopo/MVP + backlog inicial priorizado.</w:t>
      </w:r>
    </w:p>
    <w:p>
      <w:pPr>
        <w:pStyle w:val="Heading1"/>
      </w:pPr>
      <w:r>
        <w:t>FASE 5 — MODELAGEM DO DOMÍNIO</w:t>
      </w:r>
    </w:p>
    <w:p>
      <w:pPr>
        <w:spacing w:after="40"/>
        <w:ind w:left="0"/>
      </w:pPr>
      <w:r>
        <w:rPr>
          <w:b w:val="0"/>
        </w:rPr>
        <w:t>☐ Criar glossário dos termos do negócio</w:t>
      </w:r>
    </w:p>
    <w:p>
      <w:pPr>
        <w:spacing w:after="40"/>
        <w:ind w:left="0"/>
      </w:pPr>
      <w:r>
        <w:rPr>
          <w:b w:val="0"/>
        </w:rPr>
        <w:t>☐ Identificar entidades e conceitos centrais</w:t>
      </w:r>
    </w:p>
    <w:p>
      <w:pPr>
        <w:spacing w:after="40"/>
        <w:ind w:left="0"/>
      </w:pPr>
      <w:r>
        <w:rPr>
          <w:b w:val="0"/>
        </w:rPr>
        <w:t>☐ Identificar atributos relevantes dos conceitos</w:t>
      </w:r>
    </w:p>
    <w:p>
      <w:pPr>
        <w:spacing w:after="40"/>
        <w:ind w:left="0"/>
      </w:pPr>
      <w:r>
        <w:rPr>
          <w:b w:val="0"/>
        </w:rPr>
        <w:t>☐ Identificar relacionamentos entre entidades</w:t>
      </w:r>
    </w:p>
    <w:p>
      <w:pPr>
        <w:spacing w:after="40"/>
        <w:ind w:left="0"/>
      </w:pPr>
      <w:r>
        <w:rPr>
          <w:b w:val="0"/>
        </w:rPr>
        <w:t>☐ Identificar estados e transições importantes</w:t>
      </w:r>
    </w:p>
    <w:p>
      <w:pPr>
        <w:spacing w:after="40"/>
        <w:ind w:left="0"/>
      </w:pPr>
      <w:r>
        <w:rPr>
          <w:b w:val="0"/>
        </w:rPr>
        <w:t>☐ Identificar eventos de negócio</w:t>
      </w:r>
    </w:p>
    <w:p>
      <w:pPr>
        <w:spacing w:after="40"/>
        <w:ind w:left="0"/>
      </w:pPr>
      <w:r>
        <w:rPr>
          <w:b w:val="0"/>
        </w:rPr>
        <w:t>☐ Associar regras de negócio às entidades/processos correspondentes</w:t>
      </w:r>
    </w:p>
    <w:p>
      <w:pPr>
        <w:spacing w:after="40"/>
        <w:ind w:left="0"/>
      </w:pPr>
      <w:r>
        <w:rPr>
          <w:b w:val="0"/>
        </w:rPr>
        <w:t>☐ Identificar agregações ou limites de responsabilidade somente quando necessários</w:t>
      </w:r>
    </w:p>
    <w:p>
      <w:pPr>
        <w:spacing w:after="40"/>
        <w:ind w:left="0"/>
      </w:pPr>
      <w:r>
        <w:rPr>
          <w:b w:val="0"/>
        </w:rPr>
        <w:t>☐ Identificar informações que precisam de histórico</w:t>
      </w:r>
    </w:p>
    <w:p>
      <w:pPr>
        <w:spacing w:after="40"/>
        <w:ind w:left="0"/>
      </w:pPr>
      <w:r>
        <w:rPr>
          <w:b w:val="0"/>
        </w:rPr>
        <w:t>☐ Identificar invariantes e consistências obrigatórias</w:t>
      </w:r>
    </w:p>
    <w:p>
      <w:pPr>
        <w:spacing w:after="40"/>
        <w:ind w:left="0"/>
      </w:pPr>
      <w:r>
        <w:rPr>
          <w:b w:val="0"/>
        </w:rPr>
        <w:t>☐ Validar o modelo com exemplos reais</w:t>
      </w:r>
    </w:p>
    <w:p>
      <w:pPr>
        <w:spacing w:after="40"/>
        <w:ind w:left="0"/>
      </w:pPr>
      <w:r>
        <w:rPr>
          <w:b w:val="0"/>
        </w:rPr>
        <w:t>☐ Evitar modelar o domínio simplesmente copiando telas, planilhas ou tabelas existentes</w:t>
      </w:r>
    </w:p>
    <w:p>
      <w:pPr>
        <w:spacing w:after="100"/>
        <w:ind w:left="216"/>
      </w:pPr>
      <w:r>
        <w:rPr>
          <w:i/>
          <w:sz w:val="18"/>
        </w:rPr>
        <w:t>Artefato/saída: Modelo conceitual de domínio + glossário.</w:t>
      </w:r>
    </w:p>
    <w:p>
      <w:pPr>
        <w:pStyle w:val="Heading1"/>
      </w:pPr>
      <w:r>
        <w:t>FASE 6 — EXPERIÊNCIA DO USUÁRIO E FLUXOS</w:t>
      </w:r>
    </w:p>
    <w:p>
      <w:pPr>
        <w:spacing w:after="40"/>
        <w:ind w:left="0"/>
      </w:pPr>
      <w:r>
        <w:rPr>
          <w:b w:val="0"/>
        </w:rPr>
        <w:t>☐ Identificar jornadas principais de cada perfil de usuário</w:t>
      </w:r>
    </w:p>
    <w:p>
      <w:pPr>
        <w:spacing w:after="40"/>
        <w:ind w:left="0"/>
      </w:pPr>
      <w:r>
        <w:rPr>
          <w:b w:val="0"/>
        </w:rPr>
        <w:t>☐ Definir fluxo de navegação</w:t>
      </w:r>
    </w:p>
    <w:p>
      <w:pPr>
        <w:spacing w:after="40"/>
        <w:ind w:left="0"/>
      </w:pPr>
      <w:r>
        <w:rPr>
          <w:b w:val="0"/>
        </w:rPr>
        <w:t>☐ Definir telas necessárias para o MVP</w:t>
      </w:r>
    </w:p>
    <w:p>
      <w:pPr>
        <w:spacing w:after="40"/>
        <w:ind w:left="0"/>
      </w:pPr>
      <w:r>
        <w:rPr>
          <w:b w:val="0"/>
        </w:rPr>
        <w:t>☐ Definir estados vazios, carregamento e erro relevantes</w:t>
      </w:r>
    </w:p>
    <w:p>
      <w:pPr>
        <w:spacing w:after="40"/>
        <w:ind w:left="0"/>
      </w:pPr>
      <w:r>
        <w:rPr>
          <w:b w:val="0"/>
        </w:rPr>
        <w:t>☐ Definir validações e feedbacks de interface</w:t>
      </w:r>
    </w:p>
    <w:p>
      <w:pPr>
        <w:spacing w:after="40"/>
        <w:ind w:left="0"/>
      </w:pPr>
      <w:r>
        <w:rPr>
          <w:b w:val="0"/>
        </w:rPr>
        <w:t>☐ Produzir wireframes quando agregarem valor</w:t>
      </w:r>
    </w:p>
    <w:p>
      <w:pPr>
        <w:spacing w:after="40"/>
        <w:ind w:left="0"/>
      </w:pPr>
      <w:r>
        <w:rPr>
          <w:b w:val="0"/>
        </w:rPr>
        <w:t>☐ Validar se os fluxos suportam os processos e requisitos</w:t>
      </w:r>
    </w:p>
    <w:p>
      <w:pPr>
        <w:spacing w:after="40"/>
        <w:ind w:left="0"/>
      </w:pPr>
      <w:r>
        <w:rPr>
          <w:b w:val="0"/>
        </w:rPr>
        <w:t>☐ Validar os fluxos ou protótipos com usuários representativos e registrar dificuldades e ajustes necessários</w:t>
      </w:r>
    </w:p>
    <w:p>
      <w:pPr>
        <w:spacing w:after="40"/>
        <w:ind w:left="0"/>
      </w:pPr>
      <w:r>
        <w:rPr>
          <w:b w:val="0"/>
        </w:rPr>
        <w:t>☐ Verificar acessibilidade básica e responsividade esperada</w:t>
      </w:r>
    </w:p>
    <w:p>
      <w:pPr>
        <w:spacing w:after="40"/>
        <w:ind w:left="0"/>
      </w:pPr>
      <w:r>
        <w:rPr>
          <w:b w:val="0"/>
        </w:rPr>
        <w:t>☐ Evitar detalhamento visual excessivo antes da validação dos fluxos</w:t>
      </w:r>
    </w:p>
    <w:p>
      <w:pPr>
        <w:spacing w:after="100"/>
        <w:ind w:left="216"/>
      </w:pPr>
      <w:r>
        <w:rPr>
          <w:i/>
          <w:sz w:val="18"/>
        </w:rPr>
        <w:t>Artefato/saída: Fluxos de usuário + wireframes/protótipos necessários.</w:t>
      </w:r>
    </w:p>
    <w:p>
      <w:pPr>
        <w:pStyle w:val="Heading1"/>
      </w:pPr>
      <w:r>
        <w:t>FASE 7 — MODELAGEM DE DADOS</w:t>
      </w:r>
    </w:p>
    <w:p>
      <w:r>
        <w:t>Definir dados e arquitetura (fase 8) em conjunto, conforme o próximo incremento exigir. Confirmar a escolha de persistência antes de detalhar estruturas específicas; os itens relacionais são condicionais à adoção desse modelo.</w:t>
      </w:r>
    </w:p>
    <w:p>
      <w:pPr>
        <w:spacing w:after="40"/>
        <w:ind w:left="0"/>
      </w:pPr>
      <w:r>
        <w:rPr>
          <w:b w:val="0"/>
        </w:rPr>
        <w:t>☐ Identificar dados persistentes necessários</w:t>
      </w:r>
    </w:p>
    <w:p>
      <w:pPr>
        <w:spacing w:after="40"/>
        <w:ind w:left="0"/>
      </w:pPr>
      <w:r>
        <w:rPr>
          <w:b w:val="0"/>
        </w:rPr>
        <w:t>☐ Definir estruturas de persistência adequadas à tecnologia escolhida; tabelas quando o banco for relacional</w:t>
      </w:r>
    </w:p>
    <w:p>
      <w:pPr>
        <w:spacing w:after="40"/>
        <w:ind w:left="0"/>
      </w:pPr>
      <w:r>
        <w:rPr>
          <w:b w:val="0"/>
        </w:rPr>
        <w:t>☐ Definir campos e tipos de dados</w:t>
      </w:r>
    </w:p>
    <w:p>
      <w:pPr>
        <w:spacing w:after="40"/>
        <w:ind w:left="0"/>
      </w:pPr>
      <w:r>
        <w:rPr>
          <w:b w:val="0"/>
        </w:rPr>
        <w:t>☐ Definir identificadores; chaves primárias quando aplicáveis</w:t>
      </w:r>
    </w:p>
    <w:p>
      <w:pPr>
        <w:spacing w:after="40"/>
        <w:ind w:left="0"/>
      </w:pPr>
      <w:r>
        <w:rPr>
          <w:b w:val="0"/>
        </w:rPr>
        <w:t>☐ Definir relacionamentos e sua representação na persistência; chaves estrangeiras quando aplicáveis</w:t>
      </w:r>
    </w:p>
    <w:p>
      <w:pPr>
        <w:spacing w:after="40"/>
        <w:ind w:left="0"/>
      </w:pPr>
      <w:r>
        <w:rPr>
          <w:b w:val="0"/>
        </w:rPr>
        <w:t>☐ Definir obrigatoriedade e nulabilidade</w:t>
      </w:r>
    </w:p>
    <w:p>
      <w:pPr>
        <w:spacing w:after="40"/>
        <w:ind w:left="0"/>
      </w:pPr>
      <w:r>
        <w:rPr>
          <w:b w:val="0"/>
        </w:rPr>
        <w:t>☐ Definir restrições e unicidade</w:t>
      </w:r>
    </w:p>
    <w:p>
      <w:pPr>
        <w:spacing w:after="40"/>
        <w:ind w:left="0"/>
      </w:pPr>
      <w:r>
        <w:rPr>
          <w:b w:val="0"/>
        </w:rPr>
        <w:t>☐ Definir índices necessários inicialmente</w:t>
      </w:r>
    </w:p>
    <w:p>
      <w:pPr>
        <w:spacing w:after="40"/>
        <w:ind w:left="0"/>
      </w:pPr>
      <w:r>
        <w:rPr>
          <w:b w:val="0"/>
        </w:rPr>
        <w:t>☐ Definir estratégia para histórico/auditoria quando necessária</w:t>
      </w:r>
    </w:p>
    <w:p>
      <w:pPr>
        <w:spacing w:after="40"/>
        <w:ind w:left="0"/>
      </w:pPr>
      <w:r>
        <w:rPr>
          <w:b w:val="0"/>
        </w:rPr>
        <w:t>☐ Definir tratamento de exclusão lógica/física conforme o domínio</w:t>
      </w:r>
    </w:p>
    <w:p>
      <w:pPr>
        <w:spacing w:after="40"/>
        <w:ind w:left="0"/>
      </w:pPr>
      <w:r>
        <w:rPr>
          <w:b w:val="0"/>
        </w:rPr>
        <w:t>☐ Definir convenções de nomes</w:t>
      </w:r>
    </w:p>
    <w:p>
      <w:pPr>
        <w:spacing w:after="40"/>
        <w:ind w:left="0"/>
      </w:pPr>
      <w:r>
        <w:rPr>
          <w:b w:val="0"/>
        </w:rPr>
        <w:t>☐ Definir dados de referência e seeds quando necessários</w:t>
      </w:r>
    </w:p>
    <w:p>
      <w:pPr>
        <w:spacing w:after="40"/>
        <w:ind w:left="0"/>
      </w:pPr>
      <w:r>
        <w:rPr>
          <w:b w:val="0"/>
        </w:rPr>
        <w:t>☐ Produzir DER para modelo relacional ou representação equivalente adequada à persistência escolhida</w:t>
      </w:r>
    </w:p>
    <w:p>
      <w:pPr>
        <w:spacing w:after="40"/>
        <w:ind w:left="0"/>
      </w:pPr>
      <w:r>
        <w:rPr>
          <w:b w:val="0"/>
        </w:rPr>
        <w:t>☐ Validar o modelo contra os principais casos de uso</w:t>
      </w:r>
    </w:p>
    <w:p>
      <w:pPr>
        <w:spacing w:after="40"/>
        <w:ind w:left="0"/>
      </w:pPr>
      <w:r>
        <w:rPr>
          <w:b w:val="0"/>
        </w:rPr>
        <w:t>☐ Planejar migração/importação de dados legados, se houver</w:t>
      </w:r>
    </w:p>
    <w:p>
      <w:pPr>
        <w:spacing w:after="100"/>
        <w:ind w:left="216"/>
      </w:pPr>
      <w:r>
        <w:rPr>
          <w:i/>
          <w:sz w:val="18"/>
        </w:rPr>
        <w:t>Artefato/saída: Modelo lógico de dados + DER ou representação equivalente + estratégia inicial de migração quando necessária.</w:t>
      </w:r>
    </w:p>
    <w:p>
      <w:pPr>
        <w:pStyle w:val="Heading1"/>
      </w:pPr>
      <w:r>
        <w:t>FASE 8 — ARQUITETURA E DECISÕES TÉCNICAS</w:t>
      </w:r>
    </w:p>
    <w:p>
      <w:pPr>
        <w:spacing w:after="40"/>
        <w:ind w:left="0"/>
      </w:pPr>
      <w:r>
        <w:rPr>
          <w:b w:val="0"/>
        </w:rPr>
        <w:t>☐ Identificar drivers arquiteturais: requisitos, riscos, escala e restrições</w:t>
      </w:r>
    </w:p>
    <w:p>
      <w:pPr>
        <w:spacing w:after="40"/>
        <w:ind w:left="0"/>
      </w:pPr>
      <w:r>
        <w:rPr>
          <w:b w:val="0"/>
        </w:rPr>
        <w:t>☐ Escolher estilo arquitetural adequado ao estágio do projeto</w:t>
      </w:r>
    </w:p>
    <w:p>
      <w:pPr>
        <w:spacing w:after="40"/>
        <w:ind w:left="0"/>
      </w:pPr>
      <w:r>
        <w:rPr>
          <w:b w:val="0"/>
        </w:rPr>
        <w:t>☐ Definir fronteiras entre frontend, backend, banco e serviços externos</w:t>
      </w:r>
    </w:p>
    <w:p>
      <w:pPr>
        <w:spacing w:after="40"/>
        <w:ind w:left="0"/>
      </w:pPr>
      <w:r>
        <w:rPr>
          <w:b w:val="0"/>
        </w:rPr>
        <w:t>☐ Escolher tecnologias de frontend</w:t>
      </w:r>
    </w:p>
    <w:p>
      <w:pPr>
        <w:spacing w:after="40"/>
        <w:ind w:left="0"/>
      </w:pPr>
      <w:r>
        <w:rPr>
          <w:b w:val="0"/>
        </w:rPr>
        <w:t>☐ Escolher tecnologias de backend</w:t>
      </w:r>
    </w:p>
    <w:p>
      <w:pPr>
        <w:spacing w:after="40"/>
        <w:ind w:left="0"/>
      </w:pPr>
      <w:r>
        <w:rPr>
          <w:b w:val="0"/>
        </w:rPr>
        <w:t>☐ Escolher banco de dados</w:t>
      </w:r>
    </w:p>
    <w:p>
      <w:pPr>
        <w:spacing w:after="40"/>
        <w:ind w:left="0"/>
      </w:pPr>
      <w:r>
        <w:rPr>
          <w:b w:val="0"/>
        </w:rPr>
        <w:t>☐ Definir estratégia de acesso a dados</w:t>
      </w:r>
    </w:p>
    <w:p>
      <w:pPr>
        <w:spacing w:after="40"/>
        <w:ind w:left="0"/>
      </w:pPr>
      <w:r>
        <w:rPr>
          <w:b w:val="0"/>
        </w:rPr>
        <w:t>☐ Definir padrão da API e contratos</w:t>
      </w:r>
    </w:p>
    <w:p>
      <w:pPr>
        <w:spacing w:after="40"/>
        <w:ind w:left="0"/>
      </w:pPr>
      <w:r>
        <w:rPr>
          <w:b w:val="0"/>
        </w:rPr>
        <w:t>☐ Definir autenticação e autorização</w:t>
      </w:r>
    </w:p>
    <w:p>
      <w:pPr>
        <w:spacing w:after="40"/>
        <w:ind w:left="0"/>
      </w:pPr>
      <w:r>
        <w:rPr>
          <w:b w:val="0"/>
        </w:rPr>
        <w:t>☐ Definir tratamento global de erros</w:t>
      </w:r>
    </w:p>
    <w:p>
      <w:pPr>
        <w:spacing w:after="40"/>
        <w:ind w:left="0"/>
      </w:pPr>
      <w:r>
        <w:rPr>
          <w:b w:val="0"/>
        </w:rPr>
        <w:t>☐ Definir validação de entrada</w:t>
      </w:r>
    </w:p>
    <w:p>
      <w:pPr>
        <w:spacing w:after="40"/>
        <w:ind w:left="0"/>
      </w:pPr>
      <w:r>
        <w:rPr>
          <w:b w:val="0"/>
        </w:rPr>
        <w:t>☐ Definir logging e observabilidade necessários</w:t>
      </w:r>
    </w:p>
    <w:p>
      <w:pPr>
        <w:spacing w:after="40"/>
        <w:ind w:left="0"/>
      </w:pPr>
      <w:r>
        <w:rPr>
          <w:b w:val="0"/>
        </w:rPr>
        <w:t>☐ Definir gerenciamento de configuração e secrets</w:t>
      </w:r>
    </w:p>
    <w:p>
      <w:pPr>
        <w:spacing w:after="40"/>
        <w:ind w:left="0"/>
      </w:pPr>
      <w:r>
        <w:rPr>
          <w:b w:val="0"/>
        </w:rPr>
        <w:t>☐ Definir estratégia de arquivos/storage quando aplicável</w:t>
      </w:r>
    </w:p>
    <w:p>
      <w:pPr>
        <w:spacing w:after="40"/>
        <w:ind w:left="0"/>
      </w:pPr>
      <w:r>
        <w:rPr>
          <w:b w:val="0"/>
        </w:rPr>
        <w:t>☐ Definir estratégia de cache somente se necessária</w:t>
      </w:r>
    </w:p>
    <w:p>
      <w:pPr>
        <w:spacing w:after="40"/>
        <w:ind w:left="0"/>
      </w:pPr>
      <w:r>
        <w:rPr>
          <w:b w:val="0"/>
        </w:rPr>
        <w:t>☐ Definir integrações externas e tratamento de falhas</w:t>
      </w:r>
    </w:p>
    <w:p>
      <w:pPr>
        <w:spacing w:after="40"/>
        <w:ind w:left="0"/>
      </w:pPr>
      <w:r>
        <w:rPr>
          <w:b w:val="0"/>
        </w:rPr>
        <w:t>☐ Definir estratégia de versionamento da API quando aplicável</w:t>
      </w:r>
    </w:p>
    <w:p>
      <w:pPr>
        <w:spacing w:after="40"/>
        <w:ind w:left="0"/>
      </w:pPr>
      <w:r>
        <w:rPr>
          <w:b w:val="0"/>
        </w:rPr>
        <w:t>☐ Definir ambientes (desenvolvimento, teste/homologação, produção) conforme necessidade</w:t>
      </w:r>
    </w:p>
    <w:p>
      <w:pPr>
        <w:spacing w:after="40"/>
        <w:ind w:left="0"/>
      </w:pPr>
      <w:r>
        <w:rPr>
          <w:b w:val="0"/>
        </w:rPr>
        <w:t>☐ Definir estratégia de deploy</w:t>
      </w:r>
    </w:p>
    <w:p>
      <w:pPr>
        <w:spacing w:after="40"/>
        <w:ind w:left="0"/>
      </w:pPr>
      <w:r>
        <w:rPr>
          <w:b w:val="0"/>
        </w:rPr>
        <w:t>☐ Definir estratégia de backup e recuperação</w:t>
      </w:r>
    </w:p>
    <w:p>
      <w:pPr>
        <w:spacing w:after="40"/>
        <w:ind w:left="0"/>
      </w:pPr>
      <w:r>
        <w:rPr>
          <w:b w:val="0"/>
        </w:rPr>
        <w:t>☐ Registrar decisões arquiteturais importantes e alternativas consideradas</w:t>
      </w:r>
    </w:p>
    <w:p>
      <w:pPr>
        <w:spacing w:after="40"/>
        <w:ind w:left="0"/>
      </w:pPr>
      <w:r>
        <w:rPr>
          <w:b w:val="0"/>
        </w:rPr>
        <w:t>☐ Revisar se a arquitetura está proporcional ao problema e ao MVP</w:t>
      </w:r>
    </w:p>
    <w:p>
      <w:pPr>
        <w:spacing w:after="100"/>
        <w:ind w:left="216"/>
      </w:pPr>
      <w:r>
        <w:rPr>
          <w:i/>
          <w:sz w:val="18"/>
        </w:rPr>
        <w:t>Artefato/saída: Documento de Arquitetura + registros de decisões técnicas (ADRs quando úteis).</w:t>
      </w:r>
    </w:p>
    <w:p>
      <w:pPr>
        <w:pStyle w:val="Heading1"/>
      </w:pPr>
      <w:r>
        <w:t>FASE 9 — SEGURANÇA E PRIVACIDADE</w:t>
      </w:r>
    </w:p>
    <w:p>
      <w:pPr>
        <w:spacing w:after="40"/>
        <w:ind w:left="0"/>
      </w:pPr>
      <w:r>
        <w:rPr>
          <w:b w:val="0"/>
        </w:rPr>
        <w:t>☐ Classificar dados sensíveis ou críticos</w:t>
      </w:r>
    </w:p>
    <w:p>
      <w:pPr>
        <w:spacing w:after="40"/>
        <w:ind w:left="0"/>
      </w:pPr>
      <w:r>
        <w:rPr>
          <w:b w:val="0"/>
        </w:rPr>
        <w:t>☐ Definir princípio de menor privilégio</w:t>
      </w:r>
    </w:p>
    <w:p>
      <w:pPr>
        <w:spacing w:after="40"/>
        <w:ind w:left="0"/>
      </w:pPr>
      <w:r>
        <w:rPr>
          <w:b w:val="0"/>
        </w:rPr>
        <w:t>☐ Revisar autenticação e autorização</w:t>
      </w:r>
    </w:p>
    <w:p>
      <w:pPr>
        <w:spacing w:after="40"/>
        <w:ind w:left="0"/>
      </w:pPr>
      <w:r>
        <w:rPr>
          <w:b w:val="0"/>
        </w:rPr>
        <w:t>☐ Definir armazenamento seguro de senhas/credenciais</w:t>
      </w:r>
    </w:p>
    <w:p>
      <w:pPr>
        <w:spacing w:after="40"/>
        <w:ind w:left="0"/>
      </w:pPr>
      <w:r>
        <w:rPr>
          <w:b w:val="0"/>
        </w:rPr>
        <w:t>☐ Definir gestão de secrets fora do código-fonte</w:t>
      </w:r>
    </w:p>
    <w:p>
      <w:pPr>
        <w:spacing w:after="40"/>
        <w:ind w:left="0"/>
      </w:pPr>
      <w:r>
        <w:rPr>
          <w:b w:val="0"/>
        </w:rPr>
        <w:t>☐ Definir proteção de dados em trânsito</w:t>
      </w:r>
    </w:p>
    <w:p>
      <w:pPr>
        <w:spacing w:after="40"/>
        <w:ind w:left="0"/>
      </w:pPr>
      <w:r>
        <w:rPr>
          <w:b w:val="0"/>
        </w:rPr>
        <w:t>☐ Definir proteção de dados armazenados quando necessária</w:t>
      </w:r>
    </w:p>
    <w:p>
      <w:pPr>
        <w:spacing w:after="40"/>
        <w:ind w:left="0"/>
      </w:pPr>
      <w:r>
        <w:rPr>
          <w:b w:val="0"/>
        </w:rPr>
        <w:t>☐ Revisar validação e sanitização de entradas</w:t>
      </w:r>
    </w:p>
    <w:p>
      <w:pPr>
        <w:spacing w:after="40"/>
        <w:ind w:left="0"/>
      </w:pPr>
      <w:r>
        <w:rPr>
          <w:b w:val="0"/>
        </w:rPr>
        <w:t>☐ Planejar proteção contra vulnerabilidades comuns da stack</w:t>
      </w:r>
    </w:p>
    <w:p>
      <w:pPr>
        <w:spacing w:after="40"/>
        <w:ind w:left="0"/>
      </w:pPr>
      <w:r>
        <w:rPr>
          <w:b w:val="0"/>
        </w:rPr>
        <w:t>☐ Definir logs sem exposição indevida de dados sensíveis</w:t>
      </w:r>
    </w:p>
    <w:p>
      <w:pPr>
        <w:spacing w:after="40"/>
        <w:ind w:left="0"/>
      </w:pPr>
      <w:r>
        <w:rPr>
          <w:b w:val="0"/>
        </w:rPr>
        <w:t>☐ Definir auditoria para operações críticas</w:t>
      </w:r>
    </w:p>
    <w:p>
      <w:pPr>
        <w:spacing w:after="40"/>
        <w:ind w:left="0"/>
      </w:pPr>
      <w:r>
        <w:rPr>
          <w:b w:val="0"/>
        </w:rPr>
        <w:t>☐ Definir política de dependências e atualizações de segurança</w:t>
      </w:r>
    </w:p>
    <w:p>
      <w:pPr>
        <w:spacing w:after="40"/>
        <w:ind w:left="0"/>
      </w:pPr>
      <w:r>
        <w:rPr>
          <w:b w:val="0"/>
        </w:rPr>
        <w:t>☐ Definir backup seguro e teste de restauração</w:t>
      </w:r>
    </w:p>
    <w:p>
      <w:pPr>
        <w:spacing w:after="40"/>
        <w:ind w:left="0"/>
      </w:pPr>
      <w:r>
        <w:rPr>
          <w:b w:val="0"/>
        </w:rPr>
        <w:t>☐ Registrar riscos aceitos conscientemente</w:t>
      </w:r>
    </w:p>
    <w:p>
      <w:pPr>
        <w:spacing w:after="100"/>
        <w:ind w:left="216"/>
      </w:pPr>
      <w:r>
        <w:rPr>
          <w:i/>
          <w:sz w:val="18"/>
        </w:rPr>
        <w:t>Artefato/saída: Checklist de segurança aplicado ao projeto + riscos registrados.</w:t>
      </w:r>
    </w:p>
    <w:p>
      <w:pPr>
        <w:pStyle w:val="Heading1"/>
      </w:pPr>
      <w:r>
        <w:t>FASE 10 — PLANEJAMENTO DO DESENVOLVIMENTO</w:t>
      </w:r>
    </w:p>
    <w:p>
      <w:pPr>
        <w:spacing w:after="40"/>
        <w:ind w:left="0"/>
      </w:pPr>
      <w:r>
        <w:rPr>
          <w:b w:val="0"/>
        </w:rPr>
        <w:t>☐ Transformar escopo em épicos</w:t>
      </w:r>
    </w:p>
    <w:p>
      <w:pPr>
        <w:spacing w:after="40"/>
        <w:ind w:left="0"/>
      </w:pPr>
      <w:r>
        <w:rPr>
          <w:b w:val="0"/>
        </w:rPr>
        <w:t>☐ Dividir épicos em funcionalidades</w:t>
      </w:r>
    </w:p>
    <w:p>
      <w:pPr>
        <w:spacing w:after="40"/>
        <w:ind w:left="0"/>
      </w:pPr>
      <w:r>
        <w:rPr>
          <w:b w:val="0"/>
        </w:rPr>
        <w:t>☐ Dividir funcionalidades em tarefas/issues implementáveis</w:t>
      </w:r>
    </w:p>
    <w:p>
      <w:pPr>
        <w:spacing w:after="40"/>
        <w:ind w:left="0"/>
      </w:pPr>
      <w:r>
        <w:rPr>
          <w:b w:val="0"/>
        </w:rPr>
        <w:t>☐ Relacionar issues aos requisitos correspondentes</w:t>
      </w:r>
    </w:p>
    <w:p>
      <w:pPr>
        <w:spacing w:after="40"/>
        <w:ind w:left="0"/>
      </w:pPr>
      <w:r>
        <w:rPr>
          <w:b w:val="0"/>
        </w:rPr>
        <w:t>☐ Definir critérios de aceite das issues</w:t>
      </w:r>
    </w:p>
    <w:p>
      <w:pPr>
        <w:spacing w:after="40"/>
        <w:ind w:left="0"/>
      </w:pPr>
      <w:r>
        <w:rPr>
          <w:b w:val="0"/>
        </w:rPr>
        <w:t>☐ Identificar dependências entre issues</w:t>
      </w:r>
    </w:p>
    <w:p>
      <w:pPr>
        <w:spacing w:after="40"/>
        <w:ind w:left="0"/>
      </w:pPr>
      <w:r>
        <w:rPr>
          <w:b w:val="0"/>
        </w:rPr>
        <w:t>☐ Priorizar ordem de implementação</w:t>
      </w:r>
    </w:p>
    <w:p>
      <w:pPr>
        <w:spacing w:after="40"/>
        <w:ind w:left="0"/>
      </w:pPr>
      <w:r>
        <w:rPr>
          <w:b w:val="0"/>
        </w:rPr>
        <w:t>☐ Planejar primeiro os riscos/incertezas relevantes quando necessário</w:t>
      </w:r>
    </w:p>
    <w:p>
      <w:pPr>
        <w:spacing w:after="40"/>
        <w:ind w:left="0"/>
      </w:pPr>
      <w:r>
        <w:rPr>
          <w:b w:val="0"/>
        </w:rPr>
        <w:t>☐ Definir milestones/releases quando úteis</w:t>
      </w:r>
    </w:p>
    <w:p>
      <w:pPr>
        <w:spacing w:after="40"/>
        <w:ind w:left="0"/>
      </w:pPr>
      <w:r>
        <w:rPr>
          <w:b w:val="0"/>
        </w:rPr>
        <w:t>☐ Definir estratégia de branches</w:t>
      </w:r>
    </w:p>
    <w:p>
      <w:pPr>
        <w:spacing w:after="40"/>
        <w:ind w:left="0"/>
      </w:pPr>
      <w:r>
        <w:rPr>
          <w:b w:val="0"/>
        </w:rPr>
        <w:t>☐ Definir padrão de commits</w:t>
      </w:r>
    </w:p>
    <w:p>
      <w:pPr>
        <w:spacing w:after="40"/>
        <w:ind w:left="0"/>
      </w:pPr>
      <w:r>
        <w:rPr>
          <w:b w:val="0"/>
        </w:rPr>
        <w:t>☐ Definir fluxo de Pull Request e revisão</w:t>
      </w:r>
    </w:p>
    <w:p>
      <w:pPr>
        <w:spacing w:after="40"/>
        <w:ind w:left="0"/>
      </w:pPr>
      <w:r>
        <w:rPr>
          <w:b w:val="0"/>
        </w:rPr>
        <w:t>☐ Definir Definition of Done do projeto/equipe</w:t>
      </w:r>
    </w:p>
    <w:p>
      <w:pPr>
        <w:spacing w:after="100"/>
        <w:ind w:left="216"/>
      </w:pPr>
      <w:r>
        <w:rPr>
          <w:i/>
          <w:sz w:val="18"/>
        </w:rPr>
        <w:t>Artefato/saída: Backlog executável no GitHub + convenções de trabalho.</w:t>
      </w:r>
    </w:p>
    <w:p>
      <w:pPr>
        <w:pStyle w:val="Heading1"/>
      </w:pPr>
      <w:r>
        <w:t>FASE 11 — PREPARAÇÃO DO AMBIENTE E REPOSITÓRIO</w:t>
      </w:r>
    </w:p>
    <w:p>
      <w:pPr>
        <w:spacing w:after="40"/>
        <w:ind w:left="0"/>
      </w:pPr>
      <w:r>
        <w:rPr>
          <w:b w:val="0"/>
        </w:rPr>
        <w:t>☐ Inicializar estrutura de frontend</w:t>
      </w:r>
    </w:p>
    <w:p>
      <w:pPr>
        <w:spacing w:after="40"/>
        <w:ind w:left="0"/>
      </w:pPr>
      <w:r>
        <w:rPr>
          <w:b w:val="0"/>
        </w:rPr>
        <w:t>☐ Inicializar estrutura de backend</w:t>
      </w:r>
    </w:p>
    <w:p>
      <w:pPr>
        <w:spacing w:after="40"/>
        <w:ind w:left="0"/>
      </w:pPr>
      <w:r>
        <w:rPr>
          <w:b w:val="0"/>
        </w:rPr>
        <w:t>☐ Configurar banco de dados local</w:t>
      </w:r>
    </w:p>
    <w:p>
      <w:pPr>
        <w:spacing w:after="40"/>
        <w:ind w:left="0"/>
      </w:pPr>
      <w:r>
        <w:rPr>
          <w:b w:val="0"/>
        </w:rPr>
        <w:t>☐ Configurar variáveis de ambiente</w:t>
      </w:r>
    </w:p>
    <w:p>
      <w:pPr>
        <w:spacing w:after="40"/>
        <w:ind w:left="0"/>
      </w:pPr>
      <w:r>
        <w:rPr>
          <w:b w:val="0"/>
        </w:rPr>
        <w:t>☐ Configurar arquivo de exemplo de ambiente sem secrets</w:t>
      </w:r>
    </w:p>
    <w:p>
      <w:pPr>
        <w:spacing w:after="40"/>
        <w:ind w:left="0"/>
      </w:pPr>
      <w:r>
        <w:rPr>
          <w:b w:val="0"/>
        </w:rPr>
        <w:t>☐ Configurar .gitignore</w:t>
      </w:r>
    </w:p>
    <w:p>
      <w:pPr>
        <w:spacing w:after="40"/>
        <w:ind w:left="0"/>
      </w:pPr>
      <w:r>
        <w:rPr>
          <w:b w:val="0"/>
        </w:rPr>
        <w:t>☐ Configurar dependências e gerenciamento de pacotes</w:t>
      </w:r>
    </w:p>
    <w:p>
      <w:pPr>
        <w:spacing w:after="40"/>
        <w:ind w:left="0"/>
      </w:pPr>
      <w:r>
        <w:rPr>
          <w:b w:val="0"/>
        </w:rPr>
        <w:t>☐ Configurar formatação/lint quando aplicável</w:t>
      </w:r>
    </w:p>
    <w:p>
      <w:pPr>
        <w:spacing w:after="40"/>
        <w:ind w:left="0"/>
      </w:pPr>
      <w:r>
        <w:rPr>
          <w:b w:val="0"/>
        </w:rPr>
        <w:t>☐ Configurar testes</w:t>
      </w:r>
    </w:p>
    <w:p>
      <w:pPr>
        <w:spacing w:after="40"/>
        <w:ind w:left="0"/>
      </w:pPr>
      <w:r>
        <w:rPr>
          <w:b w:val="0"/>
        </w:rPr>
        <w:t>☐ Configurar migrations</w:t>
      </w:r>
    </w:p>
    <w:p>
      <w:pPr>
        <w:spacing w:after="40"/>
        <w:ind w:left="0"/>
      </w:pPr>
      <w:r>
        <w:rPr>
          <w:b w:val="0"/>
        </w:rPr>
        <w:t>☐ Configurar logging básico</w:t>
      </w:r>
    </w:p>
    <w:p>
      <w:pPr>
        <w:spacing w:after="40"/>
        <w:ind w:left="0"/>
      </w:pPr>
      <w:r>
        <w:rPr>
          <w:b w:val="0"/>
        </w:rPr>
        <w:t>☐ Configurar documentação da API quando aplicável</w:t>
      </w:r>
    </w:p>
    <w:p>
      <w:pPr>
        <w:spacing w:after="40"/>
        <w:ind w:left="0"/>
      </w:pPr>
      <w:r>
        <w:rPr>
          <w:b w:val="0"/>
        </w:rPr>
        <w:t>☐ Configurar execução local do sistema</w:t>
      </w:r>
    </w:p>
    <w:p>
      <w:pPr>
        <w:spacing w:after="40"/>
        <w:ind w:left="0"/>
      </w:pPr>
      <w:r>
        <w:rPr>
          <w:b w:val="0"/>
        </w:rPr>
        <w:t>☐ Documentar pré-requisitos</w:t>
      </w:r>
    </w:p>
    <w:p>
      <w:pPr>
        <w:spacing w:after="40"/>
        <w:ind w:left="0"/>
      </w:pPr>
      <w:r>
        <w:rPr>
          <w:b w:val="0"/>
        </w:rPr>
        <w:t>☐ Documentar como instalar e executar</w:t>
      </w:r>
    </w:p>
    <w:p>
      <w:pPr>
        <w:spacing w:after="40"/>
        <w:ind w:left="0"/>
      </w:pPr>
      <w:r>
        <w:rPr>
          <w:b w:val="0"/>
        </w:rPr>
        <w:t>☐ Executar build limpo do projeto</w:t>
      </w:r>
    </w:p>
    <w:p>
      <w:pPr>
        <w:spacing w:after="40"/>
        <w:ind w:left="0"/>
      </w:pPr>
      <w:r>
        <w:rPr>
          <w:b w:val="0"/>
        </w:rPr>
        <w:t>☐ Confirmar que outro ambiente conseguiria reproduzir a configuração a partir da documentação</w:t>
      </w:r>
    </w:p>
    <w:p>
      <w:pPr>
        <w:spacing w:after="100"/>
        <w:ind w:left="216"/>
      </w:pPr>
      <w:r>
        <w:rPr>
          <w:i/>
          <w:sz w:val="18"/>
        </w:rPr>
        <w:t>Artefato/saída: Projeto executável localmente + README inicial confiável.</w:t>
      </w:r>
    </w:p>
    <w:p>
      <w:pPr>
        <w:pStyle w:val="Heading1"/>
      </w:pPr>
      <w:r>
        <w:t>FASE 12 — CICLO PADRÃO DE IMPLEMENTAÇÃO DE CADA FUNCIONALIDADE</w:t>
      </w:r>
    </w:p>
    <w:p>
      <w:pPr>
        <w:spacing w:after="40"/>
        <w:ind w:left="0"/>
      </w:pPr>
      <w:r>
        <w:rPr>
          <w:b w:val="0"/>
        </w:rPr>
        <w:t>☐ Selecionar uma issue priorizada</w:t>
      </w:r>
    </w:p>
    <w:p>
      <w:pPr>
        <w:spacing w:after="40"/>
        <w:ind w:left="0"/>
      </w:pPr>
      <w:r>
        <w:rPr>
          <w:b w:val="0"/>
        </w:rPr>
        <w:t>☐ Confirmar problema/requisito que a issue resolve</w:t>
      </w:r>
    </w:p>
    <w:p>
      <w:pPr>
        <w:spacing w:after="40"/>
        <w:ind w:left="0"/>
      </w:pPr>
      <w:r>
        <w:rPr>
          <w:b w:val="0"/>
        </w:rPr>
        <w:t>☐ Revisar critérios de aceite</w:t>
      </w:r>
    </w:p>
    <w:p>
      <w:pPr>
        <w:spacing w:after="40"/>
        <w:ind w:left="0"/>
      </w:pPr>
      <w:r>
        <w:rPr>
          <w:b w:val="0"/>
        </w:rPr>
        <w:t>☐ Revisar regras de negócio relacionadas</w:t>
      </w:r>
    </w:p>
    <w:p>
      <w:pPr>
        <w:spacing w:after="40"/>
        <w:ind w:left="0"/>
      </w:pPr>
      <w:r>
        <w:rPr>
          <w:b w:val="0"/>
        </w:rPr>
        <w:t>☐ Revisar o objetivo de aprendizagem e explicar o conceito e sua finalidade antes da implementação</w:t>
      </w:r>
    </w:p>
    <w:p>
      <w:pPr>
        <w:spacing w:after="40"/>
        <w:ind w:left="0"/>
      </w:pPr>
      <w:r>
        <w:rPr>
          <w:b w:val="0"/>
        </w:rPr>
        <w:t>☐ Propor a solução ou realizar uma tentativa própria, com revisão orientada do raciocínio e da implementação</w:t>
      </w:r>
    </w:p>
    <w:p>
      <w:pPr>
        <w:spacing w:after="40"/>
        <w:ind w:left="0"/>
      </w:pPr>
      <w:r>
        <w:rPr>
          <w:b w:val="0"/>
        </w:rPr>
        <w:t>☐ Identificar componentes/arquivos afetados</w:t>
      </w:r>
    </w:p>
    <w:p>
      <w:pPr>
        <w:spacing w:after="40"/>
        <w:ind w:left="0"/>
      </w:pPr>
      <w:r>
        <w:rPr>
          <w:b w:val="0"/>
        </w:rPr>
        <w:t>☐ Analisar impactos em dados, API, interface, segurança e funcionalidades existentes</w:t>
      </w:r>
    </w:p>
    <w:p>
      <w:pPr>
        <w:spacing w:after="40"/>
        <w:ind w:left="0"/>
      </w:pPr>
      <w:r>
        <w:rPr>
          <w:b w:val="0"/>
        </w:rPr>
        <w:t>☐ Definir a solução mais simples adequada</w:t>
      </w:r>
    </w:p>
    <w:p>
      <w:pPr>
        <w:spacing w:after="40"/>
        <w:ind w:left="0"/>
      </w:pPr>
      <w:r>
        <w:rPr>
          <w:b w:val="0"/>
        </w:rPr>
        <w:t>☐ Registrar decisão técnica relevante quando necessário</w:t>
      </w:r>
    </w:p>
    <w:p>
      <w:pPr>
        <w:spacing w:after="40"/>
        <w:ind w:left="0"/>
      </w:pPr>
      <w:r>
        <w:rPr>
          <w:b w:val="0"/>
        </w:rPr>
        <w:t>☐ Criar/usar branch conforme convenção adotada e autorização exigida pelo acordo de trabalho</w:t>
      </w:r>
    </w:p>
    <w:p>
      <w:pPr>
        <w:spacing w:after="40"/>
        <w:ind w:left="0"/>
      </w:pPr>
      <w:r>
        <w:rPr>
          <w:b w:val="0"/>
        </w:rPr>
        <w:t>☐ Implementar alteração de banco/migration quando necessária</w:t>
      </w:r>
    </w:p>
    <w:p>
      <w:pPr>
        <w:spacing w:after="40"/>
        <w:ind w:left="0"/>
      </w:pPr>
      <w:r>
        <w:rPr>
          <w:b w:val="0"/>
        </w:rPr>
        <w:t>☐ Implementar domínio/regra de negócio</w:t>
      </w:r>
    </w:p>
    <w:p>
      <w:pPr>
        <w:spacing w:after="40"/>
        <w:ind w:left="0"/>
      </w:pPr>
      <w:r>
        <w:rPr>
          <w:b w:val="0"/>
        </w:rPr>
        <w:t>☐ Implementar backend/API quando necessário</w:t>
      </w:r>
    </w:p>
    <w:p>
      <w:pPr>
        <w:spacing w:after="40"/>
        <w:ind w:left="0"/>
      </w:pPr>
      <w:r>
        <w:rPr>
          <w:b w:val="0"/>
        </w:rPr>
        <w:t>☐ Implementar frontend/interface quando necessário</w:t>
      </w:r>
    </w:p>
    <w:p>
      <w:pPr>
        <w:spacing w:after="40"/>
        <w:ind w:left="0"/>
      </w:pPr>
      <w:r>
        <w:rPr>
          <w:b w:val="0"/>
        </w:rPr>
        <w:t>☐ Implementar integrações quando necessárias</w:t>
      </w:r>
    </w:p>
    <w:p>
      <w:pPr>
        <w:spacing w:after="40"/>
        <w:ind w:left="0"/>
      </w:pPr>
      <w:r>
        <w:rPr>
          <w:b w:val="0"/>
        </w:rPr>
        <w:t>☐ Tratar validações e erros</w:t>
      </w:r>
    </w:p>
    <w:p>
      <w:pPr>
        <w:spacing w:after="40"/>
        <w:ind w:left="0"/>
      </w:pPr>
      <w:r>
        <w:rPr>
          <w:b w:val="0"/>
        </w:rPr>
        <w:t>☐ Aplicar autorização/permissões</w:t>
      </w:r>
    </w:p>
    <w:p>
      <w:pPr>
        <w:spacing w:after="40"/>
        <w:ind w:left="0"/>
      </w:pPr>
      <w:r>
        <w:rPr>
          <w:b w:val="0"/>
        </w:rPr>
        <w:t>☐ Adicionar ou atualizar testes</w:t>
      </w:r>
    </w:p>
    <w:p>
      <w:pPr>
        <w:spacing w:after="40"/>
        <w:ind w:left="0"/>
      </w:pPr>
      <w:r>
        <w:rPr>
          <w:b w:val="0"/>
        </w:rPr>
        <w:t>☐ Executar testes automatizados</w:t>
      </w:r>
    </w:p>
    <w:p>
      <w:pPr>
        <w:spacing w:after="40"/>
        <w:ind w:left="0"/>
      </w:pPr>
      <w:r>
        <w:rPr>
          <w:b w:val="0"/>
        </w:rPr>
        <w:t>☐ Executar teste manual do fluxo principal</w:t>
      </w:r>
    </w:p>
    <w:p>
      <w:pPr>
        <w:spacing w:after="40"/>
        <w:ind w:left="0"/>
      </w:pPr>
      <w:r>
        <w:rPr>
          <w:b w:val="0"/>
        </w:rPr>
        <w:t>☐ Testar cenários de erro e limites relevantes</w:t>
      </w:r>
    </w:p>
    <w:p>
      <w:pPr>
        <w:spacing w:after="40"/>
        <w:ind w:left="0"/>
      </w:pPr>
      <w:r>
        <w:rPr>
          <w:b w:val="0"/>
        </w:rPr>
        <w:t>☐ Revisar código e remover código temporário/debug</w:t>
      </w:r>
    </w:p>
    <w:p>
      <w:pPr>
        <w:spacing w:after="40"/>
        <w:ind w:left="0"/>
      </w:pPr>
      <w:r>
        <w:rPr>
          <w:b w:val="0"/>
        </w:rPr>
        <w:t>☐ Revisar legibilidade e consistência com padrões existentes</w:t>
      </w:r>
    </w:p>
    <w:p>
      <w:pPr>
        <w:spacing w:after="40"/>
        <w:ind w:left="0"/>
      </w:pPr>
      <w:r>
        <w:rPr>
          <w:b w:val="0"/>
        </w:rPr>
        <w:t>☐ Revisar segurança da alteração</w:t>
      </w:r>
    </w:p>
    <w:p>
      <w:pPr>
        <w:spacing w:after="40"/>
        <w:ind w:left="0"/>
      </w:pPr>
      <w:r>
        <w:rPr>
          <w:b w:val="0"/>
        </w:rPr>
        <w:t>☐ Revisar possíveis regressões</w:t>
      </w:r>
    </w:p>
    <w:p>
      <w:pPr>
        <w:spacing w:after="40"/>
        <w:ind w:left="0"/>
      </w:pPr>
      <w:r>
        <w:rPr>
          <w:b w:val="0"/>
        </w:rPr>
        <w:t>☐ Atualizar documentação afetada</w:t>
      </w:r>
    </w:p>
    <w:p>
      <w:pPr>
        <w:spacing w:after="40"/>
        <w:ind w:left="0"/>
      </w:pPr>
      <w:r>
        <w:rPr>
          <w:b w:val="0"/>
        </w:rPr>
        <w:t>☐ Confirmar todos os critérios de aceite</w:t>
      </w:r>
    </w:p>
    <w:p>
      <w:pPr>
        <w:spacing w:after="40"/>
        <w:ind w:left="0"/>
      </w:pPr>
      <w:r>
        <w:rPr>
          <w:b w:val="0"/>
        </w:rPr>
        <w:t>☐ Explicar a decisão adotada e verificar a aprendizagem reproduzindo sua aplicação ou resolvendo uma pequena variação pertinente</w:t>
      </w:r>
    </w:p>
    <w:p>
      <w:pPr>
        <w:spacing w:after="40"/>
        <w:ind w:left="0"/>
      </w:pPr>
      <w:r>
        <w:rPr>
          <w:b w:val="0"/>
        </w:rPr>
        <w:t>☐ Revisar diff antes do commit</w:t>
      </w:r>
    </w:p>
    <w:p>
      <w:pPr>
        <w:spacing w:after="40"/>
        <w:ind w:left="0"/>
      </w:pPr>
      <w:r>
        <w:rPr>
          <w:b w:val="0"/>
        </w:rPr>
        <w:t>☐ Criar commit claro e focado somente com a autorização exigida pelo acordo de trabalho</w:t>
      </w:r>
    </w:p>
    <w:p>
      <w:pPr>
        <w:spacing w:after="40"/>
        <w:ind w:left="0"/>
      </w:pPr>
      <w:r>
        <w:rPr>
          <w:b w:val="0"/>
        </w:rPr>
        <w:t>☐ Enviar alterações ao remoto somente quando autorizado</w:t>
      </w:r>
    </w:p>
    <w:p>
      <w:pPr>
        <w:spacing w:after="40"/>
        <w:ind w:left="0"/>
      </w:pPr>
      <w:r>
        <w:rPr>
          <w:b w:val="0"/>
        </w:rPr>
        <w:t>☐ Abrir Pull Request quando aplicável e com a autorização exigida pelo acordo de trabalho</w:t>
      </w:r>
    </w:p>
    <w:p>
      <w:pPr>
        <w:spacing w:after="40"/>
        <w:ind w:left="0"/>
      </w:pPr>
      <w:r>
        <w:rPr>
          <w:b w:val="0"/>
        </w:rPr>
        <w:t>☐ Realizar revisão e corrigir apontamentos</w:t>
      </w:r>
    </w:p>
    <w:p>
      <w:pPr>
        <w:spacing w:after="40"/>
        <w:ind w:left="0"/>
      </w:pPr>
      <w:r>
        <w:rPr>
          <w:b w:val="0"/>
        </w:rPr>
        <w:t>☐ Integrar alteração somente após aprovação e validação</w:t>
      </w:r>
    </w:p>
    <w:p>
      <w:pPr>
        <w:spacing w:after="40"/>
        <w:ind w:left="0"/>
      </w:pPr>
      <w:r>
        <w:rPr>
          <w:b w:val="0"/>
        </w:rPr>
        <w:t>☐ Encerrar issue vinculando evidências/resultados quando aplicável</w:t>
      </w:r>
    </w:p>
    <w:p>
      <w:pPr>
        <w:spacing w:after="100"/>
        <w:ind w:left="216"/>
      </w:pPr>
      <w:r>
        <w:rPr>
          <w:i/>
          <w:sz w:val="18"/>
        </w:rPr>
        <w:t>Artefato/saída: Funcionalidade implementada, testada, documentada e rastreável.</w:t>
      </w:r>
    </w:p>
    <w:p>
      <w:pPr>
        <w:pStyle w:val="Heading1"/>
      </w:pPr>
      <w:r>
        <w:t>FASE 13 — QUALIDADE E TESTES DO SISTEMA</w:t>
      </w:r>
    </w:p>
    <w:p>
      <w:pPr>
        <w:spacing w:after="40"/>
        <w:ind w:left="0"/>
      </w:pPr>
      <w:r>
        <w:rPr>
          <w:b w:val="0"/>
        </w:rPr>
        <w:t>☐ Definir estratégia de testes proporcional aos riscos</w:t>
      </w:r>
    </w:p>
    <w:p>
      <w:pPr>
        <w:spacing w:after="40"/>
        <w:ind w:left="0"/>
      </w:pPr>
      <w:r>
        <w:rPr>
          <w:b w:val="0"/>
        </w:rPr>
        <w:t>☐ Executar testes unitários</w:t>
      </w:r>
    </w:p>
    <w:p>
      <w:pPr>
        <w:spacing w:after="40"/>
        <w:ind w:left="0"/>
      </w:pPr>
      <w:r>
        <w:rPr>
          <w:b w:val="0"/>
        </w:rPr>
        <w:t>☐ Executar testes de integração</w:t>
      </w:r>
    </w:p>
    <w:p>
      <w:pPr>
        <w:spacing w:after="40"/>
        <w:ind w:left="0"/>
      </w:pPr>
      <w:r>
        <w:rPr>
          <w:b w:val="0"/>
        </w:rPr>
        <w:t>☐ Executar testes de API</w:t>
      </w:r>
    </w:p>
    <w:p>
      <w:pPr>
        <w:spacing w:after="40"/>
        <w:ind w:left="0"/>
      </w:pPr>
      <w:r>
        <w:rPr>
          <w:b w:val="0"/>
        </w:rPr>
        <w:t>☐ Executar testes de interface/E2E quando justificáveis</w:t>
      </w:r>
    </w:p>
    <w:p>
      <w:pPr>
        <w:spacing w:after="40"/>
        <w:ind w:left="0"/>
      </w:pPr>
      <w:r>
        <w:rPr>
          <w:b w:val="0"/>
        </w:rPr>
        <w:t>☐ Executar testes de regressão dos fluxos críticos</w:t>
      </w:r>
    </w:p>
    <w:p>
      <w:pPr>
        <w:spacing w:after="40"/>
        <w:ind w:left="0"/>
      </w:pPr>
      <w:r>
        <w:rPr>
          <w:b w:val="0"/>
        </w:rPr>
        <w:t>☐ Validar regras de negócio críticas</w:t>
      </w:r>
    </w:p>
    <w:p>
      <w:pPr>
        <w:spacing w:after="40"/>
        <w:ind w:left="0"/>
      </w:pPr>
      <w:r>
        <w:rPr>
          <w:b w:val="0"/>
        </w:rPr>
        <w:t>☐ Validar permissões e acessos</w:t>
      </w:r>
    </w:p>
    <w:p>
      <w:pPr>
        <w:spacing w:after="40"/>
        <w:ind w:left="0"/>
      </w:pPr>
      <w:r>
        <w:rPr>
          <w:b w:val="0"/>
        </w:rPr>
        <w:t>☐ Validar mensagens e tratamento de erros</w:t>
      </w:r>
    </w:p>
    <w:p>
      <w:pPr>
        <w:spacing w:after="40"/>
        <w:ind w:left="0"/>
      </w:pPr>
      <w:r>
        <w:rPr>
          <w:b w:val="0"/>
        </w:rPr>
        <w:t>☐ Validar comportamento com dados inválidos</w:t>
      </w:r>
    </w:p>
    <w:p>
      <w:pPr>
        <w:spacing w:after="40"/>
        <w:ind w:left="0"/>
      </w:pPr>
      <w:r>
        <w:rPr>
          <w:b w:val="0"/>
        </w:rPr>
        <w:t>☐ Validar concorrência/consistência quando relevante</w:t>
      </w:r>
    </w:p>
    <w:p>
      <w:pPr>
        <w:spacing w:after="40"/>
        <w:ind w:left="0"/>
      </w:pPr>
      <w:r>
        <w:rPr>
          <w:b w:val="0"/>
        </w:rPr>
        <w:t>☐ Validar desempenho dos fluxos críticos quando necessário</w:t>
      </w:r>
    </w:p>
    <w:p>
      <w:pPr>
        <w:spacing w:after="40"/>
        <w:ind w:left="0"/>
      </w:pPr>
      <w:r>
        <w:rPr>
          <w:b w:val="0"/>
        </w:rPr>
        <w:t>☐ Validar responsividade e navegadores/dispositivos suportados</w:t>
      </w:r>
    </w:p>
    <w:p>
      <w:pPr>
        <w:spacing w:after="40"/>
        <w:ind w:left="0"/>
      </w:pPr>
      <w:r>
        <w:rPr>
          <w:b w:val="0"/>
        </w:rPr>
        <w:t>☐ Validar acessibilidade relevante</w:t>
      </w:r>
    </w:p>
    <w:p>
      <w:pPr>
        <w:spacing w:after="40"/>
        <w:ind w:left="0"/>
      </w:pPr>
      <w:r>
        <w:rPr>
          <w:b w:val="0"/>
        </w:rPr>
        <w:t>☐ Executar análise de dependências/vulnerabilidades quando disponível</w:t>
      </w:r>
    </w:p>
    <w:p>
      <w:pPr>
        <w:spacing w:after="40"/>
        <w:ind w:left="0"/>
      </w:pPr>
      <w:r>
        <w:rPr>
          <w:b w:val="0"/>
        </w:rPr>
        <w:t>☐ Registrar defeitos encontrados</w:t>
      </w:r>
    </w:p>
    <w:p>
      <w:pPr>
        <w:spacing w:after="40"/>
        <w:ind w:left="0"/>
      </w:pPr>
      <w:r>
        <w:rPr>
          <w:b w:val="0"/>
        </w:rPr>
        <w:t>☐ Corrigir defeitos bloqueadores</w:t>
      </w:r>
    </w:p>
    <w:p>
      <w:pPr>
        <w:spacing w:after="40"/>
        <w:ind w:left="0"/>
      </w:pPr>
      <w:r>
        <w:rPr>
          <w:b w:val="0"/>
        </w:rPr>
        <w:t>☐ Reexecutar testes após correções</w:t>
      </w:r>
    </w:p>
    <w:p>
      <w:pPr>
        <w:spacing w:after="40"/>
        <w:ind w:left="0"/>
      </w:pPr>
      <w:r>
        <w:rPr>
          <w:b w:val="0"/>
        </w:rPr>
        <w:t>☐ Registrar limitações conhecidas</w:t>
      </w:r>
    </w:p>
    <w:p>
      <w:pPr>
        <w:spacing w:after="100"/>
        <w:ind w:left="216"/>
      </w:pPr>
      <w:r>
        <w:rPr>
          <w:i/>
          <w:sz w:val="18"/>
        </w:rPr>
        <w:t>Artefato/saída: Evidências de testes + bugs conhecidos controlados.</w:t>
      </w:r>
    </w:p>
    <w:p>
      <w:pPr>
        <w:pStyle w:val="Heading1"/>
      </w:pPr>
      <w:r>
        <w:t>FASE 14 — DADOS, MIGRAÇÃO E PREPARAÇÃO PARA PRODUÇÃO</w:t>
      </w:r>
    </w:p>
    <w:p>
      <w:pPr>
        <w:spacing w:after="40"/>
        <w:ind w:left="0"/>
      </w:pPr>
      <w:r>
        <w:rPr>
          <w:b w:val="0"/>
        </w:rPr>
        <w:t>☐ Definir dados que serão levados para produção</w:t>
      </w:r>
    </w:p>
    <w:p>
      <w:pPr>
        <w:spacing w:after="40"/>
        <w:ind w:left="0"/>
      </w:pPr>
      <w:r>
        <w:rPr>
          <w:b w:val="0"/>
        </w:rPr>
        <w:t>☐ Limpar e validar dados legados antes da importação</w:t>
      </w:r>
    </w:p>
    <w:p>
      <w:pPr>
        <w:spacing w:after="40"/>
        <w:ind w:left="0"/>
      </w:pPr>
      <w:r>
        <w:rPr>
          <w:b w:val="0"/>
        </w:rPr>
        <w:t>☐ Mapear campos entre fonte antiga e novo sistema</w:t>
      </w:r>
    </w:p>
    <w:p>
      <w:pPr>
        <w:spacing w:after="40"/>
        <w:ind w:left="0"/>
      </w:pPr>
      <w:r>
        <w:rPr>
          <w:b w:val="0"/>
        </w:rPr>
        <w:t>☐ Definir scripts/processo de migração</w:t>
      </w:r>
    </w:p>
    <w:p>
      <w:pPr>
        <w:spacing w:after="40"/>
        <w:ind w:left="0"/>
      </w:pPr>
      <w:r>
        <w:rPr>
          <w:b w:val="0"/>
        </w:rPr>
        <w:t>☐ Testar migração em ambiente seguro</w:t>
      </w:r>
    </w:p>
    <w:p>
      <w:pPr>
        <w:spacing w:after="40"/>
        <w:ind w:left="0"/>
      </w:pPr>
      <w:r>
        <w:rPr>
          <w:b w:val="0"/>
        </w:rPr>
        <w:t>☐ Validar quantidade e integridade dos registros migrados</w:t>
      </w:r>
    </w:p>
    <w:p>
      <w:pPr>
        <w:spacing w:after="40"/>
        <w:ind w:left="0"/>
      </w:pPr>
      <w:r>
        <w:rPr>
          <w:b w:val="0"/>
        </w:rPr>
        <w:t>☐ Definir estratégia de rollback da migração</w:t>
      </w:r>
    </w:p>
    <w:p>
      <w:pPr>
        <w:spacing w:after="40"/>
        <w:ind w:left="0"/>
      </w:pPr>
      <w:r>
        <w:rPr>
          <w:b w:val="0"/>
        </w:rPr>
        <w:t>☐ Preparar migrations de produção</w:t>
      </w:r>
    </w:p>
    <w:p>
      <w:pPr>
        <w:spacing w:after="40"/>
        <w:ind w:left="0"/>
      </w:pPr>
      <w:r>
        <w:rPr>
          <w:b w:val="0"/>
        </w:rPr>
        <w:t>☐ Revisar configurações de produção</w:t>
      </w:r>
    </w:p>
    <w:p>
      <w:pPr>
        <w:spacing w:after="40"/>
        <w:ind w:left="0"/>
      </w:pPr>
      <w:r>
        <w:rPr>
          <w:b w:val="0"/>
        </w:rPr>
        <w:t>☐ Revisar secrets de produção</w:t>
      </w:r>
    </w:p>
    <w:p>
      <w:pPr>
        <w:spacing w:after="40"/>
        <w:ind w:left="0"/>
      </w:pPr>
      <w:r>
        <w:rPr>
          <w:b w:val="0"/>
        </w:rPr>
        <w:t>☐ Revisar permissões de banco e infraestrutura</w:t>
      </w:r>
    </w:p>
    <w:p>
      <w:pPr>
        <w:spacing w:after="40"/>
        <w:ind w:left="0"/>
      </w:pPr>
      <w:r>
        <w:rPr>
          <w:b w:val="0"/>
        </w:rPr>
        <w:t>☐ Confirmar política de backup</w:t>
      </w:r>
    </w:p>
    <w:p>
      <w:pPr>
        <w:spacing w:after="40"/>
        <w:ind w:left="0"/>
      </w:pPr>
      <w:r>
        <w:rPr>
          <w:b w:val="0"/>
        </w:rPr>
        <w:t>☐ Executar/testar restauração quando aplicável</w:t>
      </w:r>
    </w:p>
    <w:p>
      <w:pPr>
        <w:spacing w:after="40"/>
        <w:ind w:left="0"/>
      </w:pPr>
      <w:r>
        <w:rPr>
          <w:b w:val="0"/>
        </w:rPr>
        <w:t>☐ Preparar checklist de implantação</w:t>
      </w:r>
    </w:p>
    <w:p>
      <w:pPr>
        <w:spacing w:after="100"/>
        <w:ind w:left="216"/>
      </w:pPr>
      <w:r>
        <w:rPr>
          <w:i/>
          <w:sz w:val="18"/>
        </w:rPr>
        <w:t>Artefato/saída: Plano de migração + ambiente preparado para implantação.</w:t>
      </w:r>
    </w:p>
    <w:p>
      <w:pPr>
        <w:pStyle w:val="Heading1"/>
      </w:pPr>
      <w:r>
        <w:t>FASE 15 — DOCUMENTAÇÃO PARA ENTREGA</w:t>
      </w:r>
    </w:p>
    <w:p>
      <w:pPr>
        <w:spacing w:after="40"/>
        <w:ind w:left="0"/>
      </w:pPr>
      <w:r>
        <w:rPr>
          <w:b w:val="0"/>
        </w:rPr>
        <w:t>☐ Atualizar README</w:t>
      </w:r>
    </w:p>
    <w:p>
      <w:pPr>
        <w:spacing w:after="40"/>
        <w:ind w:left="0"/>
      </w:pPr>
      <w:r>
        <w:rPr>
          <w:b w:val="0"/>
        </w:rPr>
        <w:t>☐ Documentar arquitetura atual</w:t>
      </w:r>
    </w:p>
    <w:p>
      <w:pPr>
        <w:spacing w:after="40"/>
        <w:ind w:left="0"/>
      </w:pPr>
      <w:r>
        <w:rPr>
          <w:b w:val="0"/>
        </w:rPr>
        <w:t>☐ Documentar configuração e variáveis de ambiente</w:t>
      </w:r>
    </w:p>
    <w:p>
      <w:pPr>
        <w:spacing w:after="40"/>
        <w:ind w:left="0"/>
      </w:pPr>
      <w:r>
        <w:rPr>
          <w:b w:val="0"/>
        </w:rPr>
        <w:t>☐ Documentar banco/migrations quando necessário</w:t>
      </w:r>
    </w:p>
    <w:p>
      <w:pPr>
        <w:spacing w:after="40"/>
        <w:ind w:left="0"/>
      </w:pPr>
      <w:r>
        <w:rPr>
          <w:b w:val="0"/>
        </w:rPr>
        <w:t>☐ Documentar endpoints/API quando aplicável</w:t>
      </w:r>
    </w:p>
    <w:p>
      <w:pPr>
        <w:spacing w:after="40"/>
        <w:ind w:left="0"/>
      </w:pPr>
      <w:r>
        <w:rPr>
          <w:b w:val="0"/>
        </w:rPr>
        <w:t>☐ Documentar integrações externas</w:t>
      </w:r>
    </w:p>
    <w:p>
      <w:pPr>
        <w:spacing w:after="40"/>
        <w:ind w:left="0"/>
      </w:pPr>
      <w:r>
        <w:rPr>
          <w:b w:val="0"/>
        </w:rPr>
        <w:t>☐ Documentar processo de build</w:t>
      </w:r>
    </w:p>
    <w:p>
      <w:pPr>
        <w:spacing w:after="40"/>
        <w:ind w:left="0"/>
      </w:pPr>
      <w:r>
        <w:rPr>
          <w:b w:val="0"/>
        </w:rPr>
        <w:t>☐ Documentar processo de deploy</w:t>
      </w:r>
    </w:p>
    <w:p>
      <w:pPr>
        <w:spacing w:after="40"/>
        <w:ind w:left="0"/>
      </w:pPr>
      <w:r>
        <w:rPr>
          <w:b w:val="0"/>
        </w:rPr>
        <w:t>☐ Documentar backup e restauração</w:t>
      </w:r>
    </w:p>
    <w:p>
      <w:pPr>
        <w:spacing w:after="40"/>
        <w:ind w:left="0"/>
      </w:pPr>
      <w:r>
        <w:rPr>
          <w:b w:val="0"/>
        </w:rPr>
        <w:t>☐ Documentar procedimentos operacionais importantes</w:t>
      </w:r>
    </w:p>
    <w:p>
      <w:pPr>
        <w:spacing w:after="40"/>
        <w:ind w:left="0"/>
      </w:pPr>
      <w:r>
        <w:rPr>
          <w:b w:val="0"/>
        </w:rPr>
        <w:t>☐ Documentar limitações conhecidas</w:t>
      </w:r>
    </w:p>
    <w:p>
      <w:pPr>
        <w:spacing w:after="40"/>
        <w:ind w:left="0"/>
      </w:pPr>
      <w:r>
        <w:rPr>
          <w:b w:val="0"/>
        </w:rPr>
        <w:t>☐ Documentar funcionalidades entregues na versão</w:t>
      </w:r>
    </w:p>
    <w:p>
      <w:pPr>
        <w:spacing w:after="40"/>
        <w:ind w:left="0"/>
      </w:pPr>
      <w:r>
        <w:rPr>
          <w:b w:val="0"/>
        </w:rPr>
        <w:t>☐ Preparar manual rápido do usuário quando necessário</w:t>
      </w:r>
    </w:p>
    <w:p>
      <w:pPr>
        <w:spacing w:after="40"/>
        <w:ind w:left="0"/>
      </w:pPr>
      <w:r>
        <w:rPr>
          <w:b w:val="0"/>
        </w:rPr>
        <w:t>☐ Confirmar que documentação corresponde ao estado real do código</w:t>
      </w:r>
    </w:p>
    <w:p>
      <w:pPr>
        <w:spacing w:after="100"/>
        <w:ind w:left="216"/>
      </w:pPr>
      <w:r>
        <w:rPr>
          <w:i/>
          <w:sz w:val="18"/>
        </w:rPr>
        <w:t>Artefato/saída: Documentação técnica e operacional da versão.</w:t>
      </w:r>
    </w:p>
    <w:p>
      <w:pPr>
        <w:pStyle w:val="Heading1"/>
      </w:pPr>
      <w:r>
        <w:t>FASE 16 — PRÉ-RELEASE E HOMOLOGAÇÃO</w:t>
      </w:r>
    </w:p>
    <w:p>
      <w:pPr>
        <w:spacing w:after="40"/>
        <w:ind w:left="0"/>
      </w:pPr>
      <w:r>
        <w:rPr>
          <w:b w:val="0"/>
        </w:rPr>
        <w:t>☐ Congelar escopo da release</w:t>
      </w:r>
    </w:p>
    <w:p>
      <w:pPr>
        <w:spacing w:after="40"/>
        <w:ind w:left="0"/>
      </w:pPr>
      <w:r>
        <w:rPr>
          <w:b w:val="0"/>
        </w:rPr>
        <w:t>☐ Confirmar que todas as funcionalidades previstas estão concluídas ou conscientemente removidas</w:t>
      </w:r>
    </w:p>
    <w:p>
      <w:pPr>
        <w:spacing w:after="40"/>
        <w:ind w:left="0"/>
      </w:pPr>
      <w:r>
        <w:rPr>
          <w:b w:val="0"/>
        </w:rPr>
        <w:t>☐ Confirmar critérios de aceite</w:t>
      </w:r>
    </w:p>
    <w:p>
      <w:pPr>
        <w:spacing w:after="40"/>
        <w:ind w:left="0"/>
      </w:pPr>
      <w:r>
        <w:rPr>
          <w:b w:val="0"/>
        </w:rPr>
        <w:t>☐ Executar build de release</w:t>
      </w:r>
    </w:p>
    <w:p>
      <w:pPr>
        <w:spacing w:after="40"/>
        <w:ind w:left="0"/>
      </w:pPr>
      <w:r>
        <w:rPr>
          <w:b w:val="0"/>
        </w:rPr>
        <w:t>☐ Executar suíte completa de testes aplicável</w:t>
      </w:r>
    </w:p>
    <w:p>
      <w:pPr>
        <w:spacing w:after="40"/>
        <w:ind w:left="0"/>
      </w:pPr>
      <w:r>
        <w:rPr>
          <w:b w:val="0"/>
        </w:rPr>
        <w:t>☐ Executar testes de regressão</w:t>
      </w:r>
    </w:p>
    <w:p>
      <w:pPr>
        <w:spacing w:after="40"/>
        <w:ind w:left="0"/>
      </w:pPr>
      <w:r>
        <w:rPr>
          <w:b w:val="0"/>
        </w:rPr>
        <w:t>☐ Executar homologação dos principais fluxos</w:t>
      </w:r>
    </w:p>
    <w:p>
      <w:pPr>
        <w:spacing w:after="40"/>
        <w:ind w:left="0"/>
      </w:pPr>
      <w:r>
        <w:rPr>
          <w:b w:val="0"/>
        </w:rPr>
        <w:t>☐ Validar dados e migrations</w:t>
      </w:r>
    </w:p>
    <w:p>
      <w:pPr>
        <w:spacing w:after="40"/>
        <w:ind w:left="0"/>
      </w:pPr>
      <w:r>
        <w:rPr>
          <w:b w:val="0"/>
        </w:rPr>
        <w:t>☐ Validar configurações de ambiente</w:t>
      </w:r>
    </w:p>
    <w:p>
      <w:pPr>
        <w:spacing w:after="40"/>
        <w:ind w:left="0"/>
      </w:pPr>
      <w:r>
        <w:rPr>
          <w:b w:val="0"/>
        </w:rPr>
        <w:t>☐ Validar segurança básica</w:t>
      </w:r>
    </w:p>
    <w:p>
      <w:pPr>
        <w:spacing w:after="40"/>
        <w:ind w:left="0"/>
      </w:pPr>
      <w:r>
        <w:rPr>
          <w:b w:val="0"/>
        </w:rPr>
        <w:t>☐ Validar backup/rollback</w:t>
      </w:r>
    </w:p>
    <w:p>
      <w:pPr>
        <w:spacing w:after="40"/>
        <w:ind w:left="0"/>
      </w:pPr>
      <w:r>
        <w:rPr>
          <w:b w:val="0"/>
        </w:rPr>
        <w:t>☐ Registrar bugs conhecidos aceitos para a versão</w:t>
      </w:r>
    </w:p>
    <w:p>
      <w:pPr>
        <w:spacing w:after="40"/>
        <w:ind w:left="0"/>
      </w:pPr>
      <w:r>
        <w:rPr>
          <w:b w:val="0"/>
        </w:rPr>
        <w:t>☐ Definir número/tag da versão</w:t>
      </w:r>
    </w:p>
    <w:p>
      <w:pPr>
        <w:spacing w:after="40"/>
        <w:ind w:left="0"/>
      </w:pPr>
      <w:r>
        <w:rPr>
          <w:b w:val="0"/>
        </w:rPr>
        <w:t>☐ Preparar release notes</w:t>
      </w:r>
    </w:p>
    <w:p>
      <w:pPr>
        <w:spacing w:after="40"/>
        <w:ind w:left="0"/>
      </w:pPr>
      <w:r>
        <w:rPr>
          <w:b w:val="0"/>
        </w:rPr>
        <w:t>☐ Obter aprovação para implantação</w:t>
      </w:r>
    </w:p>
    <w:p>
      <w:pPr>
        <w:spacing w:after="100"/>
        <w:ind w:left="216"/>
      </w:pPr>
      <w:r>
        <w:rPr>
          <w:i/>
          <w:sz w:val="18"/>
        </w:rPr>
        <w:t>Artefato/saída: Release candidata aprovada para produção.</w:t>
      </w:r>
    </w:p>
    <w:p>
      <w:pPr>
        <w:pStyle w:val="Heading1"/>
      </w:pPr>
      <w:r>
        <w:t>FASE 17 — DEPLOY E GO-LIVE</w:t>
      </w:r>
    </w:p>
    <w:p>
      <w:pPr>
        <w:spacing w:after="40"/>
        <w:ind w:left="0"/>
      </w:pPr>
      <w:r>
        <w:rPr>
          <w:b w:val="0"/>
        </w:rPr>
        <w:t>☐ Confirmar janela/condições de implantação</w:t>
      </w:r>
    </w:p>
    <w:p>
      <w:pPr>
        <w:spacing w:after="40"/>
        <w:ind w:left="0"/>
      </w:pPr>
      <w:r>
        <w:rPr>
          <w:b w:val="0"/>
        </w:rPr>
        <w:t>☐ Confirmar backup imediatamente antes de mudanças críticas quando aplicável</w:t>
      </w:r>
    </w:p>
    <w:p>
      <w:pPr>
        <w:spacing w:after="40"/>
        <w:ind w:left="0"/>
      </w:pPr>
      <w:r>
        <w:rPr>
          <w:b w:val="0"/>
        </w:rPr>
        <w:t>☐ Aplicar infraestrutura/configuração necessária</w:t>
      </w:r>
    </w:p>
    <w:p>
      <w:pPr>
        <w:spacing w:after="40"/>
        <w:ind w:left="0"/>
      </w:pPr>
      <w:r>
        <w:rPr>
          <w:b w:val="0"/>
        </w:rPr>
        <w:t>☐ Aplicar migrations</w:t>
      </w:r>
    </w:p>
    <w:p>
      <w:pPr>
        <w:spacing w:after="40"/>
        <w:ind w:left="0"/>
      </w:pPr>
      <w:r>
        <w:rPr>
          <w:b w:val="0"/>
        </w:rPr>
        <w:t>☐ Executar migração/importação de dados</w:t>
      </w:r>
    </w:p>
    <w:p>
      <w:pPr>
        <w:spacing w:after="40"/>
        <w:ind w:left="0"/>
      </w:pPr>
      <w:r>
        <w:rPr>
          <w:b w:val="0"/>
        </w:rPr>
        <w:t>☐ Publicar backend</w:t>
      </w:r>
    </w:p>
    <w:p>
      <w:pPr>
        <w:spacing w:after="40"/>
        <w:ind w:left="0"/>
      </w:pPr>
      <w:r>
        <w:rPr>
          <w:b w:val="0"/>
        </w:rPr>
        <w:t>☐ Publicar frontend</w:t>
      </w:r>
    </w:p>
    <w:p>
      <w:pPr>
        <w:spacing w:after="40"/>
        <w:ind w:left="0"/>
      </w:pPr>
      <w:r>
        <w:rPr>
          <w:b w:val="0"/>
        </w:rPr>
        <w:t>☐ Configurar domínio/DNS/HTTPS quando aplicável</w:t>
      </w:r>
    </w:p>
    <w:p>
      <w:pPr>
        <w:spacing w:after="40"/>
        <w:ind w:left="0"/>
      </w:pPr>
      <w:r>
        <w:rPr>
          <w:b w:val="0"/>
        </w:rPr>
        <w:t>☐ Configurar serviços externos</w:t>
      </w:r>
    </w:p>
    <w:p>
      <w:pPr>
        <w:spacing w:after="40"/>
        <w:ind w:left="0"/>
      </w:pPr>
      <w:r>
        <w:rPr>
          <w:b w:val="0"/>
        </w:rPr>
        <w:t>☐ Executar smoke tests em produção</w:t>
      </w:r>
    </w:p>
    <w:p>
      <w:pPr>
        <w:spacing w:after="40"/>
        <w:ind w:left="0"/>
      </w:pPr>
      <w:r>
        <w:rPr>
          <w:b w:val="0"/>
        </w:rPr>
        <w:t>☐ Validar autenticação e permissões</w:t>
      </w:r>
    </w:p>
    <w:p>
      <w:pPr>
        <w:spacing w:after="40"/>
        <w:ind w:left="0"/>
      </w:pPr>
      <w:r>
        <w:rPr>
          <w:b w:val="0"/>
        </w:rPr>
        <w:t>☐ Validar fluxos críticos em produção</w:t>
      </w:r>
    </w:p>
    <w:p>
      <w:pPr>
        <w:spacing w:after="40"/>
        <w:ind w:left="0"/>
      </w:pPr>
      <w:r>
        <w:rPr>
          <w:b w:val="0"/>
        </w:rPr>
        <w:t>☐ Validar logs/monitoramento</w:t>
      </w:r>
    </w:p>
    <w:p>
      <w:pPr>
        <w:spacing w:after="40"/>
        <w:ind w:left="0"/>
      </w:pPr>
      <w:r>
        <w:rPr>
          <w:b w:val="0"/>
        </w:rPr>
        <w:t>☐ Confirmar que não houve perda/corrupção de dados</w:t>
      </w:r>
    </w:p>
    <w:p>
      <w:pPr>
        <w:spacing w:after="40"/>
        <w:ind w:left="0"/>
      </w:pPr>
      <w:r>
        <w:rPr>
          <w:b w:val="0"/>
        </w:rPr>
        <w:t>☐ Executar rollback se critérios mínimos não forem atendidos</w:t>
      </w:r>
    </w:p>
    <w:p>
      <w:pPr>
        <w:spacing w:after="40"/>
        <w:ind w:left="0"/>
      </w:pPr>
      <w:r>
        <w:rPr>
          <w:b w:val="0"/>
        </w:rPr>
        <w:t>☐ Registrar versão implantada</w:t>
      </w:r>
    </w:p>
    <w:p>
      <w:pPr>
        <w:spacing w:after="100"/>
        <w:ind w:left="216"/>
      </w:pPr>
      <w:r>
        <w:rPr>
          <w:i/>
          <w:sz w:val="18"/>
        </w:rPr>
        <w:t>Artefato/saída: Sistema disponível em produção e versão registrada.</w:t>
      </w:r>
    </w:p>
    <w:p>
      <w:pPr>
        <w:pStyle w:val="Heading1"/>
      </w:pPr>
      <w:r>
        <w:t>FASE 18 — PÓS-DEPLOY E VALIDAÇÃO REAL</w:t>
      </w:r>
    </w:p>
    <w:p>
      <w:pPr>
        <w:spacing w:after="40"/>
        <w:ind w:left="0"/>
      </w:pPr>
      <w:r>
        <w:rPr>
          <w:b w:val="0"/>
        </w:rPr>
        <w:t>☐ Monitorar erros após implantação</w:t>
      </w:r>
    </w:p>
    <w:p>
      <w:pPr>
        <w:spacing w:after="40"/>
        <w:ind w:left="0"/>
      </w:pPr>
      <w:r>
        <w:rPr>
          <w:b w:val="0"/>
        </w:rPr>
        <w:t>☐ Monitorar comportamento dos fluxos críticos</w:t>
      </w:r>
    </w:p>
    <w:p>
      <w:pPr>
        <w:spacing w:after="40"/>
        <w:ind w:left="0"/>
      </w:pPr>
      <w:r>
        <w:rPr>
          <w:b w:val="0"/>
        </w:rPr>
        <w:t>☐ Coletar feedback dos usuários</w:t>
      </w:r>
    </w:p>
    <w:p>
      <w:pPr>
        <w:spacing w:after="40"/>
        <w:ind w:left="0"/>
      </w:pPr>
      <w:r>
        <w:rPr>
          <w:b w:val="0"/>
        </w:rPr>
        <w:t>☐ Comparar uso real com os objetivos do projeto</w:t>
      </w:r>
    </w:p>
    <w:p>
      <w:pPr>
        <w:spacing w:after="40"/>
        <w:ind w:left="0"/>
      </w:pPr>
      <w:r>
        <w:rPr>
          <w:b w:val="0"/>
        </w:rPr>
        <w:t>☐ Registrar bugs encontrados em produção</w:t>
      </w:r>
    </w:p>
    <w:p>
      <w:pPr>
        <w:spacing w:after="40"/>
        <w:ind w:left="0"/>
      </w:pPr>
      <w:r>
        <w:rPr>
          <w:b w:val="0"/>
        </w:rPr>
        <w:t>☐ Priorizar correções</w:t>
      </w:r>
    </w:p>
    <w:p>
      <w:pPr>
        <w:spacing w:after="40"/>
        <w:ind w:left="0"/>
      </w:pPr>
      <w:r>
        <w:rPr>
          <w:b w:val="0"/>
        </w:rPr>
        <w:t>☐ Registrar necessidades não previstas</w:t>
      </w:r>
    </w:p>
    <w:p>
      <w:pPr>
        <w:spacing w:after="40"/>
        <w:ind w:left="0"/>
      </w:pPr>
      <w:r>
        <w:rPr>
          <w:b w:val="0"/>
        </w:rPr>
        <w:t>☐ Verificar se o sistema realmente substitui/melhora o processo anterior</w:t>
      </w:r>
    </w:p>
    <w:p>
      <w:pPr>
        <w:spacing w:after="40"/>
        <w:ind w:left="0"/>
      </w:pPr>
      <w:r>
        <w:rPr>
          <w:b w:val="0"/>
        </w:rPr>
        <w:t>☐ Medir indicadores definidos na visão do projeto quando aplicável</w:t>
      </w:r>
    </w:p>
    <w:p>
      <w:pPr>
        <w:spacing w:after="40"/>
        <w:ind w:left="0"/>
      </w:pPr>
      <w:r>
        <w:rPr>
          <w:b w:val="0"/>
        </w:rPr>
        <w:t>☐ Realizar retrospectiva da release</w:t>
      </w:r>
    </w:p>
    <w:p>
      <w:pPr>
        <w:spacing w:after="40"/>
        <w:ind w:left="0"/>
      </w:pPr>
      <w:r>
        <w:rPr>
          <w:b w:val="0"/>
        </w:rPr>
        <w:t>☐ Registrar aprendizados técnicos e de processo</w:t>
      </w:r>
    </w:p>
    <w:p>
      <w:pPr>
        <w:spacing w:after="40"/>
        <w:ind w:left="0"/>
      </w:pPr>
      <w:r>
        <w:rPr>
          <w:b w:val="0"/>
        </w:rPr>
        <w:t>☐ Comparar os aprendizados com os objetivos do incremento e registrar dúvidas ou conceitos a retomar</w:t>
      </w:r>
    </w:p>
    <w:p>
      <w:pPr>
        <w:spacing w:after="100"/>
        <w:ind w:left="216"/>
      </w:pPr>
      <w:r>
        <w:rPr>
          <w:i/>
          <w:sz w:val="18"/>
        </w:rPr>
        <w:t>Artefato/saída: Feedback real + retrospectiva + backlog atualizado.</w:t>
      </w:r>
    </w:p>
    <w:p>
      <w:pPr>
        <w:pStyle w:val="Heading1"/>
      </w:pPr>
      <w:r>
        <w:t>FASE 19 — OPERAÇÃO, MANUTENÇÃO E EVOLUÇÃO</w:t>
      </w:r>
    </w:p>
    <w:p>
      <w:pPr>
        <w:spacing w:after="40"/>
        <w:ind w:left="0"/>
      </w:pPr>
      <w:r>
        <w:rPr>
          <w:b w:val="0"/>
        </w:rPr>
        <w:t>☐ Manter dependências atualizadas de forma controlada</w:t>
      </w:r>
    </w:p>
    <w:p>
      <w:pPr>
        <w:spacing w:after="40"/>
        <w:ind w:left="0"/>
      </w:pPr>
      <w:r>
        <w:rPr>
          <w:b w:val="0"/>
        </w:rPr>
        <w:t>☐ Monitorar vulnerabilidades relevantes</w:t>
      </w:r>
    </w:p>
    <w:p>
      <w:pPr>
        <w:spacing w:after="40"/>
        <w:ind w:left="0"/>
      </w:pPr>
      <w:r>
        <w:rPr>
          <w:b w:val="0"/>
        </w:rPr>
        <w:t>☐ Monitorar backups</w:t>
      </w:r>
    </w:p>
    <w:p>
      <w:pPr>
        <w:spacing w:after="40"/>
        <w:ind w:left="0"/>
      </w:pPr>
      <w:r>
        <w:rPr>
          <w:b w:val="0"/>
        </w:rPr>
        <w:t>☐ Testar restauração periodicamente quando necessário</w:t>
      </w:r>
    </w:p>
    <w:p>
      <w:pPr>
        <w:spacing w:after="40"/>
        <w:ind w:left="0"/>
      </w:pPr>
      <w:r>
        <w:rPr>
          <w:b w:val="0"/>
        </w:rPr>
        <w:t>☐ Monitorar logs, erros e disponibilidade conforme criticidade</w:t>
      </w:r>
    </w:p>
    <w:p>
      <w:pPr>
        <w:spacing w:after="40"/>
        <w:ind w:left="0"/>
      </w:pPr>
      <w:r>
        <w:rPr>
          <w:b w:val="0"/>
        </w:rPr>
        <w:t>☐ Corrigir bugs</w:t>
      </w:r>
    </w:p>
    <w:p>
      <w:pPr>
        <w:spacing w:after="40"/>
        <w:ind w:left="0"/>
      </w:pPr>
      <w:r>
        <w:rPr>
          <w:b w:val="0"/>
        </w:rPr>
        <w:t>☐ Revisar débitos técnicos relevantes</w:t>
      </w:r>
    </w:p>
    <w:p>
      <w:pPr>
        <w:spacing w:after="40"/>
        <w:ind w:left="0"/>
      </w:pPr>
      <w:r>
        <w:rPr>
          <w:b w:val="0"/>
        </w:rPr>
        <w:t>☐ Reavaliar desempenho quando o uso crescer</w:t>
      </w:r>
    </w:p>
    <w:p>
      <w:pPr>
        <w:spacing w:after="40"/>
        <w:ind w:left="0"/>
      </w:pPr>
      <w:r>
        <w:rPr>
          <w:b w:val="0"/>
        </w:rPr>
        <w:t>☐ Reavaliar segurança conforme o produto evoluir</w:t>
      </w:r>
    </w:p>
    <w:p>
      <w:pPr>
        <w:spacing w:after="40"/>
        <w:ind w:left="0"/>
      </w:pPr>
      <w:r>
        <w:rPr>
          <w:b w:val="0"/>
        </w:rPr>
        <w:t>☐ Reavaliar arquitetura quando houver motivação concreta</w:t>
      </w:r>
    </w:p>
    <w:p>
      <w:pPr>
        <w:spacing w:after="40"/>
        <w:ind w:left="0"/>
      </w:pPr>
      <w:r>
        <w:rPr>
          <w:b w:val="0"/>
        </w:rPr>
        <w:t>☐ Priorizar novas funcionalidades com base em valor e evidência</w:t>
      </w:r>
    </w:p>
    <w:p>
      <w:pPr>
        <w:spacing w:after="40"/>
        <w:ind w:left="0"/>
      </w:pPr>
      <w:r>
        <w:rPr>
          <w:b w:val="0"/>
        </w:rPr>
        <w:t>☐ Retornar novas funcionalidades ao ciclo de descoberta/requisitos/implementação</w:t>
      </w:r>
    </w:p>
    <w:p>
      <w:pPr>
        <w:spacing w:after="40"/>
        <w:ind w:left="0"/>
      </w:pPr>
      <w:r>
        <w:rPr>
          <w:b w:val="0"/>
        </w:rPr>
        <w:t>☐ Atualizar documentação a cada mudança relevante</w:t>
      </w:r>
    </w:p>
    <w:p>
      <w:pPr>
        <w:spacing w:after="40"/>
        <w:ind w:left="0"/>
      </w:pPr>
      <w:r>
        <w:rPr>
          <w:b w:val="0"/>
        </w:rPr>
        <w:t>☐ Manter changelog/releases quando útil</w:t>
      </w:r>
    </w:p>
    <w:p>
      <w:pPr>
        <w:spacing w:after="100"/>
        <w:ind w:left="216"/>
      </w:pPr>
      <w:r>
        <w:rPr>
          <w:i/>
          <w:sz w:val="18"/>
        </w:rPr>
        <w:t>Artefato/saída: Produto mantido e roadmap evolutivo.</w:t>
      </w:r>
    </w:p>
    <w:p>
      <w:pPr>
        <w:pStyle w:val="Heading1"/>
      </w:pPr>
      <w:r>
        <w:t>FASE 20 — ENCERRAMENTO DA VERSÃO / PROJETO</w:t>
      </w:r>
    </w:p>
    <w:p>
      <w:pPr>
        <w:spacing w:after="40"/>
        <w:ind w:left="0"/>
      </w:pPr>
      <w:r>
        <w:rPr>
          <w:b w:val="0"/>
        </w:rPr>
        <w:t>☐ Confirmar que objetivos da versão foram avaliados</w:t>
      </w:r>
    </w:p>
    <w:p>
      <w:pPr>
        <w:spacing w:after="40"/>
        <w:ind w:left="0"/>
      </w:pPr>
      <w:r>
        <w:rPr>
          <w:b w:val="0"/>
        </w:rPr>
        <w:t>☐ Confirmar que itens pendentes estão registrados no backlog</w:t>
      </w:r>
    </w:p>
    <w:p>
      <w:pPr>
        <w:spacing w:after="40"/>
        <w:ind w:left="0"/>
      </w:pPr>
      <w:r>
        <w:rPr>
          <w:b w:val="0"/>
        </w:rPr>
        <w:t>☐ Confirmar documentação final atualizada</w:t>
      </w:r>
    </w:p>
    <w:p>
      <w:pPr>
        <w:spacing w:after="40"/>
        <w:ind w:left="0"/>
      </w:pPr>
      <w:r>
        <w:rPr>
          <w:b w:val="0"/>
        </w:rPr>
        <w:t>☐ Confirmar código versionado e identificável por tag/release quando adotado</w:t>
      </w:r>
    </w:p>
    <w:p>
      <w:pPr>
        <w:spacing w:after="40"/>
        <w:ind w:left="0"/>
      </w:pPr>
      <w:r>
        <w:rPr>
          <w:b w:val="0"/>
        </w:rPr>
        <w:t>☐ Confirmar ambiente de produção documentado</w:t>
      </w:r>
    </w:p>
    <w:p>
      <w:pPr>
        <w:spacing w:after="40"/>
        <w:ind w:left="0"/>
      </w:pPr>
      <w:r>
        <w:rPr>
          <w:b w:val="0"/>
        </w:rPr>
        <w:t>☐ Confirmar backups e acessos essenciais</w:t>
      </w:r>
    </w:p>
    <w:p>
      <w:pPr>
        <w:spacing w:after="40"/>
        <w:ind w:left="0"/>
      </w:pPr>
      <w:r>
        <w:rPr>
          <w:b w:val="0"/>
        </w:rPr>
        <w:t>☐ Registrar decisões pendentes e riscos conhecidos</w:t>
      </w:r>
    </w:p>
    <w:p>
      <w:pPr>
        <w:spacing w:after="40"/>
        <w:ind w:left="0"/>
      </w:pPr>
      <w:r>
        <w:rPr>
          <w:b w:val="0"/>
        </w:rPr>
        <w:t>☐ Registrar lições aprendidas</w:t>
      </w:r>
    </w:p>
    <w:p>
      <w:pPr>
        <w:spacing w:after="40"/>
        <w:ind w:left="0"/>
      </w:pPr>
      <w:r>
        <w:rPr>
          <w:b w:val="0"/>
        </w:rPr>
        <w:t>☐ Registrar próximos passos do produto</w:t>
      </w:r>
    </w:p>
    <w:p>
      <w:pPr>
        <w:spacing w:after="40"/>
        <w:ind w:left="0"/>
      </w:pPr>
      <w:r>
        <w:rPr>
          <w:b w:val="0"/>
        </w:rPr>
        <w:t>☐ Declarar formalmente a versão concluída</w:t>
      </w:r>
    </w:p>
    <w:p>
      <w:pPr>
        <w:spacing w:after="100"/>
        <w:ind w:left="216"/>
      </w:pPr>
      <w:r>
        <w:rPr>
          <w:i/>
          <w:sz w:val="18"/>
        </w:rPr>
        <w:t>Artefato/saída: Versão encerrada com rastreabilidade e próximos passos claros.</w:t>
      </w:r>
    </w:p>
    <w:p>
      <w:r>
        <w:br w:type="page"/>
      </w:r>
    </w:p>
    <w:p>
      <w:pPr>
        <w:pStyle w:val="Heading1"/>
      </w:pPr>
      <w:r>
        <w:t>CHECKLIST RÁPIDO — PORTÕES DE QUALIDADE</w:t>
      </w:r>
    </w:p>
    <w:p>
      <w:r>
        <w:t>Usar estes portões como resumo de acompanhamento do incremento ou da versão em avaliação. Consultar o checklist detalhado quando necessário. Registrar a evidência de conclusão ou a justificativa de não aplicabilidade; resolver adiamentos que impeçam a passagem pelo portão.</w:t>
      </w:r>
    </w:p>
    <w:p>
      <w:pPr>
        <w:pStyle w:val="Heading2"/>
      </w:pPr>
      <w:r>
        <w:t>Antes de modelar/arquitetar</w:t>
      </w:r>
    </w:p>
    <w:p>
      <w:pPr>
        <w:spacing w:after="40"/>
        <w:ind w:left="259"/>
      </w:pPr>
      <w:r>
        <w:rPr>
          <w:b w:val="0"/>
        </w:rPr>
        <w:t>☐ O problema e o objetivo estão claros</w:t>
      </w:r>
    </w:p>
    <w:p>
      <w:pPr>
        <w:spacing w:after="40"/>
        <w:ind w:left="259"/>
      </w:pPr>
      <w:r>
        <w:rPr>
          <w:b w:val="0"/>
        </w:rPr>
        <w:t>☐ Os usuários e processos principais são conhecidos</w:t>
      </w:r>
    </w:p>
    <w:p>
      <w:pPr>
        <w:spacing w:after="40"/>
        <w:ind w:left="259"/>
      </w:pPr>
      <w:r>
        <w:rPr>
          <w:b w:val="0"/>
        </w:rPr>
        <w:t>☐ Os requisitos essenciais foram levantados</w:t>
      </w:r>
    </w:p>
    <w:p>
      <w:pPr>
        <w:spacing w:after="40"/>
        <w:ind w:left="259"/>
      </w:pPr>
      <w:r>
        <w:rPr>
          <w:b w:val="0"/>
        </w:rPr>
        <w:t>☐ O MVP foi delimitado</w:t>
      </w:r>
    </w:p>
    <w:p>
      <w:pPr>
        <w:pStyle w:val="Heading2"/>
      </w:pPr>
      <w:r>
        <w:t>Antes de começar a implementar</w:t>
      </w:r>
    </w:p>
    <w:p>
      <w:pPr>
        <w:spacing w:after="40"/>
        <w:ind w:left="259"/>
      </w:pPr>
      <w:r>
        <w:rPr>
          <w:b w:val="0"/>
        </w:rPr>
        <w:t>☐ O requisito da primeira entrega está claro</w:t>
      </w:r>
    </w:p>
    <w:p>
      <w:pPr>
        <w:spacing w:after="40"/>
        <w:ind w:left="259"/>
      </w:pPr>
      <w:r>
        <w:rPr>
          <w:b w:val="0"/>
        </w:rPr>
        <w:t>☐ As regras de negócio necessárias estão documentadas</w:t>
      </w:r>
    </w:p>
    <w:p>
      <w:pPr>
        <w:spacing w:after="40"/>
        <w:ind w:left="259"/>
      </w:pPr>
      <w:r>
        <w:rPr>
          <w:b w:val="0"/>
        </w:rPr>
        <w:t>☐ O modelo de domínio/dados necessário para o próximo incremento foi entendido</w:t>
      </w:r>
    </w:p>
    <w:p>
      <w:pPr>
        <w:spacing w:after="40"/>
        <w:ind w:left="259"/>
      </w:pPr>
      <w:r>
        <w:rPr>
          <w:b w:val="0"/>
        </w:rPr>
        <w:t>☐ A arquitetura mínima foi decidida</w:t>
      </w:r>
    </w:p>
    <w:p>
      <w:pPr>
        <w:spacing w:after="40"/>
        <w:ind w:left="259"/>
      </w:pPr>
      <w:r>
        <w:rPr>
          <w:b w:val="0"/>
        </w:rPr>
        <w:t>☐ O backlog possui itens pequenos e verificáveis</w:t>
      </w:r>
    </w:p>
    <w:p>
      <w:pPr>
        <w:spacing w:after="40"/>
        <w:ind w:left="259"/>
      </w:pPr>
      <w:r>
        <w:rPr>
          <w:b w:val="0"/>
        </w:rPr>
        <w:t>☐ O ambiente local está reproduzível</w:t>
      </w:r>
    </w:p>
    <w:p>
      <w:pPr>
        <w:pStyle w:val="Heading2"/>
      </w:pPr>
      <w:r>
        <w:t>Antes de considerar uma funcionalidade pronta</w:t>
      </w:r>
    </w:p>
    <w:p>
      <w:pPr>
        <w:spacing w:after="40"/>
        <w:ind w:left="259"/>
      </w:pPr>
      <w:r>
        <w:rPr>
          <w:b w:val="0"/>
        </w:rPr>
        <w:t>☐ Critérios de aceite atendidos</w:t>
      </w:r>
    </w:p>
    <w:p>
      <w:pPr>
        <w:spacing w:after="40"/>
        <w:ind w:left="259"/>
      </w:pPr>
      <w:r>
        <w:rPr>
          <w:b w:val="0"/>
        </w:rPr>
        <w:t>☐ Testes executados</w:t>
      </w:r>
    </w:p>
    <w:p>
      <w:pPr>
        <w:spacing w:after="40"/>
        <w:ind w:left="259"/>
      </w:pPr>
      <w:r>
        <w:rPr>
          <w:b w:val="0"/>
        </w:rPr>
        <w:t>☐ Erros e permissões revisados</w:t>
      </w:r>
    </w:p>
    <w:p>
      <w:pPr>
        <w:spacing w:after="40"/>
        <w:ind w:left="259"/>
      </w:pPr>
      <w:r>
        <w:rPr>
          <w:b w:val="0"/>
        </w:rPr>
        <w:t>☐ Documentação afetada atualizada</w:t>
      </w:r>
    </w:p>
    <w:p>
      <w:pPr>
        <w:spacing w:after="40"/>
        <w:ind w:left="259"/>
      </w:pPr>
      <w:r>
        <w:rPr>
          <w:b w:val="0"/>
        </w:rPr>
        <w:t>☐ Objetivo de aprendizagem avaliado e dúvidas pendentes registradas</w:t>
      </w:r>
    </w:p>
    <w:p>
      <w:pPr>
        <w:spacing w:after="40"/>
        <w:ind w:left="259"/>
      </w:pPr>
      <w:r>
        <w:rPr>
          <w:b w:val="0"/>
        </w:rPr>
        <w:t>☐ Diff revisado</w:t>
      </w:r>
    </w:p>
    <w:p>
      <w:pPr>
        <w:spacing w:after="40"/>
        <w:ind w:left="259"/>
      </w:pPr>
      <w:r>
        <w:rPr>
          <w:b w:val="0"/>
        </w:rPr>
        <w:t>☐ Alteração rastreável no Git/GitHub</w:t>
      </w:r>
    </w:p>
    <w:p>
      <w:pPr>
        <w:pStyle w:val="Heading2"/>
      </w:pPr>
      <w:r>
        <w:t>Antes de colocar uma versão em produção</w:t>
      </w:r>
    </w:p>
    <w:p>
      <w:pPr>
        <w:spacing w:after="40"/>
        <w:ind w:left="259"/>
      </w:pPr>
      <w:r>
        <w:rPr>
          <w:b w:val="0"/>
        </w:rPr>
        <w:t>☐ Escopo da release definido</w:t>
      </w:r>
    </w:p>
    <w:p>
      <w:pPr>
        <w:spacing w:after="40"/>
        <w:ind w:left="259"/>
      </w:pPr>
      <w:r>
        <w:rPr>
          <w:b w:val="0"/>
        </w:rPr>
        <w:t>☐ Testes e homologação concluídos</w:t>
      </w:r>
    </w:p>
    <w:p>
      <w:pPr>
        <w:spacing w:after="40"/>
        <w:ind w:left="259"/>
      </w:pPr>
      <w:r>
        <w:rPr>
          <w:b w:val="0"/>
        </w:rPr>
        <w:t>☐ Migrations e dados validados</w:t>
      </w:r>
    </w:p>
    <w:p>
      <w:pPr>
        <w:spacing w:after="40"/>
        <w:ind w:left="259"/>
      </w:pPr>
      <w:r>
        <w:rPr>
          <w:b w:val="0"/>
        </w:rPr>
        <w:t>☐ Configurações e secrets revisados</w:t>
      </w:r>
    </w:p>
    <w:p>
      <w:pPr>
        <w:spacing w:after="40"/>
        <w:ind w:left="259"/>
      </w:pPr>
      <w:r>
        <w:rPr>
          <w:b w:val="0"/>
        </w:rPr>
        <w:t>☐ Backup/rollback preparados</w:t>
      </w:r>
    </w:p>
    <w:p>
      <w:pPr>
        <w:spacing w:after="40"/>
        <w:ind w:left="259"/>
      </w:pPr>
      <w:r>
        <w:rPr>
          <w:b w:val="0"/>
        </w:rPr>
        <w:t>☐ Documentação e release notes atualizadas</w:t>
      </w:r>
    </w:p>
    <w:p>
      <w:pPr>
        <w:spacing w:after="40"/>
        <w:ind w:left="259"/>
      </w:pPr>
      <w:r>
        <w:rPr>
          <w:b w:val="0"/>
        </w:rPr>
        <w:t>☐ Autorização de implantação obtida</w:t>
      </w:r>
    </w:p>
    <w:p>
      <w:pPr>
        <w:pStyle w:val="Heading2"/>
      </w:pPr>
      <w:r>
        <w:t>Antes de declarar a versão concluída</w:t>
      </w:r>
    </w:p>
    <w:p>
      <w:pPr>
        <w:spacing w:after="40"/>
        <w:ind w:left="259"/>
      </w:pPr>
      <w:r>
        <w:rPr>
          <w:b w:val="0"/>
        </w:rPr>
        <w:t>☐ Produção validada</w:t>
      </w:r>
    </w:p>
    <w:p>
      <w:pPr>
        <w:spacing w:after="40"/>
        <w:ind w:left="259"/>
      </w:pPr>
      <w:r>
        <w:rPr>
          <w:b w:val="0"/>
        </w:rPr>
        <w:t>☐ Feedback inicial coletado</w:t>
      </w:r>
    </w:p>
    <w:p>
      <w:pPr>
        <w:spacing w:after="40"/>
        <w:ind w:left="259"/>
      </w:pPr>
      <w:r>
        <w:rPr>
          <w:b w:val="0"/>
        </w:rPr>
        <w:t>☐ Bugs e pendências registrados</w:t>
      </w:r>
    </w:p>
    <w:p>
      <w:pPr>
        <w:spacing w:after="40"/>
        <w:ind w:left="259"/>
      </w:pPr>
      <w:r>
        <w:rPr>
          <w:b w:val="0"/>
        </w:rPr>
        <w:t>☐ Documentação corresponde ao sistema</w:t>
      </w:r>
    </w:p>
    <w:p>
      <w:pPr>
        <w:spacing w:after="40"/>
        <w:ind w:left="259"/>
      </w:pPr>
      <w:r>
        <w:rPr>
          <w:b w:val="0"/>
        </w:rPr>
        <w:t>☐ Aprendizados registrados</w:t>
      </w:r>
    </w:p>
    <w:p>
      <w:pPr>
        <w:spacing w:after="40"/>
        <w:ind w:left="259"/>
      </w:pPr>
      <w:r>
        <w:rPr>
          <w:b w:val="0"/>
        </w:rPr>
        <w:t>☐ Próximos passos definidos</w:t>
      </w:r>
    </w:p>
    <w:p>
      <w:pPr>
        <w:pStyle w:val="Heading1"/>
      </w:pPr>
      <w:r>
        <w:t>CONTROLE DE EVOLUÇÃO DO CHECKLIST</w:t>
      </w:r>
    </w:p>
    <w:p>
      <w:pPr>
        <w:spacing w:after="40"/>
        <w:ind w:left="0"/>
      </w:pPr>
      <w:r>
        <w:rPr>
          <w:b w:val="0"/>
        </w:rPr>
        <w:t>☐ Registrar no Git toda alteração relevante deste checklist</w:t>
      </w:r>
    </w:p>
    <w:p>
      <w:pPr>
        <w:spacing w:after="40"/>
        <w:ind w:left="0"/>
      </w:pPr>
      <w:r>
        <w:rPr>
          <w:b w:val="0"/>
        </w:rPr>
        <w:t>☐ Descrever no commit por que o processo foi alterado</w:t>
      </w:r>
    </w:p>
    <w:p>
      <w:pPr>
        <w:spacing w:after="40"/>
        <w:ind w:left="0"/>
      </w:pPr>
      <w:r>
        <w:rPr>
          <w:b w:val="0"/>
        </w:rPr>
        <w:t>☐ Evitar adicionar etapas burocráticas sem benefício prático</w:t>
      </w:r>
    </w:p>
    <w:p>
      <w:pPr>
        <w:spacing w:after="40"/>
        <w:ind w:left="0"/>
      </w:pPr>
      <w:r>
        <w:rPr>
          <w:b w:val="0"/>
        </w:rPr>
        <w:t>☐ Remover ou simplificar etapas que não agregarem valor</w:t>
      </w:r>
    </w:p>
    <w:p>
      <w:pPr>
        <w:spacing w:after="40"/>
        <w:ind w:left="0"/>
      </w:pPr>
      <w:r>
        <w:rPr>
          <w:b w:val="0"/>
        </w:rPr>
        <w:t>☐ Incorporar aprendizados obtidos em projetos reais</w:t>
      </w:r>
    </w:p>
    <w:p>
      <w:pPr>
        <w:spacing w:after="40"/>
        <w:ind w:left="0"/>
      </w:pPr>
      <w:r>
        <w:rPr>
          <w:b w:val="0"/>
        </w:rPr>
        <w:t>☐ Revisar este checklist ao final de cada projeto ou release relevante</w:t>
      </w:r>
    </w:p>
    <w:p>
      <w:r>
        <w:rPr>
          <w:b/>
        </w:rPr>
        <w:t xml:space="preserve">Versão 0.1: </w:t>
      </w:r>
      <w:r>
        <w:t>primeiro checklist mestre. Deve ser refinado a partir da aplicação prática no Sistema Fazenda Garrote e em projetos futuros.</w:t>
      </w:r>
    </w:p>
    <w:p>
      <w:r>
        <w:rPr>
          <w:b/>
        </w:rPr>
        <w:t>Versão 0.2: aplicação incremental; estados distintos dos itens; acompanhamento por ciclo; validação antecipada com usuários; objetivos e verificação de aprendizagem; autorizações conforme o acordo de trabalho; modelagem de dados integrada à arquitetura; referências sem duplicação de conteúdo.</w:t>
      </w:r>
      <w:r/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Checklist Mestre de Desenvolvimento de Software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