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/>
        </w:rPr>
      </w:pPr>
      <w:r>
        <w:rPr>
          <w:b/>
        </w:rPr>
        <w:t>Tyranids: A Grande Devoradora (The Lore)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é e por que lutam:</w:t>
      </w:r>
    </w:p>
    <w:p>
      <w:pPr>
        <w:pStyle w:val="Blocodecitao"/>
        <w:bidi w:val="0"/>
        <w:jc w:val="start"/>
        <w:rPr/>
      </w:pPr>
      <w:r>
        <w:rPr/>
        <w:t xml:space="preserve">"Os Tyranids são uma força extragaláctica que não busca poder, religião ou território, mas apenas biomassa. Eles são guiados pela </w:t>
      </w:r>
      <w:r>
        <w:rPr>
          <w:b/>
        </w:rPr>
        <w:t>Hive Mind</w:t>
      </w:r>
      <w:r>
        <w:rPr/>
        <w:t>, uma consciência alienígena tão vasta que sua mera aproximação projeta uma 'Sombra no Warp', silenciando comunicações psíquicas em sistemas inteiros. Para os Tyranids, a galáxia é apenas uma despensa. Eles operam como um único organismo de trilhões de corpos, movendo-se em frotas colossais para consumir toda a matéria orgânica de um planeta, deixando para trás apenas rocha estéril e silêncio."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2. The Arsenal: Evolução Orgânica e Bio-Armas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são as armas (Foco na natureza biológica):</w:t>
      </w:r>
    </w:p>
    <w:p>
      <w:pPr>
        <w:pStyle w:val="Blocodecitao"/>
        <w:bidi w:val="0"/>
        <w:jc w:val="start"/>
        <w:rPr/>
      </w:pPr>
      <w:r>
        <w:rPr/>
        <w:t xml:space="preserve">"Diferente de todas as outras raças, os Tyranids não fabricam armas; eles as </w:t>
      </w:r>
      <w:r>
        <w:rPr>
          <w:b/>
        </w:rPr>
        <w:t>cultivam</w:t>
      </w:r>
      <w:r>
        <w:rPr/>
        <w:t>. Cada garra, canhão ou projétil é uma criatura viva, fundida ao hospedeiro através de simbiose neural: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>
          <w:b/>
        </w:rPr>
        <w:t>Bio-Canhões e Fleshborers:</w:t>
      </w:r>
      <w:r>
        <w:rPr/>
        <w:t xml:space="preserve"> Armas que disparam besouros carnívoros ou sementes ácidas que perfuram armaduras e devoram o alvo por dentro em segundos.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>
          <w:b/>
        </w:rPr>
        <w:t>Garras Cortantes e Espadas Ósseas:</w:t>
      </w:r>
      <w:r>
        <w:rPr/>
        <w:t xml:space="preserve"> Lâminas de quitina endurecida que podem cortar o aço de um tanque Imperial. Algumas versões possuem gumes serrilhados que vibram com energia bio-elétrica.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>
          <w:b/>
        </w:rPr>
        <w:t>Organismos de Choque:</w:t>
      </w:r>
      <w:r>
        <w:rPr/>
        <w:t xml:space="preserve"> De chicotes de chicote feitos de gavinhas neurais a canhões de veneno que cospem toxinas altamente corrosivas, cada 'arma' tyranid é projetada para se adaptar e evoluir contra as defesas do inimigo em tempo real."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 The Defense: Quitina e Adaptação Celular (The Defense)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Sobre a proteção orgânica:</w:t>
      </w:r>
    </w:p>
    <w:p>
      <w:pPr>
        <w:pStyle w:val="Blocodecitao"/>
        <w:bidi w:val="0"/>
        <w:jc w:val="start"/>
        <w:rPr/>
      </w:pPr>
      <w:r>
        <w:rPr/>
        <w:t>"A defesa dos Tyranids reside em sua carapaça de quitina, um material biológico que pode ser mais duro que o ferro frio.</w:t>
      </w:r>
    </w:p>
    <w:p>
      <w:pPr>
        <w:pStyle w:val="Blocodecitao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>
          <w:b/>
        </w:rPr>
        <w:t>Exoesqueletos Adaptativos:</w:t>
      </w:r>
      <w:r>
        <w:rPr/>
        <w:t xml:space="preserve"> Se uma frota colmeia enfrenta muitas armas de laser, a Hive Mind gera novas gerações de criaturas com carapaças reflexivas em questão de dias.</w:t>
      </w:r>
    </w:p>
    <w:p>
      <w:pPr>
        <w:pStyle w:val="Blocodecitao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>
          <w:b/>
        </w:rPr>
        <w:t>Campos de Dispersão e Regeneração:</w:t>
      </w:r>
      <w:r>
        <w:rPr/>
        <w:t xml:space="preserve"> Organismos maiores possuem bolsas de regeneração que fecham feridas abertas instantaneamente. A armadura Tyranid não é algo que se veste, é a própria pele do monstro, projetada para absorver punição enquanto a criatura avança implacavelmente. Para matar um Tyranid, é preciso destruir o organismo completamente, ou ele simplesmente evoluirá para sobreviver ao próximo disparo."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4. The Legacy: A Sombra da Leviathan (Objetivos Atuais)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Liderança e a Vontade da Mente Coletiva:</w:t>
      </w:r>
    </w:p>
    <w:p>
      <w:pPr>
        <w:pStyle w:val="Blocodecitao"/>
        <w:bidi w:val="0"/>
        <w:jc w:val="start"/>
        <w:rPr/>
      </w:pPr>
      <w:r>
        <w:rPr/>
        <w:t xml:space="preserve">"O 'líder' tyranid é a própria </w:t>
      </w:r>
      <w:r>
        <w:rPr>
          <w:b/>
        </w:rPr>
        <w:t>Hive Mind</w:t>
      </w:r>
      <w:r>
        <w:rPr/>
        <w:t xml:space="preserve">, uma inteligência que vê a galáxia como um tabuleiro de recursos. O objetivo atual, focado na </w:t>
      </w:r>
      <w:r>
        <w:rPr>
          <w:b/>
        </w:rPr>
        <w:t>Frota Colmeia Leviathan</w:t>
      </w:r>
      <w:r>
        <w:rPr/>
        <w:t>, é o cerco total ao setor de Ultramar e ao Segmentum Solar. Enquanto Titus e Guilliman tentam erguer barreiras, a Mente Coletiva envia gavinhas de exploração que atacam de todos os ângulos, inclusive por baixo do plano galáctico. Não há negociação, não há trégua; o único legado que os Tyranids buscam é a conversão de toda a vida na galáxia em nova biomassa para o crescimento infinito da Grande Devoradora."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467</Words>
  <Characters>2460</Characters>
  <CharactersWithSpaces>2905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2026-03-05T13:46:27Z</dcterms:created>
  <dc:creator/>
  <dc:description/>
  <dc:language>pt-BR</dc:language>
  <cp:lastModifiedBy/>
  <dcterms:modified xsi:type="dcterms:W3CDTF">2026-03-05T13:47:36Z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