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F1601D" w:rsidRDefault="00F1601D" w:rsidP="008A79C1"/>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rempli, ou non, vous permettant ainsi d’accéder aux réponses qu’aura laissé le tuteur entreprise. Les réponses des questions sont décomposées en deux parties : tout d’abord la réponse à la question, puis </w:t>
      </w:r>
    </w:p>
    <w:p w:rsidR="00E57ED7" w:rsidRDefault="008F6EBC" w:rsidP="008A79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v:imagedata r:id="rId6" o:title="edition_questionnaire"/>
          </v:shape>
        </w:pict>
      </w:r>
    </w:p>
    <w:p w:rsidR="00055263" w:rsidRDefault="00055263" w:rsidP="008A79C1"/>
    <w:p w:rsidR="00055263" w:rsidRDefault="00055263" w:rsidP="008A79C1"/>
    <w:p w:rsidR="00055263" w:rsidRDefault="00055263" w:rsidP="008A79C1"/>
    <w:p w:rsidR="00055263" w:rsidRDefault="00055263" w:rsidP="008A79C1">
      <w:r>
        <w:t>Une fois le questionnaire terminé, deux fois choix vous sont proposés :</w:t>
      </w:r>
    </w:p>
    <w:p w:rsidR="00055263" w:rsidRDefault="00735CBF" w:rsidP="00055263">
      <w:pPr>
        <w:pStyle w:val="ListParagraph"/>
        <w:numPr>
          <w:ilvl w:val="0"/>
          <w:numId w:val="2"/>
        </w:numPr>
      </w:pPr>
      <w:r>
        <w:t>Enregistre</w:t>
      </w:r>
      <w:r w:rsidR="00055263">
        <w:t>r votre travail, vous permettant ainsi de l’éditer plus tard</w:t>
      </w:r>
    </w:p>
    <w:p w:rsidR="00055263" w:rsidRDefault="00735CBF" w:rsidP="00055263">
      <w:pPr>
        <w:pStyle w:val="ListParagraph"/>
        <w:numPr>
          <w:ilvl w:val="0"/>
          <w:numId w:val="2"/>
        </w:numPr>
      </w:pPr>
      <w:r>
        <w:lastRenderedPageBreak/>
        <w:t>Envoyer</w:t>
      </w:r>
      <w:r w:rsidR="00055263">
        <w:t xml:space="preserve"> votre travail, le rendant ainsi impossible à modifier</w:t>
      </w:r>
    </w:p>
    <w:p w:rsidR="00055263" w:rsidRDefault="00055263" w:rsidP="00055263">
      <w:r>
        <w:t xml:space="preserve">Votre questionnaire </w:t>
      </w:r>
      <w:r w:rsidR="00735CBF">
        <w:t>peut être</w:t>
      </w:r>
      <w:r>
        <w:t xml:space="preserve"> visible par le tuteur IUT de votre stagiaire, ainsi que par l’administrateur.</w:t>
      </w:r>
      <w:r w:rsidR="00735CBF">
        <w:t xml:space="preserve"> </w:t>
      </w:r>
      <w:r>
        <w:t xml:space="preserve"> </w:t>
      </w:r>
      <w:r w:rsidR="008F6EBC">
        <w:pict>
          <v:shape id="_x0000_i1026" type="#_x0000_t75" style="width:453.75pt;height:225pt">
            <v:imagedata r:id="rId7" o:title="lecture_questionnaire"/>
          </v:shape>
        </w:pict>
      </w:r>
    </w:p>
    <w:p w:rsidR="00A46385" w:rsidRDefault="00A46385" w:rsidP="00055263"/>
    <w:p w:rsidR="002076B8" w:rsidRPr="00015ACB" w:rsidRDefault="002076B8" w:rsidP="002076B8">
      <w:pPr>
        <w:rPr>
          <w:b/>
          <w:sz w:val="28"/>
          <w:u w:val="single"/>
        </w:rPr>
      </w:pPr>
      <w:r w:rsidRPr="00015ACB">
        <w:rPr>
          <w:b/>
          <w:sz w:val="28"/>
          <w:u w:val="single"/>
        </w:rPr>
        <w:t>Les messages</w:t>
      </w:r>
    </w:p>
    <w:p w:rsidR="002076B8" w:rsidRDefault="002076B8" w:rsidP="002076B8">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w:t>
      </w:r>
      <w:proofErr w:type="spellStart"/>
      <w:r>
        <w:t>ect</w:t>
      </w:r>
      <w:proofErr w:type="spellEnd"/>
      <w:r>
        <w:t xml:space="preserve">). C’est pour cette fonction, que l’envoi de messages privés a été mis en place sur la plateforme. </w:t>
      </w:r>
    </w:p>
    <w:p w:rsidR="00A46385" w:rsidRDefault="002076B8" w:rsidP="00055263">
      <w:r>
        <w:t>Les tuteurs entreprise sont soumis à certaines restrictions :</w:t>
      </w:r>
    </w:p>
    <w:p w:rsidR="002076B8" w:rsidRDefault="002076B8" w:rsidP="00055263">
      <w:r>
        <w:t>Les tuteurs entreprise ne peuvent pas d’envoyer de messages entre eux, ils n’ont pas à discuter d’élèves n’ayant rien à voir les uns avec les autres. De plus, l’envoi de message à un tuteur IUT avec lequel ils n’ont aucun lien (un élève en commun) leur est impossible.</w:t>
      </w:r>
    </w:p>
    <w:p w:rsidR="002076B8" w:rsidRDefault="002076B8" w:rsidP="002076B8">
      <w:r>
        <w:t>Outre cette restriction, le tuteur entreprise peut envoyer un message au tuteur IUT affilié à son stagiaire ainsi qu’à l’administrateur.</w:t>
      </w: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bookmarkStart w:id="0" w:name="_GoBack"/>
      <w:r>
        <w:rPr>
          <w:i/>
        </w:rPr>
        <w:lastRenderedPageBreak/>
        <w:t>Envoi d’un mail</w:t>
      </w:r>
    </w:p>
    <w:p w:rsidR="008F6EBC" w:rsidRDefault="008F6EBC" w:rsidP="002076B8">
      <w:pPr>
        <w:rPr>
          <w:i/>
        </w:rPr>
      </w:pPr>
      <w:r>
        <w:rPr>
          <w:i/>
        </w:rPr>
        <w:pict>
          <v:shape id="_x0000_i1027" type="#_x0000_t75" style="width:453pt;height:227.25pt">
            <v:imagedata r:id="rId8" o:title="envoimai"/>
          </v:shape>
        </w:pict>
      </w:r>
    </w:p>
    <w:p w:rsidR="008F6EBC" w:rsidRDefault="008F6EBC" w:rsidP="002076B8">
      <w:pPr>
        <w:rPr>
          <w:i/>
        </w:rPr>
      </w:pPr>
    </w:p>
    <w:p w:rsidR="008F6EBC" w:rsidRPr="008F6EBC" w:rsidRDefault="008F6EBC" w:rsidP="002076B8">
      <w:pPr>
        <w:rPr>
          <w:i/>
        </w:rPr>
      </w:pPr>
      <w:r>
        <w:rPr>
          <w:i/>
        </w:rPr>
        <w:t>Lecture d’un mail</w:t>
      </w:r>
      <w:r>
        <w:rPr>
          <w:i/>
        </w:rPr>
        <w:pict>
          <v:shape id="_x0000_i1028" type="#_x0000_t75" style="width:453pt;height:230.25pt">
            <v:imagedata r:id="rId9" o:title="lectmail"/>
          </v:shape>
        </w:pict>
      </w:r>
    </w:p>
    <w:p w:rsidR="00A46385" w:rsidRDefault="008F6EBC" w:rsidP="00055263">
      <w:pPr>
        <w:rPr>
          <w:i/>
        </w:rPr>
      </w:pPr>
      <w:r>
        <w:rPr>
          <w:i/>
        </w:rPr>
        <w:t>Votre boîte de réception</w:t>
      </w:r>
    </w:p>
    <w:p w:rsidR="008F6EBC" w:rsidRPr="008F6EBC" w:rsidRDefault="008F6EBC" w:rsidP="00055263">
      <w:pPr>
        <w:rPr>
          <w:i/>
        </w:rPr>
      </w:pPr>
      <w:r>
        <w:rPr>
          <w:i/>
        </w:rPr>
        <w:lastRenderedPageBreak/>
        <w:pict>
          <v:shape id="_x0000_i1029" type="#_x0000_t75" style="width:453pt;height:230.25pt">
            <v:imagedata r:id="rId10" o:title="boiterecep"/>
          </v:shape>
        </w:pict>
      </w:r>
      <w:bookmarkEnd w:id="0"/>
    </w:p>
    <w:sectPr w:rsidR="008F6EBC" w:rsidRPr="008F6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509E0"/>
    <w:rsid w:val="00055263"/>
    <w:rsid w:val="002076B8"/>
    <w:rsid w:val="00355CC6"/>
    <w:rsid w:val="004703FD"/>
    <w:rsid w:val="004E5F93"/>
    <w:rsid w:val="005A0A2B"/>
    <w:rsid w:val="005A4D62"/>
    <w:rsid w:val="00735CBF"/>
    <w:rsid w:val="008A79C1"/>
    <w:rsid w:val="008F6EBC"/>
    <w:rsid w:val="00986054"/>
    <w:rsid w:val="009C694B"/>
    <w:rsid w:val="00A46385"/>
    <w:rsid w:val="00AC1323"/>
    <w:rsid w:val="00AF6760"/>
    <w:rsid w:val="00B906F5"/>
    <w:rsid w:val="00CB0551"/>
    <w:rsid w:val="00CB75AF"/>
    <w:rsid w:val="00CF2E25"/>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D774"/>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567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7</cp:revision>
  <dcterms:created xsi:type="dcterms:W3CDTF">2016-11-18T12:46:00Z</dcterms:created>
  <dcterms:modified xsi:type="dcterms:W3CDTF">2016-12-02T19:01:00Z</dcterms:modified>
</cp:coreProperties>
</file>