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782" w:rsidRDefault="00646782" w:rsidP="00646782">
      <w:r>
        <w:t>Пользователь нажимает "</w:t>
      </w:r>
      <w:proofErr w:type="spellStart"/>
      <w:r>
        <w:t>New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" и выбирает наш тип модуля.</w:t>
      </w:r>
    </w:p>
    <w:p w:rsidR="00646782" w:rsidRDefault="00646782" w:rsidP="00646782">
      <w:r>
        <w:t>На странице свойств модуля выпадающий список "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>". В списке один элемент: "</w:t>
      </w:r>
      <w:proofErr w:type="spellStart"/>
      <w:r>
        <w:t>Arch</w:t>
      </w:r>
      <w:r w:rsidR="002D6023">
        <w:rPr>
          <w:lang w:val="en-US"/>
        </w:rPr>
        <w:t>i</w:t>
      </w:r>
      <w:r>
        <w:t>tecture</w:t>
      </w:r>
      <w:proofErr w:type="spellEnd"/>
      <w:r>
        <w:t xml:space="preserve"> - с</w:t>
      </w:r>
      <w:proofErr w:type="gramStart"/>
      <w:r>
        <w:t>4</w:t>
      </w:r>
      <w:proofErr w:type="gramEnd"/>
      <w:r>
        <w:t xml:space="preserve"> </w:t>
      </w:r>
      <w:proofErr w:type="spellStart"/>
      <w:r>
        <w:t>short</w:t>
      </w:r>
      <w:proofErr w:type="spellEnd"/>
      <w:r>
        <w:t xml:space="preserve">". </w:t>
      </w:r>
    </w:p>
    <w:p w:rsidR="00646782" w:rsidRDefault="00646782" w:rsidP="00646782">
      <w:r>
        <w:t>Выбираем элемент, появляются поля имён файлов:</w:t>
      </w:r>
    </w:p>
    <w:p w:rsidR="00646782" w:rsidRPr="00646782" w:rsidRDefault="00646782" w:rsidP="00646782">
      <w:pPr>
        <w:pStyle w:val="a4"/>
        <w:numPr>
          <w:ilvl w:val="0"/>
          <w:numId w:val="1"/>
        </w:numPr>
        <w:rPr>
          <w:lang w:val="en-US"/>
        </w:rPr>
      </w:pPr>
      <w:r w:rsidRPr="00646782">
        <w:rPr>
          <w:lang w:val="en-US"/>
        </w:rPr>
        <w:t xml:space="preserve">Architecture file name: </w:t>
      </w:r>
      <w:proofErr w:type="spellStart"/>
      <w:r w:rsidRPr="00646782">
        <w:rPr>
          <w:lang w:val="en-US"/>
        </w:rPr>
        <w:t>architecture.adoc</w:t>
      </w:r>
      <w:proofErr w:type="spellEnd"/>
    </w:p>
    <w:p w:rsidR="00646782" w:rsidRPr="00646782" w:rsidRDefault="00646782" w:rsidP="00646782">
      <w:pPr>
        <w:pStyle w:val="a4"/>
        <w:numPr>
          <w:ilvl w:val="0"/>
          <w:numId w:val="1"/>
        </w:numPr>
        <w:rPr>
          <w:lang w:val="en-US"/>
        </w:rPr>
      </w:pPr>
      <w:r w:rsidRPr="00646782">
        <w:rPr>
          <w:lang w:val="en-US"/>
        </w:rPr>
        <w:t xml:space="preserve">Context diagram file name: </w:t>
      </w:r>
      <w:r>
        <w:rPr>
          <w:lang w:val="en-US"/>
        </w:rPr>
        <w:t>c4</w:t>
      </w:r>
      <w:r w:rsidRPr="00646782">
        <w:rPr>
          <w:lang w:val="en-US"/>
        </w:rPr>
        <w:t>context.drawio</w:t>
      </w:r>
      <w:bookmarkStart w:id="0" w:name="_GoBack"/>
      <w:bookmarkEnd w:id="0"/>
    </w:p>
    <w:p w:rsidR="00AB623F" w:rsidRDefault="00646782" w:rsidP="00646782">
      <w:r>
        <w:t xml:space="preserve">Имена файлов </w:t>
      </w:r>
      <w:r w:rsidR="00DF0E5D">
        <w:t xml:space="preserve">нельзя </w:t>
      </w:r>
      <w:r>
        <w:t>измен</w:t>
      </w:r>
      <w:r w:rsidR="00DF0E5D">
        <w:t>я</w:t>
      </w:r>
      <w:r>
        <w:t>ть</w:t>
      </w:r>
      <w:r w:rsidR="00AB623F" w:rsidRPr="00AB623F">
        <w:t xml:space="preserve">. </w:t>
      </w:r>
    </w:p>
    <w:p w:rsidR="00646782" w:rsidRPr="00DF0E5D" w:rsidRDefault="00646782" w:rsidP="00646782">
      <w:r>
        <w:t xml:space="preserve">На втором этапе можно </w:t>
      </w:r>
      <w:r w:rsidR="00DF0E5D">
        <w:t xml:space="preserve">будет </w:t>
      </w:r>
      <w:r>
        <w:t xml:space="preserve">добавить </w:t>
      </w:r>
      <w:r w:rsidR="00AB623F">
        <w:t xml:space="preserve">возможность изменять файлы, </w:t>
      </w:r>
      <w:r w:rsidR="00DF0E5D">
        <w:t>другие шаблоны</w:t>
      </w:r>
      <w:r w:rsidR="00AB623F">
        <w:t xml:space="preserve"> (н</w:t>
      </w:r>
      <w:r w:rsidR="00DF0E5D">
        <w:t>апример,</w:t>
      </w:r>
      <w:r w:rsidR="00DF0E5D" w:rsidRPr="00DF0E5D">
        <w:t xml:space="preserve"> </w:t>
      </w:r>
      <w:r w:rsidRPr="00DF0E5D">
        <w:t>"</w:t>
      </w:r>
      <w:proofErr w:type="spellStart"/>
      <w:r w:rsidRPr="00DF0E5D">
        <w:rPr>
          <w:lang w:val="en-US"/>
        </w:rPr>
        <w:t>Archtecture</w:t>
      </w:r>
      <w:proofErr w:type="spellEnd"/>
      <w:r w:rsidRPr="00DF0E5D">
        <w:t xml:space="preserve"> - </w:t>
      </w:r>
      <w:r>
        <w:t>с</w:t>
      </w:r>
      <w:proofErr w:type="gramStart"/>
      <w:r w:rsidRPr="00DF0E5D">
        <w:t>4</w:t>
      </w:r>
      <w:proofErr w:type="gramEnd"/>
      <w:r w:rsidRPr="00DF0E5D">
        <w:t xml:space="preserve"> </w:t>
      </w:r>
      <w:r w:rsidRPr="00DF0E5D">
        <w:rPr>
          <w:lang w:val="en-US"/>
        </w:rPr>
        <w:t>full</w:t>
      </w:r>
      <w:r w:rsidRPr="00DF0E5D">
        <w:t xml:space="preserve">" </w:t>
      </w:r>
      <w:r>
        <w:t>с</w:t>
      </w:r>
      <w:r w:rsidRPr="00DF0E5D">
        <w:t xml:space="preserve"> </w:t>
      </w:r>
      <w:r>
        <w:t>двумя</w:t>
      </w:r>
      <w:r w:rsidRPr="00DF0E5D">
        <w:t xml:space="preserve"> </w:t>
      </w:r>
      <w:r>
        <w:t>диаграммами</w:t>
      </w:r>
      <w:r w:rsidRPr="00DF0E5D">
        <w:t xml:space="preserve"> </w:t>
      </w:r>
      <w:r w:rsidRPr="00DF0E5D">
        <w:rPr>
          <w:lang w:val="en-US"/>
        </w:rPr>
        <w:t>context</w:t>
      </w:r>
      <w:r w:rsidRPr="00DF0E5D">
        <w:t xml:space="preserve"> </w:t>
      </w:r>
      <w:r>
        <w:t>и</w:t>
      </w:r>
      <w:r w:rsidRPr="00DF0E5D">
        <w:t xml:space="preserve"> </w:t>
      </w:r>
      <w:r w:rsidRPr="00DF0E5D">
        <w:rPr>
          <w:lang w:val="en-US"/>
        </w:rPr>
        <w:t>containers</w:t>
      </w:r>
      <w:r w:rsidR="00AB623F">
        <w:t>) и т.д.</w:t>
      </w:r>
    </w:p>
    <w:p w:rsidR="00646782" w:rsidRPr="00DF0E5D" w:rsidRDefault="00646782" w:rsidP="00646782"/>
    <w:p w:rsidR="00646782" w:rsidRDefault="00646782" w:rsidP="00646782">
      <w:r>
        <w:t xml:space="preserve">В соответствии с выбранным шаблоном в проект добавляется: </w:t>
      </w:r>
    </w:p>
    <w:p w:rsidR="00646782" w:rsidRPr="00646782" w:rsidRDefault="00646782" w:rsidP="00646782">
      <w:pPr>
        <w:pStyle w:val="a4"/>
        <w:numPr>
          <w:ilvl w:val="0"/>
          <w:numId w:val="2"/>
        </w:numPr>
        <w:rPr>
          <w:lang w:val="en-US"/>
        </w:rPr>
      </w:pPr>
      <w:r w:rsidRPr="00646782">
        <w:rPr>
          <w:lang w:val="en-US"/>
        </w:rPr>
        <w:t>/.work/architecture-</w:t>
      </w:r>
      <w:proofErr w:type="spellStart"/>
      <w:r w:rsidRPr="00646782">
        <w:rPr>
          <w:lang w:val="en-US"/>
        </w:rPr>
        <w:t>template.adoc</w:t>
      </w:r>
      <w:proofErr w:type="spellEnd"/>
    </w:p>
    <w:p w:rsidR="00646782" w:rsidRPr="00646782" w:rsidRDefault="00646782" w:rsidP="00646782">
      <w:pPr>
        <w:pStyle w:val="a4"/>
        <w:numPr>
          <w:ilvl w:val="0"/>
          <w:numId w:val="2"/>
        </w:numPr>
        <w:rPr>
          <w:lang w:val="en-US"/>
        </w:rPr>
      </w:pPr>
      <w:r w:rsidRPr="00646782">
        <w:rPr>
          <w:lang w:val="en-US"/>
        </w:rPr>
        <w:t>/diagrams/c4context.drawio</w:t>
      </w:r>
    </w:p>
    <w:p w:rsidR="00646782" w:rsidRPr="00646782" w:rsidRDefault="00646782" w:rsidP="00646782">
      <w:pPr>
        <w:pStyle w:val="a4"/>
        <w:numPr>
          <w:ilvl w:val="0"/>
          <w:numId w:val="2"/>
        </w:numPr>
        <w:rPr>
          <w:lang w:val="en-US"/>
        </w:rPr>
      </w:pPr>
      <w:r w:rsidRPr="00646782">
        <w:rPr>
          <w:lang w:val="en-US"/>
        </w:rPr>
        <w:t>/</w:t>
      </w:r>
      <w:proofErr w:type="spellStart"/>
      <w:r w:rsidRPr="00646782">
        <w:rPr>
          <w:lang w:val="en-US"/>
        </w:rPr>
        <w:t>architecture.adoc</w:t>
      </w:r>
      <w:proofErr w:type="spellEnd"/>
    </w:p>
    <w:p w:rsidR="00646782" w:rsidRPr="00646782" w:rsidRDefault="00646782" w:rsidP="00646782">
      <w:pPr>
        <w:rPr>
          <w:lang w:val="en-US"/>
        </w:rPr>
      </w:pPr>
    </w:p>
    <w:p w:rsidR="00646782" w:rsidRPr="0085285B" w:rsidRDefault="00646782" w:rsidP="00646782">
      <w:pPr>
        <w:rPr>
          <w:lang w:val="en-US"/>
        </w:rPr>
      </w:pPr>
      <w:r>
        <w:t>Файлы</w:t>
      </w:r>
      <w:r w:rsidRPr="00646782">
        <w:rPr>
          <w:lang w:val="en-US"/>
        </w:rPr>
        <w:t xml:space="preserve"> c4context.drawio </w:t>
      </w:r>
      <w:r>
        <w:t>и</w:t>
      </w:r>
      <w:r w:rsidRPr="00646782">
        <w:rPr>
          <w:lang w:val="en-US"/>
        </w:rPr>
        <w:t xml:space="preserve"> </w:t>
      </w:r>
      <w:proofErr w:type="spellStart"/>
      <w:r w:rsidRPr="00646782">
        <w:rPr>
          <w:lang w:val="en-US"/>
        </w:rPr>
        <w:t>architecture.adoc</w:t>
      </w:r>
      <w:proofErr w:type="spellEnd"/>
      <w:r w:rsidRPr="00646782">
        <w:rPr>
          <w:lang w:val="en-US"/>
        </w:rPr>
        <w:t xml:space="preserve"> </w:t>
      </w:r>
      <w:r>
        <w:t>пустые</w:t>
      </w:r>
      <w:r w:rsidRPr="00646782">
        <w:rPr>
          <w:lang w:val="en-US"/>
        </w:rPr>
        <w:t>.</w:t>
      </w:r>
      <w:r w:rsidR="00C97038" w:rsidRPr="00C97038">
        <w:rPr>
          <w:lang w:val="en-US"/>
        </w:rPr>
        <w:t xml:space="preserve"> </w:t>
      </w:r>
      <w:r>
        <w:t>Шаблон</w:t>
      </w:r>
      <w:r w:rsidRPr="00646782">
        <w:rPr>
          <w:lang w:val="en-US"/>
        </w:rPr>
        <w:t xml:space="preserve"> </w:t>
      </w:r>
      <w:r w:rsidR="00C97038" w:rsidRPr="00646782">
        <w:rPr>
          <w:lang w:val="en-US"/>
        </w:rPr>
        <w:t>architecture-</w:t>
      </w:r>
      <w:proofErr w:type="spellStart"/>
      <w:r w:rsidR="00C97038" w:rsidRPr="00646782">
        <w:rPr>
          <w:lang w:val="en-US"/>
        </w:rPr>
        <w:t>template.adoc</w:t>
      </w:r>
      <w:proofErr w:type="spellEnd"/>
      <w:r w:rsidRPr="00646782">
        <w:rPr>
          <w:lang w:val="en-US"/>
        </w:rPr>
        <w:t xml:space="preserve"> </w:t>
      </w:r>
      <w:proofErr w:type="gramStart"/>
      <w:r>
        <w:t>представляет</w:t>
      </w:r>
      <w:r w:rsidRPr="00646782">
        <w:rPr>
          <w:lang w:val="en-US"/>
        </w:rPr>
        <w:t xml:space="preserve"> </w:t>
      </w:r>
      <w:r>
        <w:t>из</w:t>
      </w:r>
      <w:r w:rsidRPr="00646782">
        <w:rPr>
          <w:lang w:val="en-US"/>
        </w:rPr>
        <w:t xml:space="preserve"> </w:t>
      </w:r>
      <w:r>
        <w:t>себя</w:t>
      </w:r>
      <w:proofErr w:type="gramEnd"/>
      <w:r w:rsidRPr="00646782">
        <w:rPr>
          <w:lang w:val="en-US"/>
        </w:rPr>
        <w:t xml:space="preserve"> </w:t>
      </w:r>
      <w:r>
        <w:t>текст</w:t>
      </w:r>
      <w:r w:rsidRPr="00646782">
        <w:rPr>
          <w:lang w:val="en-US"/>
        </w:rPr>
        <w:t xml:space="preserve"> </w:t>
      </w:r>
      <w:r>
        <w:t>в</w:t>
      </w:r>
      <w:r w:rsidRPr="00646782">
        <w:rPr>
          <w:lang w:val="en-US"/>
        </w:rPr>
        <w:t xml:space="preserve"> </w:t>
      </w:r>
      <w:r>
        <w:t>формате</w:t>
      </w:r>
      <w:r w:rsidRPr="00646782">
        <w:rPr>
          <w:lang w:val="en-US"/>
        </w:rPr>
        <w:t xml:space="preserve"> </w:t>
      </w:r>
      <w:proofErr w:type="spellStart"/>
      <w:r w:rsidRPr="00646782">
        <w:rPr>
          <w:lang w:val="en-US"/>
        </w:rPr>
        <w:t>AsciiDoc</w:t>
      </w:r>
      <w:proofErr w:type="spellEnd"/>
      <w:r w:rsidRPr="00646782">
        <w:rPr>
          <w:lang w:val="en-US"/>
        </w:rPr>
        <w:t xml:space="preserve"> </w:t>
      </w:r>
      <w:r>
        <w:t>с</w:t>
      </w:r>
      <w:r w:rsidRPr="00646782">
        <w:rPr>
          <w:lang w:val="en-US"/>
        </w:rPr>
        <w:t xml:space="preserve"> </w:t>
      </w:r>
      <w:r>
        <w:t>элементами</w:t>
      </w:r>
      <w:r w:rsidRPr="00646782">
        <w:rPr>
          <w:lang w:val="en-US"/>
        </w:rPr>
        <w:t xml:space="preserve"> </w:t>
      </w:r>
      <w:proofErr w:type="spellStart"/>
      <w:r>
        <w:t>шаблонизатора</w:t>
      </w:r>
      <w:proofErr w:type="spellEnd"/>
      <w:r w:rsidRPr="00646782">
        <w:rPr>
          <w:lang w:val="en-US"/>
        </w:rPr>
        <w:t xml:space="preserve"> Apache </w:t>
      </w:r>
      <w:proofErr w:type="spellStart"/>
      <w:r w:rsidRPr="00646782">
        <w:rPr>
          <w:lang w:val="en-US"/>
        </w:rPr>
        <w:t>FreeMarker</w:t>
      </w:r>
      <w:proofErr w:type="spellEnd"/>
      <w:r w:rsidRPr="00646782">
        <w:rPr>
          <w:lang w:val="en-US"/>
        </w:rPr>
        <w:t>.</w:t>
      </w:r>
    </w:p>
    <w:p w:rsidR="00F6775D" w:rsidRPr="00F6775D" w:rsidRDefault="00F6775D" w:rsidP="00646782">
      <w:r>
        <w:t>Текст шаблона:</w:t>
      </w:r>
    </w:p>
    <w:p w:rsidR="00BC3A4E" w:rsidRPr="00BC3A4E" w:rsidRDefault="00BC3A4E" w:rsidP="00BC3A4E">
      <w:pPr>
        <w:pStyle w:val="a3"/>
        <w:ind w:left="708"/>
        <w:rPr>
          <w:rFonts w:ascii="Courier New" w:hAnsi="Courier New" w:cs="Courier New"/>
          <w:sz w:val="20"/>
          <w:szCs w:val="20"/>
        </w:rPr>
      </w:pPr>
      <w:r w:rsidRPr="00BC3A4E">
        <w:rPr>
          <w:rFonts w:ascii="Courier New" w:hAnsi="Courier New" w:cs="Courier New"/>
          <w:sz w:val="20"/>
          <w:szCs w:val="20"/>
        </w:rPr>
        <w:t>= Архитектура решения</w:t>
      </w:r>
    </w:p>
    <w:p w:rsidR="00BC3A4E" w:rsidRPr="00BC3A4E" w:rsidRDefault="00BC3A4E" w:rsidP="00BC3A4E">
      <w:pPr>
        <w:pStyle w:val="a3"/>
        <w:ind w:left="708"/>
        <w:rPr>
          <w:rFonts w:ascii="Courier New" w:hAnsi="Courier New" w:cs="Courier New"/>
          <w:sz w:val="20"/>
          <w:szCs w:val="20"/>
        </w:rPr>
      </w:pPr>
      <w:r w:rsidRPr="00BC3A4E">
        <w:rPr>
          <w:rFonts w:ascii="Courier New" w:hAnsi="Courier New" w:cs="Courier New"/>
          <w:sz w:val="20"/>
          <w:szCs w:val="20"/>
        </w:rPr>
        <w:t>:</w:t>
      </w:r>
      <w:proofErr w:type="spellStart"/>
      <w:r w:rsidRPr="00BC3A4E">
        <w:rPr>
          <w:rFonts w:ascii="Courier New" w:hAnsi="Courier New" w:cs="Courier New"/>
          <w:sz w:val="20"/>
          <w:szCs w:val="20"/>
          <w:lang w:val="en-US"/>
        </w:rPr>
        <w:t>toc</w:t>
      </w:r>
      <w:proofErr w:type="spellEnd"/>
      <w:r w:rsidRPr="00BC3A4E">
        <w:rPr>
          <w:rFonts w:ascii="Courier New" w:hAnsi="Courier New" w:cs="Courier New"/>
          <w:sz w:val="20"/>
          <w:szCs w:val="20"/>
        </w:rPr>
        <w:t>:</w:t>
      </w:r>
    </w:p>
    <w:p w:rsidR="00BC3A4E" w:rsidRPr="00BC3A4E" w:rsidRDefault="00BC3A4E" w:rsidP="00BC3A4E">
      <w:pPr>
        <w:pStyle w:val="a3"/>
        <w:ind w:left="708"/>
        <w:rPr>
          <w:rFonts w:ascii="Courier New" w:hAnsi="Courier New" w:cs="Courier New"/>
          <w:sz w:val="20"/>
          <w:szCs w:val="20"/>
        </w:rPr>
      </w:pPr>
      <w:r w:rsidRPr="00BC3A4E">
        <w:rPr>
          <w:rFonts w:ascii="Courier New" w:hAnsi="Courier New" w:cs="Courier New"/>
          <w:sz w:val="20"/>
          <w:szCs w:val="20"/>
        </w:rPr>
        <w:t>:</w:t>
      </w:r>
      <w:proofErr w:type="spellStart"/>
      <w:r w:rsidRPr="00BC3A4E">
        <w:rPr>
          <w:rFonts w:ascii="Courier New" w:hAnsi="Courier New" w:cs="Courier New"/>
          <w:sz w:val="20"/>
          <w:szCs w:val="20"/>
          <w:lang w:val="en-US"/>
        </w:rPr>
        <w:t>toc</w:t>
      </w:r>
      <w:proofErr w:type="spellEnd"/>
      <w:r w:rsidRPr="00BC3A4E">
        <w:rPr>
          <w:rFonts w:ascii="Courier New" w:hAnsi="Courier New" w:cs="Courier New"/>
          <w:sz w:val="20"/>
          <w:szCs w:val="20"/>
        </w:rPr>
        <w:t>-</w:t>
      </w:r>
      <w:r w:rsidRPr="00BC3A4E">
        <w:rPr>
          <w:rFonts w:ascii="Courier New" w:hAnsi="Courier New" w:cs="Courier New"/>
          <w:sz w:val="20"/>
          <w:szCs w:val="20"/>
          <w:lang w:val="en-US"/>
        </w:rPr>
        <w:t>title</w:t>
      </w:r>
      <w:r w:rsidRPr="00BC3A4E">
        <w:rPr>
          <w:rFonts w:ascii="Courier New" w:hAnsi="Courier New" w:cs="Courier New"/>
          <w:sz w:val="20"/>
          <w:szCs w:val="20"/>
        </w:rPr>
        <w:t>: Содержание</w:t>
      </w:r>
    </w:p>
    <w:p w:rsidR="00BC3A4E" w:rsidRPr="00BC3A4E" w:rsidRDefault="00BC3A4E" w:rsidP="00BC3A4E">
      <w:pPr>
        <w:pStyle w:val="a3"/>
        <w:ind w:left="708"/>
        <w:rPr>
          <w:rFonts w:ascii="Courier New" w:hAnsi="Courier New" w:cs="Courier New"/>
          <w:sz w:val="20"/>
          <w:szCs w:val="20"/>
        </w:rPr>
      </w:pPr>
    </w:p>
    <w:p w:rsidR="00BC3A4E" w:rsidRPr="00BC3A4E" w:rsidRDefault="00BC3A4E" w:rsidP="00BC3A4E">
      <w:pPr>
        <w:pStyle w:val="a3"/>
        <w:ind w:left="708"/>
        <w:rPr>
          <w:rFonts w:ascii="Courier New" w:hAnsi="Courier New" w:cs="Courier New"/>
          <w:sz w:val="20"/>
          <w:szCs w:val="20"/>
        </w:rPr>
      </w:pPr>
      <w:r w:rsidRPr="00BC3A4E">
        <w:rPr>
          <w:rFonts w:ascii="Courier New" w:hAnsi="Courier New" w:cs="Courier New"/>
          <w:sz w:val="20"/>
          <w:szCs w:val="20"/>
        </w:rPr>
        <w:t>== Глоссарий</w:t>
      </w:r>
    </w:p>
    <w:p w:rsidR="00BC3A4E" w:rsidRPr="00982AA9" w:rsidRDefault="0085285B" w:rsidP="00BC3A4E">
      <w:pPr>
        <w:pStyle w:val="a3"/>
        <w:ind w:left="708"/>
        <w:rPr>
          <w:rFonts w:ascii="Courier New" w:hAnsi="Courier New" w:cs="Courier New"/>
          <w:sz w:val="20"/>
          <w:szCs w:val="20"/>
        </w:rPr>
      </w:pPr>
      <w:r w:rsidRPr="00982AA9">
        <w:rPr>
          <w:rFonts w:ascii="Courier New" w:hAnsi="Courier New" w:cs="Courier New"/>
          <w:sz w:val="20"/>
          <w:szCs w:val="20"/>
        </w:rPr>
        <w:t>${</w:t>
      </w:r>
      <w:r>
        <w:rPr>
          <w:rFonts w:ascii="Courier New" w:hAnsi="Courier New" w:cs="Courier New"/>
          <w:sz w:val="20"/>
          <w:szCs w:val="20"/>
          <w:lang w:val="en-US"/>
        </w:rPr>
        <w:t>Terms</w:t>
      </w:r>
      <w:r w:rsidRPr="00982AA9">
        <w:rPr>
          <w:rFonts w:ascii="Courier New" w:hAnsi="Courier New" w:cs="Courier New"/>
          <w:sz w:val="20"/>
          <w:szCs w:val="20"/>
        </w:rPr>
        <w:t>}</w:t>
      </w:r>
    </w:p>
    <w:p w:rsidR="00BC3A4E" w:rsidRPr="00982AA9" w:rsidRDefault="00BC3A4E" w:rsidP="00BC3A4E">
      <w:pPr>
        <w:pStyle w:val="a3"/>
        <w:ind w:left="708"/>
        <w:rPr>
          <w:rFonts w:ascii="Courier New" w:hAnsi="Courier New" w:cs="Courier New"/>
          <w:sz w:val="20"/>
          <w:szCs w:val="20"/>
        </w:rPr>
      </w:pPr>
    </w:p>
    <w:p w:rsidR="00BC3A4E" w:rsidRPr="00BC3A4E" w:rsidRDefault="00BC3A4E" w:rsidP="00BC3A4E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BC3A4E">
        <w:rPr>
          <w:rFonts w:ascii="Courier New" w:hAnsi="Courier New" w:cs="Courier New"/>
          <w:sz w:val="20"/>
          <w:szCs w:val="20"/>
          <w:lang w:val="en-US"/>
        </w:rPr>
        <w:t xml:space="preserve">== </w:t>
      </w:r>
      <w:proofErr w:type="spellStart"/>
      <w:r w:rsidRPr="00BC3A4E">
        <w:rPr>
          <w:rFonts w:ascii="Courier New" w:hAnsi="Courier New" w:cs="Courier New"/>
          <w:sz w:val="20"/>
          <w:szCs w:val="20"/>
          <w:lang w:val="en-US"/>
        </w:rPr>
        <w:t>Контекст</w:t>
      </w:r>
      <w:proofErr w:type="spellEnd"/>
      <w:r w:rsidRPr="00BC3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C3A4E">
        <w:rPr>
          <w:rFonts w:ascii="Courier New" w:hAnsi="Courier New" w:cs="Courier New"/>
          <w:sz w:val="20"/>
          <w:szCs w:val="20"/>
          <w:lang w:val="en-US"/>
        </w:rPr>
        <w:t>решения</w:t>
      </w:r>
      <w:proofErr w:type="spellEnd"/>
    </w:p>
    <w:p w:rsidR="00BC3A4E" w:rsidRPr="00BC3A4E" w:rsidRDefault="00BC3A4E" w:rsidP="00BC3A4E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BC3A4E">
        <w:rPr>
          <w:rFonts w:ascii="Courier New" w:hAnsi="Courier New" w:cs="Courier New"/>
          <w:sz w:val="20"/>
          <w:szCs w:val="20"/>
          <w:lang w:val="en-US"/>
        </w:rPr>
        <w:t>${System-Context-Image}</w:t>
      </w:r>
    </w:p>
    <w:p w:rsidR="00BC3A4E" w:rsidRPr="00BC3A4E" w:rsidRDefault="00BC3A4E" w:rsidP="00BC3A4E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BC3A4E" w:rsidRPr="00BC3A4E" w:rsidRDefault="00BC3A4E" w:rsidP="00BC3A4E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BC3A4E">
        <w:rPr>
          <w:rFonts w:ascii="Courier New" w:hAnsi="Courier New" w:cs="Courier New"/>
          <w:sz w:val="20"/>
          <w:szCs w:val="20"/>
          <w:lang w:val="en-US"/>
        </w:rPr>
        <w:t>${System-Context-Description}</w:t>
      </w:r>
    </w:p>
    <w:p w:rsidR="00646782" w:rsidRPr="00646782" w:rsidRDefault="00646782" w:rsidP="00646782">
      <w:pPr>
        <w:rPr>
          <w:lang w:val="en-US"/>
        </w:rPr>
      </w:pPr>
    </w:p>
    <w:p w:rsidR="00F6775D" w:rsidRPr="00982AA9" w:rsidRDefault="00646782" w:rsidP="00646782">
      <w:pPr>
        <w:rPr>
          <w:lang w:val="en-US"/>
        </w:rPr>
      </w:pPr>
      <w:r>
        <w:t>Рисуем</w:t>
      </w:r>
      <w:r w:rsidRPr="00982AA9">
        <w:rPr>
          <w:lang w:val="en-US"/>
        </w:rPr>
        <w:t xml:space="preserve"> </w:t>
      </w:r>
      <w:r>
        <w:t>диаграмм</w:t>
      </w:r>
      <w:r w:rsidR="00F6775D">
        <w:t>у</w:t>
      </w:r>
      <w:r w:rsidRPr="00982AA9">
        <w:rPr>
          <w:lang w:val="en-US"/>
        </w:rPr>
        <w:t xml:space="preserve">, </w:t>
      </w:r>
      <w:r>
        <w:t>сохраняем</w:t>
      </w:r>
      <w:r w:rsidRPr="00982AA9">
        <w:rPr>
          <w:lang w:val="en-US"/>
        </w:rPr>
        <w:t>.</w:t>
      </w:r>
      <w:r w:rsidR="00F6775D" w:rsidRPr="00982AA9">
        <w:rPr>
          <w:lang w:val="en-US"/>
        </w:rPr>
        <w:t xml:space="preserve"> </w:t>
      </w:r>
    </w:p>
    <w:p w:rsidR="0085285B" w:rsidRPr="00982AA9" w:rsidRDefault="0085285B" w:rsidP="00646782">
      <w:pPr>
        <w:rPr>
          <w:lang w:val="en-US"/>
        </w:rPr>
      </w:pPr>
    </w:p>
    <w:p w:rsidR="00F6775D" w:rsidRDefault="00F6775D" w:rsidP="00646782">
      <w:r>
        <w:rPr>
          <w:noProof/>
          <w:lang w:eastAsia="ru-RU"/>
        </w:rPr>
        <w:lastRenderedPageBreak/>
        <w:drawing>
          <wp:inline distT="0" distB="0" distL="0" distR="0">
            <wp:extent cx="6539865" cy="66351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865" cy="663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75D" w:rsidRPr="0009261B" w:rsidRDefault="0009261B" w:rsidP="00646782">
      <w:r>
        <w:lastRenderedPageBreak/>
        <w:t xml:space="preserve">Для генерации описания будет использоваться </w:t>
      </w:r>
      <w:r w:rsidR="0085285B">
        <w:t xml:space="preserve">следующая </w:t>
      </w:r>
      <w:r>
        <w:t xml:space="preserve">часть </w:t>
      </w:r>
      <w:r>
        <w:rPr>
          <w:lang w:val="en-US"/>
        </w:rPr>
        <w:t>xml</w:t>
      </w:r>
      <w:r w:rsidRPr="0009261B">
        <w:t>-</w:t>
      </w:r>
      <w:proofErr w:type="spellStart"/>
      <w:r>
        <w:t>ины</w:t>
      </w:r>
      <w:proofErr w:type="spellEnd"/>
      <w:r>
        <w:t xml:space="preserve"> диаграммы:</w:t>
      </w:r>
    </w:p>
    <w:p w:rsidR="00F6775D" w:rsidRPr="002D6023" w:rsidRDefault="00F6775D" w:rsidP="002041C5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D6023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proofErr w:type="gramStart"/>
      <w:r w:rsidRPr="00F6775D">
        <w:rPr>
          <w:rFonts w:ascii="Courier New" w:hAnsi="Courier New" w:cs="Courier New"/>
          <w:sz w:val="20"/>
          <w:szCs w:val="20"/>
          <w:lang w:val="en-US"/>
        </w:rPr>
        <w:t>mxfile</w:t>
      </w:r>
      <w:proofErr w:type="spellEnd"/>
      <w:proofErr w:type="gramEnd"/>
      <w:r w:rsidRPr="002D6023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F6775D" w:rsidRPr="002D6023" w:rsidRDefault="00F6775D" w:rsidP="002041C5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D6023">
        <w:rPr>
          <w:rFonts w:ascii="Courier New" w:hAnsi="Courier New" w:cs="Courier New"/>
          <w:sz w:val="20"/>
          <w:szCs w:val="20"/>
          <w:lang w:val="en-US"/>
        </w:rPr>
        <w:t xml:space="preserve">  &lt;</w:t>
      </w:r>
      <w:r w:rsidRPr="00F6775D">
        <w:rPr>
          <w:rFonts w:ascii="Courier New" w:hAnsi="Courier New" w:cs="Courier New"/>
          <w:sz w:val="20"/>
          <w:szCs w:val="20"/>
          <w:lang w:val="en-US"/>
        </w:rPr>
        <w:t>diagram</w:t>
      </w:r>
      <w:r w:rsidRPr="002D60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6775D">
        <w:rPr>
          <w:rFonts w:ascii="Courier New" w:hAnsi="Courier New" w:cs="Courier New"/>
          <w:sz w:val="20"/>
          <w:szCs w:val="20"/>
          <w:lang w:val="en-US"/>
        </w:rPr>
        <w:t>id</w:t>
      </w:r>
      <w:r w:rsidRPr="002D6023">
        <w:rPr>
          <w:rFonts w:ascii="Courier New" w:hAnsi="Courier New" w:cs="Courier New"/>
          <w:sz w:val="20"/>
          <w:szCs w:val="20"/>
          <w:lang w:val="en-US"/>
        </w:rPr>
        <w:t>="7</w:t>
      </w:r>
      <w:proofErr w:type="spellStart"/>
      <w:r w:rsidRPr="00F6775D">
        <w:rPr>
          <w:rFonts w:ascii="Courier New" w:hAnsi="Courier New" w:cs="Courier New"/>
          <w:sz w:val="20"/>
          <w:szCs w:val="20"/>
          <w:lang w:val="en-US"/>
        </w:rPr>
        <w:t>EPNmoJp</w:t>
      </w:r>
      <w:proofErr w:type="spellEnd"/>
      <w:r w:rsidRPr="002D6023">
        <w:rPr>
          <w:rFonts w:ascii="Courier New" w:hAnsi="Courier New" w:cs="Courier New"/>
          <w:sz w:val="20"/>
          <w:szCs w:val="20"/>
          <w:lang w:val="en-US"/>
        </w:rPr>
        <w:t>4</w:t>
      </w:r>
      <w:r w:rsidRPr="00F6775D">
        <w:rPr>
          <w:rFonts w:ascii="Courier New" w:hAnsi="Courier New" w:cs="Courier New"/>
          <w:sz w:val="20"/>
          <w:szCs w:val="20"/>
          <w:lang w:val="en-US"/>
        </w:rPr>
        <w:t>E</w:t>
      </w:r>
      <w:r w:rsidRPr="002D6023">
        <w:rPr>
          <w:rFonts w:ascii="Courier New" w:hAnsi="Courier New" w:cs="Courier New"/>
          <w:sz w:val="20"/>
          <w:szCs w:val="20"/>
          <w:lang w:val="en-US"/>
        </w:rPr>
        <w:t>522</w:t>
      </w:r>
      <w:proofErr w:type="spellStart"/>
      <w:r w:rsidRPr="00F6775D">
        <w:rPr>
          <w:rFonts w:ascii="Courier New" w:hAnsi="Courier New" w:cs="Courier New"/>
          <w:sz w:val="20"/>
          <w:szCs w:val="20"/>
          <w:lang w:val="en-US"/>
        </w:rPr>
        <w:t>ICIcQfR</w:t>
      </w:r>
      <w:proofErr w:type="spellEnd"/>
      <w:r w:rsidRPr="002D6023">
        <w:rPr>
          <w:rFonts w:ascii="Courier New" w:hAnsi="Courier New" w:cs="Courier New"/>
          <w:sz w:val="20"/>
          <w:szCs w:val="20"/>
          <w:lang w:val="en-US"/>
        </w:rPr>
        <w:t>"&gt;</w:t>
      </w:r>
    </w:p>
    <w:p w:rsidR="00F6775D" w:rsidRPr="002D6023" w:rsidRDefault="00F6775D" w:rsidP="002041C5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D6023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F6775D">
        <w:rPr>
          <w:rFonts w:ascii="Courier New" w:hAnsi="Courier New" w:cs="Courier New"/>
          <w:sz w:val="20"/>
          <w:szCs w:val="20"/>
          <w:lang w:val="en-US"/>
        </w:rPr>
        <w:t>mxGraphModel</w:t>
      </w:r>
      <w:proofErr w:type="spellEnd"/>
      <w:proofErr w:type="gramEnd"/>
      <w:r w:rsidRPr="002D6023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F6775D" w:rsidRPr="002D6023" w:rsidRDefault="00F6775D" w:rsidP="002041C5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D6023">
        <w:rPr>
          <w:rFonts w:ascii="Courier New" w:hAnsi="Courier New" w:cs="Courier New"/>
          <w:sz w:val="20"/>
          <w:szCs w:val="20"/>
          <w:lang w:val="en-US"/>
        </w:rPr>
        <w:t xml:space="preserve">      &lt;</w:t>
      </w:r>
      <w:proofErr w:type="gramStart"/>
      <w:r w:rsidRPr="00F6775D">
        <w:rPr>
          <w:rFonts w:ascii="Courier New" w:hAnsi="Courier New" w:cs="Courier New"/>
          <w:sz w:val="20"/>
          <w:szCs w:val="20"/>
          <w:lang w:val="en-US"/>
        </w:rPr>
        <w:t>root</w:t>
      </w:r>
      <w:proofErr w:type="gramEnd"/>
      <w:r w:rsidRPr="002D6023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09261B" w:rsidRPr="002D6023" w:rsidRDefault="0009261B" w:rsidP="002041C5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F6775D" w:rsidRPr="002D6023" w:rsidRDefault="00F6775D" w:rsidP="002041C5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D6023">
        <w:rPr>
          <w:rFonts w:ascii="Courier New" w:hAnsi="Courier New" w:cs="Courier New"/>
          <w:sz w:val="20"/>
          <w:szCs w:val="20"/>
          <w:lang w:val="en-US"/>
        </w:rPr>
        <w:t xml:space="preserve">        &lt;</w:t>
      </w:r>
      <w:r w:rsidRPr="00F6775D">
        <w:rPr>
          <w:rFonts w:ascii="Courier New" w:hAnsi="Courier New" w:cs="Courier New"/>
          <w:sz w:val="20"/>
          <w:szCs w:val="20"/>
          <w:lang w:val="en-US"/>
        </w:rPr>
        <w:t>object</w:t>
      </w:r>
      <w:r w:rsidRPr="002D60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6775D">
        <w:rPr>
          <w:rFonts w:ascii="Courier New" w:hAnsi="Courier New" w:cs="Courier New"/>
          <w:sz w:val="20"/>
          <w:szCs w:val="20"/>
          <w:lang w:val="en-US"/>
        </w:rPr>
        <w:t>c</w:t>
      </w:r>
      <w:r w:rsidRPr="002D6023">
        <w:rPr>
          <w:rFonts w:ascii="Courier New" w:hAnsi="Courier New" w:cs="Courier New"/>
          <w:sz w:val="20"/>
          <w:szCs w:val="20"/>
          <w:lang w:val="en-US"/>
        </w:rPr>
        <w:t>4</w:t>
      </w:r>
      <w:r w:rsidRPr="00F6775D">
        <w:rPr>
          <w:rFonts w:ascii="Courier New" w:hAnsi="Courier New" w:cs="Courier New"/>
          <w:sz w:val="20"/>
          <w:szCs w:val="20"/>
          <w:lang w:val="en-US"/>
        </w:rPr>
        <w:t>Name</w:t>
      </w:r>
      <w:r w:rsidRPr="002D6023">
        <w:rPr>
          <w:rFonts w:ascii="Courier New" w:hAnsi="Courier New" w:cs="Courier New"/>
          <w:sz w:val="20"/>
          <w:szCs w:val="20"/>
          <w:lang w:val="en-US"/>
        </w:rPr>
        <w:t>="</w:t>
      </w:r>
      <w:r w:rsidRPr="00982AA9">
        <w:rPr>
          <w:rFonts w:ascii="Courier New" w:hAnsi="Courier New" w:cs="Courier New"/>
          <w:sz w:val="20"/>
          <w:szCs w:val="20"/>
        </w:rPr>
        <w:t>Филателист</w:t>
      </w:r>
      <w:r w:rsidRPr="002D6023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r w:rsidRPr="0009261B">
        <w:rPr>
          <w:rFonts w:ascii="Courier New" w:hAnsi="Courier New" w:cs="Courier New"/>
          <w:b/>
          <w:sz w:val="20"/>
          <w:szCs w:val="20"/>
          <w:lang w:val="en-US"/>
        </w:rPr>
        <w:t>c</w:t>
      </w:r>
      <w:r w:rsidRPr="002D6023">
        <w:rPr>
          <w:rFonts w:ascii="Courier New" w:hAnsi="Courier New" w:cs="Courier New"/>
          <w:b/>
          <w:sz w:val="20"/>
          <w:szCs w:val="20"/>
          <w:lang w:val="en-US"/>
        </w:rPr>
        <w:t>4</w:t>
      </w:r>
      <w:r w:rsidRPr="0009261B">
        <w:rPr>
          <w:rFonts w:ascii="Courier New" w:hAnsi="Courier New" w:cs="Courier New"/>
          <w:b/>
          <w:sz w:val="20"/>
          <w:szCs w:val="20"/>
          <w:lang w:val="en-US"/>
        </w:rPr>
        <w:t>Type</w:t>
      </w:r>
      <w:r w:rsidRPr="002D6023">
        <w:rPr>
          <w:rFonts w:ascii="Courier New" w:hAnsi="Courier New" w:cs="Courier New"/>
          <w:b/>
          <w:sz w:val="20"/>
          <w:szCs w:val="20"/>
          <w:lang w:val="en-US"/>
        </w:rPr>
        <w:t>="</w:t>
      </w:r>
      <w:r w:rsidRPr="0009261B">
        <w:rPr>
          <w:rFonts w:ascii="Courier New" w:hAnsi="Courier New" w:cs="Courier New"/>
          <w:b/>
          <w:sz w:val="20"/>
          <w:szCs w:val="20"/>
          <w:lang w:val="en-US"/>
        </w:rPr>
        <w:t>Person</w:t>
      </w:r>
      <w:r w:rsidRPr="002D6023">
        <w:rPr>
          <w:rFonts w:ascii="Courier New" w:hAnsi="Courier New" w:cs="Courier New"/>
          <w:b/>
          <w:sz w:val="20"/>
          <w:szCs w:val="20"/>
          <w:lang w:val="en-US"/>
        </w:rPr>
        <w:t>"</w:t>
      </w:r>
      <w:r w:rsidRPr="002D60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6775D">
        <w:rPr>
          <w:rFonts w:ascii="Courier New" w:hAnsi="Courier New" w:cs="Courier New"/>
          <w:sz w:val="20"/>
          <w:szCs w:val="20"/>
          <w:lang w:val="en-US"/>
        </w:rPr>
        <w:t>c</w:t>
      </w:r>
      <w:r w:rsidRPr="002D6023">
        <w:rPr>
          <w:rFonts w:ascii="Courier New" w:hAnsi="Courier New" w:cs="Courier New"/>
          <w:sz w:val="20"/>
          <w:szCs w:val="20"/>
          <w:lang w:val="en-US"/>
        </w:rPr>
        <w:t>4</w:t>
      </w:r>
      <w:r w:rsidRPr="00F6775D">
        <w:rPr>
          <w:rFonts w:ascii="Courier New" w:hAnsi="Courier New" w:cs="Courier New"/>
          <w:sz w:val="20"/>
          <w:szCs w:val="20"/>
          <w:lang w:val="en-US"/>
        </w:rPr>
        <w:t>Description</w:t>
      </w:r>
      <w:r w:rsidRPr="002D6023">
        <w:rPr>
          <w:rFonts w:ascii="Courier New" w:hAnsi="Courier New" w:cs="Courier New"/>
          <w:sz w:val="20"/>
          <w:szCs w:val="20"/>
          <w:lang w:val="en-US"/>
        </w:rPr>
        <w:t>="</w:t>
      </w:r>
      <w:r w:rsidRPr="00982AA9">
        <w:rPr>
          <w:rFonts w:ascii="Courier New" w:hAnsi="Courier New" w:cs="Courier New"/>
          <w:sz w:val="20"/>
          <w:szCs w:val="20"/>
        </w:rPr>
        <w:t>Коллекционер</w:t>
      </w:r>
      <w:r w:rsidRPr="002D60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82AA9">
        <w:rPr>
          <w:rFonts w:ascii="Courier New" w:hAnsi="Courier New" w:cs="Courier New"/>
          <w:sz w:val="20"/>
          <w:szCs w:val="20"/>
        </w:rPr>
        <w:t>марок</w:t>
      </w:r>
      <w:r w:rsidRPr="002D6023">
        <w:rPr>
          <w:rFonts w:ascii="Courier New" w:hAnsi="Courier New" w:cs="Courier New"/>
          <w:sz w:val="20"/>
          <w:szCs w:val="20"/>
          <w:lang w:val="en-US"/>
        </w:rPr>
        <w:t>"</w:t>
      </w:r>
      <w:r w:rsidRPr="00F6775D">
        <w:rPr>
          <w:rFonts w:ascii="Courier New" w:hAnsi="Courier New" w:cs="Courier New"/>
          <w:sz w:val="20"/>
          <w:szCs w:val="20"/>
          <w:lang w:val="en-US"/>
        </w:rPr>
        <w:t>id</w:t>
      </w:r>
      <w:r w:rsidRPr="002D6023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F6775D">
        <w:rPr>
          <w:rFonts w:ascii="Courier New" w:hAnsi="Courier New" w:cs="Courier New"/>
          <w:sz w:val="20"/>
          <w:szCs w:val="20"/>
          <w:lang w:val="en-US"/>
        </w:rPr>
        <w:t>lcF</w:t>
      </w:r>
      <w:proofErr w:type="spellEnd"/>
      <w:r w:rsidRPr="002D6023">
        <w:rPr>
          <w:rFonts w:ascii="Courier New" w:hAnsi="Courier New" w:cs="Courier New"/>
          <w:sz w:val="20"/>
          <w:szCs w:val="20"/>
          <w:lang w:val="en-US"/>
        </w:rPr>
        <w:t>5</w:t>
      </w:r>
      <w:proofErr w:type="spellStart"/>
      <w:r w:rsidRPr="00F6775D">
        <w:rPr>
          <w:rFonts w:ascii="Courier New" w:hAnsi="Courier New" w:cs="Courier New"/>
          <w:sz w:val="20"/>
          <w:szCs w:val="20"/>
          <w:lang w:val="en-US"/>
        </w:rPr>
        <w:t>Oina</w:t>
      </w:r>
      <w:proofErr w:type="spellEnd"/>
      <w:r w:rsidRPr="002D6023">
        <w:rPr>
          <w:rFonts w:ascii="Courier New" w:hAnsi="Courier New" w:cs="Courier New"/>
          <w:sz w:val="20"/>
          <w:szCs w:val="20"/>
          <w:lang w:val="en-US"/>
        </w:rPr>
        <w:t>7</w:t>
      </w:r>
      <w:r w:rsidRPr="00F6775D">
        <w:rPr>
          <w:rFonts w:ascii="Courier New" w:hAnsi="Courier New" w:cs="Courier New"/>
          <w:sz w:val="20"/>
          <w:szCs w:val="20"/>
          <w:lang w:val="en-US"/>
        </w:rPr>
        <w:t>H</w:t>
      </w:r>
      <w:r w:rsidRPr="002D6023">
        <w:rPr>
          <w:rFonts w:ascii="Courier New" w:hAnsi="Courier New" w:cs="Courier New"/>
          <w:sz w:val="20"/>
          <w:szCs w:val="20"/>
          <w:lang w:val="en-US"/>
        </w:rPr>
        <w:t>7</w:t>
      </w:r>
      <w:proofErr w:type="spellStart"/>
      <w:r w:rsidRPr="00F6775D">
        <w:rPr>
          <w:rFonts w:ascii="Courier New" w:hAnsi="Courier New" w:cs="Courier New"/>
          <w:sz w:val="20"/>
          <w:szCs w:val="20"/>
          <w:lang w:val="en-US"/>
        </w:rPr>
        <w:t>nnB</w:t>
      </w:r>
      <w:proofErr w:type="spellEnd"/>
      <w:r w:rsidRPr="002D6023">
        <w:rPr>
          <w:rFonts w:ascii="Courier New" w:hAnsi="Courier New" w:cs="Courier New"/>
          <w:sz w:val="20"/>
          <w:szCs w:val="20"/>
          <w:lang w:val="en-US"/>
        </w:rPr>
        <w:t>5</w:t>
      </w:r>
      <w:proofErr w:type="spellStart"/>
      <w:r w:rsidRPr="00F6775D">
        <w:rPr>
          <w:rFonts w:ascii="Courier New" w:hAnsi="Courier New" w:cs="Courier New"/>
          <w:sz w:val="20"/>
          <w:szCs w:val="20"/>
          <w:lang w:val="en-US"/>
        </w:rPr>
        <w:t>ik</w:t>
      </w:r>
      <w:proofErr w:type="spellEnd"/>
      <w:r w:rsidRPr="002D6023">
        <w:rPr>
          <w:rFonts w:ascii="Courier New" w:hAnsi="Courier New" w:cs="Courier New"/>
          <w:sz w:val="20"/>
          <w:szCs w:val="20"/>
          <w:lang w:val="en-US"/>
        </w:rPr>
        <w:t>_3</w:t>
      </w:r>
      <w:r w:rsidRPr="00F6775D">
        <w:rPr>
          <w:rFonts w:ascii="Courier New" w:hAnsi="Courier New" w:cs="Courier New"/>
          <w:sz w:val="20"/>
          <w:szCs w:val="20"/>
          <w:lang w:val="en-US"/>
        </w:rPr>
        <w:t>u</w:t>
      </w:r>
      <w:r w:rsidRPr="002D6023">
        <w:rPr>
          <w:rFonts w:ascii="Courier New" w:hAnsi="Courier New" w:cs="Courier New"/>
          <w:sz w:val="20"/>
          <w:szCs w:val="20"/>
          <w:lang w:val="en-US"/>
        </w:rPr>
        <w:t>-17"&gt;&lt;/</w:t>
      </w:r>
      <w:r w:rsidRPr="00F6775D">
        <w:rPr>
          <w:rFonts w:ascii="Courier New" w:hAnsi="Courier New" w:cs="Courier New"/>
          <w:sz w:val="20"/>
          <w:szCs w:val="20"/>
          <w:lang w:val="en-US"/>
        </w:rPr>
        <w:t>object</w:t>
      </w:r>
      <w:r w:rsidRPr="002D6023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09261B" w:rsidRPr="002D6023" w:rsidRDefault="0009261B" w:rsidP="002041C5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F6775D" w:rsidRPr="002D6023" w:rsidRDefault="00F6775D" w:rsidP="002041C5">
      <w:pPr>
        <w:pStyle w:val="a3"/>
        <w:ind w:left="708"/>
        <w:rPr>
          <w:rFonts w:ascii="Courier New" w:hAnsi="Courier New" w:cs="Courier New"/>
          <w:sz w:val="20"/>
          <w:szCs w:val="20"/>
        </w:rPr>
      </w:pPr>
      <w:r w:rsidRPr="002D60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2D6023">
        <w:rPr>
          <w:rFonts w:ascii="Courier New" w:hAnsi="Courier New" w:cs="Courier New"/>
          <w:sz w:val="20"/>
          <w:szCs w:val="20"/>
        </w:rPr>
        <w:t>&lt;</w:t>
      </w:r>
      <w:r w:rsidRPr="00F6775D">
        <w:rPr>
          <w:rFonts w:ascii="Courier New" w:hAnsi="Courier New" w:cs="Courier New"/>
          <w:sz w:val="20"/>
          <w:szCs w:val="20"/>
          <w:lang w:val="en-US"/>
        </w:rPr>
        <w:t>object</w:t>
      </w:r>
      <w:r w:rsidRPr="002D6023">
        <w:rPr>
          <w:rFonts w:ascii="Courier New" w:hAnsi="Courier New" w:cs="Courier New"/>
          <w:sz w:val="20"/>
          <w:szCs w:val="20"/>
        </w:rPr>
        <w:t xml:space="preserve"> </w:t>
      </w:r>
      <w:r w:rsidRPr="00F6775D">
        <w:rPr>
          <w:rFonts w:ascii="Courier New" w:hAnsi="Courier New" w:cs="Courier New"/>
          <w:sz w:val="20"/>
          <w:szCs w:val="20"/>
          <w:lang w:val="en-US"/>
        </w:rPr>
        <w:t>c</w:t>
      </w:r>
      <w:r w:rsidRPr="002D6023">
        <w:rPr>
          <w:rFonts w:ascii="Courier New" w:hAnsi="Courier New" w:cs="Courier New"/>
          <w:sz w:val="20"/>
          <w:szCs w:val="20"/>
        </w:rPr>
        <w:t>4</w:t>
      </w:r>
      <w:r w:rsidRPr="00F6775D">
        <w:rPr>
          <w:rFonts w:ascii="Courier New" w:hAnsi="Courier New" w:cs="Courier New"/>
          <w:sz w:val="20"/>
          <w:szCs w:val="20"/>
          <w:lang w:val="en-US"/>
        </w:rPr>
        <w:t>Name</w:t>
      </w:r>
      <w:r w:rsidRPr="002D6023">
        <w:rPr>
          <w:rFonts w:ascii="Courier New" w:hAnsi="Courier New" w:cs="Courier New"/>
          <w:sz w:val="20"/>
          <w:szCs w:val="20"/>
        </w:rPr>
        <w:t>="Система &amp;</w:t>
      </w:r>
      <w:proofErr w:type="spellStart"/>
      <w:r w:rsidRPr="00F6775D">
        <w:rPr>
          <w:rFonts w:ascii="Courier New" w:hAnsi="Courier New" w:cs="Courier New"/>
          <w:sz w:val="20"/>
          <w:szCs w:val="20"/>
          <w:lang w:val="en-US"/>
        </w:rPr>
        <w:t>quot</w:t>
      </w:r>
      <w:proofErr w:type="spellEnd"/>
      <w:r w:rsidRPr="002D6023">
        <w:rPr>
          <w:rFonts w:ascii="Courier New" w:hAnsi="Courier New" w:cs="Courier New"/>
          <w:sz w:val="20"/>
          <w:szCs w:val="20"/>
        </w:rPr>
        <w:t>;Филателист&amp;</w:t>
      </w:r>
      <w:proofErr w:type="spellStart"/>
      <w:r w:rsidRPr="00F6775D">
        <w:rPr>
          <w:rFonts w:ascii="Courier New" w:hAnsi="Courier New" w:cs="Courier New"/>
          <w:sz w:val="20"/>
          <w:szCs w:val="20"/>
          <w:lang w:val="en-US"/>
        </w:rPr>
        <w:t>quot</w:t>
      </w:r>
      <w:proofErr w:type="spellEnd"/>
      <w:r w:rsidRPr="002D6023">
        <w:rPr>
          <w:rFonts w:ascii="Courier New" w:hAnsi="Courier New" w:cs="Courier New"/>
          <w:sz w:val="20"/>
          <w:szCs w:val="20"/>
        </w:rPr>
        <w:t xml:space="preserve">;" </w:t>
      </w:r>
      <w:r w:rsidRPr="0009261B">
        <w:rPr>
          <w:rFonts w:ascii="Courier New" w:hAnsi="Courier New" w:cs="Courier New"/>
          <w:b/>
          <w:sz w:val="20"/>
          <w:szCs w:val="20"/>
          <w:lang w:val="en-US"/>
        </w:rPr>
        <w:t>c</w:t>
      </w:r>
      <w:r w:rsidRPr="002D6023">
        <w:rPr>
          <w:rFonts w:ascii="Courier New" w:hAnsi="Courier New" w:cs="Courier New"/>
          <w:b/>
          <w:sz w:val="20"/>
          <w:szCs w:val="20"/>
        </w:rPr>
        <w:t>4</w:t>
      </w:r>
      <w:r w:rsidRPr="0009261B">
        <w:rPr>
          <w:rFonts w:ascii="Courier New" w:hAnsi="Courier New" w:cs="Courier New"/>
          <w:b/>
          <w:sz w:val="20"/>
          <w:szCs w:val="20"/>
          <w:lang w:val="en-US"/>
        </w:rPr>
        <w:t>Type</w:t>
      </w:r>
      <w:r w:rsidRPr="002D6023">
        <w:rPr>
          <w:rFonts w:ascii="Courier New" w:hAnsi="Courier New" w:cs="Courier New"/>
          <w:b/>
          <w:sz w:val="20"/>
          <w:szCs w:val="20"/>
        </w:rPr>
        <w:t>="</w:t>
      </w:r>
      <w:r w:rsidRPr="0009261B">
        <w:rPr>
          <w:rFonts w:ascii="Courier New" w:hAnsi="Courier New" w:cs="Courier New"/>
          <w:b/>
          <w:sz w:val="20"/>
          <w:szCs w:val="20"/>
          <w:lang w:val="en-US"/>
        </w:rPr>
        <w:t>Software</w:t>
      </w:r>
      <w:r w:rsidRPr="002D6023">
        <w:rPr>
          <w:rFonts w:ascii="Courier New" w:hAnsi="Courier New" w:cs="Courier New"/>
          <w:b/>
          <w:sz w:val="20"/>
          <w:szCs w:val="20"/>
        </w:rPr>
        <w:t xml:space="preserve"> </w:t>
      </w:r>
      <w:r w:rsidRPr="0009261B">
        <w:rPr>
          <w:rFonts w:ascii="Courier New" w:hAnsi="Courier New" w:cs="Courier New"/>
          <w:b/>
          <w:sz w:val="20"/>
          <w:szCs w:val="20"/>
          <w:lang w:val="en-US"/>
        </w:rPr>
        <w:t>System</w:t>
      </w:r>
      <w:r w:rsidRPr="002D6023">
        <w:rPr>
          <w:rFonts w:ascii="Courier New" w:hAnsi="Courier New" w:cs="Courier New"/>
          <w:b/>
          <w:sz w:val="20"/>
          <w:szCs w:val="20"/>
        </w:rPr>
        <w:t>"</w:t>
      </w:r>
      <w:r w:rsidRPr="002D6023">
        <w:rPr>
          <w:rFonts w:ascii="Courier New" w:hAnsi="Courier New" w:cs="Courier New"/>
          <w:sz w:val="20"/>
          <w:szCs w:val="20"/>
        </w:rPr>
        <w:t xml:space="preserve"> </w:t>
      </w:r>
      <w:r w:rsidRPr="00F6775D">
        <w:rPr>
          <w:rFonts w:ascii="Courier New" w:hAnsi="Courier New" w:cs="Courier New"/>
          <w:sz w:val="20"/>
          <w:szCs w:val="20"/>
          <w:lang w:val="en-US"/>
        </w:rPr>
        <w:t>c</w:t>
      </w:r>
      <w:r w:rsidRPr="002D6023">
        <w:rPr>
          <w:rFonts w:ascii="Courier New" w:hAnsi="Courier New" w:cs="Courier New"/>
          <w:sz w:val="20"/>
          <w:szCs w:val="20"/>
        </w:rPr>
        <w:t>4</w:t>
      </w:r>
      <w:r w:rsidRPr="00F6775D">
        <w:rPr>
          <w:rFonts w:ascii="Courier New" w:hAnsi="Courier New" w:cs="Courier New"/>
          <w:sz w:val="20"/>
          <w:szCs w:val="20"/>
          <w:lang w:val="en-US"/>
        </w:rPr>
        <w:t>Description</w:t>
      </w:r>
      <w:r w:rsidRPr="002D6023">
        <w:rPr>
          <w:rFonts w:ascii="Courier New" w:hAnsi="Courier New" w:cs="Courier New"/>
          <w:sz w:val="20"/>
          <w:szCs w:val="20"/>
        </w:rPr>
        <w:t xml:space="preserve">="Приложение для коллекционеров и филателистов" </w:t>
      </w:r>
      <w:r w:rsidRPr="00F6775D">
        <w:rPr>
          <w:rFonts w:ascii="Courier New" w:hAnsi="Courier New" w:cs="Courier New"/>
          <w:sz w:val="20"/>
          <w:szCs w:val="20"/>
          <w:lang w:val="en-US"/>
        </w:rPr>
        <w:t>id</w:t>
      </w:r>
      <w:r w:rsidRPr="002D6023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F6775D">
        <w:rPr>
          <w:rFonts w:ascii="Courier New" w:hAnsi="Courier New" w:cs="Courier New"/>
          <w:sz w:val="20"/>
          <w:szCs w:val="20"/>
          <w:lang w:val="en-US"/>
        </w:rPr>
        <w:t>SipI</w:t>
      </w:r>
      <w:proofErr w:type="spellEnd"/>
      <w:r w:rsidRPr="002D6023">
        <w:rPr>
          <w:rFonts w:ascii="Courier New" w:hAnsi="Courier New" w:cs="Courier New"/>
          <w:sz w:val="20"/>
          <w:szCs w:val="20"/>
        </w:rPr>
        <w:t>1-</w:t>
      </w:r>
      <w:r w:rsidRPr="00F6775D">
        <w:rPr>
          <w:rFonts w:ascii="Courier New" w:hAnsi="Courier New" w:cs="Courier New"/>
          <w:sz w:val="20"/>
          <w:szCs w:val="20"/>
          <w:lang w:val="en-US"/>
        </w:rPr>
        <w:t>Q</w:t>
      </w:r>
      <w:r w:rsidRPr="002D6023">
        <w:rPr>
          <w:rFonts w:ascii="Courier New" w:hAnsi="Courier New" w:cs="Courier New"/>
          <w:sz w:val="20"/>
          <w:szCs w:val="20"/>
        </w:rPr>
        <w:t>3</w:t>
      </w:r>
      <w:proofErr w:type="spellStart"/>
      <w:r w:rsidRPr="00F6775D">
        <w:rPr>
          <w:rFonts w:ascii="Courier New" w:hAnsi="Courier New" w:cs="Courier New"/>
          <w:sz w:val="20"/>
          <w:szCs w:val="20"/>
          <w:lang w:val="en-US"/>
        </w:rPr>
        <w:t>VBLqGM</w:t>
      </w:r>
      <w:proofErr w:type="spellEnd"/>
      <w:r w:rsidRPr="002D6023">
        <w:rPr>
          <w:rFonts w:ascii="Courier New" w:hAnsi="Courier New" w:cs="Courier New"/>
          <w:sz w:val="20"/>
          <w:szCs w:val="20"/>
        </w:rPr>
        <w:t>_</w:t>
      </w:r>
      <w:r w:rsidRPr="00F6775D">
        <w:rPr>
          <w:rFonts w:ascii="Courier New" w:hAnsi="Courier New" w:cs="Courier New"/>
          <w:sz w:val="20"/>
          <w:szCs w:val="20"/>
          <w:lang w:val="en-US"/>
        </w:rPr>
        <w:t>P</w:t>
      </w:r>
      <w:r w:rsidRPr="002D6023">
        <w:rPr>
          <w:rFonts w:ascii="Courier New" w:hAnsi="Courier New" w:cs="Courier New"/>
          <w:sz w:val="20"/>
          <w:szCs w:val="20"/>
        </w:rPr>
        <w:t>5</w:t>
      </w:r>
      <w:proofErr w:type="spellStart"/>
      <w:r w:rsidRPr="00F6775D">
        <w:rPr>
          <w:rFonts w:ascii="Courier New" w:hAnsi="Courier New" w:cs="Courier New"/>
          <w:sz w:val="20"/>
          <w:szCs w:val="20"/>
          <w:lang w:val="en-US"/>
        </w:rPr>
        <w:t>yqC</w:t>
      </w:r>
      <w:proofErr w:type="spellEnd"/>
      <w:r w:rsidRPr="002D6023">
        <w:rPr>
          <w:rFonts w:ascii="Courier New" w:hAnsi="Courier New" w:cs="Courier New"/>
          <w:sz w:val="20"/>
          <w:szCs w:val="20"/>
        </w:rPr>
        <w:t>-2"&gt;</w:t>
      </w:r>
    </w:p>
    <w:p w:rsidR="00F6775D" w:rsidRPr="00F6775D" w:rsidRDefault="00F6775D" w:rsidP="002041C5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D6023">
        <w:rPr>
          <w:rFonts w:ascii="Courier New" w:hAnsi="Courier New" w:cs="Courier New"/>
          <w:sz w:val="20"/>
          <w:szCs w:val="20"/>
        </w:rPr>
        <w:t xml:space="preserve">          </w:t>
      </w:r>
      <w:r w:rsidRPr="00F6775D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F6775D">
        <w:rPr>
          <w:rFonts w:ascii="Courier New" w:hAnsi="Courier New" w:cs="Courier New"/>
          <w:sz w:val="20"/>
          <w:szCs w:val="20"/>
          <w:lang w:val="en-US"/>
        </w:rPr>
        <w:t>mxCell</w:t>
      </w:r>
      <w:proofErr w:type="spellEnd"/>
      <w:r w:rsidRPr="00F6775D">
        <w:rPr>
          <w:rFonts w:ascii="Courier New" w:hAnsi="Courier New" w:cs="Courier New"/>
          <w:sz w:val="20"/>
          <w:szCs w:val="20"/>
          <w:lang w:val="en-US"/>
        </w:rPr>
        <w:t xml:space="preserve"> style="</w:t>
      </w:r>
      <w:proofErr w:type="spellStart"/>
      <w:r w:rsidRPr="0009261B">
        <w:rPr>
          <w:rFonts w:ascii="Courier New" w:hAnsi="Courier New" w:cs="Courier New"/>
          <w:b/>
          <w:sz w:val="20"/>
          <w:szCs w:val="20"/>
          <w:lang w:val="en-US"/>
        </w:rPr>
        <w:t>fillColor</w:t>
      </w:r>
      <w:proofErr w:type="spellEnd"/>
      <w:r w:rsidRPr="0009261B">
        <w:rPr>
          <w:rFonts w:ascii="Courier New" w:hAnsi="Courier New" w:cs="Courier New"/>
          <w:b/>
          <w:sz w:val="20"/>
          <w:szCs w:val="20"/>
          <w:lang w:val="en-US"/>
        </w:rPr>
        <w:t>=#</w:t>
      </w:r>
      <w:proofErr w:type="gramStart"/>
      <w:r w:rsidRPr="0009261B">
        <w:rPr>
          <w:rFonts w:ascii="Courier New" w:hAnsi="Courier New" w:cs="Courier New"/>
          <w:b/>
          <w:sz w:val="20"/>
          <w:szCs w:val="20"/>
          <w:lang w:val="en-US"/>
        </w:rPr>
        <w:t>1061B0</w:t>
      </w:r>
      <w:r w:rsidRPr="00F6775D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  <w:r w:rsidRPr="00F6775D">
        <w:rPr>
          <w:rFonts w:ascii="Courier New" w:hAnsi="Courier New" w:cs="Courier New"/>
          <w:sz w:val="20"/>
          <w:szCs w:val="20"/>
          <w:lang w:val="en-US"/>
        </w:rPr>
        <w:t>"&gt;&lt;/</w:t>
      </w:r>
      <w:proofErr w:type="spellStart"/>
      <w:r w:rsidRPr="00F6775D">
        <w:rPr>
          <w:rFonts w:ascii="Courier New" w:hAnsi="Courier New" w:cs="Courier New"/>
          <w:sz w:val="20"/>
          <w:szCs w:val="20"/>
          <w:lang w:val="en-US"/>
        </w:rPr>
        <w:t>mxCell</w:t>
      </w:r>
      <w:proofErr w:type="spellEnd"/>
      <w:r w:rsidRPr="00F6775D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F6775D" w:rsidRDefault="00F6775D" w:rsidP="002041C5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6775D">
        <w:rPr>
          <w:rFonts w:ascii="Courier New" w:hAnsi="Courier New" w:cs="Courier New"/>
          <w:sz w:val="20"/>
          <w:szCs w:val="20"/>
          <w:lang w:val="en-US"/>
        </w:rPr>
        <w:t xml:space="preserve">        &lt;/object&gt;</w:t>
      </w:r>
    </w:p>
    <w:p w:rsidR="0009261B" w:rsidRPr="00F6775D" w:rsidRDefault="0009261B" w:rsidP="002041C5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F6775D" w:rsidRPr="00F6775D" w:rsidRDefault="00F6775D" w:rsidP="002041C5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6775D">
        <w:rPr>
          <w:rFonts w:ascii="Courier New" w:hAnsi="Courier New" w:cs="Courier New"/>
          <w:sz w:val="20"/>
          <w:szCs w:val="20"/>
          <w:lang w:val="en-US"/>
        </w:rPr>
        <w:t xml:space="preserve">        &lt;object </w:t>
      </w:r>
      <w:r w:rsidRPr="0009261B">
        <w:rPr>
          <w:rFonts w:ascii="Courier New" w:hAnsi="Courier New" w:cs="Courier New"/>
          <w:b/>
          <w:sz w:val="20"/>
          <w:szCs w:val="20"/>
          <w:lang w:val="en-US"/>
        </w:rPr>
        <w:t>c4Type="Relationship"</w:t>
      </w:r>
      <w:r w:rsidRPr="00F6775D">
        <w:rPr>
          <w:rFonts w:ascii="Courier New" w:hAnsi="Courier New" w:cs="Courier New"/>
          <w:sz w:val="20"/>
          <w:szCs w:val="20"/>
          <w:lang w:val="en-US"/>
        </w:rPr>
        <w:t xml:space="preserve"> c4Technology="HTTP" c4Description="</w:t>
      </w:r>
      <w:proofErr w:type="spellStart"/>
      <w:r w:rsidRPr="00F6775D">
        <w:rPr>
          <w:rFonts w:ascii="Courier New" w:hAnsi="Courier New" w:cs="Courier New"/>
          <w:sz w:val="20"/>
          <w:szCs w:val="20"/>
          <w:lang w:val="en-US"/>
        </w:rPr>
        <w:t>Публикация</w:t>
      </w:r>
      <w:proofErr w:type="spellEnd"/>
      <w:r w:rsidRPr="00F6775D">
        <w:rPr>
          <w:rFonts w:ascii="Courier New" w:hAnsi="Courier New" w:cs="Courier New"/>
          <w:sz w:val="20"/>
          <w:szCs w:val="20"/>
          <w:lang w:val="en-US"/>
        </w:rPr>
        <w:t xml:space="preserve"> и </w:t>
      </w:r>
      <w:proofErr w:type="spellStart"/>
      <w:r w:rsidRPr="00F6775D">
        <w:rPr>
          <w:rFonts w:ascii="Courier New" w:hAnsi="Courier New" w:cs="Courier New"/>
          <w:sz w:val="20"/>
          <w:szCs w:val="20"/>
          <w:lang w:val="en-US"/>
        </w:rPr>
        <w:t>просмотр</w:t>
      </w:r>
      <w:proofErr w:type="spellEnd"/>
      <w:r w:rsidRPr="00F677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6775D">
        <w:rPr>
          <w:rFonts w:ascii="Courier New" w:hAnsi="Courier New" w:cs="Courier New"/>
          <w:sz w:val="20"/>
          <w:szCs w:val="20"/>
          <w:lang w:val="en-US"/>
        </w:rPr>
        <w:t>объявлений</w:t>
      </w:r>
      <w:proofErr w:type="spellEnd"/>
      <w:r w:rsidRPr="00F6775D">
        <w:rPr>
          <w:rFonts w:ascii="Courier New" w:hAnsi="Courier New" w:cs="Courier New"/>
          <w:sz w:val="20"/>
          <w:szCs w:val="20"/>
          <w:lang w:val="en-US"/>
        </w:rPr>
        <w:t>" id="SipI1-Q3VBLqGM_P5yqC-3"&gt;</w:t>
      </w:r>
    </w:p>
    <w:p w:rsidR="00F6775D" w:rsidRPr="00F6775D" w:rsidRDefault="00F6775D" w:rsidP="002041C5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6775D">
        <w:rPr>
          <w:rFonts w:ascii="Courier New" w:hAnsi="Courier New" w:cs="Courier New"/>
          <w:sz w:val="20"/>
          <w:szCs w:val="20"/>
          <w:lang w:val="en-US"/>
        </w:rPr>
        <w:t xml:space="preserve">          &lt;</w:t>
      </w:r>
      <w:proofErr w:type="spellStart"/>
      <w:r w:rsidRPr="00F6775D">
        <w:rPr>
          <w:rFonts w:ascii="Courier New" w:hAnsi="Courier New" w:cs="Courier New"/>
          <w:sz w:val="20"/>
          <w:szCs w:val="20"/>
          <w:lang w:val="en-US"/>
        </w:rPr>
        <w:t>mxCell</w:t>
      </w:r>
      <w:proofErr w:type="spellEnd"/>
      <w:r w:rsidRPr="00F677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9261B">
        <w:rPr>
          <w:rFonts w:ascii="Courier New" w:hAnsi="Courier New" w:cs="Courier New"/>
          <w:b/>
          <w:sz w:val="20"/>
          <w:szCs w:val="20"/>
          <w:lang w:val="en-US"/>
        </w:rPr>
        <w:t>source="lcF5Oina7H7nnB5ik_3u-17" target="SipI1-Q3VBLqGM_P5yqC-2"</w:t>
      </w:r>
      <w:r w:rsidRPr="00F6775D">
        <w:rPr>
          <w:rFonts w:ascii="Courier New" w:hAnsi="Courier New" w:cs="Courier New"/>
          <w:sz w:val="20"/>
          <w:szCs w:val="20"/>
          <w:lang w:val="en-US"/>
        </w:rPr>
        <w:t>&gt;&lt;/</w:t>
      </w:r>
      <w:proofErr w:type="spellStart"/>
      <w:r w:rsidRPr="00F6775D">
        <w:rPr>
          <w:rFonts w:ascii="Courier New" w:hAnsi="Courier New" w:cs="Courier New"/>
          <w:sz w:val="20"/>
          <w:szCs w:val="20"/>
          <w:lang w:val="en-US"/>
        </w:rPr>
        <w:t>mxCell</w:t>
      </w:r>
      <w:proofErr w:type="spellEnd"/>
      <w:r w:rsidRPr="00F6775D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F6775D" w:rsidRDefault="00F6775D" w:rsidP="002041C5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6775D">
        <w:rPr>
          <w:rFonts w:ascii="Courier New" w:hAnsi="Courier New" w:cs="Courier New"/>
          <w:sz w:val="20"/>
          <w:szCs w:val="20"/>
          <w:lang w:val="en-US"/>
        </w:rPr>
        <w:t xml:space="preserve">        &lt;/object&gt;</w:t>
      </w:r>
    </w:p>
    <w:p w:rsidR="0009261B" w:rsidRPr="00F6775D" w:rsidRDefault="0009261B" w:rsidP="002041C5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F6775D" w:rsidRPr="00F6775D" w:rsidRDefault="00F6775D" w:rsidP="002041C5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6775D">
        <w:rPr>
          <w:rFonts w:ascii="Courier New" w:hAnsi="Courier New" w:cs="Courier New"/>
          <w:sz w:val="20"/>
          <w:szCs w:val="20"/>
          <w:lang w:val="en-US"/>
        </w:rPr>
        <w:t xml:space="preserve">        &lt;object c4Name="Email </w:t>
      </w:r>
      <w:proofErr w:type="spellStart"/>
      <w:r w:rsidRPr="00F6775D">
        <w:rPr>
          <w:rFonts w:ascii="Courier New" w:hAnsi="Courier New" w:cs="Courier New"/>
          <w:sz w:val="20"/>
          <w:szCs w:val="20"/>
          <w:lang w:val="en-US"/>
        </w:rPr>
        <w:t>сервер</w:t>
      </w:r>
      <w:proofErr w:type="spellEnd"/>
      <w:r w:rsidRPr="00F6775D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r w:rsidRPr="0009261B">
        <w:rPr>
          <w:rFonts w:ascii="Courier New" w:hAnsi="Courier New" w:cs="Courier New"/>
          <w:b/>
          <w:sz w:val="20"/>
          <w:szCs w:val="20"/>
          <w:lang w:val="en-US"/>
        </w:rPr>
        <w:t>c4Type="Software System"</w:t>
      </w:r>
      <w:r w:rsidRPr="00F6775D">
        <w:rPr>
          <w:rFonts w:ascii="Courier New" w:hAnsi="Courier New" w:cs="Courier New"/>
          <w:sz w:val="20"/>
          <w:szCs w:val="20"/>
          <w:lang w:val="en-US"/>
        </w:rPr>
        <w:t xml:space="preserve"> c4Description="</w:t>
      </w:r>
      <w:proofErr w:type="spellStart"/>
      <w:r w:rsidRPr="00F6775D">
        <w:rPr>
          <w:rFonts w:ascii="Courier New" w:hAnsi="Courier New" w:cs="Courier New"/>
          <w:sz w:val="20"/>
          <w:szCs w:val="20"/>
          <w:lang w:val="en-US"/>
        </w:rPr>
        <w:t>Система</w:t>
      </w:r>
      <w:proofErr w:type="spellEnd"/>
      <w:r w:rsidRPr="00F677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6775D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F677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6775D">
        <w:rPr>
          <w:rFonts w:ascii="Courier New" w:hAnsi="Courier New" w:cs="Courier New"/>
          <w:sz w:val="20"/>
          <w:szCs w:val="20"/>
          <w:lang w:val="en-US"/>
        </w:rPr>
        <w:t>отправки</w:t>
      </w:r>
      <w:proofErr w:type="spellEnd"/>
      <w:r w:rsidRPr="00F6775D">
        <w:rPr>
          <w:rFonts w:ascii="Courier New" w:hAnsi="Courier New" w:cs="Courier New"/>
          <w:sz w:val="20"/>
          <w:szCs w:val="20"/>
          <w:lang w:val="en-US"/>
        </w:rPr>
        <w:t xml:space="preserve"> email </w:t>
      </w:r>
      <w:proofErr w:type="spellStart"/>
      <w:r w:rsidRPr="00F6775D">
        <w:rPr>
          <w:rFonts w:ascii="Courier New" w:hAnsi="Courier New" w:cs="Courier New"/>
          <w:sz w:val="20"/>
          <w:szCs w:val="20"/>
          <w:lang w:val="en-US"/>
        </w:rPr>
        <w:t>сообщений</w:t>
      </w:r>
      <w:proofErr w:type="spellEnd"/>
      <w:r w:rsidRPr="00F6775D">
        <w:rPr>
          <w:rFonts w:ascii="Courier New" w:hAnsi="Courier New" w:cs="Courier New"/>
          <w:sz w:val="20"/>
          <w:szCs w:val="20"/>
          <w:lang w:val="en-US"/>
        </w:rPr>
        <w:t>" id="dNJ846vaSPyjx3agIrUi-1"&gt;</w:t>
      </w:r>
    </w:p>
    <w:p w:rsidR="00F6775D" w:rsidRPr="00F6775D" w:rsidRDefault="00F6775D" w:rsidP="002041C5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6775D">
        <w:rPr>
          <w:rFonts w:ascii="Courier New" w:hAnsi="Courier New" w:cs="Courier New"/>
          <w:sz w:val="20"/>
          <w:szCs w:val="20"/>
          <w:lang w:val="en-US"/>
        </w:rPr>
        <w:t xml:space="preserve">          &lt;</w:t>
      </w:r>
      <w:proofErr w:type="spellStart"/>
      <w:r w:rsidRPr="00F6775D">
        <w:rPr>
          <w:rFonts w:ascii="Courier New" w:hAnsi="Courier New" w:cs="Courier New"/>
          <w:sz w:val="20"/>
          <w:szCs w:val="20"/>
          <w:lang w:val="en-US"/>
        </w:rPr>
        <w:t>mxCell</w:t>
      </w:r>
      <w:proofErr w:type="spellEnd"/>
      <w:r w:rsidRPr="00F6775D">
        <w:rPr>
          <w:rFonts w:ascii="Courier New" w:hAnsi="Courier New" w:cs="Courier New"/>
          <w:sz w:val="20"/>
          <w:szCs w:val="20"/>
          <w:lang w:val="en-US"/>
        </w:rPr>
        <w:t xml:space="preserve"> style="</w:t>
      </w:r>
      <w:proofErr w:type="spellStart"/>
      <w:r w:rsidRPr="0009261B">
        <w:rPr>
          <w:rFonts w:ascii="Courier New" w:hAnsi="Courier New" w:cs="Courier New"/>
          <w:b/>
          <w:sz w:val="20"/>
          <w:szCs w:val="20"/>
          <w:lang w:val="en-US"/>
        </w:rPr>
        <w:t>fillColor</w:t>
      </w:r>
      <w:proofErr w:type="spellEnd"/>
      <w:r w:rsidRPr="0009261B">
        <w:rPr>
          <w:rFonts w:ascii="Courier New" w:hAnsi="Courier New" w:cs="Courier New"/>
          <w:b/>
          <w:sz w:val="20"/>
          <w:szCs w:val="20"/>
          <w:lang w:val="en-US"/>
        </w:rPr>
        <w:t>=#8C8496</w:t>
      </w:r>
      <w:r w:rsidRPr="00F6775D">
        <w:rPr>
          <w:rFonts w:ascii="Courier New" w:hAnsi="Courier New" w:cs="Courier New"/>
          <w:sz w:val="20"/>
          <w:szCs w:val="20"/>
          <w:lang w:val="en-US"/>
        </w:rPr>
        <w:t>"&gt;&lt;/</w:t>
      </w:r>
      <w:proofErr w:type="spellStart"/>
      <w:r w:rsidRPr="00F6775D">
        <w:rPr>
          <w:rFonts w:ascii="Courier New" w:hAnsi="Courier New" w:cs="Courier New"/>
          <w:sz w:val="20"/>
          <w:szCs w:val="20"/>
          <w:lang w:val="en-US"/>
        </w:rPr>
        <w:t>mxCell</w:t>
      </w:r>
      <w:proofErr w:type="spellEnd"/>
      <w:r w:rsidRPr="00F6775D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F6775D" w:rsidRDefault="00F6775D" w:rsidP="002041C5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6775D">
        <w:rPr>
          <w:rFonts w:ascii="Courier New" w:hAnsi="Courier New" w:cs="Courier New"/>
          <w:sz w:val="20"/>
          <w:szCs w:val="20"/>
          <w:lang w:val="en-US"/>
        </w:rPr>
        <w:t xml:space="preserve">        &lt;/object&gt;</w:t>
      </w:r>
    </w:p>
    <w:p w:rsidR="0009261B" w:rsidRPr="00F6775D" w:rsidRDefault="0009261B" w:rsidP="002041C5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F6775D" w:rsidRPr="00F6775D" w:rsidRDefault="00F6775D" w:rsidP="002041C5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6775D">
        <w:rPr>
          <w:rFonts w:ascii="Courier New" w:hAnsi="Courier New" w:cs="Courier New"/>
          <w:sz w:val="20"/>
          <w:szCs w:val="20"/>
          <w:lang w:val="en-US"/>
        </w:rPr>
        <w:t xml:space="preserve">        &lt;object c4Name="[System Context] </w:t>
      </w:r>
      <w:proofErr w:type="spellStart"/>
      <w:r w:rsidRPr="00F6775D">
        <w:rPr>
          <w:rFonts w:ascii="Courier New" w:hAnsi="Courier New" w:cs="Courier New"/>
          <w:sz w:val="20"/>
          <w:szCs w:val="20"/>
          <w:lang w:val="en-US"/>
        </w:rPr>
        <w:t>Филателист</w:t>
      </w:r>
      <w:proofErr w:type="spellEnd"/>
      <w:r w:rsidRPr="00F6775D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r w:rsidRPr="0009261B">
        <w:rPr>
          <w:rFonts w:ascii="Courier New" w:hAnsi="Courier New" w:cs="Courier New"/>
          <w:b/>
          <w:sz w:val="20"/>
          <w:szCs w:val="20"/>
          <w:lang w:val="en-US"/>
        </w:rPr>
        <w:t>c4Type="</w:t>
      </w:r>
      <w:proofErr w:type="spellStart"/>
      <w:r w:rsidRPr="0009261B">
        <w:rPr>
          <w:rFonts w:ascii="Courier New" w:hAnsi="Courier New" w:cs="Courier New"/>
          <w:b/>
          <w:sz w:val="20"/>
          <w:szCs w:val="20"/>
          <w:lang w:val="en-US"/>
        </w:rPr>
        <w:t>ContainerScopeBoundary</w:t>
      </w:r>
      <w:proofErr w:type="spellEnd"/>
      <w:r w:rsidRPr="0009261B">
        <w:rPr>
          <w:rFonts w:ascii="Courier New" w:hAnsi="Courier New" w:cs="Courier New"/>
          <w:b/>
          <w:sz w:val="20"/>
          <w:szCs w:val="20"/>
          <w:lang w:val="en-US"/>
        </w:rPr>
        <w:t>"</w:t>
      </w:r>
      <w:r w:rsidRPr="00F6775D">
        <w:rPr>
          <w:rFonts w:ascii="Courier New" w:hAnsi="Courier New" w:cs="Courier New"/>
          <w:sz w:val="20"/>
          <w:szCs w:val="20"/>
          <w:lang w:val="en-US"/>
        </w:rPr>
        <w:t xml:space="preserve"> c4Description="</w:t>
      </w:r>
      <w:proofErr w:type="spellStart"/>
      <w:r w:rsidRPr="00F6775D">
        <w:rPr>
          <w:rFonts w:ascii="Courier New" w:hAnsi="Courier New" w:cs="Courier New"/>
          <w:sz w:val="20"/>
          <w:szCs w:val="20"/>
          <w:lang w:val="en-US"/>
        </w:rPr>
        <w:t>Диаграмма</w:t>
      </w:r>
      <w:proofErr w:type="spellEnd"/>
      <w:r w:rsidRPr="00F677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6775D">
        <w:rPr>
          <w:rFonts w:ascii="Courier New" w:hAnsi="Courier New" w:cs="Courier New"/>
          <w:sz w:val="20"/>
          <w:szCs w:val="20"/>
          <w:lang w:val="en-US"/>
        </w:rPr>
        <w:t>системы</w:t>
      </w:r>
      <w:proofErr w:type="spellEnd"/>
      <w:r w:rsidRPr="00F677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6775D">
        <w:rPr>
          <w:rFonts w:ascii="Courier New" w:hAnsi="Courier New" w:cs="Courier New"/>
          <w:sz w:val="20"/>
          <w:szCs w:val="20"/>
          <w:lang w:val="en-US"/>
        </w:rPr>
        <w:t>филателист</w:t>
      </w:r>
      <w:proofErr w:type="spellEnd"/>
      <w:r w:rsidRPr="00F6775D">
        <w:rPr>
          <w:rFonts w:ascii="Courier New" w:hAnsi="Courier New" w:cs="Courier New"/>
          <w:sz w:val="20"/>
          <w:szCs w:val="20"/>
          <w:lang w:val="en-US"/>
        </w:rPr>
        <w:t>" id="dNJ846vaSPyjx3agIrUi-2"&gt;</w:t>
      </w:r>
    </w:p>
    <w:p w:rsidR="00F6775D" w:rsidRDefault="00F6775D" w:rsidP="002041C5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6775D">
        <w:rPr>
          <w:rFonts w:ascii="Courier New" w:hAnsi="Courier New" w:cs="Courier New"/>
          <w:sz w:val="20"/>
          <w:szCs w:val="20"/>
          <w:lang w:val="en-US"/>
        </w:rPr>
        <w:t xml:space="preserve">        &lt;/object&gt;</w:t>
      </w:r>
    </w:p>
    <w:p w:rsidR="0009261B" w:rsidRPr="00F6775D" w:rsidRDefault="0009261B" w:rsidP="002041C5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F6775D" w:rsidRPr="00F6775D" w:rsidRDefault="00F6775D" w:rsidP="002041C5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6775D">
        <w:rPr>
          <w:rFonts w:ascii="Courier New" w:hAnsi="Courier New" w:cs="Courier New"/>
          <w:sz w:val="20"/>
          <w:szCs w:val="20"/>
          <w:lang w:val="en-US"/>
        </w:rPr>
        <w:t xml:space="preserve">        &lt;object </w:t>
      </w:r>
      <w:r w:rsidRPr="0009261B">
        <w:rPr>
          <w:rFonts w:ascii="Courier New" w:hAnsi="Courier New" w:cs="Courier New"/>
          <w:b/>
          <w:sz w:val="20"/>
          <w:szCs w:val="20"/>
          <w:lang w:val="en-US"/>
        </w:rPr>
        <w:t>c4Type="Relationship"</w:t>
      </w:r>
      <w:r w:rsidRPr="00F6775D">
        <w:rPr>
          <w:rFonts w:ascii="Courier New" w:hAnsi="Courier New" w:cs="Courier New"/>
          <w:sz w:val="20"/>
          <w:szCs w:val="20"/>
          <w:lang w:val="en-US"/>
        </w:rPr>
        <w:t xml:space="preserve"> c4Technology="</w:t>
      </w:r>
      <w:proofErr w:type="spellStart"/>
      <w:r w:rsidRPr="00F6775D">
        <w:rPr>
          <w:rFonts w:ascii="Courier New" w:hAnsi="Courier New" w:cs="Courier New"/>
          <w:sz w:val="20"/>
          <w:szCs w:val="20"/>
          <w:lang w:val="en-US"/>
        </w:rPr>
        <w:t>smtp</w:t>
      </w:r>
      <w:proofErr w:type="spellEnd"/>
      <w:r w:rsidRPr="00F6775D">
        <w:rPr>
          <w:rFonts w:ascii="Courier New" w:hAnsi="Courier New" w:cs="Courier New"/>
          <w:sz w:val="20"/>
          <w:szCs w:val="20"/>
          <w:lang w:val="en-US"/>
        </w:rPr>
        <w:t>" c4Description="</w:t>
      </w:r>
      <w:proofErr w:type="spellStart"/>
      <w:r w:rsidRPr="00F6775D">
        <w:rPr>
          <w:rFonts w:ascii="Courier New" w:hAnsi="Courier New" w:cs="Courier New"/>
          <w:sz w:val="20"/>
          <w:szCs w:val="20"/>
          <w:lang w:val="en-US"/>
        </w:rPr>
        <w:t>Отправка</w:t>
      </w:r>
      <w:proofErr w:type="spellEnd"/>
      <w:r w:rsidRPr="00F6775D">
        <w:rPr>
          <w:rFonts w:ascii="Courier New" w:hAnsi="Courier New" w:cs="Courier New"/>
          <w:sz w:val="20"/>
          <w:szCs w:val="20"/>
          <w:lang w:val="en-US"/>
        </w:rPr>
        <w:t xml:space="preserve"> email </w:t>
      </w:r>
      <w:proofErr w:type="spellStart"/>
      <w:r w:rsidRPr="00F6775D">
        <w:rPr>
          <w:rFonts w:ascii="Courier New" w:hAnsi="Courier New" w:cs="Courier New"/>
          <w:sz w:val="20"/>
          <w:szCs w:val="20"/>
          <w:lang w:val="en-US"/>
        </w:rPr>
        <w:t>сообщения</w:t>
      </w:r>
      <w:proofErr w:type="spellEnd"/>
      <w:r w:rsidRPr="00F6775D">
        <w:rPr>
          <w:rFonts w:ascii="Courier New" w:hAnsi="Courier New" w:cs="Courier New"/>
          <w:sz w:val="20"/>
          <w:szCs w:val="20"/>
          <w:lang w:val="en-US"/>
        </w:rPr>
        <w:t>" id="dNJ846vaSPyjx3agIrUi-3"&gt;</w:t>
      </w:r>
    </w:p>
    <w:p w:rsidR="00F6775D" w:rsidRPr="00F6775D" w:rsidRDefault="00F6775D" w:rsidP="002041C5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6775D">
        <w:rPr>
          <w:rFonts w:ascii="Courier New" w:hAnsi="Courier New" w:cs="Courier New"/>
          <w:sz w:val="20"/>
          <w:szCs w:val="20"/>
          <w:lang w:val="en-US"/>
        </w:rPr>
        <w:t xml:space="preserve">          &lt;</w:t>
      </w:r>
      <w:proofErr w:type="spellStart"/>
      <w:r w:rsidRPr="00F6775D">
        <w:rPr>
          <w:rFonts w:ascii="Courier New" w:hAnsi="Courier New" w:cs="Courier New"/>
          <w:sz w:val="20"/>
          <w:szCs w:val="20"/>
          <w:lang w:val="en-US"/>
        </w:rPr>
        <w:t>mxCell</w:t>
      </w:r>
      <w:proofErr w:type="spellEnd"/>
      <w:r w:rsidRPr="00F677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9261B">
        <w:rPr>
          <w:rFonts w:ascii="Courier New" w:hAnsi="Courier New" w:cs="Courier New"/>
          <w:b/>
          <w:sz w:val="20"/>
          <w:szCs w:val="20"/>
          <w:lang w:val="en-US"/>
        </w:rPr>
        <w:t>source="SipI1-Q3VBLqGM_P5yqC-2" target="dNJ846vaSPyjx3agIrUi-1"</w:t>
      </w:r>
      <w:r w:rsidRPr="00F6775D">
        <w:rPr>
          <w:rFonts w:ascii="Courier New" w:hAnsi="Courier New" w:cs="Courier New"/>
          <w:sz w:val="20"/>
          <w:szCs w:val="20"/>
          <w:lang w:val="en-US"/>
        </w:rPr>
        <w:t>&gt;&lt;/</w:t>
      </w:r>
      <w:proofErr w:type="spellStart"/>
      <w:r w:rsidRPr="00F6775D">
        <w:rPr>
          <w:rFonts w:ascii="Courier New" w:hAnsi="Courier New" w:cs="Courier New"/>
          <w:sz w:val="20"/>
          <w:szCs w:val="20"/>
          <w:lang w:val="en-US"/>
        </w:rPr>
        <w:t>mxCell</w:t>
      </w:r>
      <w:proofErr w:type="spellEnd"/>
      <w:r w:rsidRPr="00F6775D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F6775D" w:rsidRDefault="00F6775D" w:rsidP="002041C5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6775D">
        <w:rPr>
          <w:rFonts w:ascii="Courier New" w:hAnsi="Courier New" w:cs="Courier New"/>
          <w:sz w:val="20"/>
          <w:szCs w:val="20"/>
          <w:lang w:val="en-US"/>
        </w:rPr>
        <w:t xml:space="preserve">        &lt;/object&gt;</w:t>
      </w:r>
    </w:p>
    <w:p w:rsidR="0009261B" w:rsidRPr="00F6775D" w:rsidRDefault="0009261B" w:rsidP="002041C5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F6775D" w:rsidRPr="00F6775D" w:rsidRDefault="00F6775D" w:rsidP="002041C5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6775D">
        <w:rPr>
          <w:rFonts w:ascii="Courier New" w:hAnsi="Courier New" w:cs="Courier New"/>
          <w:sz w:val="20"/>
          <w:szCs w:val="20"/>
          <w:lang w:val="en-US"/>
        </w:rPr>
        <w:t xml:space="preserve">        &lt;object c4Name="SMS </w:t>
      </w:r>
      <w:proofErr w:type="spellStart"/>
      <w:r w:rsidRPr="00F6775D">
        <w:rPr>
          <w:rFonts w:ascii="Courier New" w:hAnsi="Courier New" w:cs="Courier New"/>
          <w:sz w:val="20"/>
          <w:szCs w:val="20"/>
          <w:lang w:val="en-US"/>
        </w:rPr>
        <w:t>шлюз</w:t>
      </w:r>
      <w:proofErr w:type="spellEnd"/>
      <w:r w:rsidRPr="00F6775D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r w:rsidRPr="0009261B">
        <w:rPr>
          <w:rFonts w:ascii="Courier New" w:hAnsi="Courier New" w:cs="Courier New"/>
          <w:b/>
          <w:sz w:val="20"/>
          <w:szCs w:val="20"/>
          <w:lang w:val="en-US"/>
        </w:rPr>
        <w:t>c4Type="Software System"</w:t>
      </w:r>
      <w:r w:rsidRPr="00F6775D">
        <w:rPr>
          <w:rFonts w:ascii="Courier New" w:hAnsi="Courier New" w:cs="Courier New"/>
          <w:sz w:val="20"/>
          <w:szCs w:val="20"/>
          <w:lang w:val="en-US"/>
        </w:rPr>
        <w:t xml:space="preserve"> c4Description="</w:t>
      </w:r>
      <w:proofErr w:type="spellStart"/>
      <w:r w:rsidRPr="00F6775D">
        <w:rPr>
          <w:rFonts w:ascii="Courier New" w:hAnsi="Courier New" w:cs="Courier New"/>
          <w:sz w:val="20"/>
          <w:szCs w:val="20"/>
          <w:lang w:val="en-US"/>
        </w:rPr>
        <w:t>Система</w:t>
      </w:r>
      <w:proofErr w:type="spellEnd"/>
      <w:r w:rsidRPr="00F677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6775D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F677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6775D">
        <w:rPr>
          <w:rFonts w:ascii="Courier New" w:hAnsi="Courier New" w:cs="Courier New"/>
          <w:sz w:val="20"/>
          <w:szCs w:val="20"/>
          <w:lang w:val="en-US"/>
        </w:rPr>
        <w:t>отправки</w:t>
      </w:r>
      <w:proofErr w:type="spellEnd"/>
      <w:r w:rsidRPr="00F6775D">
        <w:rPr>
          <w:rFonts w:ascii="Courier New" w:hAnsi="Courier New" w:cs="Courier New"/>
          <w:sz w:val="20"/>
          <w:szCs w:val="20"/>
          <w:lang w:val="en-US"/>
        </w:rPr>
        <w:t xml:space="preserve"> SMS </w:t>
      </w:r>
      <w:proofErr w:type="spellStart"/>
      <w:r w:rsidRPr="00F6775D">
        <w:rPr>
          <w:rFonts w:ascii="Courier New" w:hAnsi="Courier New" w:cs="Courier New"/>
          <w:sz w:val="20"/>
          <w:szCs w:val="20"/>
          <w:lang w:val="en-US"/>
        </w:rPr>
        <w:t>уведомлений</w:t>
      </w:r>
      <w:proofErr w:type="spellEnd"/>
      <w:r w:rsidRPr="00F6775D">
        <w:rPr>
          <w:rFonts w:ascii="Courier New" w:hAnsi="Courier New" w:cs="Courier New"/>
          <w:sz w:val="20"/>
          <w:szCs w:val="20"/>
          <w:lang w:val="en-US"/>
        </w:rPr>
        <w:t>" id="dNJ846vaSPyjx3agIrUi-4"&gt;</w:t>
      </w:r>
    </w:p>
    <w:p w:rsidR="00F6775D" w:rsidRPr="00F6775D" w:rsidRDefault="00F6775D" w:rsidP="002041C5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6775D">
        <w:rPr>
          <w:rFonts w:ascii="Courier New" w:hAnsi="Courier New" w:cs="Courier New"/>
          <w:sz w:val="20"/>
          <w:szCs w:val="20"/>
          <w:lang w:val="en-US"/>
        </w:rPr>
        <w:t xml:space="preserve">          &lt;</w:t>
      </w:r>
      <w:proofErr w:type="spellStart"/>
      <w:r w:rsidRPr="00F6775D">
        <w:rPr>
          <w:rFonts w:ascii="Courier New" w:hAnsi="Courier New" w:cs="Courier New"/>
          <w:sz w:val="20"/>
          <w:szCs w:val="20"/>
          <w:lang w:val="en-US"/>
        </w:rPr>
        <w:t>mxCell</w:t>
      </w:r>
      <w:proofErr w:type="spellEnd"/>
      <w:r w:rsidRPr="00F6775D">
        <w:rPr>
          <w:rFonts w:ascii="Courier New" w:hAnsi="Courier New" w:cs="Courier New"/>
          <w:sz w:val="20"/>
          <w:szCs w:val="20"/>
          <w:lang w:val="en-US"/>
        </w:rPr>
        <w:t xml:space="preserve"> style="</w:t>
      </w:r>
      <w:proofErr w:type="spellStart"/>
      <w:r w:rsidRPr="0009261B">
        <w:rPr>
          <w:rFonts w:ascii="Courier New" w:hAnsi="Courier New" w:cs="Courier New"/>
          <w:b/>
          <w:sz w:val="20"/>
          <w:szCs w:val="20"/>
          <w:lang w:val="en-US"/>
        </w:rPr>
        <w:t>fillColor</w:t>
      </w:r>
      <w:proofErr w:type="spellEnd"/>
      <w:r w:rsidRPr="0009261B">
        <w:rPr>
          <w:rFonts w:ascii="Courier New" w:hAnsi="Courier New" w:cs="Courier New"/>
          <w:b/>
          <w:sz w:val="20"/>
          <w:szCs w:val="20"/>
          <w:lang w:val="en-US"/>
        </w:rPr>
        <w:t>=#</w:t>
      </w:r>
      <w:proofErr w:type="gramStart"/>
      <w:r w:rsidRPr="0009261B">
        <w:rPr>
          <w:rFonts w:ascii="Courier New" w:hAnsi="Courier New" w:cs="Courier New"/>
          <w:b/>
          <w:sz w:val="20"/>
          <w:szCs w:val="20"/>
          <w:lang w:val="en-US"/>
        </w:rPr>
        <w:t>8C8496</w:t>
      </w:r>
      <w:r w:rsidRPr="00F6775D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  <w:r w:rsidRPr="00F6775D">
        <w:rPr>
          <w:rFonts w:ascii="Courier New" w:hAnsi="Courier New" w:cs="Courier New"/>
          <w:sz w:val="20"/>
          <w:szCs w:val="20"/>
          <w:lang w:val="en-US"/>
        </w:rPr>
        <w:t>"&gt;&lt;/</w:t>
      </w:r>
      <w:proofErr w:type="spellStart"/>
      <w:r w:rsidRPr="00F6775D">
        <w:rPr>
          <w:rFonts w:ascii="Courier New" w:hAnsi="Courier New" w:cs="Courier New"/>
          <w:sz w:val="20"/>
          <w:szCs w:val="20"/>
          <w:lang w:val="en-US"/>
        </w:rPr>
        <w:t>mxCell</w:t>
      </w:r>
      <w:proofErr w:type="spellEnd"/>
      <w:r w:rsidRPr="00F6775D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F6775D" w:rsidRDefault="00F6775D" w:rsidP="002041C5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6775D">
        <w:rPr>
          <w:rFonts w:ascii="Courier New" w:hAnsi="Courier New" w:cs="Courier New"/>
          <w:sz w:val="20"/>
          <w:szCs w:val="20"/>
          <w:lang w:val="en-US"/>
        </w:rPr>
        <w:t xml:space="preserve">        &lt;/object&gt;</w:t>
      </w:r>
    </w:p>
    <w:p w:rsidR="0009261B" w:rsidRPr="00F6775D" w:rsidRDefault="0009261B" w:rsidP="002041C5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F6775D" w:rsidRPr="00F6775D" w:rsidRDefault="00F6775D" w:rsidP="002041C5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6775D">
        <w:rPr>
          <w:rFonts w:ascii="Courier New" w:hAnsi="Courier New" w:cs="Courier New"/>
          <w:sz w:val="20"/>
          <w:szCs w:val="20"/>
          <w:lang w:val="en-US"/>
        </w:rPr>
        <w:t xml:space="preserve">        &lt;object c4Type="Relationship" c4Technology="HTTP" c4Description="</w:t>
      </w:r>
      <w:proofErr w:type="spellStart"/>
      <w:r w:rsidRPr="00F6775D">
        <w:rPr>
          <w:rFonts w:ascii="Courier New" w:hAnsi="Courier New" w:cs="Courier New"/>
          <w:sz w:val="20"/>
          <w:szCs w:val="20"/>
          <w:lang w:val="en-US"/>
        </w:rPr>
        <w:t>Отправка</w:t>
      </w:r>
      <w:proofErr w:type="spellEnd"/>
      <w:r w:rsidRPr="00F6775D">
        <w:rPr>
          <w:rFonts w:ascii="Courier New" w:hAnsi="Courier New" w:cs="Courier New"/>
          <w:sz w:val="20"/>
          <w:szCs w:val="20"/>
          <w:lang w:val="en-US"/>
        </w:rPr>
        <w:t xml:space="preserve"> SMS </w:t>
      </w:r>
      <w:proofErr w:type="spellStart"/>
      <w:r w:rsidRPr="00F6775D">
        <w:rPr>
          <w:rFonts w:ascii="Courier New" w:hAnsi="Courier New" w:cs="Courier New"/>
          <w:sz w:val="20"/>
          <w:szCs w:val="20"/>
          <w:lang w:val="en-US"/>
        </w:rPr>
        <w:t>уведомления</w:t>
      </w:r>
      <w:proofErr w:type="spellEnd"/>
      <w:r w:rsidRPr="00F6775D">
        <w:rPr>
          <w:rFonts w:ascii="Courier New" w:hAnsi="Courier New" w:cs="Courier New"/>
          <w:sz w:val="20"/>
          <w:szCs w:val="20"/>
          <w:lang w:val="en-US"/>
        </w:rPr>
        <w:t>" id="dNJ846vaSPyjx3agIrUi-5"&gt;</w:t>
      </w:r>
    </w:p>
    <w:p w:rsidR="00F6775D" w:rsidRPr="00F6775D" w:rsidRDefault="00F6775D" w:rsidP="002041C5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6775D">
        <w:rPr>
          <w:rFonts w:ascii="Courier New" w:hAnsi="Courier New" w:cs="Courier New"/>
          <w:sz w:val="20"/>
          <w:szCs w:val="20"/>
          <w:lang w:val="en-US"/>
        </w:rPr>
        <w:t xml:space="preserve">          &lt;</w:t>
      </w:r>
      <w:proofErr w:type="spellStart"/>
      <w:r w:rsidRPr="00F6775D">
        <w:rPr>
          <w:rFonts w:ascii="Courier New" w:hAnsi="Courier New" w:cs="Courier New"/>
          <w:sz w:val="20"/>
          <w:szCs w:val="20"/>
          <w:lang w:val="en-US"/>
        </w:rPr>
        <w:t>mxCell</w:t>
      </w:r>
      <w:proofErr w:type="spellEnd"/>
      <w:r w:rsidRPr="00F6775D">
        <w:rPr>
          <w:rFonts w:ascii="Courier New" w:hAnsi="Courier New" w:cs="Courier New"/>
          <w:sz w:val="20"/>
          <w:szCs w:val="20"/>
          <w:lang w:val="en-US"/>
        </w:rPr>
        <w:t xml:space="preserve"> source="SipI1-Q3VBLqGM_P5yqC-2" target="dNJ846vaSPyjx3agIrUi-4"&gt;&lt;/</w:t>
      </w:r>
      <w:proofErr w:type="spellStart"/>
      <w:r w:rsidRPr="00F6775D">
        <w:rPr>
          <w:rFonts w:ascii="Courier New" w:hAnsi="Courier New" w:cs="Courier New"/>
          <w:sz w:val="20"/>
          <w:szCs w:val="20"/>
          <w:lang w:val="en-US"/>
        </w:rPr>
        <w:t>mxCell</w:t>
      </w:r>
      <w:proofErr w:type="spellEnd"/>
      <w:r w:rsidRPr="00F6775D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F6775D" w:rsidRDefault="00F6775D" w:rsidP="002041C5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6775D">
        <w:rPr>
          <w:rFonts w:ascii="Courier New" w:hAnsi="Courier New" w:cs="Courier New"/>
          <w:sz w:val="20"/>
          <w:szCs w:val="20"/>
          <w:lang w:val="en-US"/>
        </w:rPr>
        <w:t xml:space="preserve">        &lt;/object&gt;</w:t>
      </w:r>
    </w:p>
    <w:p w:rsidR="0009261B" w:rsidRPr="00F6775D" w:rsidRDefault="0009261B" w:rsidP="002041C5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F6775D" w:rsidRPr="00F6775D" w:rsidRDefault="00F6775D" w:rsidP="002041C5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6775D">
        <w:rPr>
          <w:rFonts w:ascii="Courier New" w:hAnsi="Courier New" w:cs="Courier New"/>
          <w:sz w:val="20"/>
          <w:szCs w:val="20"/>
          <w:lang w:val="en-US"/>
        </w:rPr>
        <w:t xml:space="preserve">        &lt;object c4Type="Relationship" c4Description="</w:t>
      </w:r>
      <w:proofErr w:type="spellStart"/>
      <w:r w:rsidRPr="00F6775D">
        <w:rPr>
          <w:rFonts w:ascii="Courier New" w:hAnsi="Courier New" w:cs="Courier New"/>
          <w:sz w:val="20"/>
          <w:szCs w:val="20"/>
          <w:lang w:val="en-US"/>
        </w:rPr>
        <w:t>Покупка</w:t>
      </w:r>
      <w:proofErr w:type="spellEnd"/>
      <w:r w:rsidRPr="00F677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6775D">
        <w:rPr>
          <w:rFonts w:ascii="Courier New" w:hAnsi="Courier New" w:cs="Courier New"/>
          <w:sz w:val="20"/>
          <w:szCs w:val="20"/>
          <w:lang w:val="en-US"/>
        </w:rPr>
        <w:t>марок</w:t>
      </w:r>
      <w:proofErr w:type="spellEnd"/>
      <w:r w:rsidRPr="00F6775D">
        <w:rPr>
          <w:rFonts w:ascii="Courier New" w:hAnsi="Courier New" w:cs="Courier New"/>
          <w:sz w:val="20"/>
          <w:szCs w:val="20"/>
          <w:lang w:val="en-US"/>
        </w:rPr>
        <w:t>" id="dNJ846vaSPyjx3agIrUi-7"&gt;</w:t>
      </w:r>
    </w:p>
    <w:p w:rsidR="00F6775D" w:rsidRPr="00F6775D" w:rsidRDefault="00F6775D" w:rsidP="002041C5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6775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&lt;</w:t>
      </w:r>
      <w:proofErr w:type="spellStart"/>
      <w:r w:rsidRPr="00F6775D">
        <w:rPr>
          <w:rFonts w:ascii="Courier New" w:hAnsi="Courier New" w:cs="Courier New"/>
          <w:sz w:val="20"/>
          <w:szCs w:val="20"/>
          <w:lang w:val="en-US"/>
        </w:rPr>
        <w:t>mxCell</w:t>
      </w:r>
      <w:proofErr w:type="spellEnd"/>
      <w:r w:rsidRPr="00F6775D">
        <w:rPr>
          <w:rFonts w:ascii="Courier New" w:hAnsi="Courier New" w:cs="Courier New"/>
          <w:sz w:val="20"/>
          <w:szCs w:val="20"/>
          <w:lang w:val="en-US"/>
        </w:rPr>
        <w:t xml:space="preserve"> source="lcF5Oina7H7nnB5ik_3u-17" target="SipI1-Q3VBLqGM_P5yqC-2"&gt;&lt;/</w:t>
      </w:r>
      <w:proofErr w:type="spellStart"/>
      <w:r w:rsidRPr="00F6775D">
        <w:rPr>
          <w:rFonts w:ascii="Courier New" w:hAnsi="Courier New" w:cs="Courier New"/>
          <w:sz w:val="20"/>
          <w:szCs w:val="20"/>
          <w:lang w:val="en-US"/>
        </w:rPr>
        <w:t>mxCell</w:t>
      </w:r>
      <w:proofErr w:type="spellEnd"/>
      <w:r w:rsidRPr="00F6775D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F6775D" w:rsidRDefault="00F6775D" w:rsidP="002041C5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6775D">
        <w:rPr>
          <w:rFonts w:ascii="Courier New" w:hAnsi="Courier New" w:cs="Courier New"/>
          <w:sz w:val="20"/>
          <w:szCs w:val="20"/>
          <w:lang w:val="en-US"/>
        </w:rPr>
        <w:t xml:space="preserve">        &lt;/object&gt;</w:t>
      </w:r>
    </w:p>
    <w:p w:rsidR="0009261B" w:rsidRPr="00F6775D" w:rsidRDefault="0009261B" w:rsidP="002041C5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F6775D" w:rsidRPr="00F6775D" w:rsidRDefault="00F6775D" w:rsidP="002041C5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6775D">
        <w:rPr>
          <w:rFonts w:ascii="Courier New" w:hAnsi="Courier New" w:cs="Courier New"/>
          <w:sz w:val="20"/>
          <w:szCs w:val="20"/>
          <w:lang w:val="en-US"/>
        </w:rPr>
        <w:t xml:space="preserve">        &lt;object c4Type="Relationship" c4Description="</w:t>
      </w:r>
      <w:proofErr w:type="spellStart"/>
      <w:r w:rsidRPr="00F6775D">
        <w:rPr>
          <w:rFonts w:ascii="Courier New" w:hAnsi="Courier New" w:cs="Courier New"/>
          <w:sz w:val="20"/>
          <w:szCs w:val="20"/>
          <w:lang w:val="en-US"/>
        </w:rPr>
        <w:t>Продажа</w:t>
      </w:r>
      <w:proofErr w:type="spellEnd"/>
      <w:r w:rsidRPr="00F677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6775D">
        <w:rPr>
          <w:rFonts w:ascii="Courier New" w:hAnsi="Courier New" w:cs="Courier New"/>
          <w:sz w:val="20"/>
          <w:szCs w:val="20"/>
          <w:lang w:val="en-US"/>
        </w:rPr>
        <w:t>марок</w:t>
      </w:r>
      <w:proofErr w:type="spellEnd"/>
      <w:r w:rsidRPr="00F6775D">
        <w:rPr>
          <w:rFonts w:ascii="Courier New" w:hAnsi="Courier New" w:cs="Courier New"/>
          <w:sz w:val="20"/>
          <w:szCs w:val="20"/>
          <w:lang w:val="en-US"/>
        </w:rPr>
        <w:t>" id="dNJ846vaSPyjx3agIrUi-9"&gt;</w:t>
      </w:r>
    </w:p>
    <w:p w:rsidR="00F6775D" w:rsidRPr="00F6775D" w:rsidRDefault="00F6775D" w:rsidP="002041C5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6775D">
        <w:rPr>
          <w:rFonts w:ascii="Courier New" w:hAnsi="Courier New" w:cs="Courier New"/>
          <w:sz w:val="20"/>
          <w:szCs w:val="20"/>
          <w:lang w:val="en-US"/>
        </w:rPr>
        <w:t xml:space="preserve">          &lt;</w:t>
      </w:r>
      <w:proofErr w:type="spellStart"/>
      <w:r w:rsidRPr="00F6775D">
        <w:rPr>
          <w:rFonts w:ascii="Courier New" w:hAnsi="Courier New" w:cs="Courier New"/>
          <w:sz w:val="20"/>
          <w:szCs w:val="20"/>
          <w:lang w:val="en-US"/>
        </w:rPr>
        <w:t>mxCell</w:t>
      </w:r>
      <w:proofErr w:type="spellEnd"/>
      <w:r w:rsidRPr="00F6775D">
        <w:rPr>
          <w:rFonts w:ascii="Courier New" w:hAnsi="Courier New" w:cs="Courier New"/>
          <w:sz w:val="20"/>
          <w:szCs w:val="20"/>
          <w:lang w:val="en-US"/>
        </w:rPr>
        <w:t xml:space="preserve"> source="lcF5Oina7H7nnB5ik_3u-17" target="SipI1-Q3VBLqGM_P5yqC-2"&gt;&lt;/</w:t>
      </w:r>
      <w:proofErr w:type="spellStart"/>
      <w:r w:rsidRPr="00F6775D">
        <w:rPr>
          <w:rFonts w:ascii="Courier New" w:hAnsi="Courier New" w:cs="Courier New"/>
          <w:sz w:val="20"/>
          <w:szCs w:val="20"/>
          <w:lang w:val="en-US"/>
        </w:rPr>
        <w:t>mxCell</w:t>
      </w:r>
      <w:proofErr w:type="spellEnd"/>
      <w:r w:rsidRPr="00F6775D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F6775D" w:rsidRPr="00F6775D" w:rsidRDefault="00F6775D" w:rsidP="002041C5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6775D">
        <w:rPr>
          <w:rFonts w:ascii="Courier New" w:hAnsi="Courier New" w:cs="Courier New"/>
          <w:sz w:val="20"/>
          <w:szCs w:val="20"/>
          <w:lang w:val="en-US"/>
        </w:rPr>
        <w:t xml:space="preserve">        &lt;/object&gt;</w:t>
      </w:r>
    </w:p>
    <w:p w:rsidR="00F6775D" w:rsidRPr="00F6775D" w:rsidRDefault="00F6775D" w:rsidP="002041C5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6775D">
        <w:rPr>
          <w:rFonts w:ascii="Courier New" w:hAnsi="Courier New" w:cs="Courier New"/>
          <w:sz w:val="20"/>
          <w:szCs w:val="20"/>
          <w:lang w:val="en-US"/>
        </w:rPr>
        <w:t xml:space="preserve">      &lt;/root&gt;</w:t>
      </w:r>
    </w:p>
    <w:p w:rsidR="00F6775D" w:rsidRPr="00F6775D" w:rsidRDefault="00F6775D" w:rsidP="002041C5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6775D">
        <w:rPr>
          <w:rFonts w:ascii="Courier New" w:hAnsi="Courier New" w:cs="Courier New"/>
          <w:sz w:val="20"/>
          <w:szCs w:val="20"/>
          <w:lang w:val="en-US"/>
        </w:rPr>
        <w:t xml:space="preserve">    &lt;/</w:t>
      </w:r>
      <w:proofErr w:type="spellStart"/>
      <w:r w:rsidRPr="00F6775D">
        <w:rPr>
          <w:rFonts w:ascii="Courier New" w:hAnsi="Courier New" w:cs="Courier New"/>
          <w:sz w:val="20"/>
          <w:szCs w:val="20"/>
          <w:lang w:val="en-US"/>
        </w:rPr>
        <w:t>mxGraphModel</w:t>
      </w:r>
      <w:proofErr w:type="spellEnd"/>
      <w:r w:rsidRPr="00F6775D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F6775D" w:rsidRPr="00F6775D" w:rsidRDefault="00F6775D" w:rsidP="002041C5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6775D">
        <w:rPr>
          <w:rFonts w:ascii="Courier New" w:hAnsi="Courier New" w:cs="Courier New"/>
          <w:sz w:val="20"/>
          <w:szCs w:val="20"/>
          <w:lang w:val="en-US"/>
        </w:rPr>
        <w:t xml:space="preserve">  &lt;/diagram&gt;</w:t>
      </w:r>
    </w:p>
    <w:p w:rsidR="00646782" w:rsidRPr="00F6775D" w:rsidRDefault="00F6775D" w:rsidP="002041C5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6775D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F6775D">
        <w:rPr>
          <w:rFonts w:ascii="Courier New" w:hAnsi="Courier New" w:cs="Courier New"/>
          <w:sz w:val="20"/>
          <w:szCs w:val="20"/>
          <w:lang w:val="en-US"/>
        </w:rPr>
        <w:t>mxfile</w:t>
      </w:r>
      <w:proofErr w:type="spellEnd"/>
      <w:r w:rsidRPr="00F6775D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F6775D" w:rsidRDefault="00F6775D" w:rsidP="00F6775D">
      <w:pPr>
        <w:rPr>
          <w:lang w:val="en-US"/>
        </w:rPr>
      </w:pPr>
    </w:p>
    <w:p w:rsidR="00B74686" w:rsidRDefault="00B74686" w:rsidP="00646782">
      <w:r>
        <w:t>Пользователь н</w:t>
      </w:r>
      <w:r w:rsidR="00646782">
        <w:t>ажимае</w:t>
      </w:r>
      <w:r>
        <w:t>т</w:t>
      </w:r>
      <w:r w:rsidR="00646782" w:rsidRPr="00B74686">
        <w:t xml:space="preserve"> </w:t>
      </w:r>
      <w:r w:rsidR="00646782" w:rsidRPr="00646782">
        <w:rPr>
          <w:lang w:val="en-US"/>
        </w:rPr>
        <w:t>Build</w:t>
      </w:r>
      <w:r w:rsidR="00646782" w:rsidRPr="00B74686">
        <w:t xml:space="preserve">. </w:t>
      </w:r>
    </w:p>
    <w:p w:rsidR="00646782" w:rsidRPr="00F6775D" w:rsidRDefault="00646782" w:rsidP="00646782">
      <w:r>
        <w:t>Алгоритм</w:t>
      </w:r>
      <w:r w:rsidR="00F6775D">
        <w:t xml:space="preserve"> обработки</w:t>
      </w:r>
      <w:r w:rsidRPr="00F6775D">
        <w:t>:</w:t>
      </w:r>
    </w:p>
    <w:p w:rsidR="00B74686" w:rsidRPr="00AB623F" w:rsidRDefault="00AB623F" w:rsidP="0085285B">
      <w:pPr>
        <w:pStyle w:val="a4"/>
        <w:numPr>
          <w:ilvl w:val="0"/>
          <w:numId w:val="4"/>
        </w:numPr>
      </w:pPr>
      <w:proofErr w:type="spellStart"/>
      <w:r>
        <w:t>Парсим</w:t>
      </w:r>
      <w:proofErr w:type="spellEnd"/>
      <w:r>
        <w:t xml:space="preserve"> файл </w:t>
      </w:r>
      <w:r w:rsidRPr="00AB623F">
        <w:t>/</w:t>
      </w:r>
      <w:r w:rsidRPr="00646782">
        <w:rPr>
          <w:lang w:val="en-US"/>
        </w:rPr>
        <w:t>diagrams</w:t>
      </w:r>
      <w:r w:rsidRPr="00AB623F">
        <w:t>/</w:t>
      </w:r>
      <w:proofErr w:type="spellStart"/>
      <w:r w:rsidRPr="00646782">
        <w:rPr>
          <w:lang w:val="en-US"/>
        </w:rPr>
        <w:t>proj</w:t>
      </w:r>
      <w:proofErr w:type="spellEnd"/>
      <w:r w:rsidRPr="00AB623F">
        <w:t>-</w:t>
      </w:r>
      <w:r w:rsidRPr="00646782">
        <w:rPr>
          <w:lang w:val="en-US"/>
        </w:rPr>
        <w:t>c</w:t>
      </w:r>
      <w:r w:rsidRPr="00AB623F">
        <w:t>4</w:t>
      </w:r>
      <w:r w:rsidRPr="00646782">
        <w:rPr>
          <w:lang w:val="en-US"/>
        </w:rPr>
        <w:t>context</w:t>
      </w:r>
      <w:r w:rsidRPr="00AB623F">
        <w:t>.</w:t>
      </w:r>
      <w:proofErr w:type="spellStart"/>
      <w:r w:rsidRPr="00646782">
        <w:rPr>
          <w:lang w:val="en-US"/>
        </w:rPr>
        <w:t>drawio</w:t>
      </w:r>
      <w:proofErr w:type="spellEnd"/>
      <w:r>
        <w:t xml:space="preserve"> как </w:t>
      </w:r>
      <w:r>
        <w:rPr>
          <w:lang w:val="en-US"/>
        </w:rPr>
        <w:t>xml</w:t>
      </w:r>
    </w:p>
    <w:p w:rsidR="00646782" w:rsidRDefault="00646782" w:rsidP="0085285B">
      <w:pPr>
        <w:pStyle w:val="a4"/>
        <w:numPr>
          <w:ilvl w:val="0"/>
          <w:numId w:val="4"/>
        </w:numPr>
      </w:pPr>
      <w:r>
        <w:t xml:space="preserve">Выбираем все </w:t>
      </w:r>
      <w:proofErr w:type="gramStart"/>
      <w:r>
        <w:t>тэги</w:t>
      </w:r>
      <w:proofErr w:type="gramEnd"/>
      <w:r>
        <w:t xml:space="preserve"> у которых атрибут c4Type = "</w:t>
      </w:r>
      <w:proofErr w:type="spellStart"/>
      <w:r>
        <w:t>Person</w:t>
      </w:r>
      <w:proofErr w:type="spellEnd"/>
      <w:r>
        <w:t>" и</w:t>
      </w:r>
      <w:r w:rsidR="002C77AA">
        <w:t>ли</w:t>
      </w:r>
      <w:r>
        <w:t xml:space="preserve"> "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System</w:t>
      </w:r>
      <w:proofErr w:type="spellEnd"/>
      <w:r>
        <w:t>"</w:t>
      </w:r>
    </w:p>
    <w:p w:rsidR="00646782" w:rsidRPr="002C77AA" w:rsidRDefault="00646782" w:rsidP="0085285B">
      <w:pPr>
        <w:pStyle w:val="a4"/>
        <w:numPr>
          <w:ilvl w:val="0"/>
          <w:numId w:val="4"/>
        </w:numPr>
      </w:pPr>
      <w:r>
        <w:t>Собираем</w:t>
      </w:r>
      <w:r w:rsidRPr="002C77AA">
        <w:t xml:space="preserve"> </w:t>
      </w:r>
      <w:r>
        <w:t>найденные</w:t>
      </w:r>
      <w:r w:rsidRPr="002C77AA">
        <w:t xml:space="preserve"> </w:t>
      </w:r>
      <w:r>
        <w:t>тэги</w:t>
      </w:r>
      <w:r w:rsidRPr="002C77AA">
        <w:t xml:space="preserve"> </w:t>
      </w:r>
      <w:r>
        <w:t>в</w:t>
      </w:r>
      <w:r w:rsidRPr="002C77AA">
        <w:t xml:space="preserve"> </w:t>
      </w:r>
      <w:proofErr w:type="spellStart"/>
      <w:r w:rsidRPr="0085285B">
        <w:rPr>
          <w:lang w:val="en-US"/>
        </w:rPr>
        <w:t>dto</w:t>
      </w:r>
      <w:proofErr w:type="spellEnd"/>
      <w:r w:rsidRPr="002C77AA">
        <w:t xml:space="preserve"> </w:t>
      </w:r>
      <w:r w:rsidR="002C77AA">
        <w:t>с атрибутами</w:t>
      </w:r>
      <w:r w:rsidRPr="002C77AA">
        <w:t xml:space="preserve">: </w:t>
      </w:r>
      <w:r w:rsidRPr="0085285B">
        <w:rPr>
          <w:lang w:val="en-US"/>
        </w:rPr>
        <w:t>type</w:t>
      </w:r>
      <w:r w:rsidRPr="002C77AA">
        <w:t xml:space="preserve">, </w:t>
      </w:r>
      <w:r w:rsidRPr="0085285B">
        <w:rPr>
          <w:lang w:val="en-US"/>
        </w:rPr>
        <w:t>name</w:t>
      </w:r>
      <w:r w:rsidRPr="002C77AA">
        <w:t xml:space="preserve">, </w:t>
      </w:r>
      <w:r w:rsidRPr="0085285B">
        <w:rPr>
          <w:lang w:val="en-US"/>
        </w:rPr>
        <w:t>description</w:t>
      </w:r>
      <w:r w:rsidRPr="002C77AA">
        <w:t xml:space="preserve">, </w:t>
      </w:r>
      <w:r w:rsidRPr="0085285B">
        <w:rPr>
          <w:lang w:val="en-US"/>
        </w:rPr>
        <w:t>external</w:t>
      </w:r>
    </w:p>
    <w:p w:rsidR="00646782" w:rsidRDefault="00646782" w:rsidP="0085285B">
      <w:pPr>
        <w:pStyle w:val="a4"/>
        <w:numPr>
          <w:ilvl w:val="0"/>
          <w:numId w:val="4"/>
        </w:numPr>
      </w:pPr>
      <w:r>
        <w:t>Для элементов с типом "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" заполняем </w:t>
      </w:r>
      <w:proofErr w:type="spellStart"/>
      <w:r>
        <w:t>св</w:t>
      </w:r>
      <w:proofErr w:type="spellEnd"/>
      <w:r>
        <w:t xml:space="preserve">-во </w:t>
      </w:r>
      <w:proofErr w:type="spellStart"/>
      <w:r>
        <w:t>external</w:t>
      </w:r>
      <w:proofErr w:type="spellEnd"/>
      <w:r>
        <w:t xml:space="preserve">. Если цвет элемента синий - </w:t>
      </w:r>
      <w:proofErr w:type="spellStart"/>
      <w:r>
        <w:t>external</w:t>
      </w:r>
      <w:proofErr w:type="spellEnd"/>
      <w:r>
        <w:t>=</w:t>
      </w:r>
      <w:proofErr w:type="spellStart"/>
      <w:r>
        <w:t>false</w:t>
      </w:r>
      <w:proofErr w:type="spellEnd"/>
      <w:r>
        <w:t xml:space="preserve">, иначе </w:t>
      </w:r>
      <w:proofErr w:type="spellStart"/>
      <w:r>
        <w:t>true</w:t>
      </w:r>
      <w:proofErr w:type="spellEnd"/>
      <w:r>
        <w:t>.</w:t>
      </w:r>
    </w:p>
    <w:p w:rsidR="00646782" w:rsidRDefault="00646782" w:rsidP="0085285B">
      <w:pPr>
        <w:pStyle w:val="a4"/>
        <w:numPr>
          <w:ilvl w:val="0"/>
          <w:numId w:val="4"/>
        </w:numPr>
      </w:pPr>
      <w:r>
        <w:t xml:space="preserve">Устанавливаем связи между элементами, основываясь на тэгах с </w:t>
      </w:r>
      <w:r w:rsidR="00982AA9">
        <w:t>а</w:t>
      </w:r>
      <w:r w:rsidR="00776A57">
        <w:t>трибутом c4Type="</w:t>
      </w:r>
      <w:proofErr w:type="spellStart"/>
      <w:r w:rsidR="00776A57">
        <w:t>Relationship</w:t>
      </w:r>
      <w:proofErr w:type="spellEnd"/>
      <w:r w:rsidR="00776A57">
        <w:t>".</w:t>
      </w:r>
    </w:p>
    <w:p w:rsidR="00646782" w:rsidRPr="0085285B" w:rsidRDefault="00646782" w:rsidP="0085285B">
      <w:pPr>
        <w:pStyle w:val="a4"/>
        <w:numPr>
          <w:ilvl w:val="0"/>
          <w:numId w:val="4"/>
        </w:numPr>
      </w:pPr>
      <w:r>
        <w:t>Формируем текстовый запрос</w:t>
      </w:r>
      <w:r w:rsidR="002C77AA">
        <w:t xml:space="preserve"> к </w:t>
      </w:r>
      <w:proofErr w:type="spellStart"/>
      <w:r w:rsidR="002C77AA">
        <w:t>нейросети</w:t>
      </w:r>
      <w:proofErr w:type="spellEnd"/>
      <w:r w:rsidR="00776A57">
        <w:t xml:space="preserve"> для получения описания диаграммы</w:t>
      </w:r>
      <w:r w:rsidR="0085285B">
        <w:t xml:space="preserve"> (см. ниже)</w:t>
      </w:r>
      <w:r>
        <w:t>.</w:t>
      </w:r>
      <w:r w:rsidR="002C77AA">
        <w:t xml:space="preserve"> </w:t>
      </w:r>
      <w:r w:rsidR="00776A57">
        <w:t xml:space="preserve">Отправляем запрос </w:t>
      </w:r>
      <w:proofErr w:type="spellStart"/>
      <w:r w:rsidR="00776A57">
        <w:t>нейросети</w:t>
      </w:r>
      <w:proofErr w:type="spellEnd"/>
      <w:r w:rsidR="00776A57">
        <w:t>, получаем ответ.</w:t>
      </w:r>
    </w:p>
    <w:p w:rsidR="00DF0E5D" w:rsidRDefault="0085285B" w:rsidP="0085285B">
      <w:pPr>
        <w:pStyle w:val="a4"/>
        <w:numPr>
          <w:ilvl w:val="0"/>
          <w:numId w:val="4"/>
        </w:numPr>
      </w:pPr>
      <w:r>
        <w:t xml:space="preserve">Формируем текстовый запрос к </w:t>
      </w:r>
      <w:proofErr w:type="spellStart"/>
      <w:r>
        <w:t>нейросети</w:t>
      </w:r>
      <w:proofErr w:type="spellEnd"/>
      <w:r>
        <w:t xml:space="preserve"> для получения </w:t>
      </w:r>
      <w:r w:rsidR="00982AA9">
        <w:t>с</w:t>
      </w:r>
      <w:r>
        <w:t xml:space="preserve">писка </w:t>
      </w:r>
      <w:r w:rsidR="00982AA9">
        <w:t xml:space="preserve">терминов и </w:t>
      </w:r>
      <w:r>
        <w:t>сокращений (см. ниже).</w:t>
      </w:r>
      <w:r w:rsidR="00DF0E5D">
        <w:t xml:space="preserve"> Отправляем запрос </w:t>
      </w:r>
      <w:proofErr w:type="spellStart"/>
      <w:r w:rsidR="00DF0E5D">
        <w:t>нейросети</w:t>
      </w:r>
      <w:proofErr w:type="spellEnd"/>
      <w:r w:rsidR="00DF0E5D">
        <w:t>, получаем ответ.</w:t>
      </w:r>
    </w:p>
    <w:p w:rsidR="00DF0E5D" w:rsidRDefault="00DF0E5D" w:rsidP="0085285B">
      <w:pPr>
        <w:pStyle w:val="a4"/>
        <w:numPr>
          <w:ilvl w:val="0"/>
          <w:numId w:val="4"/>
        </w:numPr>
      </w:pPr>
      <w:r>
        <w:t>Формируем картинку для диаграммы. Сохраняем картинку в «</w:t>
      </w:r>
      <w:r w:rsidRPr="00DF0E5D">
        <w:t>/.</w:t>
      </w:r>
      <w:r w:rsidRPr="00646782">
        <w:rPr>
          <w:lang w:val="en-US"/>
        </w:rPr>
        <w:t>work</w:t>
      </w:r>
      <w:r w:rsidRPr="00DF0E5D">
        <w:t>/</w:t>
      </w:r>
      <w:r>
        <w:rPr>
          <w:lang w:val="en-US"/>
        </w:rPr>
        <w:t>s</w:t>
      </w:r>
      <w:proofErr w:type="spellStart"/>
      <w:r w:rsidRPr="002C77AA">
        <w:t>ystem</w:t>
      </w:r>
      <w:proofErr w:type="spellEnd"/>
      <w:r w:rsidRPr="00DF0E5D">
        <w:t>_</w:t>
      </w:r>
      <w:r>
        <w:rPr>
          <w:lang w:val="en-US"/>
        </w:rPr>
        <w:t>c</w:t>
      </w:r>
      <w:proofErr w:type="spellStart"/>
      <w:r w:rsidRPr="002C77AA">
        <w:t>ontext</w:t>
      </w:r>
      <w:proofErr w:type="spellEnd"/>
      <w:r w:rsidRPr="00DF0E5D">
        <w:t>_{</w:t>
      </w:r>
      <w:r>
        <w:t xml:space="preserve">имя файла </w:t>
      </w:r>
      <w:proofErr w:type="spellStart"/>
      <w:r>
        <w:rPr>
          <w:lang w:val="en-US"/>
        </w:rPr>
        <w:t>drawio</w:t>
      </w:r>
      <w:proofErr w:type="spellEnd"/>
      <w:r w:rsidRPr="00DF0E5D">
        <w:t>}.</w:t>
      </w:r>
      <w:r>
        <w:rPr>
          <w:lang w:val="en-US"/>
        </w:rPr>
        <w:t>jpeg</w:t>
      </w:r>
      <w:r>
        <w:t>».</w:t>
      </w:r>
    </w:p>
    <w:p w:rsidR="00DF0E5D" w:rsidRPr="00DF0E5D" w:rsidRDefault="00DF0E5D" w:rsidP="00DF0E5D">
      <w:pPr>
        <w:pStyle w:val="a4"/>
        <w:numPr>
          <w:ilvl w:val="0"/>
          <w:numId w:val="4"/>
        </w:numPr>
        <w:rPr>
          <w:lang w:val="en-US"/>
        </w:rPr>
      </w:pPr>
      <w:r>
        <w:t>Формируем список параметров для подстановки в шаблон описания архитектуры. Список</w:t>
      </w:r>
      <w:r w:rsidRPr="00DF0E5D">
        <w:rPr>
          <w:lang w:val="en-US"/>
        </w:rPr>
        <w:t xml:space="preserve"> </w:t>
      </w:r>
      <w:r>
        <w:t>состоит</w:t>
      </w:r>
      <w:r w:rsidRPr="00DF0E5D">
        <w:rPr>
          <w:lang w:val="en-US"/>
        </w:rPr>
        <w:t xml:space="preserve"> </w:t>
      </w:r>
      <w:r>
        <w:t>из</w:t>
      </w:r>
      <w:r w:rsidRPr="00DF0E5D">
        <w:rPr>
          <w:lang w:val="en-US"/>
        </w:rPr>
        <w:t xml:space="preserve"> </w:t>
      </w:r>
      <w:r>
        <w:t>трёх</w:t>
      </w:r>
      <w:r w:rsidRPr="00DF0E5D">
        <w:rPr>
          <w:lang w:val="en-US"/>
        </w:rPr>
        <w:t xml:space="preserve"> </w:t>
      </w:r>
      <w:r>
        <w:t>параметров</w:t>
      </w:r>
      <w:r w:rsidRPr="00DF0E5D">
        <w:rPr>
          <w:lang w:val="en-US"/>
        </w:rPr>
        <w:t xml:space="preserve">: Terms, System-Context-Image, System-Context-Description. </w:t>
      </w:r>
      <w:r>
        <w:t>Из</w:t>
      </w:r>
      <w:r w:rsidRPr="00DF0E5D">
        <w:t xml:space="preserve"> </w:t>
      </w:r>
      <w:r>
        <w:t>шаблона</w:t>
      </w:r>
      <w:r w:rsidRPr="00DF0E5D">
        <w:t xml:space="preserve"> «/.</w:t>
      </w:r>
      <w:r w:rsidRPr="00646782">
        <w:rPr>
          <w:lang w:val="en-US"/>
        </w:rPr>
        <w:t>work</w:t>
      </w:r>
      <w:r w:rsidRPr="00DF0E5D">
        <w:t>/</w:t>
      </w:r>
      <w:r w:rsidRPr="00646782">
        <w:rPr>
          <w:lang w:val="en-US"/>
        </w:rPr>
        <w:t>architecture</w:t>
      </w:r>
      <w:r w:rsidRPr="00DF0E5D">
        <w:t>-</w:t>
      </w:r>
      <w:r w:rsidRPr="00646782">
        <w:rPr>
          <w:lang w:val="en-US"/>
        </w:rPr>
        <w:t>template</w:t>
      </w:r>
      <w:r w:rsidRPr="00DF0E5D">
        <w:t>.</w:t>
      </w:r>
      <w:proofErr w:type="spellStart"/>
      <w:r w:rsidRPr="00646782">
        <w:rPr>
          <w:lang w:val="en-US"/>
        </w:rPr>
        <w:t>adoc</w:t>
      </w:r>
      <w:proofErr w:type="spellEnd"/>
      <w:r>
        <w:t>»</w:t>
      </w:r>
      <w:r w:rsidRPr="00DF0E5D">
        <w:t xml:space="preserve"> </w:t>
      </w:r>
      <w:r>
        <w:t>и</w:t>
      </w:r>
      <w:r w:rsidRPr="00DF0E5D">
        <w:t xml:space="preserve"> </w:t>
      </w:r>
      <w:r>
        <w:t>параметров</w:t>
      </w:r>
      <w:r w:rsidRPr="00DF0E5D">
        <w:t xml:space="preserve"> </w:t>
      </w:r>
      <w:r>
        <w:t>формируем</w:t>
      </w:r>
      <w:r w:rsidRPr="00DF0E5D">
        <w:t xml:space="preserve"> </w:t>
      </w:r>
      <w:r>
        <w:t>финальный</w:t>
      </w:r>
      <w:r w:rsidRPr="00DF0E5D">
        <w:t xml:space="preserve"> </w:t>
      </w:r>
      <w:r>
        <w:t>текст</w:t>
      </w:r>
      <w:r w:rsidRPr="00DF0E5D">
        <w:t xml:space="preserve">. </w:t>
      </w:r>
      <w:r>
        <w:t>Сохраняем</w:t>
      </w:r>
      <w:r w:rsidRPr="00DF0E5D">
        <w:rPr>
          <w:lang w:val="en-US"/>
        </w:rPr>
        <w:t xml:space="preserve"> </w:t>
      </w:r>
      <w:r>
        <w:t>его</w:t>
      </w:r>
      <w:r w:rsidRPr="00DF0E5D">
        <w:rPr>
          <w:lang w:val="en-US"/>
        </w:rPr>
        <w:t xml:space="preserve"> </w:t>
      </w:r>
      <w:r>
        <w:t>в</w:t>
      </w:r>
      <w:r w:rsidRPr="00DF0E5D">
        <w:rPr>
          <w:lang w:val="en-US"/>
        </w:rPr>
        <w:t xml:space="preserve"> «</w:t>
      </w:r>
      <w:r w:rsidRPr="00646782">
        <w:rPr>
          <w:lang w:val="en-US"/>
        </w:rPr>
        <w:t>/</w:t>
      </w:r>
      <w:proofErr w:type="spellStart"/>
      <w:r w:rsidRPr="00646782">
        <w:rPr>
          <w:lang w:val="en-US"/>
        </w:rPr>
        <w:t>architecture.adoc</w:t>
      </w:r>
      <w:proofErr w:type="spellEnd"/>
      <w:r w:rsidRPr="00DF0E5D">
        <w:rPr>
          <w:lang w:val="en-US"/>
        </w:rPr>
        <w:t>».</w:t>
      </w:r>
    </w:p>
    <w:p w:rsidR="00716746" w:rsidRPr="00DF0E5D" w:rsidRDefault="00716746">
      <w:pPr>
        <w:rPr>
          <w:lang w:val="en-US"/>
        </w:rPr>
      </w:pPr>
    </w:p>
    <w:p w:rsidR="00776A57" w:rsidRPr="00776A57" w:rsidRDefault="0085285B">
      <w:pPr>
        <w:rPr>
          <w:b/>
          <w:u w:val="single"/>
        </w:rPr>
      </w:pPr>
      <w:r w:rsidRPr="00776A57">
        <w:rPr>
          <w:b/>
          <w:u w:val="single"/>
        </w:rPr>
        <w:t xml:space="preserve">Запрос к </w:t>
      </w:r>
      <w:proofErr w:type="spellStart"/>
      <w:r w:rsidRPr="00776A57">
        <w:rPr>
          <w:b/>
          <w:u w:val="single"/>
        </w:rPr>
        <w:t>нейросети</w:t>
      </w:r>
      <w:proofErr w:type="spellEnd"/>
      <w:r w:rsidRPr="00776A57">
        <w:rPr>
          <w:b/>
          <w:u w:val="single"/>
        </w:rPr>
        <w:t xml:space="preserve"> для получения описания диаграммы.</w:t>
      </w:r>
      <w:r w:rsidR="00776A57" w:rsidRPr="00776A57">
        <w:rPr>
          <w:b/>
          <w:u w:val="single"/>
        </w:rPr>
        <w:t xml:space="preserve"> </w:t>
      </w:r>
    </w:p>
    <w:p w:rsidR="002C77AA" w:rsidRDefault="00776A57">
      <w:r>
        <w:t xml:space="preserve">Исходим из того, что на диаграмме одна система, ноль и более внешних систем, ноль и более пользователей. </w:t>
      </w:r>
    </w:p>
    <w:p w:rsidR="00E06295" w:rsidRDefault="002C77AA" w:rsidP="002C77AA">
      <w:r>
        <w:t xml:space="preserve">Шаблон текстовки: </w:t>
      </w:r>
    </w:p>
    <w:p w:rsidR="002C77AA" w:rsidRDefault="002C77AA" w:rsidP="00E06295">
      <w:pPr>
        <w:ind w:left="708"/>
      </w:pPr>
      <w:r>
        <w:t>Подготовь описание для приложения {x}</w:t>
      </w:r>
      <w:r w:rsidR="006A5BB4">
        <w:t xml:space="preserve"> без преимуществ и недостатков</w:t>
      </w:r>
      <w:r>
        <w:t xml:space="preserve">. Приложение {x} </w:t>
      </w:r>
      <w:r w:rsidR="00982AA9">
        <w:t>предоставляет пользователю следующие функции:</w:t>
      </w:r>
      <w:r>
        <w:t xml:space="preserve"> {x-action</w:t>
      </w:r>
      <w:r w:rsidR="00982AA9">
        <w:t>1, x-action2, …</w:t>
      </w:r>
      <w:r>
        <w:t>}. Приложение {x} использует внешние системы: {z1, z2, ...}. Внешняя система {z1} используется для {y1-action}. Внешняя система {z2} испол</w:t>
      </w:r>
      <w:r w:rsidR="00E06295">
        <w:t>ьзуется для {y2-action}. И т.д.</w:t>
      </w:r>
    </w:p>
    <w:p w:rsidR="002C77AA" w:rsidRDefault="002C77AA" w:rsidP="002C77AA">
      <w:r>
        <w:lastRenderedPageBreak/>
        <w:t>Параметры:</w:t>
      </w:r>
    </w:p>
    <w:p w:rsidR="002C77AA" w:rsidRPr="00E06295" w:rsidRDefault="002C77AA" w:rsidP="00E06295">
      <w:pPr>
        <w:pStyle w:val="a4"/>
        <w:numPr>
          <w:ilvl w:val="0"/>
          <w:numId w:val="3"/>
        </w:numPr>
        <w:rPr>
          <w:lang w:val="en-US"/>
        </w:rPr>
      </w:pPr>
      <w:r w:rsidRPr="00E06295">
        <w:rPr>
          <w:lang w:val="en-US"/>
        </w:rPr>
        <w:t xml:space="preserve">x = name </w:t>
      </w:r>
      <w:r>
        <w:t>системы</w:t>
      </w:r>
      <w:r w:rsidRPr="00E06295">
        <w:rPr>
          <w:lang w:val="en-US"/>
        </w:rPr>
        <w:t xml:space="preserve"> (</w:t>
      </w:r>
      <w:r>
        <w:t>элемента</w:t>
      </w:r>
      <w:r w:rsidRPr="00E06295">
        <w:rPr>
          <w:lang w:val="en-US"/>
        </w:rPr>
        <w:t xml:space="preserve"> </w:t>
      </w:r>
      <w:r>
        <w:t>у</w:t>
      </w:r>
      <w:r w:rsidRPr="00E06295">
        <w:rPr>
          <w:lang w:val="en-US"/>
        </w:rPr>
        <w:t xml:space="preserve"> </w:t>
      </w:r>
      <w:r>
        <w:t>которого</w:t>
      </w:r>
      <w:r w:rsidRPr="00E06295">
        <w:rPr>
          <w:lang w:val="en-US"/>
        </w:rPr>
        <w:t xml:space="preserve"> c4Type = "Software System" </w:t>
      </w:r>
      <w:r>
        <w:t>и</w:t>
      </w:r>
      <w:r w:rsidRPr="00E06295">
        <w:rPr>
          <w:lang w:val="en-US"/>
        </w:rPr>
        <w:t xml:space="preserve"> external = false)</w:t>
      </w:r>
    </w:p>
    <w:p w:rsidR="002C77AA" w:rsidRDefault="002C77AA" w:rsidP="00E06295">
      <w:pPr>
        <w:pStyle w:val="a4"/>
        <w:numPr>
          <w:ilvl w:val="0"/>
          <w:numId w:val="3"/>
        </w:numPr>
      </w:pPr>
      <w:r>
        <w:t xml:space="preserve">y = </w:t>
      </w:r>
      <w:proofErr w:type="spellStart"/>
      <w:r>
        <w:t>name</w:t>
      </w:r>
      <w:proofErr w:type="spellEnd"/>
      <w:r>
        <w:t xml:space="preserve"> пользователя (элемента у которого c4Type = "</w:t>
      </w:r>
      <w:proofErr w:type="spellStart"/>
      <w:r>
        <w:t>Person</w:t>
      </w:r>
      <w:proofErr w:type="spellEnd"/>
      <w:r>
        <w:t>")</w:t>
      </w:r>
    </w:p>
    <w:p w:rsidR="002C77AA" w:rsidRDefault="002C77AA" w:rsidP="00E06295">
      <w:pPr>
        <w:pStyle w:val="a4"/>
        <w:numPr>
          <w:ilvl w:val="0"/>
          <w:numId w:val="3"/>
        </w:numPr>
      </w:pPr>
      <w:r>
        <w:t xml:space="preserve">z = </w:t>
      </w:r>
      <w:proofErr w:type="spellStart"/>
      <w:r>
        <w:t>name</w:t>
      </w:r>
      <w:proofErr w:type="spellEnd"/>
      <w:r>
        <w:t xml:space="preserve"> внешней системы (</w:t>
      </w:r>
      <w:proofErr w:type="gramStart"/>
      <w:r>
        <w:t>элемента</w:t>
      </w:r>
      <w:proofErr w:type="gramEnd"/>
      <w:r>
        <w:t xml:space="preserve"> у которого c4Type = "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" и </w:t>
      </w:r>
      <w:proofErr w:type="spellStart"/>
      <w:r>
        <w:t>external</w:t>
      </w:r>
      <w:proofErr w:type="spellEnd"/>
      <w:r>
        <w:t xml:space="preserve"> = </w:t>
      </w:r>
      <w:proofErr w:type="spellStart"/>
      <w:r>
        <w:t>true</w:t>
      </w:r>
      <w:proofErr w:type="spellEnd"/>
      <w:r>
        <w:t>)</w:t>
      </w:r>
    </w:p>
    <w:p w:rsidR="002C77AA" w:rsidRDefault="002C77AA" w:rsidP="00E06295">
      <w:pPr>
        <w:pStyle w:val="a4"/>
        <w:numPr>
          <w:ilvl w:val="0"/>
          <w:numId w:val="3"/>
        </w:numPr>
      </w:pPr>
      <w:r>
        <w:t>x-</w:t>
      </w:r>
      <w:proofErr w:type="spellStart"/>
      <w:r>
        <w:t>action</w:t>
      </w:r>
      <w:proofErr w:type="spellEnd"/>
      <w:r>
        <w:t xml:space="preserve"> = </w:t>
      </w:r>
      <w:proofErr w:type="spellStart"/>
      <w:r>
        <w:t>description</w:t>
      </w:r>
      <w:proofErr w:type="spellEnd"/>
      <w:r>
        <w:t xml:space="preserve"> стрелочки из юзера в систему (c4Type="</w:t>
      </w:r>
      <w:proofErr w:type="spellStart"/>
      <w:r>
        <w:t>Relationship</w:t>
      </w:r>
      <w:proofErr w:type="spellEnd"/>
      <w:r>
        <w:t xml:space="preserve">" + </w:t>
      </w:r>
      <w:proofErr w:type="spellStart"/>
      <w:r>
        <w:t>source</w:t>
      </w:r>
      <w:proofErr w:type="spellEnd"/>
      <w:r>
        <w:t xml:space="preserve">=пользователь + </w:t>
      </w:r>
      <w:proofErr w:type="spellStart"/>
      <w:r>
        <w:t>target</w:t>
      </w:r>
      <w:proofErr w:type="spellEnd"/>
      <w:r>
        <w:t>=система)</w:t>
      </w:r>
    </w:p>
    <w:p w:rsidR="002C77AA" w:rsidRDefault="002C77AA" w:rsidP="00E06295">
      <w:pPr>
        <w:pStyle w:val="a4"/>
        <w:numPr>
          <w:ilvl w:val="0"/>
          <w:numId w:val="3"/>
        </w:numPr>
      </w:pPr>
      <w:r>
        <w:t>y-</w:t>
      </w:r>
      <w:proofErr w:type="spellStart"/>
      <w:r>
        <w:t>action</w:t>
      </w:r>
      <w:proofErr w:type="spellEnd"/>
      <w:r>
        <w:t xml:space="preserve"> = </w:t>
      </w:r>
      <w:proofErr w:type="spellStart"/>
      <w:r>
        <w:t>description</w:t>
      </w:r>
      <w:proofErr w:type="spellEnd"/>
      <w:r>
        <w:t xml:space="preserve"> стрелочки из системы во внешнюю систему (c4Type="</w:t>
      </w:r>
      <w:proofErr w:type="spellStart"/>
      <w:r>
        <w:t>Relationship</w:t>
      </w:r>
      <w:proofErr w:type="spellEnd"/>
      <w:r>
        <w:t xml:space="preserve">" + </w:t>
      </w:r>
      <w:proofErr w:type="spellStart"/>
      <w:r>
        <w:t>source</w:t>
      </w:r>
      <w:proofErr w:type="spellEnd"/>
      <w:r>
        <w:t xml:space="preserve">=система + </w:t>
      </w:r>
      <w:proofErr w:type="spellStart"/>
      <w:r>
        <w:t>target</w:t>
      </w:r>
      <w:proofErr w:type="spellEnd"/>
      <w:r>
        <w:t>=внешняя система)</w:t>
      </w:r>
    </w:p>
    <w:p w:rsidR="002C77AA" w:rsidRPr="000B2EC9" w:rsidRDefault="000B2EC9">
      <w:r>
        <w:t xml:space="preserve">Значения параметров берём из </w:t>
      </w:r>
      <w:r>
        <w:rPr>
          <w:lang w:val="en-US"/>
        </w:rPr>
        <w:t>xml</w:t>
      </w:r>
      <w:r w:rsidRPr="000B2EC9">
        <w:t xml:space="preserve"> </w:t>
      </w:r>
      <w:r>
        <w:t>файла диаграммы.</w:t>
      </w:r>
    </w:p>
    <w:p w:rsidR="006A5BB4" w:rsidRDefault="006A5BB4">
      <w:r>
        <w:t>Для примера выше получаем:</w:t>
      </w:r>
    </w:p>
    <w:p w:rsidR="006A5BB4" w:rsidRDefault="00982AA9" w:rsidP="006A5BB4">
      <w:pPr>
        <w:ind w:left="708"/>
      </w:pPr>
      <w:r>
        <w:t xml:space="preserve">Подготовь описание для приложения Система "Филателист" без преимуществ и недостатков. Приложение Система "Филателист" предоставляет пользователю следующие функции: публикация и просмотр объявлений, покупка марок, продажа марок. Приложение Система "Филателист" использует следующие внешние системы: SMS шлюз, </w:t>
      </w:r>
      <w:proofErr w:type="spellStart"/>
      <w:r>
        <w:t>Email</w:t>
      </w:r>
      <w:proofErr w:type="spellEnd"/>
      <w:r>
        <w:t xml:space="preserve"> сервер. Внешняя система SMS шлюз используется </w:t>
      </w:r>
      <w:proofErr w:type="gramStart"/>
      <w:r>
        <w:t>для</w:t>
      </w:r>
      <w:proofErr w:type="gramEnd"/>
      <w:r>
        <w:t xml:space="preserve"> «</w:t>
      </w:r>
      <w:proofErr w:type="gramStart"/>
      <w:r w:rsidRPr="002C77AA">
        <w:t>Отправка</w:t>
      </w:r>
      <w:proofErr w:type="gramEnd"/>
      <w:r w:rsidRPr="002C77AA">
        <w:t xml:space="preserve"> SMS уведомления</w:t>
      </w:r>
      <w:r>
        <w:t xml:space="preserve">». Внешняя система </w:t>
      </w:r>
      <w:proofErr w:type="spellStart"/>
      <w:r>
        <w:t>Email</w:t>
      </w:r>
      <w:proofErr w:type="spellEnd"/>
      <w:r>
        <w:t xml:space="preserve"> сервер используется </w:t>
      </w:r>
      <w:proofErr w:type="gramStart"/>
      <w:r>
        <w:t>для</w:t>
      </w:r>
      <w:proofErr w:type="gramEnd"/>
      <w:r>
        <w:t xml:space="preserve"> «</w:t>
      </w:r>
      <w:proofErr w:type="gramStart"/>
      <w:r w:rsidRPr="002C77AA">
        <w:t>Отправка</w:t>
      </w:r>
      <w:proofErr w:type="gramEnd"/>
      <w:r w:rsidRPr="002C77AA">
        <w:t xml:space="preserve"> </w:t>
      </w:r>
      <w:proofErr w:type="spellStart"/>
      <w:r w:rsidRPr="002C77AA">
        <w:t>email</w:t>
      </w:r>
      <w:proofErr w:type="spellEnd"/>
      <w:r w:rsidRPr="002C77AA">
        <w:t xml:space="preserve"> сообщения</w:t>
      </w:r>
      <w:r>
        <w:t>».</w:t>
      </w:r>
    </w:p>
    <w:p w:rsidR="006A5BB4" w:rsidRDefault="006A5BB4"/>
    <w:p w:rsidR="006A5BB4" w:rsidRDefault="006A5BB4">
      <w:r>
        <w:t xml:space="preserve">Ответ от </w:t>
      </w:r>
      <w:proofErr w:type="spellStart"/>
      <w:r>
        <w:t>нейросети</w:t>
      </w:r>
      <w:proofErr w:type="spellEnd"/>
      <w:r>
        <w:t>:</w:t>
      </w:r>
    </w:p>
    <w:p w:rsidR="006152EB" w:rsidRDefault="006152EB" w:rsidP="006152EB">
      <w:pPr>
        <w:pStyle w:val="a3"/>
        <w:ind w:left="708"/>
      </w:pPr>
      <w:r>
        <w:t>Описание приложения "Система "Филателист"":</w:t>
      </w:r>
    </w:p>
    <w:p w:rsidR="006152EB" w:rsidRDefault="006152EB" w:rsidP="006152EB">
      <w:pPr>
        <w:pStyle w:val="a3"/>
        <w:ind w:left="708"/>
      </w:pPr>
      <w:r>
        <w:t>Приложение предназначено для пользователей, увлеченных коллекционированием и продажей почтовых марок.</w:t>
      </w:r>
    </w:p>
    <w:p w:rsidR="006152EB" w:rsidRDefault="006152EB" w:rsidP="006152EB">
      <w:pPr>
        <w:pStyle w:val="a3"/>
        <w:ind w:left="708"/>
      </w:pPr>
      <w:r>
        <w:t>Основные функции:</w:t>
      </w:r>
    </w:p>
    <w:p w:rsidR="006152EB" w:rsidRDefault="006152EB" w:rsidP="006152EB">
      <w:pPr>
        <w:pStyle w:val="a3"/>
        <w:ind w:left="708"/>
      </w:pPr>
      <w:r>
        <w:t>Публикация и просмотр объявлений о продаже и покупке почтовых марок;</w:t>
      </w:r>
    </w:p>
    <w:p w:rsidR="006152EB" w:rsidRDefault="006152EB" w:rsidP="006152EB">
      <w:pPr>
        <w:pStyle w:val="a3"/>
        <w:ind w:left="708"/>
      </w:pPr>
      <w:r>
        <w:t xml:space="preserve">Осуществление покупок и </w:t>
      </w:r>
      <w:proofErr w:type="gramStart"/>
      <w:r>
        <w:t>продаж</w:t>
      </w:r>
      <w:proofErr w:type="gramEnd"/>
      <w:r>
        <w:t xml:space="preserve"> почтовых марок между пользователями.</w:t>
      </w:r>
    </w:p>
    <w:p w:rsidR="006152EB" w:rsidRDefault="006152EB" w:rsidP="006152EB">
      <w:pPr>
        <w:pStyle w:val="a3"/>
        <w:ind w:left="708"/>
      </w:pPr>
      <w:r>
        <w:t>Для реализации функциональности приложение интегрируется со следующими внешними сервисами:</w:t>
      </w:r>
    </w:p>
    <w:p w:rsidR="006152EB" w:rsidRDefault="006152EB" w:rsidP="006152EB">
      <w:pPr>
        <w:pStyle w:val="a3"/>
        <w:ind w:left="708"/>
      </w:pPr>
      <w:r>
        <w:t>SMS шлюз для отправки SMS уведомлений пользователям;</w:t>
      </w:r>
    </w:p>
    <w:p w:rsidR="006152EB" w:rsidRDefault="006152EB" w:rsidP="006152EB">
      <w:pPr>
        <w:pStyle w:val="a3"/>
        <w:ind w:left="708"/>
      </w:pPr>
      <w:proofErr w:type="spellStart"/>
      <w:r>
        <w:t>Email</w:t>
      </w:r>
      <w:proofErr w:type="spellEnd"/>
      <w:r>
        <w:t xml:space="preserve"> сервер для рассылки </w:t>
      </w:r>
      <w:proofErr w:type="spellStart"/>
      <w:r>
        <w:t>email</w:t>
      </w:r>
      <w:proofErr w:type="spellEnd"/>
      <w:r>
        <w:t xml:space="preserve"> сообщений.</w:t>
      </w:r>
    </w:p>
    <w:p w:rsidR="00716746" w:rsidRPr="00982AA9" w:rsidRDefault="006152EB" w:rsidP="006152EB">
      <w:pPr>
        <w:pStyle w:val="a3"/>
        <w:ind w:left="708"/>
      </w:pPr>
      <w:r>
        <w:t>Приложение позволяет объединить всех любителей филателии в едином сервисе, облегчив обмен информацией о наличии и продаже почтовых марок.</w:t>
      </w:r>
    </w:p>
    <w:p w:rsidR="00716746" w:rsidRDefault="00716746"/>
    <w:p w:rsidR="006A5BB4" w:rsidRPr="00F333DF" w:rsidRDefault="00F333DF">
      <w:pPr>
        <w:rPr>
          <w:b/>
          <w:u w:val="single"/>
        </w:rPr>
      </w:pPr>
      <w:r w:rsidRPr="00F333DF">
        <w:rPr>
          <w:b/>
          <w:u w:val="single"/>
        </w:rPr>
        <w:t xml:space="preserve">Запрос к </w:t>
      </w:r>
      <w:proofErr w:type="spellStart"/>
      <w:r w:rsidRPr="00F333DF">
        <w:rPr>
          <w:b/>
          <w:u w:val="single"/>
        </w:rPr>
        <w:t>нейросети</w:t>
      </w:r>
      <w:proofErr w:type="spellEnd"/>
      <w:r w:rsidRPr="00F333DF">
        <w:rPr>
          <w:b/>
          <w:u w:val="single"/>
        </w:rPr>
        <w:t xml:space="preserve"> для получения списка терминов и сокращений</w:t>
      </w:r>
    </w:p>
    <w:p w:rsidR="00F333DF" w:rsidRPr="00F333DF" w:rsidRDefault="00F333DF" w:rsidP="00F333DF">
      <w:pPr>
        <w:pStyle w:val="a3"/>
        <w:ind w:left="708"/>
      </w:pPr>
      <w:r w:rsidRPr="00F333DF">
        <w:t xml:space="preserve">Найди IT термины в следующем тексте. Напечатай найденный список терминов с кратким описанием на русском языке </w:t>
      </w:r>
      <w:proofErr w:type="gramStart"/>
      <w:r w:rsidRPr="00F333DF">
        <w:t>без</w:t>
      </w:r>
      <w:proofErr w:type="gramEnd"/>
      <w:r w:rsidRPr="00F333DF">
        <w:t xml:space="preserve"> итого.</w:t>
      </w:r>
      <w:r>
        <w:t xml:space="preserve"> </w:t>
      </w:r>
      <w:r w:rsidRPr="00F333DF">
        <w:t>Текст:</w:t>
      </w:r>
    </w:p>
    <w:p w:rsidR="00F333DF" w:rsidRPr="00F333DF" w:rsidRDefault="00F333DF" w:rsidP="00F333DF">
      <w:pPr>
        <w:pStyle w:val="a3"/>
        <w:ind w:left="708"/>
      </w:pPr>
    </w:p>
    <w:p w:rsidR="00F333DF" w:rsidRPr="00F333DF" w:rsidRDefault="00F333DF" w:rsidP="00F333DF">
      <w:pPr>
        <w:pStyle w:val="a3"/>
        <w:ind w:left="708"/>
      </w:pPr>
      <w:r w:rsidRPr="00F333DF">
        <w:t>"${</w:t>
      </w:r>
      <w:proofErr w:type="spellStart"/>
      <w:r w:rsidRPr="00F333DF">
        <w:t>neural_response</w:t>
      </w:r>
      <w:proofErr w:type="spellEnd"/>
      <w:r w:rsidRPr="00F333DF">
        <w:t>}"</w:t>
      </w:r>
    </w:p>
    <w:p w:rsidR="006A5BB4" w:rsidRPr="00F333DF" w:rsidRDefault="006A5BB4">
      <w:pPr>
        <w:rPr>
          <w:lang w:val="en-US"/>
        </w:rPr>
      </w:pPr>
    </w:p>
    <w:p w:rsidR="006A5BB4" w:rsidRDefault="00F333DF">
      <w:r>
        <w:lastRenderedPageBreak/>
        <w:t>Где</w:t>
      </w:r>
      <w:r w:rsidRPr="00F333DF">
        <w:t xml:space="preserve"> ${</w:t>
      </w:r>
      <w:r w:rsidRPr="00F333DF">
        <w:rPr>
          <w:lang w:val="en-US"/>
        </w:rPr>
        <w:t>neural</w:t>
      </w:r>
      <w:r w:rsidRPr="00F333DF">
        <w:t>_</w:t>
      </w:r>
      <w:r>
        <w:rPr>
          <w:lang w:val="en-US"/>
        </w:rPr>
        <w:t>response</w:t>
      </w:r>
      <w:r w:rsidRPr="00F333DF">
        <w:t>}</w:t>
      </w:r>
      <w:r>
        <w:t xml:space="preserve"> – </w:t>
      </w:r>
      <w:proofErr w:type="gramStart"/>
      <w:r>
        <w:t xml:space="preserve">описание диаграммы, полученное от </w:t>
      </w:r>
      <w:proofErr w:type="spellStart"/>
      <w:r>
        <w:t>нейросети</w:t>
      </w:r>
      <w:proofErr w:type="spellEnd"/>
      <w:r>
        <w:t xml:space="preserve"> как есть</w:t>
      </w:r>
      <w:proofErr w:type="gramEnd"/>
      <w:r>
        <w:t xml:space="preserve"> без изменений</w:t>
      </w:r>
    </w:p>
    <w:p w:rsidR="00F333DF" w:rsidRPr="00F333DF" w:rsidRDefault="00F333DF"/>
    <w:p w:rsidR="006A5BB4" w:rsidRDefault="00F333DF">
      <w:r>
        <w:t>Для примера выше ответ такой:</w:t>
      </w:r>
    </w:p>
    <w:p w:rsidR="00783B9A" w:rsidRDefault="00783B9A" w:rsidP="00783B9A">
      <w:pPr>
        <w:pStyle w:val="a3"/>
        <w:ind w:left="708"/>
      </w:pPr>
      <w:r>
        <w:t>Приложение - компьютерная программа, предназначенная для выполнения определенных функций на устройствах пользователей.</w:t>
      </w:r>
    </w:p>
    <w:p w:rsidR="00783B9A" w:rsidRDefault="00783B9A" w:rsidP="00783B9A">
      <w:pPr>
        <w:pStyle w:val="a3"/>
        <w:ind w:left="708"/>
      </w:pPr>
      <w:r>
        <w:t>Функции - действия или операции, выполняемые программным обеспечением.</w:t>
      </w:r>
    </w:p>
    <w:p w:rsidR="00783B9A" w:rsidRDefault="00783B9A" w:rsidP="00783B9A">
      <w:pPr>
        <w:pStyle w:val="a3"/>
        <w:ind w:left="708"/>
      </w:pPr>
      <w:r>
        <w:t>Интегрировать - объединять компоненты или системы.</w:t>
      </w:r>
    </w:p>
    <w:p w:rsidR="00783B9A" w:rsidRDefault="00783B9A" w:rsidP="00783B9A">
      <w:pPr>
        <w:pStyle w:val="a3"/>
        <w:ind w:left="708"/>
      </w:pPr>
      <w:r>
        <w:t>SMS шлюз - устройство для передачи SMS сообщений между системами.</w:t>
      </w:r>
    </w:p>
    <w:p w:rsidR="00783B9A" w:rsidRDefault="00783B9A" w:rsidP="00783B9A">
      <w:pPr>
        <w:pStyle w:val="a3"/>
        <w:ind w:left="708"/>
      </w:pPr>
      <w:proofErr w:type="spellStart"/>
      <w:r>
        <w:t>Email</w:t>
      </w:r>
      <w:proofErr w:type="spellEnd"/>
      <w:r>
        <w:t xml:space="preserve"> - электронная почта.</w:t>
      </w:r>
    </w:p>
    <w:p w:rsidR="00783B9A" w:rsidRDefault="00783B9A" w:rsidP="00783B9A">
      <w:pPr>
        <w:pStyle w:val="a3"/>
        <w:ind w:left="708"/>
      </w:pPr>
      <w:proofErr w:type="spellStart"/>
      <w:r>
        <w:t>Email</w:t>
      </w:r>
      <w:proofErr w:type="spellEnd"/>
      <w:r>
        <w:t xml:space="preserve"> сервер - компьютер для приёма, хранения и отправки электронной почты.</w:t>
      </w:r>
    </w:p>
    <w:p w:rsidR="00F333DF" w:rsidRDefault="00783B9A" w:rsidP="00783B9A">
      <w:pPr>
        <w:pStyle w:val="a3"/>
        <w:ind w:left="708"/>
      </w:pPr>
      <w:r>
        <w:t>Внешний сервис - система, предоставляющая внешние функции другому программному обеспечению.</w:t>
      </w:r>
    </w:p>
    <w:p w:rsidR="00783B9A" w:rsidRDefault="00783B9A" w:rsidP="00783B9A">
      <w:pPr>
        <w:pStyle w:val="a3"/>
      </w:pPr>
    </w:p>
    <w:p w:rsidR="00783B9A" w:rsidRDefault="00783B9A" w:rsidP="00783B9A">
      <w:pPr>
        <w:pStyle w:val="a3"/>
      </w:pPr>
    </w:p>
    <w:p w:rsidR="00783B9A" w:rsidRDefault="00783B9A" w:rsidP="00783B9A">
      <w:pPr>
        <w:pStyle w:val="a3"/>
      </w:pPr>
    </w:p>
    <w:p w:rsidR="00783B9A" w:rsidRDefault="00783B9A" w:rsidP="00783B9A">
      <w:pPr>
        <w:pStyle w:val="a3"/>
      </w:pPr>
    </w:p>
    <w:p w:rsidR="00783B9A" w:rsidRPr="00F333DF" w:rsidRDefault="00783B9A" w:rsidP="00783B9A">
      <w:pPr>
        <w:pStyle w:val="a3"/>
      </w:pPr>
    </w:p>
    <w:sectPr w:rsidR="00783B9A" w:rsidRPr="00F333DF" w:rsidSect="0064678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46890"/>
    <w:multiLevelType w:val="hybridMultilevel"/>
    <w:tmpl w:val="3BE05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6E1320"/>
    <w:multiLevelType w:val="hybridMultilevel"/>
    <w:tmpl w:val="D87454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537D0A"/>
    <w:multiLevelType w:val="hybridMultilevel"/>
    <w:tmpl w:val="5BE49F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9E328B"/>
    <w:multiLevelType w:val="hybridMultilevel"/>
    <w:tmpl w:val="7098F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770"/>
    <w:rsid w:val="0007596F"/>
    <w:rsid w:val="00080249"/>
    <w:rsid w:val="0009261B"/>
    <w:rsid w:val="000B2EC9"/>
    <w:rsid w:val="001947D1"/>
    <w:rsid w:val="002041C5"/>
    <w:rsid w:val="00283DE9"/>
    <w:rsid w:val="002C77AA"/>
    <w:rsid w:val="002D6023"/>
    <w:rsid w:val="004B5D33"/>
    <w:rsid w:val="004F1770"/>
    <w:rsid w:val="006152EB"/>
    <w:rsid w:val="00646782"/>
    <w:rsid w:val="0065773B"/>
    <w:rsid w:val="006A5BB4"/>
    <w:rsid w:val="00716746"/>
    <w:rsid w:val="00776A57"/>
    <w:rsid w:val="00783B9A"/>
    <w:rsid w:val="0085285B"/>
    <w:rsid w:val="008D0CF3"/>
    <w:rsid w:val="00982AA9"/>
    <w:rsid w:val="00AB623F"/>
    <w:rsid w:val="00B74686"/>
    <w:rsid w:val="00BC3A4E"/>
    <w:rsid w:val="00BD2469"/>
    <w:rsid w:val="00C97038"/>
    <w:rsid w:val="00D32B4F"/>
    <w:rsid w:val="00DF0E5D"/>
    <w:rsid w:val="00E06295"/>
    <w:rsid w:val="00F3300C"/>
    <w:rsid w:val="00F333DF"/>
    <w:rsid w:val="00F6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46782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64678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677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677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46782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64678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677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677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7</Pages>
  <Words>1124</Words>
  <Characters>6409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Чечетко</dc:creator>
  <cp:keywords/>
  <dc:description/>
  <cp:lastModifiedBy>Владислав Чечетко</cp:lastModifiedBy>
  <cp:revision>25</cp:revision>
  <dcterms:created xsi:type="dcterms:W3CDTF">2023-05-26T08:22:00Z</dcterms:created>
  <dcterms:modified xsi:type="dcterms:W3CDTF">2023-06-05T11:01:00Z</dcterms:modified>
</cp:coreProperties>
</file>