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4AFD8D" w14:textId="2ADC48FA" w:rsidR="00834054" w:rsidRPr="005D0C81" w:rsidRDefault="00834054" w:rsidP="00834054">
      <w:pPr>
        <w:jc w:val="center"/>
        <w:rPr>
          <w:b/>
          <w:sz w:val="32"/>
          <w:szCs w:val="32"/>
        </w:rPr>
      </w:pPr>
      <w:r w:rsidRPr="00834054">
        <w:rPr>
          <w:b/>
          <w:sz w:val="32"/>
          <w:szCs w:val="32"/>
        </w:rPr>
        <w:t>Лабораторная работа №</w:t>
      </w:r>
      <w:r w:rsidR="005D0C81">
        <w:rPr>
          <w:b/>
          <w:sz w:val="32"/>
          <w:szCs w:val="32"/>
        </w:rPr>
        <w:t>3. Отладка</w:t>
      </w:r>
      <w:r w:rsidR="00A52001">
        <w:rPr>
          <w:b/>
          <w:sz w:val="32"/>
          <w:szCs w:val="32"/>
        </w:rPr>
        <w:t>,</w:t>
      </w:r>
      <w:r w:rsidR="005D0C81">
        <w:rPr>
          <w:b/>
          <w:sz w:val="32"/>
          <w:szCs w:val="32"/>
        </w:rPr>
        <w:t xml:space="preserve"> создание и отладка приложения в среде </w:t>
      </w:r>
      <w:r w:rsidR="005D0C81">
        <w:rPr>
          <w:b/>
          <w:sz w:val="32"/>
          <w:szCs w:val="32"/>
          <w:lang w:val="en-US"/>
        </w:rPr>
        <w:t>LAZARUS</w:t>
      </w:r>
    </w:p>
    <w:p w14:paraId="34EDC81D" w14:textId="77777777" w:rsidR="00834054" w:rsidRDefault="00834054" w:rsidP="00834054">
      <w:pPr>
        <w:jc w:val="center"/>
        <w:rPr>
          <w:b/>
          <w:sz w:val="28"/>
          <w:szCs w:val="28"/>
        </w:rPr>
      </w:pPr>
    </w:p>
    <w:p w14:paraId="2122DBBA" w14:textId="06B35910" w:rsidR="00A923FC" w:rsidRPr="00A52001" w:rsidRDefault="00834054" w:rsidP="00A923FC">
      <w:pPr>
        <w:jc w:val="both"/>
        <w:rPr>
          <w:i/>
          <w:sz w:val="28"/>
          <w:szCs w:val="28"/>
        </w:rPr>
      </w:pPr>
      <w:r>
        <w:rPr>
          <w:b/>
          <w:sz w:val="28"/>
          <w:szCs w:val="28"/>
        </w:rPr>
        <w:t>Задание:</w:t>
      </w:r>
      <w:r w:rsidRPr="00834054">
        <w:rPr>
          <w:sz w:val="28"/>
          <w:szCs w:val="28"/>
        </w:rPr>
        <w:t xml:space="preserve"> </w:t>
      </w:r>
      <w:r w:rsidR="0077233E">
        <w:rPr>
          <w:i/>
          <w:sz w:val="28"/>
          <w:szCs w:val="28"/>
        </w:rPr>
        <w:t>И</w:t>
      </w:r>
      <w:r w:rsidR="008D45FB">
        <w:rPr>
          <w:i/>
          <w:sz w:val="28"/>
          <w:szCs w:val="28"/>
        </w:rPr>
        <w:t xml:space="preserve">спользуя </w:t>
      </w:r>
      <w:r w:rsidR="00DC77CC">
        <w:rPr>
          <w:i/>
          <w:sz w:val="28"/>
          <w:szCs w:val="28"/>
          <w:lang w:val="en-US"/>
        </w:rPr>
        <w:t>IDE</w:t>
      </w:r>
      <w:r w:rsidR="00DC77CC" w:rsidRPr="00DC77CC">
        <w:rPr>
          <w:i/>
          <w:sz w:val="28"/>
          <w:szCs w:val="28"/>
        </w:rPr>
        <w:t xml:space="preserve"> </w:t>
      </w:r>
      <w:r w:rsidR="00DC77CC">
        <w:rPr>
          <w:i/>
          <w:sz w:val="28"/>
          <w:szCs w:val="28"/>
          <w:lang w:val="en-US"/>
        </w:rPr>
        <w:t>LAZARUS</w:t>
      </w:r>
      <w:r w:rsidR="008D45FB" w:rsidRPr="008D45FB">
        <w:rPr>
          <w:i/>
          <w:sz w:val="28"/>
          <w:szCs w:val="28"/>
        </w:rPr>
        <w:t xml:space="preserve"> </w:t>
      </w:r>
      <w:r w:rsidR="0077233E">
        <w:rPr>
          <w:i/>
          <w:sz w:val="28"/>
          <w:szCs w:val="28"/>
        </w:rPr>
        <w:t xml:space="preserve"> разработать</w:t>
      </w:r>
      <w:r w:rsidR="00A923FC">
        <w:rPr>
          <w:i/>
          <w:sz w:val="28"/>
          <w:szCs w:val="28"/>
        </w:rPr>
        <w:t xml:space="preserve"> соответствующее вашему варианту</w:t>
      </w:r>
      <w:r w:rsidR="0077233E">
        <w:rPr>
          <w:i/>
          <w:sz w:val="28"/>
          <w:szCs w:val="28"/>
        </w:rPr>
        <w:t xml:space="preserve"> приложение и</w:t>
      </w:r>
      <w:r w:rsidR="00476789">
        <w:rPr>
          <w:i/>
          <w:sz w:val="28"/>
          <w:szCs w:val="28"/>
        </w:rPr>
        <w:t xml:space="preserve"> предварительно протестировать его на работоспособность.</w:t>
      </w:r>
      <w:r w:rsidR="0077233E">
        <w:rPr>
          <w:i/>
          <w:sz w:val="28"/>
          <w:szCs w:val="28"/>
        </w:rPr>
        <w:t xml:space="preserve"> </w:t>
      </w:r>
      <w:r w:rsidR="00A923FC">
        <w:rPr>
          <w:i/>
          <w:sz w:val="28"/>
          <w:szCs w:val="28"/>
        </w:rPr>
        <w:t>В приложении учесть ситуации</w:t>
      </w:r>
      <w:r w:rsidR="00476789">
        <w:rPr>
          <w:i/>
          <w:sz w:val="28"/>
          <w:szCs w:val="28"/>
        </w:rPr>
        <w:t xml:space="preserve"> не корректн</w:t>
      </w:r>
      <w:r w:rsidR="00A923FC">
        <w:rPr>
          <w:i/>
          <w:sz w:val="28"/>
          <w:szCs w:val="28"/>
        </w:rPr>
        <w:t>ого</w:t>
      </w:r>
      <w:r w:rsidR="00476789">
        <w:rPr>
          <w:i/>
          <w:sz w:val="28"/>
          <w:szCs w:val="28"/>
        </w:rPr>
        <w:t xml:space="preserve"> ввод</w:t>
      </w:r>
      <w:r w:rsidR="00A923FC">
        <w:rPr>
          <w:i/>
          <w:sz w:val="28"/>
          <w:szCs w:val="28"/>
        </w:rPr>
        <w:t>а данных.</w:t>
      </w:r>
      <w:r w:rsidR="00A52001">
        <w:rPr>
          <w:i/>
          <w:sz w:val="28"/>
          <w:szCs w:val="28"/>
        </w:rPr>
        <w:t xml:space="preserve"> Составить тестовые наборы входных данных, которые могут проверить, правильно ли работает данная программа. Обязательно предусмотреть тестовые наборы с некорректными данными. Номер индивидуального варианта определяется по последней цифре номера студенческого билета: </w:t>
      </w:r>
      <w:r w:rsidR="00A52001" w:rsidRPr="00A52001">
        <w:rPr>
          <w:i/>
          <w:sz w:val="28"/>
          <w:szCs w:val="28"/>
        </w:rPr>
        <w:t>0</w:t>
      </w:r>
      <w:r w:rsidR="00A52001">
        <w:rPr>
          <w:i/>
          <w:sz w:val="28"/>
          <w:szCs w:val="28"/>
        </w:rPr>
        <w:t>,1 – вариант 1; 2,3  - вариант 2; 4,5 – вариант 3; 6,7 – вариант 3; 8,9 – вариант 5.</w:t>
      </w:r>
      <w:r w:rsidR="00791E58">
        <w:rPr>
          <w:i/>
          <w:sz w:val="28"/>
          <w:szCs w:val="28"/>
        </w:rPr>
        <w:t xml:space="preserve"> В качестве результата работы представить файл отчёта и архив с проектом.</w:t>
      </w:r>
      <w:bookmarkStart w:id="0" w:name="_GoBack"/>
      <w:bookmarkEnd w:id="0"/>
      <w:r w:rsidR="00A52001">
        <w:rPr>
          <w:i/>
          <w:sz w:val="28"/>
          <w:szCs w:val="28"/>
        </w:rPr>
        <w:t xml:space="preserve"> </w:t>
      </w:r>
      <w:r w:rsidR="00A52001" w:rsidRPr="00A52001">
        <w:rPr>
          <w:i/>
          <w:sz w:val="28"/>
          <w:szCs w:val="28"/>
        </w:rPr>
        <w:t xml:space="preserve"> </w:t>
      </w:r>
    </w:p>
    <w:p w14:paraId="51542FB8" w14:textId="77777777" w:rsidR="00A923FC" w:rsidRDefault="00A923FC" w:rsidP="00A923FC">
      <w:pPr>
        <w:rPr>
          <w:i/>
          <w:sz w:val="28"/>
          <w:szCs w:val="28"/>
        </w:rPr>
      </w:pPr>
    </w:p>
    <w:p w14:paraId="25B7906E" w14:textId="77777777" w:rsidR="00A923FC" w:rsidRPr="00954E3E" w:rsidRDefault="00A923FC" w:rsidP="00A923FC">
      <w:pPr>
        <w:jc w:val="both"/>
        <w:rPr>
          <w:b/>
          <w:bCs/>
          <w:iCs/>
          <w:sz w:val="28"/>
          <w:szCs w:val="28"/>
        </w:rPr>
      </w:pPr>
      <w:r w:rsidRPr="00954E3E">
        <w:rPr>
          <w:b/>
          <w:bCs/>
          <w:iCs/>
          <w:sz w:val="28"/>
          <w:szCs w:val="28"/>
        </w:rPr>
        <w:t>Содержание:</w:t>
      </w:r>
    </w:p>
    <w:p w14:paraId="0E2CA162" w14:textId="77777777" w:rsidR="00A923FC" w:rsidRDefault="00A923FC" w:rsidP="00A923FC">
      <w:pPr>
        <w:jc w:val="center"/>
        <w:rPr>
          <w:b/>
          <w:bCs/>
          <w:iCs/>
          <w:sz w:val="28"/>
          <w:szCs w:val="28"/>
        </w:rPr>
      </w:pPr>
      <w:r>
        <w:rPr>
          <w:b/>
          <w:bCs/>
          <w:iCs/>
          <w:sz w:val="28"/>
          <w:szCs w:val="28"/>
        </w:rPr>
        <w:t>Вариант 1</w:t>
      </w:r>
    </w:p>
    <w:p w14:paraId="6137E2C6" w14:textId="77777777" w:rsidR="00A923FC" w:rsidRDefault="00A923FC" w:rsidP="00A923FC">
      <w:pPr>
        <w:jc w:val="center"/>
        <w:rPr>
          <w:b/>
          <w:bCs/>
          <w:iCs/>
          <w:sz w:val="28"/>
          <w:szCs w:val="28"/>
        </w:rPr>
      </w:pPr>
    </w:p>
    <w:p w14:paraId="3803AC48" w14:textId="77777777" w:rsidR="00F91904" w:rsidRDefault="00F91904" w:rsidP="00A923FC">
      <w:pPr>
        <w:jc w:val="both"/>
        <w:rPr>
          <w:b/>
          <w:bCs/>
          <w:iCs/>
          <w:sz w:val="28"/>
          <w:szCs w:val="28"/>
        </w:rPr>
      </w:pPr>
      <w:r>
        <w:rPr>
          <w:b/>
          <w:bCs/>
          <w:iCs/>
          <w:sz w:val="28"/>
          <w:szCs w:val="28"/>
        </w:rPr>
        <w:t xml:space="preserve">Приложение – «Калькулятор»: </w:t>
      </w:r>
    </w:p>
    <w:p w14:paraId="7FF524A3" w14:textId="77777777" w:rsidR="00F93668" w:rsidRDefault="00F91904" w:rsidP="00EF456A">
      <w:pPr>
        <w:ind w:firstLine="540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Приложение должно содержать два поля ввода: первое для ввода целочисленных переменных </w:t>
      </w:r>
      <w:r w:rsidR="00A350D6" w:rsidRPr="00016F80">
        <w:rPr>
          <w:iCs/>
          <w:sz w:val="28"/>
          <w:szCs w:val="28"/>
          <w:lang w:val="en-US"/>
        </w:rPr>
        <w:t>x</w:t>
      </w:r>
      <w:r>
        <w:rPr>
          <w:i/>
          <w:sz w:val="28"/>
          <w:szCs w:val="28"/>
        </w:rPr>
        <w:t xml:space="preserve">, второе для ввода вещественных переменных </w:t>
      </w:r>
      <w:r w:rsidR="00A350D6">
        <w:rPr>
          <w:iCs/>
          <w:sz w:val="28"/>
          <w:szCs w:val="28"/>
          <w:lang w:val="en-US"/>
        </w:rPr>
        <w:t>y</w:t>
      </w:r>
      <w:r w:rsidR="00A350D6" w:rsidRPr="00A350D6">
        <w:rPr>
          <w:iCs/>
          <w:sz w:val="28"/>
          <w:szCs w:val="28"/>
        </w:rPr>
        <w:t xml:space="preserve">. </w:t>
      </w:r>
      <w:r w:rsidR="00A350D6">
        <w:rPr>
          <w:i/>
          <w:sz w:val="28"/>
          <w:szCs w:val="28"/>
        </w:rPr>
        <w:t xml:space="preserve">Семь кнопок для вычисления соответствующих операций: </w:t>
      </w:r>
      <w:r w:rsidR="00A350D6">
        <w:rPr>
          <w:iCs/>
          <w:sz w:val="28"/>
          <w:szCs w:val="28"/>
          <w:lang w:val="en-US"/>
        </w:rPr>
        <w:t>x</w:t>
      </w:r>
      <w:r w:rsidR="00A350D6" w:rsidRPr="00A350D6">
        <w:rPr>
          <w:iCs/>
          <w:sz w:val="28"/>
          <w:szCs w:val="28"/>
        </w:rPr>
        <w:t>+</w:t>
      </w:r>
      <w:r w:rsidR="00A350D6">
        <w:rPr>
          <w:iCs/>
          <w:sz w:val="28"/>
          <w:szCs w:val="28"/>
          <w:lang w:val="en-US"/>
        </w:rPr>
        <w:t>y</w:t>
      </w:r>
      <w:r w:rsidR="00A350D6" w:rsidRPr="00EF456A">
        <w:rPr>
          <w:iCs/>
          <w:sz w:val="28"/>
          <w:szCs w:val="28"/>
        </w:rPr>
        <w:t xml:space="preserve">, </w:t>
      </w:r>
      <w:r w:rsidR="00A350D6">
        <w:rPr>
          <w:iCs/>
          <w:sz w:val="28"/>
          <w:szCs w:val="28"/>
          <w:lang w:val="en-US"/>
        </w:rPr>
        <w:t>x</w:t>
      </w:r>
      <w:r w:rsidR="00A350D6" w:rsidRPr="00EF456A">
        <w:rPr>
          <w:iCs/>
          <w:sz w:val="28"/>
          <w:szCs w:val="28"/>
        </w:rPr>
        <w:t>-</w:t>
      </w:r>
      <w:r w:rsidR="00A350D6">
        <w:rPr>
          <w:iCs/>
          <w:sz w:val="28"/>
          <w:szCs w:val="28"/>
          <w:lang w:val="en-US"/>
        </w:rPr>
        <w:t>y</w:t>
      </w:r>
      <w:r w:rsidR="00A350D6" w:rsidRPr="00EF456A">
        <w:rPr>
          <w:iCs/>
          <w:sz w:val="28"/>
          <w:szCs w:val="28"/>
        </w:rPr>
        <w:t xml:space="preserve">, </w:t>
      </w:r>
      <w:r w:rsidR="00A350D6">
        <w:rPr>
          <w:iCs/>
          <w:sz w:val="28"/>
          <w:szCs w:val="28"/>
          <w:lang w:val="en-US"/>
        </w:rPr>
        <w:t>x</w:t>
      </w:r>
      <w:r w:rsidR="00EF456A">
        <w:rPr>
          <w:iCs/>
          <w:sz w:val="28"/>
          <w:szCs w:val="28"/>
        </w:rPr>
        <w:t>*</w:t>
      </w:r>
      <w:r w:rsidR="00EF456A">
        <w:rPr>
          <w:iCs/>
          <w:sz w:val="28"/>
          <w:szCs w:val="28"/>
          <w:lang w:val="en-US"/>
        </w:rPr>
        <w:t>y</w:t>
      </w:r>
      <w:r w:rsidR="00EF456A" w:rsidRPr="00EF456A">
        <w:rPr>
          <w:iCs/>
          <w:sz w:val="28"/>
          <w:szCs w:val="28"/>
        </w:rPr>
        <w:t xml:space="preserve">, </w:t>
      </w:r>
      <w:r w:rsidR="00EF456A">
        <w:rPr>
          <w:iCs/>
          <w:sz w:val="28"/>
          <w:szCs w:val="28"/>
          <w:lang w:val="en-US"/>
        </w:rPr>
        <w:t>x</w:t>
      </w:r>
      <w:r w:rsidR="00EF456A" w:rsidRPr="00EF456A">
        <w:rPr>
          <w:iCs/>
          <w:sz w:val="28"/>
          <w:szCs w:val="28"/>
        </w:rPr>
        <w:t>/</w:t>
      </w:r>
      <w:r w:rsidR="00EF456A">
        <w:rPr>
          <w:iCs/>
          <w:sz w:val="28"/>
          <w:szCs w:val="28"/>
          <w:lang w:val="en-US"/>
        </w:rPr>
        <w:t>y</w:t>
      </w:r>
      <w:r w:rsidR="00EF456A" w:rsidRPr="00EF456A">
        <w:rPr>
          <w:iCs/>
          <w:sz w:val="28"/>
          <w:szCs w:val="28"/>
        </w:rPr>
        <w:t xml:space="preserve">, </w:t>
      </w:r>
      <w:r w:rsidR="00EF456A">
        <w:rPr>
          <w:iCs/>
          <w:sz w:val="28"/>
          <w:szCs w:val="28"/>
          <w:lang w:val="en-US"/>
        </w:rPr>
        <w:t>x</w:t>
      </w:r>
      <w:r w:rsidR="00EF456A">
        <w:rPr>
          <w:iCs/>
          <w:sz w:val="28"/>
          <w:szCs w:val="28"/>
          <w:vertAlign w:val="superscript"/>
          <w:lang w:val="en-US"/>
        </w:rPr>
        <w:t>y</w:t>
      </w:r>
      <w:r w:rsidR="00EF456A" w:rsidRPr="00EF456A">
        <w:rPr>
          <w:iCs/>
          <w:sz w:val="28"/>
          <w:szCs w:val="28"/>
        </w:rPr>
        <w:t xml:space="preserve">, </w:t>
      </w:r>
      <w:r w:rsidR="00EF456A" w:rsidRPr="00EF456A">
        <w:rPr>
          <w:i/>
          <w:sz w:val="28"/>
          <w:szCs w:val="28"/>
          <w:lang w:val="en-US"/>
        </w:rPr>
        <w:t>ln</w:t>
      </w:r>
      <w:r w:rsidR="00EF456A">
        <w:rPr>
          <w:iCs/>
          <w:sz w:val="28"/>
          <w:szCs w:val="28"/>
          <w:lang w:val="en-US"/>
        </w:rPr>
        <w:t>y</w:t>
      </w:r>
      <w:r w:rsidR="00EF456A" w:rsidRPr="00EF456A">
        <w:rPr>
          <w:iCs/>
          <w:sz w:val="28"/>
          <w:szCs w:val="28"/>
        </w:rPr>
        <w:t xml:space="preserve">, </w:t>
      </w:r>
      <w:r w:rsidR="00EF456A" w:rsidRPr="00EF456A">
        <w:rPr>
          <w:i/>
          <w:sz w:val="28"/>
          <w:szCs w:val="28"/>
          <w:lang w:val="en-US"/>
        </w:rPr>
        <w:t>log</w:t>
      </w:r>
      <w:r w:rsidR="00EF456A">
        <w:rPr>
          <w:iCs/>
          <w:sz w:val="28"/>
          <w:szCs w:val="28"/>
          <w:vertAlign w:val="subscript"/>
          <w:lang w:val="en-US"/>
        </w:rPr>
        <w:t>x</w:t>
      </w:r>
      <w:r w:rsidR="00EF456A">
        <w:rPr>
          <w:iCs/>
          <w:sz w:val="28"/>
          <w:szCs w:val="28"/>
          <w:lang w:val="en-US"/>
        </w:rPr>
        <w:t>y</w:t>
      </w:r>
      <w:r w:rsidR="00EF456A">
        <w:rPr>
          <w:iCs/>
          <w:sz w:val="28"/>
          <w:szCs w:val="28"/>
        </w:rPr>
        <w:t xml:space="preserve">. </w:t>
      </w:r>
      <w:r w:rsidR="00EF456A">
        <w:rPr>
          <w:i/>
          <w:sz w:val="28"/>
          <w:szCs w:val="28"/>
        </w:rPr>
        <w:t>Получаемый результат должен выводиться в отдельн</w:t>
      </w:r>
      <w:r w:rsidR="00224307">
        <w:rPr>
          <w:i/>
          <w:sz w:val="28"/>
          <w:szCs w:val="28"/>
        </w:rPr>
        <w:t>ом новом окне мессадж бокса – «</w:t>
      </w:r>
      <w:r w:rsidR="00EF456A">
        <w:rPr>
          <w:i/>
          <w:sz w:val="28"/>
          <w:szCs w:val="28"/>
        </w:rPr>
        <w:t xml:space="preserve">Результат». </w:t>
      </w:r>
    </w:p>
    <w:p w14:paraId="7A8B8349" w14:textId="77777777" w:rsidR="00F93668" w:rsidRDefault="00F93668" w:rsidP="00EF456A">
      <w:pPr>
        <w:ind w:firstLine="540"/>
        <w:jc w:val="both"/>
        <w:rPr>
          <w:i/>
          <w:sz w:val="28"/>
          <w:szCs w:val="28"/>
        </w:rPr>
      </w:pPr>
    </w:p>
    <w:p w14:paraId="5538944F" w14:textId="77777777" w:rsidR="00F93668" w:rsidRDefault="00F93668" w:rsidP="00F93668">
      <w:pPr>
        <w:jc w:val="both"/>
        <w:rPr>
          <w:b/>
          <w:bCs/>
          <w:iCs/>
          <w:sz w:val="28"/>
          <w:szCs w:val="28"/>
        </w:rPr>
      </w:pPr>
      <w:r>
        <w:rPr>
          <w:b/>
          <w:bCs/>
          <w:iCs/>
          <w:sz w:val="28"/>
          <w:szCs w:val="28"/>
        </w:rPr>
        <w:t xml:space="preserve">Примерный внешний вид разрабатываемого приложения: </w:t>
      </w:r>
    </w:p>
    <w:p w14:paraId="769E8039" w14:textId="77777777" w:rsidR="00F93668" w:rsidRDefault="00F93668" w:rsidP="00F93668">
      <w:pPr>
        <w:jc w:val="both"/>
        <w:rPr>
          <w:b/>
          <w:bCs/>
          <w:iCs/>
          <w:sz w:val="28"/>
          <w:szCs w:val="28"/>
        </w:rPr>
      </w:pPr>
    </w:p>
    <w:p w14:paraId="39AA0FA1" w14:textId="77777777" w:rsidR="00224307" w:rsidRDefault="00224307" w:rsidP="00877098">
      <w:pPr>
        <w:jc w:val="center"/>
        <w:rPr>
          <w:b/>
          <w:bCs/>
          <w:iCs/>
          <w:sz w:val="28"/>
          <w:szCs w:val="28"/>
        </w:rPr>
        <w:sectPr w:rsidR="00224307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C267651" w14:textId="5BA63275" w:rsidR="00224307" w:rsidRDefault="00503BA7" w:rsidP="00224307">
      <w:pPr>
        <w:jc w:val="center"/>
        <w:rPr>
          <w:b/>
          <w:bCs/>
          <w:iCs/>
          <w:sz w:val="28"/>
          <w:szCs w:val="28"/>
        </w:rPr>
      </w:pPr>
      <w:r>
        <w:rPr>
          <w:b/>
          <w:bCs/>
          <w:iCs/>
          <w:noProof/>
          <w:sz w:val="28"/>
          <w:szCs w:val="28"/>
        </w:rPr>
        <w:drawing>
          <wp:inline distT="0" distB="0" distL="0" distR="0" wp14:anchorId="5141F5FC" wp14:editId="5C559E49">
            <wp:extent cx="3028950" cy="2809875"/>
            <wp:effectExtent l="0" t="0" r="0" b="0"/>
            <wp:docPr id="1" name="Рисунок 1" descr="Прило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Приложение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5F1AA" w14:textId="77777777" w:rsidR="00224307" w:rsidRDefault="00224307" w:rsidP="00224307">
      <w:pPr>
        <w:jc w:val="center"/>
        <w:rPr>
          <w:b/>
          <w:bCs/>
          <w:iCs/>
          <w:sz w:val="28"/>
          <w:szCs w:val="28"/>
          <w:lang w:val="en-US"/>
        </w:rPr>
      </w:pPr>
      <w:r>
        <w:rPr>
          <w:b/>
          <w:bCs/>
          <w:iCs/>
          <w:sz w:val="28"/>
          <w:szCs w:val="28"/>
        </w:rPr>
        <w:br w:type="column"/>
      </w:r>
    </w:p>
    <w:p w14:paraId="65650AB4" w14:textId="77777777" w:rsidR="00224307" w:rsidRDefault="00224307" w:rsidP="00224307">
      <w:pPr>
        <w:jc w:val="center"/>
        <w:rPr>
          <w:b/>
          <w:bCs/>
          <w:iCs/>
          <w:sz w:val="28"/>
          <w:szCs w:val="28"/>
          <w:lang w:val="en-US"/>
        </w:rPr>
      </w:pPr>
    </w:p>
    <w:p w14:paraId="705896A5" w14:textId="77777777" w:rsidR="00224307" w:rsidRDefault="00224307" w:rsidP="00224307">
      <w:pPr>
        <w:jc w:val="center"/>
        <w:rPr>
          <w:b/>
          <w:bCs/>
          <w:iCs/>
          <w:sz w:val="28"/>
          <w:szCs w:val="28"/>
          <w:lang w:val="en-US"/>
        </w:rPr>
      </w:pPr>
    </w:p>
    <w:p w14:paraId="1198306E" w14:textId="591B8FAB" w:rsidR="00224307" w:rsidRDefault="00503BA7" w:rsidP="00224307">
      <w:pPr>
        <w:jc w:val="center"/>
        <w:rPr>
          <w:b/>
          <w:bCs/>
          <w:iCs/>
          <w:sz w:val="28"/>
          <w:szCs w:val="28"/>
        </w:rPr>
        <w:sectPr w:rsidR="00224307" w:rsidSect="00224307">
          <w:type w:val="continuous"/>
          <w:pgSz w:w="11906" w:h="16838"/>
          <w:pgMar w:top="1134" w:right="850" w:bottom="1134" w:left="1701" w:header="708" w:footer="708" w:gutter="0"/>
          <w:cols w:num="2" w:space="708" w:equalWidth="0">
            <w:col w:w="6000" w:space="708"/>
            <w:col w:w="2646"/>
          </w:cols>
          <w:docGrid w:linePitch="360"/>
        </w:sectPr>
      </w:pPr>
      <w:r>
        <w:rPr>
          <w:b/>
          <w:bCs/>
          <w:iCs/>
          <w:noProof/>
          <w:sz w:val="28"/>
          <w:szCs w:val="28"/>
        </w:rPr>
        <w:drawing>
          <wp:inline distT="0" distB="0" distL="0" distR="0" wp14:anchorId="6A8696AA" wp14:editId="65892349">
            <wp:extent cx="1314450" cy="1352550"/>
            <wp:effectExtent l="0" t="0" r="0" b="0"/>
            <wp:docPr id="2" name="Рисунок 2" descr="Приложение1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риложение1_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6A270" w14:textId="77777777" w:rsidR="00F93668" w:rsidRDefault="00F93668" w:rsidP="00877098">
      <w:pPr>
        <w:jc w:val="center"/>
        <w:rPr>
          <w:b/>
          <w:bCs/>
          <w:iCs/>
          <w:sz w:val="28"/>
          <w:szCs w:val="28"/>
          <w:lang w:val="en-US"/>
        </w:rPr>
      </w:pPr>
    </w:p>
    <w:p w14:paraId="46125830" w14:textId="77777777" w:rsidR="002A3253" w:rsidRPr="00D00083" w:rsidRDefault="002A3253" w:rsidP="002A3253">
      <w:pPr>
        <w:jc w:val="center"/>
        <w:rPr>
          <w:b/>
          <w:bCs/>
          <w:iCs/>
          <w:sz w:val="28"/>
          <w:szCs w:val="28"/>
        </w:rPr>
      </w:pPr>
      <w:r w:rsidRPr="00D00083">
        <w:rPr>
          <w:b/>
          <w:bCs/>
          <w:iCs/>
          <w:sz w:val="28"/>
          <w:szCs w:val="28"/>
        </w:rPr>
        <w:br w:type="page"/>
      </w:r>
      <w:r>
        <w:rPr>
          <w:b/>
          <w:bCs/>
          <w:iCs/>
          <w:sz w:val="28"/>
          <w:szCs w:val="28"/>
        </w:rPr>
        <w:lastRenderedPageBreak/>
        <w:t xml:space="preserve">Вариант </w:t>
      </w:r>
      <w:r w:rsidRPr="00D00083">
        <w:rPr>
          <w:b/>
          <w:bCs/>
          <w:iCs/>
          <w:sz w:val="28"/>
          <w:szCs w:val="28"/>
        </w:rPr>
        <w:t>2</w:t>
      </w:r>
    </w:p>
    <w:p w14:paraId="48CDF770" w14:textId="77777777" w:rsidR="002A3253" w:rsidRDefault="002A3253" w:rsidP="002A3253">
      <w:pPr>
        <w:jc w:val="center"/>
        <w:rPr>
          <w:b/>
          <w:bCs/>
          <w:iCs/>
          <w:sz w:val="28"/>
          <w:szCs w:val="28"/>
        </w:rPr>
      </w:pPr>
    </w:p>
    <w:p w14:paraId="209A60E7" w14:textId="77777777" w:rsidR="002A3253" w:rsidRDefault="002A3253" w:rsidP="00D00083">
      <w:pPr>
        <w:jc w:val="both"/>
        <w:rPr>
          <w:b/>
          <w:bCs/>
          <w:iCs/>
          <w:sz w:val="28"/>
          <w:szCs w:val="28"/>
        </w:rPr>
      </w:pPr>
      <w:r>
        <w:rPr>
          <w:b/>
          <w:bCs/>
          <w:iCs/>
          <w:sz w:val="28"/>
          <w:szCs w:val="28"/>
        </w:rPr>
        <w:t>Приложение – «</w:t>
      </w:r>
      <w:r w:rsidR="00D00083">
        <w:rPr>
          <w:b/>
          <w:bCs/>
          <w:iCs/>
          <w:sz w:val="28"/>
          <w:szCs w:val="28"/>
        </w:rPr>
        <w:t>День недели</w:t>
      </w:r>
      <w:r>
        <w:rPr>
          <w:b/>
          <w:bCs/>
          <w:iCs/>
          <w:sz w:val="28"/>
          <w:szCs w:val="28"/>
        </w:rPr>
        <w:t xml:space="preserve">»: </w:t>
      </w:r>
    </w:p>
    <w:p w14:paraId="5D842FE5" w14:textId="77777777" w:rsidR="002A3253" w:rsidRDefault="002A3253" w:rsidP="00D00083">
      <w:pPr>
        <w:ind w:firstLine="540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Приложение должно содержать </w:t>
      </w:r>
      <w:r w:rsidR="00D00083">
        <w:rPr>
          <w:i/>
          <w:sz w:val="28"/>
          <w:szCs w:val="28"/>
        </w:rPr>
        <w:t>три</w:t>
      </w:r>
      <w:r>
        <w:rPr>
          <w:i/>
          <w:sz w:val="28"/>
          <w:szCs w:val="28"/>
        </w:rPr>
        <w:t xml:space="preserve"> поля ввода: первое для ввода целочисле</w:t>
      </w:r>
      <w:r w:rsidR="00D00083">
        <w:rPr>
          <w:i/>
          <w:sz w:val="28"/>
          <w:szCs w:val="28"/>
        </w:rPr>
        <w:t>н</w:t>
      </w:r>
      <w:r>
        <w:rPr>
          <w:i/>
          <w:sz w:val="28"/>
          <w:szCs w:val="28"/>
        </w:rPr>
        <w:t>н</w:t>
      </w:r>
      <w:r w:rsidR="00D00083">
        <w:rPr>
          <w:i/>
          <w:sz w:val="28"/>
          <w:szCs w:val="28"/>
        </w:rPr>
        <w:t>ой</w:t>
      </w:r>
      <w:r>
        <w:rPr>
          <w:i/>
          <w:sz w:val="28"/>
          <w:szCs w:val="28"/>
        </w:rPr>
        <w:t xml:space="preserve"> переменн</w:t>
      </w:r>
      <w:r w:rsidR="00D00083">
        <w:rPr>
          <w:i/>
          <w:sz w:val="28"/>
          <w:szCs w:val="28"/>
        </w:rPr>
        <w:t>ой</w:t>
      </w:r>
      <w:r>
        <w:rPr>
          <w:i/>
          <w:sz w:val="28"/>
          <w:szCs w:val="28"/>
        </w:rPr>
        <w:t xml:space="preserve"> </w:t>
      </w:r>
      <w:r w:rsidR="00D00083" w:rsidRPr="00016F80">
        <w:rPr>
          <w:iCs/>
          <w:sz w:val="28"/>
          <w:szCs w:val="28"/>
        </w:rPr>
        <w:t>Число</w:t>
      </w:r>
      <w:r>
        <w:rPr>
          <w:i/>
          <w:sz w:val="28"/>
          <w:szCs w:val="28"/>
        </w:rPr>
        <w:t xml:space="preserve">, второе для ввода </w:t>
      </w:r>
      <w:r w:rsidR="00D00083">
        <w:rPr>
          <w:i/>
          <w:sz w:val="28"/>
          <w:szCs w:val="28"/>
        </w:rPr>
        <w:t>текстовой переменной</w:t>
      </w:r>
      <w:r>
        <w:rPr>
          <w:i/>
          <w:sz w:val="28"/>
          <w:szCs w:val="28"/>
        </w:rPr>
        <w:t xml:space="preserve"> </w:t>
      </w:r>
      <w:r w:rsidR="00D00083">
        <w:rPr>
          <w:iCs/>
          <w:sz w:val="28"/>
          <w:szCs w:val="28"/>
        </w:rPr>
        <w:t xml:space="preserve">Месяц </w:t>
      </w:r>
      <w:r w:rsidR="00D00083" w:rsidRPr="00D00083">
        <w:rPr>
          <w:iCs/>
          <w:sz w:val="28"/>
          <w:szCs w:val="28"/>
        </w:rPr>
        <w:t>(</w:t>
      </w:r>
      <w:r w:rsidR="00D00083">
        <w:rPr>
          <w:i/>
          <w:sz w:val="28"/>
          <w:szCs w:val="28"/>
        </w:rPr>
        <w:t>здесь возможно использовать как альтернативу содержащий список месяцев</w:t>
      </w:r>
      <w:r w:rsidR="00D00083" w:rsidRPr="00D00083">
        <w:rPr>
          <w:i/>
          <w:sz w:val="28"/>
          <w:szCs w:val="28"/>
        </w:rPr>
        <w:t xml:space="preserve"> </w:t>
      </w:r>
      <w:r w:rsidR="00D00083">
        <w:rPr>
          <w:i/>
          <w:sz w:val="28"/>
          <w:szCs w:val="28"/>
          <w:lang w:val="en-US"/>
        </w:rPr>
        <w:t>combobox</w:t>
      </w:r>
      <w:r w:rsidR="00D00083" w:rsidRPr="00D00083">
        <w:rPr>
          <w:iCs/>
          <w:sz w:val="28"/>
          <w:szCs w:val="28"/>
        </w:rPr>
        <w:t>)</w:t>
      </w:r>
      <w:r w:rsidR="00D00083" w:rsidRPr="00D00083">
        <w:rPr>
          <w:i/>
          <w:sz w:val="28"/>
          <w:szCs w:val="28"/>
        </w:rPr>
        <w:t>,</w:t>
      </w:r>
      <w:r w:rsidR="00D00083">
        <w:rPr>
          <w:iCs/>
          <w:sz w:val="28"/>
          <w:szCs w:val="28"/>
        </w:rPr>
        <w:t xml:space="preserve"> </w:t>
      </w:r>
      <w:r w:rsidR="00D00083">
        <w:rPr>
          <w:i/>
          <w:sz w:val="28"/>
          <w:szCs w:val="28"/>
        </w:rPr>
        <w:t xml:space="preserve">третье для ввода целочисленной переменной </w:t>
      </w:r>
      <w:r w:rsidR="00D00083" w:rsidRPr="00016F80">
        <w:rPr>
          <w:iCs/>
          <w:sz w:val="28"/>
          <w:szCs w:val="28"/>
        </w:rPr>
        <w:t>Год</w:t>
      </w:r>
      <w:r w:rsidRPr="00A350D6">
        <w:rPr>
          <w:iCs/>
          <w:sz w:val="28"/>
          <w:szCs w:val="28"/>
        </w:rPr>
        <w:t xml:space="preserve">. </w:t>
      </w:r>
      <w:r w:rsidR="00D00083">
        <w:rPr>
          <w:i/>
          <w:sz w:val="28"/>
          <w:szCs w:val="28"/>
        </w:rPr>
        <w:t xml:space="preserve">Так же должна быть кнопка </w:t>
      </w:r>
      <w:r w:rsidR="00D00083" w:rsidRPr="00D00083">
        <w:rPr>
          <w:iCs/>
          <w:sz w:val="28"/>
          <w:szCs w:val="28"/>
        </w:rPr>
        <w:t>«</w:t>
      </w:r>
      <w:r w:rsidR="00D00083">
        <w:rPr>
          <w:iCs/>
          <w:sz w:val="28"/>
          <w:szCs w:val="28"/>
        </w:rPr>
        <w:t>Вычислить</w:t>
      </w:r>
      <w:r w:rsidR="00D00083" w:rsidRPr="00D00083">
        <w:rPr>
          <w:iCs/>
          <w:sz w:val="28"/>
          <w:szCs w:val="28"/>
        </w:rPr>
        <w:t>»</w:t>
      </w:r>
      <w:r>
        <w:rPr>
          <w:iCs/>
          <w:sz w:val="28"/>
          <w:szCs w:val="28"/>
        </w:rPr>
        <w:t xml:space="preserve">. </w:t>
      </w:r>
      <w:r>
        <w:rPr>
          <w:i/>
          <w:sz w:val="28"/>
          <w:szCs w:val="28"/>
        </w:rPr>
        <w:t xml:space="preserve">Получаемый результат </w:t>
      </w:r>
      <w:r w:rsidR="00D00083">
        <w:rPr>
          <w:i/>
          <w:sz w:val="28"/>
          <w:szCs w:val="28"/>
        </w:rPr>
        <w:t>необходимо</w:t>
      </w:r>
      <w:r>
        <w:rPr>
          <w:i/>
          <w:sz w:val="28"/>
          <w:szCs w:val="28"/>
        </w:rPr>
        <w:t xml:space="preserve"> выводиться в отдельном новом окне </w:t>
      </w:r>
      <w:r w:rsidR="00D00083">
        <w:rPr>
          <w:i/>
          <w:sz w:val="28"/>
          <w:szCs w:val="28"/>
          <w:lang w:val="en-US"/>
        </w:rPr>
        <w:t>messagebox</w:t>
      </w:r>
      <w:r>
        <w:rPr>
          <w:i/>
          <w:sz w:val="28"/>
          <w:szCs w:val="28"/>
        </w:rPr>
        <w:t xml:space="preserve"> – «Результат». </w:t>
      </w:r>
    </w:p>
    <w:p w14:paraId="332E43F3" w14:textId="77777777" w:rsidR="002A3253" w:rsidRDefault="002A3253" w:rsidP="002A3253">
      <w:pPr>
        <w:ind w:firstLine="540"/>
        <w:jc w:val="both"/>
        <w:rPr>
          <w:i/>
          <w:sz w:val="28"/>
          <w:szCs w:val="28"/>
        </w:rPr>
      </w:pPr>
    </w:p>
    <w:p w14:paraId="10F1A05D" w14:textId="77777777" w:rsidR="002A3253" w:rsidRDefault="002A3253" w:rsidP="002A3253">
      <w:pPr>
        <w:jc w:val="both"/>
        <w:rPr>
          <w:b/>
          <w:bCs/>
          <w:iCs/>
          <w:sz w:val="28"/>
          <w:szCs w:val="28"/>
        </w:rPr>
      </w:pPr>
      <w:r>
        <w:rPr>
          <w:b/>
          <w:bCs/>
          <w:iCs/>
          <w:sz w:val="28"/>
          <w:szCs w:val="28"/>
        </w:rPr>
        <w:t xml:space="preserve">Примерный внешний вид разрабатываемого приложения: </w:t>
      </w:r>
    </w:p>
    <w:p w14:paraId="20A1D685" w14:textId="77777777" w:rsidR="002A3253" w:rsidRDefault="002A3253" w:rsidP="002A3253">
      <w:pPr>
        <w:jc w:val="both"/>
        <w:rPr>
          <w:b/>
          <w:bCs/>
          <w:iCs/>
          <w:sz w:val="28"/>
          <w:szCs w:val="28"/>
        </w:rPr>
      </w:pPr>
    </w:p>
    <w:p w14:paraId="7BAF71C6" w14:textId="77777777" w:rsidR="002A3253" w:rsidRDefault="002A3253" w:rsidP="002A3253">
      <w:pPr>
        <w:jc w:val="center"/>
        <w:rPr>
          <w:b/>
          <w:bCs/>
          <w:iCs/>
          <w:sz w:val="28"/>
          <w:szCs w:val="28"/>
        </w:rPr>
        <w:sectPr w:rsidR="002A3253" w:rsidSect="002A3253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14ACA162" w14:textId="41897256" w:rsidR="002A3253" w:rsidRDefault="00503BA7" w:rsidP="00F11162">
      <w:pPr>
        <w:jc w:val="center"/>
        <w:rPr>
          <w:b/>
          <w:bCs/>
          <w:iCs/>
          <w:sz w:val="28"/>
          <w:szCs w:val="28"/>
        </w:rPr>
      </w:pPr>
      <w:r>
        <w:rPr>
          <w:b/>
          <w:bCs/>
          <w:iCs/>
          <w:noProof/>
          <w:sz w:val="28"/>
          <w:szCs w:val="28"/>
        </w:rPr>
        <w:drawing>
          <wp:inline distT="0" distB="0" distL="0" distR="0" wp14:anchorId="484EFAF5" wp14:editId="01A567BD">
            <wp:extent cx="3467100" cy="2743200"/>
            <wp:effectExtent l="0" t="0" r="0" b="0"/>
            <wp:docPr id="3" name="Рисунок 3" descr="Прило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Приложение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7E82C" w14:textId="77777777" w:rsidR="002A3253" w:rsidRDefault="002A3253" w:rsidP="002A3253">
      <w:pPr>
        <w:jc w:val="center"/>
        <w:rPr>
          <w:b/>
          <w:bCs/>
          <w:iCs/>
          <w:sz w:val="28"/>
          <w:szCs w:val="28"/>
          <w:lang w:val="en-US"/>
        </w:rPr>
      </w:pPr>
      <w:r>
        <w:rPr>
          <w:b/>
          <w:bCs/>
          <w:iCs/>
          <w:sz w:val="28"/>
          <w:szCs w:val="28"/>
        </w:rPr>
        <w:br w:type="column"/>
      </w:r>
    </w:p>
    <w:p w14:paraId="5352A2F8" w14:textId="77777777" w:rsidR="002A3253" w:rsidRDefault="002A3253" w:rsidP="00F11162">
      <w:pPr>
        <w:rPr>
          <w:b/>
          <w:bCs/>
          <w:iCs/>
          <w:sz w:val="28"/>
          <w:szCs w:val="28"/>
          <w:lang w:val="en-US"/>
        </w:rPr>
      </w:pPr>
    </w:p>
    <w:p w14:paraId="2442ECC5" w14:textId="360EE3A3" w:rsidR="002A3253" w:rsidRDefault="00503BA7" w:rsidP="002A3253">
      <w:pPr>
        <w:jc w:val="center"/>
        <w:rPr>
          <w:b/>
          <w:bCs/>
          <w:iCs/>
          <w:sz w:val="28"/>
          <w:szCs w:val="28"/>
        </w:rPr>
        <w:sectPr w:rsidR="002A3253" w:rsidSect="00224307">
          <w:type w:val="continuous"/>
          <w:pgSz w:w="11906" w:h="16838"/>
          <w:pgMar w:top="1134" w:right="850" w:bottom="1134" w:left="1701" w:header="708" w:footer="708" w:gutter="0"/>
          <w:cols w:num="2" w:space="708" w:equalWidth="0">
            <w:col w:w="6000" w:space="708"/>
            <w:col w:w="2646"/>
          </w:cols>
          <w:docGrid w:linePitch="360"/>
        </w:sectPr>
      </w:pPr>
      <w:r>
        <w:rPr>
          <w:b/>
          <w:bCs/>
          <w:iCs/>
          <w:noProof/>
          <w:sz w:val="28"/>
          <w:szCs w:val="28"/>
        </w:rPr>
        <w:drawing>
          <wp:inline distT="0" distB="0" distL="0" distR="0" wp14:anchorId="18FE64DE" wp14:editId="31C38D42">
            <wp:extent cx="1533525" cy="1390650"/>
            <wp:effectExtent l="0" t="0" r="0" b="0"/>
            <wp:docPr id="4" name="Рисунок 4" descr="Приложение2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Приложение2_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211E4" w14:textId="77777777" w:rsidR="002A3253" w:rsidRDefault="002A3253" w:rsidP="002A3253">
      <w:pPr>
        <w:jc w:val="center"/>
        <w:rPr>
          <w:b/>
          <w:bCs/>
          <w:iCs/>
          <w:sz w:val="28"/>
          <w:szCs w:val="28"/>
        </w:rPr>
      </w:pPr>
    </w:p>
    <w:p w14:paraId="36F526E1" w14:textId="77777777" w:rsidR="00F11162" w:rsidRPr="00F11162" w:rsidRDefault="00F11162" w:rsidP="002A3253">
      <w:pPr>
        <w:jc w:val="center"/>
        <w:rPr>
          <w:b/>
          <w:bCs/>
          <w:iCs/>
          <w:sz w:val="28"/>
          <w:szCs w:val="28"/>
        </w:rPr>
      </w:pPr>
    </w:p>
    <w:p w14:paraId="75E1516A" w14:textId="77777777" w:rsidR="00A923FC" w:rsidRPr="00F11162" w:rsidRDefault="00A923FC" w:rsidP="00333A81">
      <w:pPr>
        <w:jc w:val="both"/>
        <w:rPr>
          <w:i/>
          <w:sz w:val="28"/>
          <w:szCs w:val="28"/>
        </w:rPr>
      </w:pPr>
    </w:p>
    <w:p w14:paraId="5FFD3AE1" w14:textId="77777777" w:rsidR="00F91904" w:rsidRPr="00F11162" w:rsidRDefault="00F91904" w:rsidP="00F11162">
      <w:pPr>
        <w:jc w:val="both"/>
        <w:rPr>
          <w:b/>
          <w:bCs/>
          <w:iCs/>
          <w:sz w:val="28"/>
          <w:szCs w:val="28"/>
        </w:rPr>
      </w:pPr>
    </w:p>
    <w:p w14:paraId="10C8AED2" w14:textId="77777777" w:rsidR="00016F80" w:rsidRPr="00016F80" w:rsidRDefault="00016F80" w:rsidP="00016F80">
      <w:pPr>
        <w:jc w:val="center"/>
        <w:rPr>
          <w:b/>
          <w:bCs/>
          <w:iCs/>
          <w:sz w:val="28"/>
          <w:szCs w:val="28"/>
        </w:rPr>
      </w:pPr>
      <w:r>
        <w:rPr>
          <w:b/>
          <w:sz w:val="28"/>
          <w:szCs w:val="28"/>
        </w:rPr>
        <w:br w:type="page"/>
      </w:r>
      <w:r>
        <w:rPr>
          <w:b/>
          <w:bCs/>
          <w:iCs/>
          <w:sz w:val="28"/>
          <w:szCs w:val="28"/>
        </w:rPr>
        <w:lastRenderedPageBreak/>
        <w:t xml:space="preserve">Вариант </w:t>
      </w:r>
      <w:r w:rsidRPr="00016F80">
        <w:rPr>
          <w:b/>
          <w:bCs/>
          <w:iCs/>
          <w:sz w:val="28"/>
          <w:szCs w:val="28"/>
        </w:rPr>
        <w:t>3</w:t>
      </w:r>
    </w:p>
    <w:p w14:paraId="7DE76309" w14:textId="77777777" w:rsidR="00016F80" w:rsidRDefault="00016F80" w:rsidP="00016F80">
      <w:pPr>
        <w:jc w:val="center"/>
        <w:rPr>
          <w:b/>
          <w:bCs/>
          <w:iCs/>
          <w:sz w:val="28"/>
          <w:szCs w:val="28"/>
        </w:rPr>
      </w:pPr>
    </w:p>
    <w:p w14:paraId="30CF4BAD" w14:textId="77777777" w:rsidR="00016F80" w:rsidRDefault="00016F80" w:rsidP="00016F80">
      <w:pPr>
        <w:jc w:val="both"/>
        <w:rPr>
          <w:b/>
          <w:bCs/>
          <w:iCs/>
          <w:sz w:val="28"/>
          <w:szCs w:val="28"/>
        </w:rPr>
      </w:pPr>
      <w:r>
        <w:rPr>
          <w:b/>
          <w:bCs/>
          <w:iCs/>
          <w:sz w:val="28"/>
          <w:szCs w:val="28"/>
        </w:rPr>
        <w:t xml:space="preserve">Приложение – «Конвектор валют»: </w:t>
      </w:r>
    </w:p>
    <w:p w14:paraId="1B970BFC" w14:textId="77777777" w:rsidR="00016F80" w:rsidRDefault="00016F80" w:rsidP="00F024C0">
      <w:pPr>
        <w:ind w:firstLine="540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>Приложение должно содержать два</w:t>
      </w:r>
      <w:r w:rsidRPr="00016F80"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  <w:lang w:val="en-US"/>
        </w:rPr>
        <w:t>combobox</w:t>
      </w:r>
      <w:r>
        <w:rPr>
          <w:i/>
          <w:sz w:val="28"/>
          <w:szCs w:val="28"/>
        </w:rPr>
        <w:t xml:space="preserve">: первый для выбора </w:t>
      </w:r>
      <w:r w:rsidRPr="00016F80">
        <w:rPr>
          <w:iCs/>
          <w:sz w:val="28"/>
          <w:szCs w:val="28"/>
        </w:rPr>
        <w:t>Исходной валюты</w:t>
      </w:r>
      <w:r>
        <w:rPr>
          <w:i/>
          <w:sz w:val="28"/>
          <w:szCs w:val="28"/>
        </w:rPr>
        <w:t xml:space="preserve">, т.е. валюты с которой будем переводить, второй для выбора </w:t>
      </w:r>
      <w:r w:rsidRPr="00016F80">
        <w:rPr>
          <w:iCs/>
          <w:sz w:val="28"/>
          <w:szCs w:val="28"/>
        </w:rPr>
        <w:t>Результирующей валюты</w:t>
      </w:r>
      <w:r w:rsidRPr="00016F80">
        <w:rPr>
          <w:i/>
          <w:sz w:val="28"/>
          <w:szCs w:val="28"/>
        </w:rPr>
        <w:t>,</w:t>
      </w:r>
      <w:r>
        <w:rPr>
          <w:iCs/>
          <w:sz w:val="28"/>
          <w:szCs w:val="28"/>
        </w:rPr>
        <w:t xml:space="preserve"> </w:t>
      </w:r>
      <w:r>
        <w:rPr>
          <w:i/>
          <w:sz w:val="28"/>
          <w:szCs w:val="28"/>
        </w:rPr>
        <w:t>т.е. валюты в которую будем переводить.</w:t>
      </w:r>
      <w:r>
        <w:rPr>
          <w:iCs/>
          <w:sz w:val="28"/>
          <w:szCs w:val="28"/>
        </w:rPr>
        <w:t xml:space="preserve"> </w:t>
      </w:r>
      <w:r w:rsidRPr="00016F80">
        <w:rPr>
          <w:i/>
          <w:sz w:val="28"/>
          <w:szCs w:val="28"/>
        </w:rPr>
        <w:t xml:space="preserve">И </w:t>
      </w:r>
      <w:r>
        <w:rPr>
          <w:i/>
          <w:sz w:val="28"/>
          <w:szCs w:val="28"/>
        </w:rPr>
        <w:t>два поля ввода: первое для ввода</w:t>
      </w:r>
      <w:r w:rsidR="00717411">
        <w:rPr>
          <w:i/>
          <w:sz w:val="28"/>
          <w:szCs w:val="28"/>
        </w:rPr>
        <w:t xml:space="preserve"> целочисленной переменной</w:t>
      </w:r>
      <w:r>
        <w:rPr>
          <w:i/>
          <w:sz w:val="28"/>
          <w:szCs w:val="28"/>
        </w:rPr>
        <w:t xml:space="preserve"> </w:t>
      </w:r>
      <w:r w:rsidRPr="00016F80">
        <w:rPr>
          <w:iCs/>
          <w:sz w:val="28"/>
          <w:szCs w:val="28"/>
        </w:rPr>
        <w:t>Исходной суммы</w:t>
      </w:r>
      <w:r w:rsidRPr="00016F80">
        <w:rPr>
          <w:i/>
          <w:sz w:val="28"/>
          <w:szCs w:val="28"/>
        </w:rPr>
        <w:t>, второе</w:t>
      </w:r>
      <w:r>
        <w:rPr>
          <w:b/>
          <w:bCs/>
          <w:iCs/>
          <w:sz w:val="28"/>
          <w:szCs w:val="28"/>
        </w:rPr>
        <w:t xml:space="preserve"> </w:t>
      </w:r>
      <w:r w:rsidRPr="00016F80">
        <w:rPr>
          <w:i/>
          <w:sz w:val="28"/>
          <w:szCs w:val="28"/>
        </w:rPr>
        <w:t>для</w:t>
      </w:r>
      <w:r>
        <w:rPr>
          <w:i/>
          <w:sz w:val="28"/>
          <w:szCs w:val="28"/>
        </w:rPr>
        <w:t xml:space="preserve"> ввода </w:t>
      </w:r>
      <w:r w:rsidR="00717411">
        <w:rPr>
          <w:i/>
          <w:sz w:val="28"/>
          <w:szCs w:val="28"/>
        </w:rPr>
        <w:t xml:space="preserve">вещественного </w:t>
      </w:r>
      <w:r w:rsidRPr="00016F80">
        <w:rPr>
          <w:iCs/>
          <w:sz w:val="28"/>
          <w:szCs w:val="28"/>
        </w:rPr>
        <w:t>Курса</w:t>
      </w:r>
      <w:r w:rsidRPr="00016F80"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</w:rPr>
        <w:t>по которому осуществляется перевод.</w:t>
      </w:r>
      <w:r w:rsidRPr="00016F80"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</w:rPr>
        <w:t xml:space="preserve">Так же должна быть кнопка </w:t>
      </w:r>
      <w:r w:rsidRPr="00D00083">
        <w:rPr>
          <w:iCs/>
          <w:sz w:val="28"/>
          <w:szCs w:val="28"/>
        </w:rPr>
        <w:t>«</w:t>
      </w:r>
      <w:r w:rsidR="00F024C0">
        <w:rPr>
          <w:iCs/>
          <w:sz w:val="28"/>
          <w:szCs w:val="28"/>
        </w:rPr>
        <w:t>Перевод</w:t>
      </w:r>
      <w:r w:rsidRPr="00D00083">
        <w:rPr>
          <w:iCs/>
          <w:sz w:val="28"/>
          <w:szCs w:val="28"/>
        </w:rPr>
        <w:t>»</w:t>
      </w:r>
      <w:r>
        <w:rPr>
          <w:iCs/>
          <w:sz w:val="28"/>
          <w:szCs w:val="28"/>
        </w:rPr>
        <w:t xml:space="preserve">. </w:t>
      </w:r>
      <w:r>
        <w:rPr>
          <w:i/>
          <w:sz w:val="28"/>
          <w:szCs w:val="28"/>
        </w:rPr>
        <w:t xml:space="preserve">Получаемый результат необходимо выводиться в отдельном новом окне </w:t>
      </w:r>
      <w:r>
        <w:rPr>
          <w:i/>
          <w:sz w:val="28"/>
          <w:szCs w:val="28"/>
          <w:lang w:val="en-US"/>
        </w:rPr>
        <w:t>messagebox</w:t>
      </w:r>
      <w:r>
        <w:rPr>
          <w:i/>
          <w:sz w:val="28"/>
          <w:szCs w:val="28"/>
        </w:rPr>
        <w:t xml:space="preserve"> – «Результат». </w:t>
      </w:r>
    </w:p>
    <w:p w14:paraId="0CB377C0" w14:textId="77777777" w:rsidR="00717411" w:rsidRDefault="00717411" w:rsidP="00717411">
      <w:pPr>
        <w:jc w:val="both"/>
        <w:rPr>
          <w:i/>
          <w:sz w:val="28"/>
          <w:szCs w:val="28"/>
          <w:u w:val="single"/>
        </w:rPr>
      </w:pPr>
    </w:p>
    <w:p w14:paraId="5C05B2E0" w14:textId="77777777" w:rsidR="00717411" w:rsidRPr="00717411" w:rsidRDefault="00717411" w:rsidP="00717411">
      <w:pPr>
        <w:jc w:val="both"/>
        <w:rPr>
          <w:iCs/>
          <w:sz w:val="28"/>
          <w:szCs w:val="28"/>
        </w:rPr>
      </w:pPr>
      <w:r w:rsidRPr="00F11162">
        <w:rPr>
          <w:i/>
          <w:sz w:val="28"/>
          <w:szCs w:val="28"/>
          <w:u w:val="single"/>
        </w:rPr>
        <w:t>Примечание</w:t>
      </w:r>
      <w:r>
        <w:rPr>
          <w:i/>
          <w:sz w:val="28"/>
          <w:szCs w:val="28"/>
          <w:u w:val="single"/>
        </w:rPr>
        <w:t>1</w:t>
      </w:r>
      <w:r>
        <w:rPr>
          <w:i/>
          <w:sz w:val="28"/>
          <w:szCs w:val="28"/>
        </w:rPr>
        <w:t xml:space="preserve">: Оба </w:t>
      </w:r>
      <w:r>
        <w:rPr>
          <w:i/>
          <w:sz w:val="28"/>
          <w:szCs w:val="28"/>
          <w:lang w:val="en-US"/>
        </w:rPr>
        <w:t>combobox</w:t>
      </w:r>
      <w:r>
        <w:rPr>
          <w:i/>
          <w:sz w:val="28"/>
          <w:szCs w:val="28"/>
        </w:rPr>
        <w:t xml:space="preserve"> должны содержать в себе</w:t>
      </w:r>
      <w:r w:rsidR="007D7784">
        <w:rPr>
          <w:i/>
          <w:sz w:val="28"/>
          <w:szCs w:val="28"/>
        </w:rPr>
        <w:t>,</w:t>
      </w:r>
      <w:r>
        <w:rPr>
          <w:i/>
          <w:sz w:val="28"/>
          <w:szCs w:val="28"/>
        </w:rPr>
        <w:t xml:space="preserve"> по крайней мере</w:t>
      </w:r>
      <w:r w:rsidR="007D7784">
        <w:rPr>
          <w:i/>
          <w:sz w:val="28"/>
          <w:szCs w:val="28"/>
        </w:rPr>
        <w:t>,</w:t>
      </w:r>
      <w:r>
        <w:rPr>
          <w:i/>
          <w:sz w:val="28"/>
          <w:szCs w:val="28"/>
        </w:rPr>
        <w:t xml:space="preserve"> следующие четыре валюты: </w:t>
      </w:r>
      <w:r w:rsidR="00AC1FD9">
        <w:rPr>
          <w:iCs/>
          <w:sz w:val="28"/>
          <w:szCs w:val="28"/>
        </w:rPr>
        <w:t>Рубли</w:t>
      </w:r>
      <w:r>
        <w:rPr>
          <w:iCs/>
          <w:sz w:val="28"/>
          <w:szCs w:val="28"/>
        </w:rPr>
        <w:t>, Доллар</w:t>
      </w:r>
      <w:r w:rsidR="00AC1FD9">
        <w:rPr>
          <w:iCs/>
          <w:sz w:val="28"/>
          <w:szCs w:val="28"/>
        </w:rPr>
        <w:t>ы</w:t>
      </w:r>
      <w:r>
        <w:rPr>
          <w:iCs/>
          <w:sz w:val="28"/>
          <w:szCs w:val="28"/>
        </w:rPr>
        <w:t>, Евро, Фунт</w:t>
      </w:r>
      <w:r w:rsidR="00AC1FD9">
        <w:rPr>
          <w:iCs/>
          <w:sz w:val="28"/>
          <w:szCs w:val="28"/>
        </w:rPr>
        <w:t>ы</w:t>
      </w:r>
      <w:r>
        <w:rPr>
          <w:iCs/>
          <w:sz w:val="28"/>
          <w:szCs w:val="28"/>
        </w:rPr>
        <w:t>.</w:t>
      </w:r>
    </w:p>
    <w:p w14:paraId="61AC2911" w14:textId="77777777" w:rsidR="00F024C0" w:rsidRDefault="00F024C0" w:rsidP="00F024C0">
      <w:pPr>
        <w:ind w:firstLine="540"/>
        <w:jc w:val="both"/>
        <w:rPr>
          <w:i/>
          <w:sz w:val="28"/>
          <w:szCs w:val="28"/>
        </w:rPr>
      </w:pPr>
    </w:p>
    <w:p w14:paraId="24B06E62" w14:textId="77777777" w:rsidR="00717411" w:rsidRPr="007D7784" w:rsidRDefault="00717411" w:rsidP="007D7784">
      <w:pPr>
        <w:jc w:val="both"/>
        <w:rPr>
          <w:iCs/>
          <w:sz w:val="28"/>
          <w:szCs w:val="28"/>
        </w:rPr>
      </w:pPr>
      <w:r w:rsidRPr="00F11162">
        <w:rPr>
          <w:i/>
          <w:sz w:val="28"/>
          <w:szCs w:val="28"/>
          <w:u w:val="single"/>
        </w:rPr>
        <w:t>Примечание</w:t>
      </w:r>
      <w:r>
        <w:rPr>
          <w:i/>
          <w:sz w:val="28"/>
          <w:szCs w:val="28"/>
          <w:u w:val="single"/>
        </w:rPr>
        <w:t>2</w:t>
      </w:r>
      <w:r>
        <w:rPr>
          <w:i/>
          <w:sz w:val="28"/>
          <w:szCs w:val="28"/>
        </w:rPr>
        <w:t xml:space="preserve">: После выбора обеих валют в строке для ввода </w:t>
      </w:r>
      <w:r w:rsidRPr="00016F80">
        <w:rPr>
          <w:iCs/>
          <w:sz w:val="28"/>
          <w:szCs w:val="28"/>
        </w:rPr>
        <w:t>Курса</w:t>
      </w:r>
      <w:r w:rsidR="007D7784">
        <w:rPr>
          <w:iCs/>
          <w:sz w:val="28"/>
          <w:szCs w:val="28"/>
        </w:rPr>
        <w:t>,</w:t>
      </w:r>
      <w:r>
        <w:rPr>
          <w:i/>
          <w:sz w:val="28"/>
          <w:szCs w:val="28"/>
        </w:rPr>
        <w:t xml:space="preserve"> должен появиться какой либо установленный по умолчанию в программе курс</w:t>
      </w:r>
      <w:r w:rsidR="007D7784">
        <w:rPr>
          <w:i/>
          <w:sz w:val="28"/>
          <w:szCs w:val="28"/>
        </w:rPr>
        <w:t xml:space="preserve"> перевода</w:t>
      </w:r>
      <w:r>
        <w:rPr>
          <w:i/>
          <w:sz w:val="28"/>
          <w:szCs w:val="28"/>
        </w:rPr>
        <w:t xml:space="preserve">. Но, пользователь должен иметь возможность изменить </w:t>
      </w:r>
      <w:r w:rsidR="007D7784">
        <w:rPr>
          <w:i/>
          <w:sz w:val="28"/>
          <w:szCs w:val="28"/>
        </w:rPr>
        <w:t>этот появившийся</w:t>
      </w:r>
      <w:r>
        <w:rPr>
          <w:i/>
          <w:sz w:val="28"/>
          <w:szCs w:val="28"/>
        </w:rPr>
        <w:t xml:space="preserve"> «курс по умолчанию», если он его не устраивает</w:t>
      </w:r>
      <w:r>
        <w:rPr>
          <w:iCs/>
          <w:sz w:val="28"/>
          <w:szCs w:val="28"/>
        </w:rPr>
        <w:t>.</w:t>
      </w:r>
    </w:p>
    <w:p w14:paraId="1F876D16" w14:textId="77777777" w:rsidR="00F024C0" w:rsidRDefault="00F024C0" w:rsidP="00F024C0">
      <w:pPr>
        <w:ind w:firstLine="540"/>
        <w:jc w:val="both"/>
        <w:rPr>
          <w:i/>
          <w:sz w:val="28"/>
          <w:szCs w:val="28"/>
        </w:rPr>
      </w:pPr>
    </w:p>
    <w:p w14:paraId="2970A369" w14:textId="77777777" w:rsidR="00016F80" w:rsidRDefault="00016F80" w:rsidP="00016F80">
      <w:pPr>
        <w:jc w:val="both"/>
        <w:rPr>
          <w:b/>
          <w:bCs/>
          <w:iCs/>
          <w:sz w:val="28"/>
          <w:szCs w:val="28"/>
        </w:rPr>
      </w:pPr>
      <w:r>
        <w:rPr>
          <w:b/>
          <w:bCs/>
          <w:iCs/>
          <w:sz w:val="28"/>
          <w:szCs w:val="28"/>
        </w:rPr>
        <w:t xml:space="preserve">Примерный внешний вид разрабатываемого приложения: </w:t>
      </w:r>
    </w:p>
    <w:p w14:paraId="6139B262" w14:textId="77777777" w:rsidR="00016F80" w:rsidRPr="00DC77CC" w:rsidRDefault="00016F80" w:rsidP="00543AB7">
      <w:pPr>
        <w:rPr>
          <w:b/>
          <w:bCs/>
          <w:iCs/>
          <w:sz w:val="28"/>
          <w:szCs w:val="28"/>
        </w:rPr>
      </w:pPr>
    </w:p>
    <w:p w14:paraId="7D7D3F20" w14:textId="77777777" w:rsidR="00543AB7" w:rsidRPr="00DC77CC" w:rsidRDefault="00543AB7" w:rsidP="00016F80">
      <w:pPr>
        <w:jc w:val="center"/>
        <w:rPr>
          <w:b/>
          <w:bCs/>
          <w:iCs/>
          <w:sz w:val="28"/>
          <w:szCs w:val="28"/>
        </w:rPr>
        <w:sectPr w:rsidR="00543AB7" w:rsidRPr="00DC77CC" w:rsidSect="002A3253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8EBB38C" w14:textId="3C1F429D" w:rsidR="00016F80" w:rsidRDefault="00503BA7" w:rsidP="00016F80">
      <w:pPr>
        <w:jc w:val="center"/>
        <w:rPr>
          <w:b/>
          <w:bCs/>
          <w:iCs/>
          <w:sz w:val="28"/>
          <w:szCs w:val="28"/>
        </w:rPr>
      </w:pPr>
      <w:r>
        <w:rPr>
          <w:b/>
          <w:bCs/>
          <w:iCs/>
          <w:noProof/>
          <w:sz w:val="28"/>
          <w:szCs w:val="28"/>
        </w:rPr>
        <w:drawing>
          <wp:inline distT="0" distB="0" distL="0" distR="0" wp14:anchorId="727066A5" wp14:editId="72302599">
            <wp:extent cx="3886200" cy="2447925"/>
            <wp:effectExtent l="0" t="0" r="0" b="0"/>
            <wp:docPr id="5" name="Рисунок 5" descr="Прило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Приложение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3E4B1" w14:textId="77777777" w:rsidR="00016F80" w:rsidRDefault="00016F80" w:rsidP="00016F80">
      <w:pPr>
        <w:jc w:val="center"/>
        <w:rPr>
          <w:b/>
          <w:bCs/>
          <w:iCs/>
          <w:sz w:val="28"/>
          <w:szCs w:val="28"/>
          <w:lang w:val="en-US"/>
        </w:rPr>
      </w:pPr>
      <w:r>
        <w:rPr>
          <w:b/>
          <w:bCs/>
          <w:iCs/>
          <w:sz w:val="28"/>
          <w:szCs w:val="28"/>
        </w:rPr>
        <w:br w:type="column"/>
      </w:r>
    </w:p>
    <w:p w14:paraId="4E79242E" w14:textId="77777777" w:rsidR="00016F80" w:rsidRDefault="00016F80" w:rsidP="00016F80">
      <w:pPr>
        <w:rPr>
          <w:b/>
          <w:bCs/>
          <w:iCs/>
          <w:sz w:val="28"/>
          <w:szCs w:val="28"/>
          <w:lang w:val="en-US"/>
        </w:rPr>
      </w:pPr>
    </w:p>
    <w:p w14:paraId="186DD64D" w14:textId="7659FE07" w:rsidR="00016F80" w:rsidRDefault="00503BA7" w:rsidP="00016F80">
      <w:pPr>
        <w:jc w:val="center"/>
        <w:rPr>
          <w:b/>
          <w:bCs/>
          <w:iCs/>
          <w:sz w:val="28"/>
          <w:szCs w:val="28"/>
        </w:rPr>
        <w:sectPr w:rsidR="00016F80" w:rsidSect="00224307">
          <w:type w:val="continuous"/>
          <w:pgSz w:w="11906" w:h="16838"/>
          <w:pgMar w:top="1134" w:right="850" w:bottom="1134" w:left="1701" w:header="708" w:footer="708" w:gutter="0"/>
          <w:cols w:num="2" w:space="708" w:equalWidth="0">
            <w:col w:w="6000" w:space="708"/>
            <w:col w:w="2646"/>
          </w:cols>
          <w:docGrid w:linePitch="360"/>
        </w:sectPr>
      </w:pPr>
      <w:r>
        <w:rPr>
          <w:b/>
          <w:bCs/>
          <w:iCs/>
          <w:noProof/>
          <w:sz w:val="28"/>
          <w:szCs w:val="28"/>
        </w:rPr>
        <w:drawing>
          <wp:inline distT="0" distB="0" distL="0" distR="0" wp14:anchorId="5D1ECB84" wp14:editId="7176D1C2">
            <wp:extent cx="1343025" cy="1419225"/>
            <wp:effectExtent l="0" t="0" r="0" b="0"/>
            <wp:docPr id="6" name="Рисунок 6" descr="Приложение3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Приложение3_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2F66E" w14:textId="77777777" w:rsidR="00016F80" w:rsidRDefault="00016F80" w:rsidP="00016F80">
      <w:pPr>
        <w:jc w:val="center"/>
        <w:rPr>
          <w:b/>
          <w:bCs/>
          <w:iCs/>
          <w:sz w:val="28"/>
          <w:szCs w:val="28"/>
        </w:rPr>
      </w:pPr>
    </w:p>
    <w:p w14:paraId="7A74A51C" w14:textId="77777777" w:rsidR="00016F80" w:rsidRPr="00F11162" w:rsidRDefault="00016F80" w:rsidP="00016F80">
      <w:pPr>
        <w:jc w:val="center"/>
        <w:rPr>
          <w:b/>
          <w:bCs/>
          <w:iCs/>
          <w:sz w:val="28"/>
          <w:szCs w:val="28"/>
        </w:rPr>
      </w:pPr>
    </w:p>
    <w:p w14:paraId="67EF2A7E" w14:textId="77777777" w:rsidR="00016F80" w:rsidRPr="00F11162" w:rsidRDefault="00016F80" w:rsidP="00016F80">
      <w:pPr>
        <w:jc w:val="both"/>
        <w:rPr>
          <w:b/>
          <w:sz w:val="28"/>
          <w:szCs w:val="28"/>
        </w:rPr>
      </w:pPr>
    </w:p>
    <w:p w14:paraId="5D3DFF69" w14:textId="77777777" w:rsidR="009E02D5" w:rsidRPr="009E02D5" w:rsidRDefault="009E02D5" w:rsidP="009E02D5">
      <w:pPr>
        <w:jc w:val="center"/>
        <w:rPr>
          <w:b/>
          <w:bCs/>
          <w:iCs/>
          <w:sz w:val="28"/>
          <w:szCs w:val="28"/>
        </w:rPr>
      </w:pPr>
      <w:r>
        <w:rPr>
          <w:b/>
          <w:sz w:val="28"/>
          <w:szCs w:val="28"/>
        </w:rPr>
        <w:br w:type="page"/>
      </w:r>
      <w:r>
        <w:rPr>
          <w:b/>
          <w:bCs/>
          <w:iCs/>
          <w:sz w:val="28"/>
          <w:szCs w:val="28"/>
        </w:rPr>
        <w:lastRenderedPageBreak/>
        <w:t xml:space="preserve">Вариант </w:t>
      </w:r>
      <w:r w:rsidRPr="009E02D5">
        <w:rPr>
          <w:b/>
          <w:bCs/>
          <w:iCs/>
          <w:sz w:val="28"/>
          <w:szCs w:val="28"/>
        </w:rPr>
        <w:t>4</w:t>
      </w:r>
    </w:p>
    <w:p w14:paraId="2E7C3E9B" w14:textId="77777777" w:rsidR="009E02D5" w:rsidRDefault="009E02D5" w:rsidP="009E02D5">
      <w:pPr>
        <w:jc w:val="center"/>
        <w:rPr>
          <w:b/>
          <w:bCs/>
          <w:iCs/>
          <w:sz w:val="28"/>
          <w:szCs w:val="28"/>
        </w:rPr>
      </w:pPr>
    </w:p>
    <w:p w14:paraId="6F7A8384" w14:textId="77777777" w:rsidR="009E02D5" w:rsidRDefault="009E02D5" w:rsidP="009E02D5">
      <w:pPr>
        <w:jc w:val="both"/>
        <w:rPr>
          <w:b/>
          <w:bCs/>
          <w:iCs/>
          <w:sz w:val="28"/>
          <w:szCs w:val="28"/>
        </w:rPr>
      </w:pPr>
      <w:r>
        <w:rPr>
          <w:b/>
          <w:bCs/>
          <w:iCs/>
          <w:sz w:val="28"/>
          <w:szCs w:val="28"/>
        </w:rPr>
        <w:t>Приложение – «Площади</w:t>
      </w:r>
      <w:r w:rsidR="0011230A">
        <w:rPr>
          <w:b/>
          <w:bCs/>
          <w:iCs/>
          <w:sz w:val="28"/>
          <w:szCs w:val="28"/>
        </w:rPr>
        <w:t>/Объёмы</w:t>
      </w:r>
      <w:r>
        <w:rPr>
          <w:b/>
          <w:bCs/>
          <w:iCs/>
          <w:sz w:val="28"/>
          <w:szCs w:val="28"/>
        </w:rPr>
        <w:t xml:space="preserve"> фигур»: </w:t>
      </w:r>
    </w:p>
    <w:p w14:paraId="4A145C88" w14:textId="77777777" w:rsidR="009E02D5" w:rsidRDefault="009E02D5" w:rsidP="00C63449">
      <w:pPr>
        <w:ind w:firstLine="540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Приложение должно содержать один </w:t>
      </w:r>
      <w:r>
        <w:rPr>
          <w:i/>
          <w:sz w:val="28"/>
          <w:szCs w:val="28"/>
          <w:lang w:val="en-US"/>
        </w:rPr>
        <w:t>checkbox</w:t>
      </w:r>
      <w:r w:rsidRPr="009E02D5"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</w:rPr>
        <w:t>–</w:t>
      </w:r>
      <w:r w:rsidRPr="009E02D5">
        <w:rPr>
          <w:i/>
          <w:sz w:val="28"/>
          <w:szCs w:val="28"/>
        </w:rPr>
        <w:t xml:space="preserve"> </w:t>
      </w:r>
      <w:r w:rsidRPr="009E02D5">
        <w:rPr>
          <w:iCs/>
          <w:sz w:val="28"/>
          <w:szCs w:val="28"/>
        </w:rPr>
        <w:t>3</w:t>
      </w:r>
      <w:r>
        <w:rPr>
          <w:iCs/>
          <w:sz w:val="28"/>
          <w:szCs w:val="28"/>
          <w:lang w:val="en-US"/>
        </w:rPr>
        <w:t>D</w:t>
      </w:r>
      <w:r w:rsidRPr="009E02D5">
        <w:rPr>
          <w:iCs/>
          <w:sz w:val="28"/>
          <w:szCs w:val="28"/>
        </w:rPr>
        <w:t>-</w:t>
      </w:r>
      <w:r>
        <w:rPr>
          <w:iCs/>
          <w:sz w:val="28"/>
          <w:szCs w:val="28"/>
        </w:rPr>
        <w:t>объект,</w:t>
      </w:r>
      <w:r>
        <w:rPr>
          <w:i/>
          <w:sz w:val="28"/>
          <w:szCs w:val="28"/>
        </w:rPr>
        <w:t xml:space="preserve"> один</w:t>
      </w:r>
      <w:r w:rsidRPr="00016F80"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  <w:lang w:val="en-US"/>
        </w:rPr>
        <w:t>combobox</w:t>
      </w:r>
      <w:r>
        <w:rPr>
          <w:i/>
          <w:sz w:val="28"/>
          <w:szCs w:val="28"/>
        </w:rPr>
        <w:t xml:space="preserve"> – </w:t>
      </w:r>
      <w:r>
        <w:rPr>
          <w:iCs/>
          <w:sz w:val="28"/>
          <w:szCs w:val="28"/>
        </w:rPr>
        <w:t>Фигура</w:t>
      </w:r>
      <w:r>
        <w:rPr>
          <w:i/>
          <w:sz w:val="28"/>
          <w:szCs w:val="28"/>
        </w:rPr>
        <w:t xml:space="preserve"> и </w:t>
      </w:r>
      <w:r w:rsidR="00C63449">
        <w:rPr>
          <w:i/>
          <w:sz w:val="28"/>
          <w:szCs w:val="28"/>
        </w:rPr>
        <w:t>два</w:t>
      </w:r>
      <w:r>
        <w:rPr>
          <w:i/>
          <w:sz w:val="28"/>
          <w:szCs w:val="28"/>
        </w:rPr>
        <w:t xml:space="preserve"> поля для ввода. В зависимости от того нажат </w:t>
      </w:r>
      <w:r>
        <w:rPr>
          <w:i/>
          <w:sz w:val="28"/>
          <w:szCs w:val="28"/>
          <w:lang w:val="en-US"/>
        </w:rPr>
        <w:t>checkbox</w:t>
      </w:r>
      <w:r w:rsidRPr="009E02D5"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</w:rPr>
        <w:t xml:space="preserve">или нет, список фигур </w:t>
      </w:r>
      <w:r w:rsidR="00C63449">
        <w:rPr>
          <w:i/>
          <w:sz w:val="28"/>
          <w:szCs w:val="28"/>
        </w:rPr>
        <w:t xml:space="preserve">для выбора </w:t>
      </w:r>
      <w:r>
        <w:rPr>
          <w:i/>
          <w:sz w:val="28"/>
          <w:szCs w:val="28"/>
        </w:rPr>
        <w:t>должен быть следующим:</w:t>
      </w:r>
    </w:p>
    <w:p w14:paraId="0A2EB7BC" w14:textId="77777777" w:rsidR="009E02D5" w:rsidRPr="009E02D5" w:rsidRDefault="009E02D5" w:rsidP="009E02D5">
      <w:pPr>
        <w:numPr>
          <w:ilvl w:val="0"/>
          <w:numId w:val="1"/>
        </w:numPr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При </w:t>
      </w:r>
      <w:r w:rsidRPr="00C63449">
        <w:rPr>
          <w:i/>
          <w:sz w:val="28"/>
          <w:szCs w:val="28"/>
          <w:u w:val="single"/>
        </w:rPr>
        <w:t>не</w:t>
      </w:r>
      <w:r>
        <w:rPr>
          <w:i/>
          <w:sz w:val="28"/>
          <w:szCs w:val="28"/>
        </w:rPr>
        <w:t xml:space="preserve"> </w:t>
      </w:r>
      <w:r w:rsidRPr="00C63449">
        <w:rPr>
          <w:i/>
          <w:sz w:val="28"/>
          <w:szCs w:val="28"/>
          <w:u w:val="single"/>
        </w:rPr>
        <w:t>нажатом</w:t>
      </w:r>
      <w:r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  <w:lang w:val="en-US"/>
        </w:rPr>
        <w:t>checkbox</w:t>
      </w:r>
      <w:r w:rsidRPr="009E02D5">
        <w:rPr>
          <w:i/>
          <w:sz w:val="28"/>
          <w:szCs w:val="28"/>
        </w:rPr>
        <w:t xml:space="preserve">: </w:t>
      </w:r>
      <w:r>
        <w:rPr>
          <w:iCs/>
          <w:sz w:val="28"/>
          <w:szCs w:val="28"/>
        </w:rPr>
        <w:t>Квадрат, Круг, Треугольник;</w:t>
      </w:r>
    </w:p>
    <w:p w14:paraId="3D4B511B" w14:textId="77777777" w:rsidR="009E02D5" w:rsidRPr="009E02D5" w:rsidRDefault="009E02D5" w:rsidP="00C63449">
      <w:pPr>
        <w:numPr>
          <w:ilvl w:val="0"/>
          <w:numId w:val="1"/>
        </w:numPr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При </w:t>
      </w:r>
      <w:r w:rsidRPr="00C63449">
        <w:rPr>
          <w:i/>
          <w:sz w:val="28"/>
          <w:szCs w:val="28"/>
          <w:u w:val="single"/>
        </w:rPr>
        <w:t>нажатом</w:t>
      </w:r>
      <w:r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  <w:lang w:val="en-US"/>
        </w:rPr>
        <w:t>checkbox</w:t>
      </w:r>
      <w:r w:rsidRPr="009E02D5">
        <w:rPr>
          <w:i/>
          <w:sz w:val="28"/>
          <w:szCs w:val="28"/>
        </w:rPr>
        <w:t xml:space="preserve">: </w:t>
      </w:r>
      <w:r>
        <w:rPr>
          <w:iCs/>
          <w:sz w:val="28"/>
          <w:szCs w:val="28"/>
        </w:rPr>
        <w:t>К</w:t>
      </w:r>
      <w:r w:rsidR="00C63449">
        <w:rPr>
          <w:iCs/>
          <w:sz w:val="28"/>
          <w:szCs w:val="28"/>
        </w:rPr>
        <w:t>уб</w:t>
      </w:r>
      <w:r>
        <w:rPr>
          <w:iCs/>
          <w:sz w:val="28"/>
          <w:szCs w:val="28"/>
        </w:rPr>
        <w:t xml:space="preserve">, </w:t>
      </w:r>
      <w:r w:rsidR="00C63449">
        <w:rPr>
          <w:iCs/>
          <w:sz w:val="28"/>
          <w:szCs w:val="28"/>
        </w:rPr>
        <w:t>Шар</w:t>
      </w:r>
      <w:r>
        <w:rPr>
          <w:iCs/>
          <w:sz w:val="28"/>
          <w:szCs w:val="28"/>
        </w:rPr>
        <w:t xml:space="preserve">, </w:t>
      </w:r>
      <w:r w:rsidR="00C63449">
        <w:rPr>
          <w:iCs/>
          <w:sz w:val="28"/>
          <w:szCs w:val="28"/>
        </w:rPr>
        <w:t>Пирамида</w:t>
      </w:r>
      <w:r>
        <w:rPr>
          <w:iCs/>
          <w:sz w:val="28"/>
          <w:szCs w:val="28"/>
        </w:rPr>
        <w:t>;</w:t>
      </w:r>
    </w:p>
    <w:p w14:paraId="0D73604A" w14:textId="77777777" w:rsidR="00C63449" w:rsidRDefault="00C63449" w:rsidP="009E02D5">
      <w:pPr>
        <w:ind w:firstLine="540"/>
        <w:jc w:val="both"/>
        <w:rPr>
          <w:i/>
          <w:sz w:val="28"/>
          <w:szCs w:val="28"/>
        </w:rPr>
      </w:pPr>
    </w:p>
    <w:p w14:paraId="1E41A471" w14:textId="77777777" w:rsidR="009E02D5" w:rsidRDefault="00C63449" w:rsidP="00E74EE9">
      <w:pPr>
        <w:ind w:firstLine="540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>Поля для ввода должны отображаться (быть видимыми) в том количестве, которое необходимо для ввода необходимых данных для той или иной фигуры. Так</w:t>
      </w:r>
      <w:r w:rsidR="00E74EE9">
        <w:rPr>
          <w:i/>
          <w:sz w:val="28"/>
          <w:szCs w:val="28"/>
        </w:rPr>
        <w:t>,</w:t>
      </w:r>
      <w:r>
        <w:rPr>
          <w:i/>
          <w:sz w:val="28"/>
          <w:szCs w:val="28"/>
        </w:rPr>
        <w:t xml:space="preserve"> должны быть видимы</w:t>
      </w:r>
      <w:r w:rsidR="00E74EE9">
        <w:rPr>
          <w:i/>
          <w:sz w:val="28"/>
          <w:szCs w:val="28"/>
        </w:rPr>
        <w:t>:</w:t>
      </w:r>
      <w:r>
        <w:rPr>
          <w:i/>
          <w:sz w:val="28"/>
          <w:szCs w:val="28"/>
        </w:rPr>
        <w:t xml:space="preserve"> </w:t>
      </w:r>
      <w:r>
        <w:rPr>
          <w:iCs/>
          <w:sz w:val="28"/>
          <w:szCs w:val="28"/>
        </w:rPr>
        <w:t xml:space="preserve">Сторона </w:t>
      </w:r>
      <w:r w:rsidRPr="00C63449">
        <w:rPr>
          <w:i/>
          <w:sz w:val="28"/>
          <w:szCs w:val="28"/>
        </w:rPr>
        <w:t>(для</w:t>
      </w:r>
      <w:r>
        <w:rPr>
          <w:i/>
          <w:sz w:val="28"/>
          <w:szCs w:val="28"/>
        </w:rPr>
        <w:t xml:space="preserve"> </w:t>
      </w:r>
      <w:r>
        <w:rPr>
          <w:iCs/>
          <w:sz w:val="28"/>
          <w:szCs w:val="28"/>
        </w:rPr>
        <w:t>Квадрата</w:t>
      </w:r>
      <w:r w:rsidRPr="00C63449">
        <w:rPr>
          <w:i/>
          <w:sz w:val="28"/>
          <w:szCs w:val="28"/>
        </w:rPr>
        <w:t>),</w:t>
      </w:r>
      <w:r>
        <w:rPr>
          <w:iCs/>
          <w:sz w:val="28"/>
          <w:szCs w:val="28"/>
        </w:rPr>
        <w:t xml:space="preserve"> Радиус</w:t>
      </w:r>
      <w:r>
        <w:rPr>
          <w:i/>
          <w:sz w:val="28"/>
          <w:szCs w:val="28"/>
        </w:rPr>
        <w:t xml:space="preserve"> (для </w:t>
      </w:r>
      <w:r>
        <w:rPr>
          <w:iCs/>
          <w:sz w:val="28"/>
          <w:szCs w:val="28"/>
        </w:rPr>
        <w:t>Круга</w:t>
      </w:r>
      <w:r>
        <w:rPr>
          <w:i/>
          <w:sz w:val="28"/>
          <w:szCs w:val="28"/>
        </w:rPr>
        <w:t xml:space="preserve">), </w:t>
      </w:r>
      <w:r>
        <w:rPr>
          <w:iCs/>
          <w:sz w:val="28"/>
          <w:szCs w:val="28"/>
        </w:rPr>
        <w:t xml:space="preserve">Основание </w:t>
      </w:r>
      <w:r>
        <w:rPr>
          <w:i/>
          <w:sz w:val="28"/>
          <w:szCs w:val="28"/>
        </w:rPr>
        <w:t xml:space="preserve">и </w:t>
      </w:r>
      <w:r>
        <w:rPr>
          <w:iCs/>
          <w:sz w:val="28"/>
          <w:szCs w:val="28"/>
        </w:rPr>
        <w:t xml:space="preserve">Высота </w:t>
      </w:r>
      <w:r w:rsidRPr="00C63449">
        <w:rPr>
          <w:i/>
          <w:sz w:val="28"/>
          <w:szCs w:val="28"/>
        </w:rPr>
        <w:t>(</w:t>
      </w:r>
      <w:r>
        <w:rPr>
          <w:i/>
          <w:sz w:val="28"/>
          <w:szCs w:val="28"/>
        </w:rPr>
        <w:t xml:space="preserve">для </w:t>
      </w:r>
      <w:r>
        <w:rPr>
          <w:iCs/>
          <w:sz w:val="28"/>
          <w:szCs w:val="28"/>
        </w:rPr>
        <w:t>Треугольника</w:t>
      </w:r>
      <w:r w:rsidRPr="00C63449">
        <w:rPr>
          <w:i/>
          <w:sz w:val="28"/>
          <w:szCs w:val="28"/>
        </w:rPr>
        <w:t>)</w:t>
      </w:r>
      <w:r>
        <w:rPr>
          <w:i/>
          <w:sz w:val="28"/>
          <w:szCs w:val="28"/>
        </w:rPr>
        <w:t xml:space="preserve">, </w:t>
      </w:r>
      <w:r>
        <w:rPr>
          <w:iCs/>
          <w:sz w:val="28"/>
          <w:szCs w:val="28"/>
        </w:rPr>
        <w:t xml:space="preserve">Сторона </w:t>
      </w:r>
      <w:r w:rsidRPr="00C63449">
        <w:rPr>
          <w:i/>
          <w:sz w:val="28"/>
          <w:szCs w:val="28"/>
        </w:rPr>
        <w:t>(для</w:t>
      </w:r>
      <w:r>
        <w:rPr>
          <w:i/>
          <w:sz w:val="28"/>
          <w:szCs w:val="28"/>
        </w:rPr>
        <w:t xml:space="preserve"> </w:t>
      </w:r>
      <w:r>
        <w:rPr>
          <w:iCs/>
          <w:sz w:val="28"/>
          <w:szCs w:val="28"/>
        </w:rPr>
        <w:t>Куба</w:t>
      </w:r>
      <w:r w:rsidRPr="00C63449">
        <w:rPr>
          <w:i/>
          <w:sz w:val="28"/>
          <w:szCs w:val="28"/>
        </w:rPr>
        <w:t>),</w:t>
      </w:r>
      <w:r>
        <w:rPr>
          <w:iCs/>
          <w:sz w:val="28"/>
          <w:szCs w:val="28"/>
        </w:rPr>
        <w:t xml:space="preserve"> Радиус</w:t>
      </w:r>
      <w:r>
        <w:rPr>
          <w:i/>
          <w:sz w:val="28"/>
          <w:szCs w:val="28"/>
        </w:rPr>
        <w:t xml:space="preserve"> (для </w:t>
      </w:r>
      <w:r>
        <w:rPr>
          <w:iCs/>
          <w:sz w:val="28"/>
          <w:szCs w:val="28"/>
        </w:rPr>
        <w:t>Шара</w:t>
      </w:r>
      <w:r>
        <w:rPr>
          <w:i/>
          <w:sz w:val="28"/>
          <w:szCs w:val="28"/>
        </w:rPr>
        <w:t xml:space="preserve">), </w:t>
      </w:r>
      <w:r>
        <w:rPr>
          <w:iCs/>
          <w:sz w:val="28"/>
          <w:szCs w:val="28"/>
        </w:rPr>
        <w:t xml:space="preserve">Сторона </w:t>
      </w:r>
      <w:r>
        <w:rPr>
          <w:i/>
          <w:sz w:val="28"/>
          <w:szCs w:val="28"/>
        </w:rPr>
        <w:t xml:space="preserve">и </w:t>
      </w:r>
      <w:r>
        <w:rPr>
          <w:iCs/>
          <w:sz w:val="28"/>
          <w:szCs w:val="28"/>
        </w:rPr>
        <w:t xml:space="preserve">Высота </w:t>
      </w:r>
      <w:r w:rsidRPr="00C63449">
        <w:rPr>
          <w:i/>
          <w:sz w:val="28"/>
          <w:szCs w:val="28"/>
        </w:rPr>
        <w:t>(</w:t>
      </w:r>
      <w:r>
        <w:rPr>
          <w:i/>
          <w:sz w:val="28"/>
          <w:szCs w:val="28"/>
        </w:rPr>
        <w:t xml:space="preserve">для </w:t>
      </w:r>
      <w:r>
        <w:rPr>
          <w:iCs/>
          <w:sz w:val="28"/>
          <w:szCs w:val="28"/>
        </w:rPr>
        <w:t>Пирамиды</w:t>
      </w:r>
      <w:r w:rsidRPr="00C63449">
        <w:rPr>
          <w:i/>
          <w:sz w:val="28"/>
          <w:szCs w:val="28"/>
        </w:rPr>
        <w:t>)</w:t>
      </w:r>
      <w:r>
        <w:rPr>
          <w:i/>
          <w:sz w:val="28"/>
          <w:szCs w:val="28"/>
        </w:rPr>
        <w:t xml:space="preserve">.          </w:t>
      </w:r>
    </w:p>
    <w:p w14:paraId="574E474F" w14:textId="77777777" w:rsidR="009E02D5" w:rsidRDefault="009E02D5" w:rsidP="00E74EE9">
      <w:pPr>
        <w:ind w:firstLine="540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Так же должна </w:t>
      </w:r>
      <w:r w:rsidR="00E74EE9">
        <w:rPr>
          <w:i/>
          <w:sz w:val="28"/>
          <w:szCs w:val="28"/>
        </w:rPr>
        <w:t>присутствовать</w:t>
      </w:r>
      <w:r>
        <w:rPr>
          <w:i/>
          <w:sz w:val="28"/>
          <w:szCs w:val="28"/>
        </w:rPr>
        <w:t xml:space="preserve"> кнопка </w:t>
      </w:r>
      <w:r w:rsidRPr="00D00083">
        <w:rPr>
          <w:iCs/>
          <w:sz w:val="28"/>
          <w:szCs w:val="28"/>
        </w:rPr>
        <w:t>«</w:t>
      </w:r>
      <w:r w:rsidR="00E74EE9">
        <w:rPr>
          <w:iCs/>
          <w:sz w:val="28"/>
          <w:szCs w:val="28"/>
        </w:rPr>
        <w:t>Вычислить</w:t>
      </w:r>
      <w:r w:rsidRPr="00D00083">
        <w:rPr>
          <w:iCs/>
          <w:sz w:val="28"/>
          <w:szCs w:val="28"/>
        </w:rPr>
        <w:t>»</w:t>
      </w:r>
      <w:r w:rsidR="00E74EE9" w:rsidRPr="00E74EE9">
        <w:rPr>
          <w:i/>
          <w:sz w:val="28"/>
          <w:szCs w:val="28"/>
        </w:rPr>
        <w:t>,</w:t>
      </w:r>
      <w:r>
        <w:rPr>
          <w:iCs/>
          <w:sz w:val="28"/>
          <w:szCs w:val="28"/>
        </w:rPr>
        <w:t xml:space="preserve"> </w:t>
      </w:r>
      <w:r w:rsidR="00E74EE9">
        <w:rPr>
          <w:i/>
          <w:sz w:val="28"/>
          <w:szCs w:val="28"/>
        </w:rPr>
        <w:t>а п</w:t>
      </w:r>
      <w:r>
        <w:rPr>
          <w:i/>
          <w:sz w:val="28"/>
          <w:szCs w:val="28"/>
        </w:rPr>
        <w:t xml:space="preserve">олучаемый результат необходимо выводиться в отдельном новом окне </w:t>
      </w:r>
      <w:r>
        <w:rPr>
          <w:i/>
          <w:sz w:val="28"/>
          <w:szCs w:val="28"/>
          <w:lang w:val="en-US"/>
        </w:rPr>
        <w:t>messagebox</w:t>
      </w:r>
      <w:r>
        <w:rPr>
          <w:i/>
          <w:sz w:val="28"/>
          <w:szCs w:val="28"/>
        </w:rPr>
        <w:t xml:space="preserve"> – «Результат». </w:t>
      </w:r>
    </w:p>
    <w:p w14:paraId="71128DBE" w14:textId="77777777" w:rsidR="009E02D5" w:rsidRDefault="009E02D5" w:rsidP="009E02D5">
      <w:pPr>
        <w:jc w:val="both"/>
        <w:rPr>
          <w:i/>
          <w:sz w:val="28"/>
          <w:szCs w:val="28"/>
          <w:u w:val="single"/>
        </w:rPr>
      </w:pPr>
    </w:p>
    <w:p w14:paraId="6FD4AF60" w14:textId="77777777" w:rsidR="009E02D5" w:rsidRDefault="009E02D5" w:rsidP="00E74EE9">
      <w:pPr>
        <w:jc w:val="both"/>
        <w:rPr>
          <w:i/>
          <w:sz w:val="28"/>
          <w:szCs w:val="28"/>
        </w:rPr>
      </w:pPr>
      <w:r w:rsidRPr="00F11162">
        <w:rPr>
          <w:i/>
          <w:sz w:val="28"/>
          <w:szCs w:val="28"/>
          <w:u w:val="single"/>
        </w:rPr>
        <w:t>Примечание</w:t>
      </w:r>
      <w:r>
        <w:rPr>
          <w:i/>
          <w:sz w:val="28"/>
          <w:szCs w:val="28"/>
          <w:u w:val="single"/>
        </w:rPr>
        <w:t>1</w:t>
      </w:r>
      <w:r>
        <w:rPr>
          <w:i/>
          <w:sz w:val="28"/>
          <w:szCs w:val="28"/>
        </w:rPr>
        <w:t xml:space="preserve">: </w:t>
      </w:r>
      <w:r w:rsidR="00E74EE9">
        <w:rPr>
          <w:i/>
          <w:sz w:val="28"/>
          <w:szCs w:val="28"/>
        </w:rPr>
        <w:t xml:space="preserve">Площади фигур вычисляются по следующим формулам: </w:t>
      </w:r>
    </w:p>
    <w:p w14:paraId="4D58F1BB" w14:textId="77777777" w:rsidR="0011230A" w:rsidRDefault="0011230A" w:rsidP="00E74EE9">
      <w:pPr>
        <w:numPr>
          <w:ilvl w:val="0"/>
          <w:numId w:val="2"/>
        </w:numPr>
        <w:tabs>
          <w:tab w:val="clear" w:pos="1068"/>
          <w:tab w:val="num" w:pos="900"/>
        </w:tabs>
        <w:ind w:left="900" w:hanging="348"/>
        <w:jc w:val="both"/>
        <w:rPr>
          <w:iCs/>
          <w:sz w:val="28"/>
          <w:szCs w:val="28"/>
        </w:rPr>
        <w:sectPr w:rsidR="0011230A" w:rsidSect="002A3253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683E7683" w14:textId="77777777" w:rsidR="00E74EE9" w:rsidRDefault="00E74EE9" w:rsidP="00E74EE9">
      <w:pPr>
        <w:numPr>
          <w:ilvl w:val="0"/>
          <w:numId w:val="2"/>
        </w:numPr>
        <w:tabs>
          <w:tab w:val="clear" w:pos="1068"/>
          <w:tab w:val="num" w:pos="900"/>
        </w:tabs>
        <w:ind w:left="900" w:hanging="348"/>
        <w:jc w:val="both"/>
        <w:rPr>
          <w:iCs/>
          <w:sz w:val="28"/>
          <w:szCs w:val="28"/>
        </w:rPr>
      </w:pPr>
      <w:r w:rsidRPr="00E74EE9">
        <w:rPr>
          <w:iCs/>
          <w:position w:val="-14"/>
          <w:sz w:val="28"/>
          <w:szCs w:val="28"/>
        </w:rPr>
        <w:object w:dxaOrig="1180" w:dyaOrig="400" w14:anchorId="01725F4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59.25pt;height:20.25pt" o:ole="">
            <v:imagedata r:id="rId11" o:title=""/>
          </v:shape>
          <o:OLEObject Type="Embed" ProgID="Equation.3" ShapeID="_x0000_i1031" DrawAspect="Content" ObjectID="_1629312250" r:id="rId12"/>
        </w:object>
      </w:r>
    </w:p>
    <w:p w14:paraId="3F5568CA" w14:textId="77777777" w:rsidR="00E74EE9" w:rsidRDefault="00D24320" w:rsidP="00E74EE9">
      <w:pPr>
        <w:numPr>
          <w:ilvl w:val="0"/>
          <w:numId w:val="2"/>
        </w:numPr>
        <w:tabs>
          <w:tab w:val="clear" w:pos="1068"/>
          <w:tab w:val="num" w:pos="900"/>
        </w:tabs>
        <w:ind w:left="900" w:hanging="348"/>
        <w:jc w:val="both"/>
        <w:rPr>
          <w:iCs/>
          <w:sz w:val="28"/>
          <w:szCs w:val="28"/>
        </w:rPr>
      </w:pPr>
      <w:r w:rsidRPr="00E74EE9">
        <w:rPr>
          <w:iCs/>
          <w:position w:val="-14"/>
          <w:sz w:val="28"/>
          <w:szCs w:val="28"/>
        </w:rPr>
        <w:object w:dxaOrig="1280" w:dyaOrig="400" w14:anchorId="1BBEA002">
          <v:shape id="_x0000_i1032" type="#_x0000_t75" style="width:71.25pt;height:20.25pt" o:ole="">
            <v:imagedata r:id="rId13" o:title=""/>
          </v:shape>
          <o:OLEObject Type="Embed" ProgID="Equation.3" ShapeID="_x0000_i1032" DrawAspect="Content" ObjectID="_1629312251" r:id="rId14"/>
        </w:object>
      </w:r>
    </w:p>
    <w:p w14:paraId="4AA1E81F" w14:textId="77777777" w:rsidR="0011230A" w:rsidRDefault="0011230A" w:rsidP="00E74EE9">
      <w:pPr>
        <w:numPr>
          <w:ilvl w:val="0"/>
          <w:numId w:val="2"/>
        </w:numPr>
        <w:tabs>
          <w:tab w:val="clear" w:pos="1068"/>
          <w:tab w:val="num" w:pos="900"/>
        </w:tabs>
        <w:ind w:left="900" w:hanging="348"/>
        <w:jc w:val="both"/>
        <w:rPr>
          <w:iCs/>
          <w:sz w:val="28"/>
          <w:szCs w:val="28"/>
        </w:rPr>
      </w:pPr>
      <w:r w:rsidRPr="00D24320">
        <w:rPr>
          <w:iCs/>
          <w:position w:val="-24"/>
          <w:sz w:val="28"/>
          <w:szCs w:val="28"/>
        </w:rPr>
        <w:object w:dxaOrig="1939" w:dyaOrig="620" w14:anchorId="7B0D2572">
          <v:shape id="_x0000_i1033" type="#_x0000_t75" style="width:108pt;height:31.5pt" o:ole="">
            <v:imagedata r:id="rId15" o:title=""/>
          </v:shape>
          <o:OLEObject Type="Embed" ProgID="Equation.3" ShapeID="_x0000_i1033" DrawAspect="Content" ObjectID="_1629312252" r:id="rId16"/>
        </w:object>
      </w:r>
    </w:p>
    <w:p w14:paraId="4052C5D4" w14:textId="77777777" w:rsidR="0011230A" w:rsidRDefault="0011230A" w:rsidP="0011230A">
      <w:pPr>
        <w:numPr>
          <w:ilvl w:val="0"/>
          <w:numId w:val="2"/>
        </w:numPr>
        <w:tabs>
          <w:tab w:val="clear" w:pos="1068"/>
          <w:tab w:val="num" w:pos="900"/>
        </w:tabs>
        <w:ind w:left="900" w:hanging="348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br w:type="column"/>
      </w:r>
      <w:r w:rsidRPr="00E74EE9">
        <w:rPr>
          <w:iCs/>
          <w:position w:val="-14"/>
          <w:sz w:val="28"/>
          <w:szCs w:val="28"/>
        </w:rPr>
        <w:object w:dxaOrig="980" w:dyaOrig="400" w14:anchorId="42627F03">
          <v:shape id="_x0000_i1034" type="#_x0000_t75" style="width:49.5pt;height:20.25pt" o:ole="">
            <v:imagedata r:id="rId17" o:title=""/>
          </v:shape>
          <o:OLEObject Type="Embed" ProgID="Equation.3" ShapeID="_x0000_i1034" DrawAspect="Content" ObjectID="_1629312253" r:id="rId18"/>
        </w:object>
      </w:r>
    </w:p>
    <w:p w14:paraId="427C2451" w14:textId="77777777" w:rsidR="0011230A" w:rsidRDefault="0011230A" w:rsidP="0011230A">
      <w:pPr>
        <w:numPr>
          <w:ilvl w:val="0"/>
          <w:numId w:val="2"/>
        </w:numPr>
        <w:tabs>
          <w:tab w:val="clear" w:pos="1068"/>
          <w:tab w:val="num" w:pos="900"/>
        </w:tabs>
        <w:ind w:left="900" w:hanging="348"/>
        <w:jc w:val="both"/>
        <w:rPr>
          <w:iCs/>
          <w:sz w:val="28"/>
          <w:szCs w:val="28"/>
        </w:rPr>
      </w:pPr>
      <w:r w:rsidRPr="0011230A">
        <w:rPr>
          <w:iCs/>
          <w:position w:val="-24"/>
          <w:sz w:val="28"/>
          <w:szCs w:val="28"/>
        </w:rPr>
        <w:object w:dxaOrig="1420" w:dyaOrig="620" w14:anchorId="57AF6A3C">
          <v:shape id="_x0000_i1035" type="#_x0000_t75" style="width:78.75pt;height:31.5pt" o:ole="">
            <v:imagedata r:id="rId19" o:title=""/>
          </v:shape>
          <o:OLEObject Type="Embed" ProgID="Equation.3" ShapeID="_x0000_i1035" DrawAspect="Content" ObjectID="_1629312254" r:id="rId20"/>
        </w:object>
      </w:r>
    </w:p>
    <w:p w14:paraId="2F8A0A26" w14:textId="77777777" w:rsidR="0011230A" w:rsidRDefault="00F669D9" w:rsidP="0011230A">
      <w:pPr>
        <w:numPr>
          <w:ilvl w:val="0"/>
          <w:numId w:val="2"/>
        </w:numPr>
        <w:tabs>
          <w:tab w:val="clear" w:pos="1068"/>
          <w:tab w:val="num" w:pos="900"/>
        </w:tabs>
        <w:ind w:left="900" w:hanging="348"/>
        <w:jc w:val="both"/>
        <w:rPr>
          <w:iCs/>
          <w:sz w:val="28"/>
          <w:szCs w:val="28"/>
        </w:rPr>
      </w:pPr>
      <w:r w:rsidRPr="00D24320">
        <w:rPr>
          <w:iCs/>
          <w:position w:val="-24"/>
          <w:sz w:val="28"/>
          <w:szCs w:val="28"/>
        </w:rPr>
        <w:object w:dxaOrig="1800" w:dyaOrig="620" w14:anchorId="7F8B58F5">
          <v:shape id="_x0000_i1036" type="#_x0000_t75" style="width:99.75pt;height:31.5pt" o:ole="">
            <v:imagedata r:id="rId21" o:title=""/>
          </v:shape>
          <o:OLEObject Type="Embed" ProgID="Equation.3" ShapeID="_x0000_i1036" DrawAspect="Content" ObjectID="_1629312255" r:id="rId22"/>
        </w:object>
      </w:r>
    </w:p>
    <w:p w14:paraId="5DB41BA9" w14:textId="77777777" w:rsidR="0011230A" w:rsidRDefault="0011230A" w:rsidP="00E74EE9">
      <w:pPr>
        <w:numPr>
          <w:ilvl w:val="0"/>
          <w:numId w:val="2"/>
        </w:numPr>
        <w:tabs>
          <w:tab w:val="clear" w:pos="1068"/>
          <w:tab w:val="num" w:pos="900"/>
        </w:tabs>
        <w:ind w:left="900" w:hanging="348"/>
        <w:jc w:val="both"/>
        <w:rPr>
          <w:iCs/>
          <w:sz w:val="28"/>
          <w:szCs w:val="28"/>
        </w:rPr>
        <w:sectPr w:rsidR="0011230A" w:rsidSect="0011230A">
          <w:type w:val="continuous"/>
          <w:pgSz w:w="11906" w:h="16838"/>
          <w:pgMar w:top="1134" w:right="850" w:bottom="1134" w:left="1701" w:header="708" w:footer="708" w:gutter="0"/>
          <w:cols w:num="2" w:space="709"/>
          <w:docGrid w:linePitch="360"/>
        </w:sectPr>
      </w:pPr>
    </w:p>
    <w:p w14:paraId="619603A6" w14:textId="77777777" w:rsidR="009E02D5" w:rsidRDefault="009E02D5" w:rsidP="004E5475">
      <w:pPr>
        <w:jc w:val="both"/>
        <w:rPr>
          <w:i/>
          <w:sz w:val="28"/>
          <w:szCs w:val="28"/>
        </w:rPr>
      </w:pPr>
    </w:p>
    <w:p w14:paraId="5316EEAA" w14:textId="77777777" w:rsidR="009E02D5" w:rsidRDefault="009E02D5" w:rsidP="009E02D5">
      <w:pPr>
        <w:jc w:val="both"/>
        <w:rPr>
          <w:b/>
          <w:bCs/>
          <w:iCs/>
          <w:sz w:val="28"/>
          <w:szCs w:val="28"/>
        </w:rPr>
      </w:pPr>
      <w:r>
        <w:rPr>
          <w:b/>
          <w:bCs/>
          <w:iCs/>
          <w:sz w:val="28"/>
          <w:szCs w:val="28"/>
        </w:rPr>
        <w:t xml:space="preserve">Примерный внешний вид разрабатываемого приложения: </w:t>
      </w:r>
    </w:p>
    <w:p w14:paraId="31CED729" w14:textId="77777777" w:rsidR="009E02D5" w:rsidRPr="009E02D5" w:rsidRDefault="009E02D5" w:rsidP="009E02D5">
      <w:pPr>
        <w:rPr>
          <w:b/>
          <w:bCs/>
          <w:iCs/>
          <w:sz w:val="28"/>
          <w:szCs w:val="28"/>
        </w:rPr>
      </w:pPr>
    </w:p>
    <w:p w14:paraId="67210CD8" w14:textId="77777777" w:rsidR="009E02D5" w:rsidRPr="009E02D5" w:rsidRDefault="009E02D5" w:rsidP="009E02D5">
      <w:pPr>
        <w:jc w:val="center"/>
        <w:rPr>
          <w:b/>
          <w:bCs/>
          <w:iCs/>
          <w:sz w:val="28"/>
          <w:szCs w:val="28"/>
        </w:rPr>
        <w:sectPr w:rsidR="009E02D5" w:rsidRPr="009E02D5" w:rsidSect="002A3253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9F6A936" w14:textId="2215B469" w:rsidR="009E02D5" w:rsidRDefault="00503BA7" w:rsidP="009E02D5">
      <w:pPr>
        <w:jc w:val="center"/>
        <w:rPr>
          <w:b/>
          <w:bCs/>
          <w:iCs/>
          <w:sz w:val="28"/>
          <w:szCs w:val="28"/>
        </w:rPr>
      </w:pPr>
      <w:r>
        <w:rPr>
          <w:b/>
          <w:bCs/>
          <w:iCs/>
          <w:noProof/>
          <w:sz w:val="28"/>
          <w:szCs w:val="28"/>
        </w:rPr>
        <w:drawing>
          <wp:inline distT="0" distB="0" distL="0" distR="0" wp14:anchorId="1FE0B50E" wp14:editId="51D63756">
            <wp:extent cx="3219450" cy="2924175"/>
            <wp:effectExtent l="0" t="0" r="0" b="0"/>
            <wp:docPr id="13" name="Рисунок 13" descr="Прило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Приложение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6684B" w14:textId="77777777" w:rsidR="009E02D5" w:rsidRDefault="009E02D5" w:rsidP="009E02D5">
      <w:pPr>
        <w:jc w:val="center"/>
        <w:rPr>
          <w:b/>
          <w:bCs/>
          <w:iCs/>
          <w:sz w:val="28"/>
          <w:szCs w:val="28"/>
          <w:lang w:val="en-US"/>
        </w:rPr>
      </w:pPr>
      <w:r>
        <w:rPr>
          <w:b/>
          <w:bCs/>
          <w:iCs/>
          <w:sz w:val="28"/>
          <w:szCs w:val="28"/>
        </w:rPr>
        <w:br w:type="column"/>
      </w:r>
    </w:p>
    <w:p w14:paraId="049BB97A" w14:textId="77777777" w:rsidR="009E02D5" w:rsidRDefault="009E02D5" w:rsidP="009E02D5">
      <w:pPr>
        <w:rPr>
          <w:b/>
          <w:bCs/>
          <w:iCs/>
          <w:sz w:val="28"/>
          <w:szCs w:val="28"/>
          <w:lang w:val="en-US"/>
        </w:rPr>
      </w:pPr>
    </w:p>
    <w:p w14:paraId="65272195" w14:textId="15A6FBC5" w:rsidR="009E02D5" w:rsidRDefault="00503BA7" w:rsidP="009E02D5">
      <w:pPr>
        <w:jc w:val="center"/>
        <w:rPr>
          <w:b/>
          <w:bCs/>
          <w:iCs/>
          <w:sz w:val="28"/>
          <w:szCs w:val="28"/>
        </w:rPr>
        <w:sectPr w:rsidR="009E02D5" w:rsidSect="00224307">
          <w:type w:val="continuous"/>
          <w:pgSz w:w="11906" w:h="16838"/>
          <w:pgMar w:top="1134" w:right="850" w:bottom="1134" w:left="1701" w:header="708" w:footer="708" w:gutter="0"/>
          <w:cols w:num="2" w:space="708" w:equalWidth="0">
            <w:col w:w="6000" w:space="708"/>
            <w:col w:w="2646"/>
          </w:cols>
          <w:docGrid w:linePitch="360"/>
        </w:sectPr>
      </w:pPr>
      <w:r>
        <w:rPr>
          <w:b/>
          <w:bCs/>
          <w:iCs/>
          <w:noProof/>
          <w:sz w:val="28"/>
          <w:szCs w:val="28"/>
        </w:rPr>
        <w:drawing>
          <wp:inline distT="0" distB="0" distL="0" distR="0" wp14:anchorId="0A8E8BEB" wp14:editId="26689849">
            <wp:extent cx="1343025" cy="1552575"/>
            <wp:effectExtent l="0" t="0" r="0" b="0"/>
            <wp:docPr id="14" name="Рисунок 14" descr="Приложение4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Приложение4_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04E09" w14:textId="77777777" w:rsidR="009E02D5" w:rsidRDefault="009E02D5" w:rsidP="009E02D5">
      <w:pPr>
        <w:jc w:val="center"/>
        <w:rPr>
          <w:b/>
          <w:bCs/>
          <w:iCs/>
          <w:sz w:val="28"/>
          <w:szCs w:val="28"/>
        </w:rPr>
      </w:pPr>
    </w:p>
    <w:p w14:paraId="22FE813E" w14:textId="77777777" w:rsidR="000A0194" w:rsidRPr="00B03069" w:rsidRDefault="000A0194" w:rsidP="000A0194">
      <w:pPr>
        <w:jc w:val="center"/>
        <w:rPr>
          <w:b/>
          <w:bCs/>
          <w:iCs/>
          <w:sz w:val="28"/>
          <w:szCs w:val="28"/>
        </w:rPr>
      </w:pPr>
      <w:r>
        <w:rPr>
          <w:b/>
          <w:sz w:val="28"/>
          <w:szCs w:val="28"/>
        </w:rPr>
        <w:br w:type="page"/>
      </w:r>
      <w:r>
        <w:rPr>
          <w:b/>
          <w:bCs/>
          <w:iCs/>
          <w:sz w:val="28"/>
          <w:szCs w:val="28"/>
        </w:rPr>
        <w:lastRenderedPageBreak/>
        <w:t xml:space="preserve">Вариант </w:t>
      </w:r>
      <w:r w:rsidRPr="00B03069">
        <w:rPr>
          <w:b/>
          <w:bCs/>
          <w:iCs/>
          <w:sz w:val="28"/>
          <w:szCs w:val="28"/>
        </w:rPr>
        <w:t>5</w:t>
      </w:r>
    </w:p>
    <w:p w14:paraId="18B0F66D" w14:textId="77777777" w:rsidR="000A0194" w:rsidRDefault="000A0194" w:rsidP="000A0194">
      <w:pPr>
        <w:jc w:val="center"/>
        <w:rPr>
          <w:b/>
          <w:bCs/>
          <w:iCs/>
          <w:sz w:val="28"/>
          <w:szCs w:val="28"/>
        </w:rPr>
      </w:pPr>
    </w:p>
    <w:p w14:paraId="57EA7156" w14:textId="77777777" w:rsidR="000A0194" w:rsidRDefault="000A0194" w:rsidP="000A0194">
      <w:pPr>
        <w:jc w:val="both"/>
        <w:rPr>
          <w:b/>
          <w:bCs/>
          <w:iCs/>
          <w:sz w:val="28"/>
          <w:szCs w:val="28"/>
        </w:rPr>
      </w:pPr>
      <w:r>
        <w:rPr>
          <w:b/>
          <w:bCs/>
          <w:iCs/>
          <w:sz w:val="28"/>
          <w:szCs w:val="28"/>
        </w:rPr>
        <w:t xml:space="preserve">Приложение – «Гороскопы»: </w:t>
      </w:r>
    </w:p>
    <w:p w14:paraId="580AE3DB" w14:textId="77777777" w:rsidR="000A0194" w:rsidRPr="009E02D5" w:rsidRDefault="000A0194" w:rsidP="00B03069">
      <w:pPr>
        <w:ind w:firstLine="540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Приложение должно содержать </w:t>
      </w:r>
      <w:r w:rsidR="00B03069">
        <w:rPr>
          <w:i/>
          <w:sz w:val="28"/>
          <w:szCs w:val="28"/>
        </w:rPr>
        <w:t xml:space="preserve">три поля для ввода: </w:t>
      </w:r>
      <w:r w:rsidR="00B03069">
        <w:rPr>
          <w:iCs/>
          <w:sz w:val="28"/>
          <w:szCs w:val="28"/>
        </w:rPr>
        <w:t xml:space="preserve">Число </w:t>
      </w:r>
      <w:r w:rsidR="00B03069" w:rsidRPr="00B03069">
        <w:rPr>
          <w:i/>
          <w:sz w:val="28"/>
          <w:szCs w:val="28"/>
        </w:rPr>
        <w:t>(</w:t>
      </w:r>
      <w:r w:rsidR="00B03069">
        <w:rPr>
          <w:i/>
          <w:sz w:val="28"/>
          <w:szCs w:val="28"/>
        </w:rPr>
        <w:t>целое</w:t>
      </w:r>
      <w:r w:rsidR="00B03069" w:rsidRPr="00B03069">
        <w:rPr>
          <w:i/>
          <w:sz w:val="28"/>
          <w:szCs w:val="28"/>
        </w:rPr>
        <w:t>)</w:t>
      </w:r>
      <w:r w:rsidR="00B03069">
        <w:rPr>
          <w:i/>
          <w:sz w:val="28"/>
          <w:szCs w:val="28"/>
        </w:rPr>
        <w:t xml:space="preserve">, </w:t>
      </w:r>
      <w:r w:rsidR="00B03069">
        <w:rPr>
          <w:iCs/>
          <w:sz w:val="28"/>
          <w:szCs w:val="28"/>
        </w:rPr>
        <w:t xml:space="preserve">Месяц </w:t>
      </w:r>
      <w:r w:rsidR="00B03069">
        <w:rPr>
          <w:i/>
          <w:sz w:val="28"/>
          <w:szCs w:val="28"/>
        </w:rPr>
        <w:t xml:space="preserve">(строковое или целое), </w:t>
      </w:r>
      <w:r w:rsidR="00B03069">
        <w:rPr>
          <w:iCs/>
          <w:sz w:val="28"/>
          <w:szCs w:val="28"/>
        </w:rPr>
        <w:t xml:space="preserve">Год </w:t>
      </w:r>
      <w:r w:rsidR="00B03069">
        <w:rPr>
          <w:i/>
          <w:sz w:val="28"/>
          <w:szCs w:val="28"/>
        </w:rPr>
        <w:t>(целое).</w:t>
      </w:r>
      <w:r w:rsidR="00B03069">
        <w:rPr>
          <w:iCs/>
          <w:sz w:val="28"/>
          <w:szCs w:val="28"/>
        </w:rPr>
        <w:t xml:space="preserve"> </w:t>
      </w:r>
      <w:r w:rsidR="00B03069">
        <w:rPr>
          <w:i/>
          <w:sz w:val="28"/>
          <w:szCs w:val="28"/>
        </w:rPr>
        <w:t xml:space="preserve">Два </w:t>
      </w:r>
      <w:r>
        <w:rPr>
          <w:i/>
          <w:sz w:val="28"/>
          <w:szCs w:val="28"/>
          <w:lang w:val="en-US"/>
        </w:rPr>
        <w:t>checkbox</w:t>
      </w:r>
      <w:r w:rsidR="00B03069">
        <w:rPr>
          <w:i/>
          <w:sz w:val="28"/>
          <w:szCs w:val="28"/>
        </w:rPr>
        <w:t xml:space="preserve">-са для выбора </w:t>
      </w:r>
      <w:r w:rsidR="00B03069">
        <w:rPr>
          <w:iCs/>
          <w:sz w:val="28"/>
          <w:szCs w:val="28"/>
        </w:rPr>
        <w:t>Пола</w:t>
      </w:r>
      <w:r w:rsidR="00B03069" w:rsidRPr="00B03069">
        <w:rPr>
          <w:iCs/>
          <w:sz w:val="28"/>
          <w:szCs w:val="28"/>
        </w:rPr>
        <w:t>:</w:t>
      </w:r>
      <w:r w:rsidRPr="009E02D5">
        <w:rPr>
          <w:i/>
          <w:sz w:val="28"/>
          <w:szCs w:val="28"/>
        </w:rPr>
        <w:t xml:space="preserve"> </w:t>
      </w:r>
      <w:r w:rsidR="00B03069">
        <w:rPr>
          <w:iCs/>
          <w:sz w:val="28"/>
          <w:szCs w:val="28"/>
        </w:rPr>
        <w:t xml:space="preserve">Муж </w:t>
      </w:r>
      <w:r w:rsidR="00B03069" w:rsidRPr="00B03069">
        <w:rPr>
          <w:i/>
          <w:sz w:val="28"/>
          <w:szCs w:val="28"/>
        </w:rPr>
        <w:t xml:space="preserve">и </w:t>
      </w:r>
      <w:r w:rsidR="00B03069">
        <w:rPr>
          <w:iCs/>
          <w:sz w:val="28"/>
          <w:szCs w:val="28"/>
        </w:rPr>
        <w:t>Жен</w:t>
      </w:r>
      <w:r w:rsidR="00B03069">
        <w:rPr>
          <w:i/>
          <w:sz w:val="28"/>
          <w:szCs w:val="28"/>
        </w:rPr>
        <w:t xml:space="preserve">. Так же должна присутствовать кнопка </w:t>
      </w:r>
      <w:r w:rsidR="00B03069" w:rsidRPr="00D00083">
        <w:rPr>
          <w:iCs/>
          <w:sz w:val="28"/>
          <w:szCs w:val="28"/>
        </w:rPr>
        <w:t>«</w:t>
      </w:r>
      <w:r w:rsidR="00B03069">
        <w:rPr>
          <w:iCs/>
          <w:sz w:val="28"/>
          <w:szCs w:val="28"/>
        </w:rPr>
        <w:t>Определить</w:t>
      </w:r>
      <w:r w:rsidR="00B03069" w:rsidRPr="00D00083">
        <w:rPr>
          <w:iCs/>
          <w:sz w:val="28"/>
          <w:szCs w:val="28"/>
        </w:rPr>
        <w:t>»</w:t>
      </w:r>
      <w:r w:rsidR="00B03069" w:rsidRPr="00E74EE9">
        <w:rPr>
          <w:i/>
          <w:sz w:val="28"/>
          <w:szCs w:val="28"/>
        </w:rPr>
        <w:t>,</w:t>
      </w:r>
      <w:r w:rsidR="00B03069">
        <w:rPr>
          <w:iCs/>
          <w:sz w:val="28"/>
          <w:szCs w:val="28"/>
        </w:rPr>
        <w:t xml:space="preserve"> </w:t>
      </w:r>
      <w:r w:rsidR="00B03069">
        <w:rPr>
          <w:i/>
          <w:sz w:val="28"/>
          <w:szCs w:val="28"/>
        </w:rPr>
        <w:t xml:space="preserve">выводящая получаемый результат в отдельное окно </w:t>
      </w:r>
      <w:r w:rsidR="00B03069">
        <w:rPr>
          <w:i/>
          <w:sz w:val="28"/>
          <w:szCs w:val="28"/>
          <w:lang w:val="en-US"/>
        </w:rPr>
        <w:t>messagebox</w:t>
      </w:r>
      <w:r w:rsidR="00B03069">
        <w:rPr>
          <w:i/>
          <w:sz w:val="28"/>
          <w:szCs w:val="28"/>
        </w:rPr>
        <w:t xml:space="preserve"> – «Результат».</w:t>
      </w:r>
    </w:p>
    <w:p w14:paraId="34D42CD0" w14:textId="77777777" w:rsidR="000A0194" w:rsidRDefault="000A0194" w:rsidP="000A0194">
      <w:pPr>
        <w:jc w:val="both"/>
        <w:rPr>
          <w:i/>
          <w:sz w:val="28"/>
          <w:szCs w:val="28"/>
          <w:u w:val="single"/>
        </w:rPr>
      </w:pPr>
    </w:p>
    <w:p w14:paraId="4AC802C0" w14:textId="09BB2241" w:rsidR="000A0194" w:rsidRDefault="000A0194" w:rsidP="00B03069">
      <w:pPr>
        <w:jc w:val="both"/>
        <w:rPr>
          <w:iCs/>
          <w:sz w:val="28"/>
          <w:szCs w:val="28"/>
        </w:rPr>
        <w:sectPr w:rsidR="000A0194" w:rsidSect="002A3253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F11162">
        <w:rPr>
          <w:i/>
          <w:sz w:val="28"/>
          <w:szCs w:val="28"/>
          <w:u w:val="single"/>
        </w:rPr>
        <w:t>Примечание</w:t>
      </w:r>
      <w:r w:rsidR="00791E58">
        <w:rPr>
          <w:i/>
          <w:sz w:val="28"/>
          <w:szCs w:val="28"/>
          <w:u w:val="single"/>
        </w:rPr>
        <w:t xml:space="preserve"> </w:t>
      </w:r>
      <w:r>
        <w:rPr>
          <w:i/>
          <w:sz w:val="28"/>
          <w:szCs w:val="28"/>
          <w:u w:val="single"/>
        </w:rPr>
        <w:t>1</w:t>
      </w:r>
      <w:r>
        <w:rPr>
          <w:i/>
          <w:sz w:val="28"/>
          <w:szCs w:val="28"/>
        </w:rPr>
        <w:t xml:space="preserve">: </w:t>
      </w:r>
      <w:r w:rsidR="00B03069">
        <w:rPr>
          <w:i/>
          <w:sz w:val="28"/>
          <w:szCs w:val="28"/>
        </w:rPr>
        <w:t xml:space="preserve">Для выбора пользователем месяца вместо поля для ввода можно использовать </w:t>
      </w:r>
      <w:r w:rsidR="00B03069">
        <w:rPr>
          <w:i/>
          <w:sz w:val="28"/>
          <w:szCs w:val="28"/>
          <w:lang w:val="en-US"/>
        </w:rPr>
        <w:t>combobox</w:t>
      </w:r>
      <w:r w:rsidR="00B03069" w:rsidRPr="00B03069">
        <w:rPr>
          <w:i/>
          <w:sz w:val="28"/>
          <w:szCs w:val="28"/>
        </w:rPr>
        <w:t xml:space="preserve"> </w:t>
      </w:r>
      <w:r w:rsidR="00B03069">
        <w:rPr>
          <w:i/>
          <w:sz w:val="28"/>
          <w:szCs w:val="28"/>
        </w:rPr>
        <w:t>содержащий</w:t>
      </w:r>
      <w:r w:rsidR="000A034A">
        <w:rPr>
          <w:i/>
          <w:sz w:val="28"/>
          <w:szCs w:val="28"/>
        </w:rPr>
        <w:t>,</w:t>
      </w:r>
      <w:r w:rsidR="00B03069">
        <w:rPr>
          <w:i/>
          <w:sz w:val="28"/>
          <w:szCs w:val="28"/>
        </w:rPr>
        <w:t xml:space="preserve"> в себе все 12 месяцев года. </w:t>
      </w:r>
    </w:p>
    <w:p w14:paraId="761E5BC2" w14:textId="77777777" w:rsidR="000A0194" w:rsidRDefault="000A0194" w:rsidP="000A0194">
      <w:pPr>
        <w:jc w:val="both"/>
        <w:rPr>
          <w:i/>
          <w:sz w:val="28"/>
          <w:szCs w:val="28"/>
        </w:rPr>
      </w:pPr>
    </w:p>
    <w:p w14:paraId="44705E56" w14:textId="2AFC7365" w:rsidR="00B03069" w:rsidRDefault="00B03069" w:rsidP="000A034A">
      <w:pPr>
        <w:jc w:val="both"/>
        <w:rPr>
          <w:iCs/>
          <w:sz w:val="28"/>
          <w:szCs w:val="28"/>
        </w:rPr>
        <w:sectPr w:rsidR="00B03069" w:rsidSect="002A3253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25DFE94D" w14:textId="59721C79" w:rsidR="00B03069" w:rsidRDefault="000A034A" w:rsidP="000A034A">
      <w:pPr>
        <w:jc w:val="both"/>
        <w:rPr>
          <w:i/>
          <w:sz w:val="28"/>
          <w:szCs w:val="28"/>
        </w:rPr>
      </w:pPr>
      <w:r w:rsidRPr="00F11162">
        <w:rPr>
          <w:i/>
          <w:sz w:val="28"/>
          <w:szCs w:val="28"/>
          <w:u w:val="single"/>
        </w:rPr>
        <w:t>Примечание</w:t>
      </w:r>
      <w:r w:rsidR="00791E58">
        <w:rPr>
          <w:i/>
          <w:sz w:val="28"/>
          <w:szCs w:val="28"/>
          <w:u w:val="single"/>
        </w:rPr>
        <w:t xml:space="preserve"> 2</w:t>
      </w:r>
      <w:r>
        <w:rPr>
          <w:i/>
          <w:sz w:val="28"/>
          <w:szCs w:val="28"/>
        </w:rPr>
        <w:t xml:space="preserve">: Таблицы для определения зодиакальных знаков и знаков китайского гороскопа </w:t>
      </w:r>
      <w:r w:rsidR="00791E58">
        <w:rPr>
          <w:i/>
          <w:sz w:val="28"/>
          <w:szCs w:val="28"/>
        </w:rPr>
        <w:t>найдите самостоятельно</w:t>
      </w:r>
      <w:r>
        <w:rPr>
          <w:iCs/>
          <w:sz w:val="28"/>
          <w:szCs w:val="28"/>
        </w:rPr>
        <w:t>.</w:t>
      </w:r>
      <w:r>
        <w:rPr>
          <w:i/>
          <w:sz w:val="28"/>
          <w:szCs w:val="28"/>
        </w:rPr>
        <w:t xml:space="preserve"> </w:t>
      </w:r>
    </w:p>
    <w:p w14:paraId="1A060392" w14:textId="77777777" w:rsidR="00B03069" w:rsidRDefault="00B03069" w:rsidP="000A0194">
      <w:pPr>
        <w:jc w:val="both"/>
        <w:rPr>
          <w:i/>
          <w:sz w:val="28"/>
          <w:szCs w:val="28"/>
        </w:rPr>
      </w:pPr>
    </w:p>
    <w:p w14:paraId="73C3AE49" w14:textId="77777777" w:rsidR="000A0194" w:rsidRDefault="000A0194" w:rsidP="000A0194">
      <w:pPr>
        <w:jc w:val="both"/>
        <w:rPr>
          <w:b/>
          <w:bCs/>
          <w:iCs/>
          <w:sz w:val="28"/>
          <w:szCs w:val="28"/>
        </w:rPr>
      </w:pPr>
      <w:r>
        <w:rPr>
          <w:b/>
          <w:bCs/>
          <w:iCs/>
          <w:sz w:val="28"/>
          <w:szCs w:val="28"/>
        </w:rPr>
        <w:t xml:space="preserve">Примерный внешний вид разрабатываемого приложения: </w:t>
      </w:r>
    </w:p>
    <w:p w14:paraId="350213D7" w14:textId="77777777" w:rsidR="000A0194" w:rsidRPr="009E02D5" w:rsidRDefault="000A0194" w:rsidP="000A0194">
      <w:pPr>
        <w:rPr>
          <w:b/>
          <w:bCs/>
          <w:iCs/>
          <w:sz w:val="28"/>
          <w:szCs w:val="28"/>
        </w:rPr>
      </w:pPr>
    </w:p>
    <w:p w14:paraId="2BBFF98C" w14:textId="77777777" w:rsidR="000A0194" w:rsidRPr="009E02D5" w:rsidRDefault="000A0194" w:rsidP="000A0194">
      <w:pPr>
        <w:jc w:val="center"/>
        <w:rPr>
          <w:b/>
          <w:bCs/>
          <w:iCs/>
          <w:sz w:val="28"/>
          <w:szCs w:val="28"/>
        </w:rPr>
        <w:sectPr w:rsidR="000A0194" w:rsidRPr="009E02D5" w:rsidSect="002A3253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ED52C8C" w14:textId="249DAC98" w:rsidR="000A0194" w:rsidRDefault="00503BA7" w:rsidP="000A0194">
      <w:pPr>
        <w:jc w:val="center"/>
        <w:rPr>
          <w:b/>
          <w:bCs/>
          <w:iCs/>
          <w:sz w:val="28"/>
          <w:szCs w:val="28"/>
        </w:rPr>
      </w:pPr>
      <w:r>
        <w:rPr>
          <w:b/>
          <w:bCs/>
          <w:iCs/>
          <w:noProof/>
          <w:sz w:val="28"/>
          <w:szCs w:val="28"/>
        </w:rPr>
        <w:drawing>
          <wp:inline distT="0" distB="0" distL="0" distR="0" wp14:anchorId="199A61D5" wp14:editId="3CFBD817">
            <wp:extent cx="3276600" cy="2981325"/>
            <wp:effectExtent l="0" t="0" r="0" b="0"/>
            <wp:docPr id="15" name="Рисунок 15" descr="Прило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Приложение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AFC02" w14:textId="77777777" w:rsidR="000A0194" w:rsidRDefault="000A0194" w:rsidP="000A0194">
      <w:pPr>
        <w:jc w:val="center"/>
        <w:rPr>
          <w:b/>
          <w:bCs/>
          <w:iCs/>
          <w:sz w:val="28"/>
          <w:szCs w:val="28"/>
          <w:lang w:val="en-US"/>
        </w:rPr>
      </w:pPr>
      <w:r>
        <w:rPr>
          <w:b/>
          <w:bCs/>
          <w:iCs/>
          <w:sz w:val="28"/>
          <w:szCs w:val="28"/>
        </w:rPr>
        <w:br w:type="column"/>
      </w:r>
    </w:p>
    <w:p w14:paraId="4D42AA06" w14:textId="77777777" w:rsidR="000A0194" w:rsidRDefault="000A0194" w:rsidP="000A0194">
      <w:pPr>
        <w:rPr>
          <w:b/>
          <w:bCs/>
          <w:iCs/>
          <w:sz w:val="28"/>
          <w:szCs w:val="28"/>
          <w:lang w:val="en-US"/>
        </w:rPr>
      </w:pPr>
    </w:p>
    <w:p w14:paraId="11818518" w14:textId="4F226A2E" w:rsidR="000A0194" w:rsidRDefault="00503BA7" w:rsidP="000A0194">
      <w:pPr>
        <w:jc w:val="center"/>
        <w:rPr>
          <w:b/>
          <w:bCs/>
          <w:iCs/>
          <w:sz w:val="28"/>
          <w:szCs w:val="28"/>
        </w:rPr>
        <w:sectPr w:rsidR="000A0194" w:rsidSect="00224307">
          <w:type w:val="continuous"/>
          <w:pgSz w:w="11906" w:h="16838"/>
          <w:pgMar w:top="1134" w:right="850" w:bottom="1134" w:left="1701" w:header="708" w:footer="708" w:gutter="0"/>
          <w:cols w:num="2" w:space="708" w:equalWidth="0">
            <w:col w:w="6000" w:space="708"/>
            <w:col w:w="2646"/>
          </w:cols>
          <w:docGrid w:linePitch="360"/>
        </w:sectPr>
      </w:pPr>
      <w:r>
        <w:rPr>
          <w:b/>
          <w:bCs/>
          <w:iCs/>
          <w:noProof/>
          <w:sz w:val="28"/>
          <w:szCs w:val="28"/>
        </w:rPr>
        <w:drawing>
          <wp:inline distT="0" distB="0" distL="0" distR="0" wp14:anchorId="52A7E957" wp14:editId="092798ED">
            <wp:extent cx="1619250" cy="1485900"/>
            <wp:effectExtent l="0" t="0" r="0" b="0"/>
            <wp:docPr id="16" name="Рисунок 16" descr="Приложение5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Приложение5_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BA630" w14:textId="0C0EFD49" w:rsidR="000A0194" w:rsidRDefault="000A0194" w:rsidP="000A0194">
      <w:pPr>
        <w:jc w:val="center"/>
        <w:rPr>
          <w:b/>
          <w:bCs/>
          <w:iCs/>
          <w:sz w:val="28"/>
          <w:szCs w:val="28"/>
        </w:rPr>
      </w:pPr>
    </w:p>
    <w:p w14:paraId="36179577" w14:textId="6B1DD859" w:rsidR="00791E58" w:rsidRDefault="00791E58" w:rsidP="000A0194">
      <w:pPr>
        <w:jc w:val="center"/>
        <w:rPr>
          <w:b/>
          <w:bCs/>
          <w:iCs/>
          <w:sz w:val="28"/>
          <w:szCs w:val="28"/>
        </w:rPr>
      </w:pPr>
      <w:r>
        <w:rPr>
          <w:b/>
          <w:bCs/>
          <w:iCs/>
          <w:sz w:val="28"/>
          <w:szCs w:val="28"/>
        </w:rPr>
        <w:t>Образец таблицы тестовых наборов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00"/>
        <w:gridCol w:w="2556"/>
        <w:gridCol w:w="1895"/>
        <w:gridCol w:w="1906"/>
        <w:gridCol w:w="1888"/>
      </w:tblGrid>
      <w:tr w:rsidR="00791E58" w14:paraId="032854C2" w14:textId="77777777" w:rsidTr="00791E58">
        <w:tc>
          <w:tcPr>
            <w:tcW w:w="1101" w:type="dxa"/>
          </w:tcPr>
          <w:p w14:paraId="112B1284" w14:textId="076A2B14" w:rsidR="00791E58" w:rsidRDefault="00791E58" w:rsidP="000A0194">
            <w:pPr>
              <w:jc w:val="center"/>
              <w:rPr>
                <w:b/>
                <w:bCs/>
                <w:iCs/>
                <w:sz w:val="28"/>
                <w:szCs w:val="28"/>
              </w:rPr>
            </w:pPr>
            <w:r>
              <w:rPr>
                <w:b/>
                <w:bCs/>
                <w:iCs/>
                <w:sz w:val="28"/>
                <w:szCs w:val="28"/>
              </w:rPr>
              <w:t>№ набора</w:t>
            </w:r>
          </w:p>
        </w:tc>
        <w:tc>
          <w:tcPr>
            <w:tcW w:w="2727" w:type="dxa"/>
          </w:tcPr>
          <w:p w14:paraId="3C7203DB" w14:textId="446A525F" w:rsidR="00791E58" w:rsidRDefault="00791E58" w:rsidP="000A0194">
            <w:pPr>
              <w:jc w:val="center"/>
              <w:rPr>
                <w:b/>
                <w:bCs/>
                <w:iCs/>
                <w:sz w:val="28"/>
                <w:szCs w:val="28"/>
              </w:rPr>
            </w:pPr>
            <w:r>
              <w:rPr>
                <w:b/>
                <w:bCs/>
                <w:iCs/>
                <w:sz w:val="28"/>
                <w:szCs w:val="28"/>
              </w:rPr>
              <w:t>Исходные данные</w:t>
            </w:r>
          </w:p>
        </w:tc>
        <w:tc>
          <w:tcPr>
            <w:tcW w:w="1914" w:type="dxa"/>
          </w:tcPr>
          <w:p w14:paraId="7D0AC158" w14:textId="720C2F3C" w:rsidR="00791E58" w:rsidRDefault="00791E58" w:rsidP="000A0194">
            <w:pPr>
              <w:jc w:val="center"/>
              <w:rPr>
                <w:b/>
                <w:bCs/>
                <w:iCs/>
                <w:sz w:val="28"/>
                <w:szCs w:val="28"/>
              </w:rPr>
            </w:pPr>
            <w:r>
              <w:rPr>
                <w:b/>
                <w:bCs/>
                <w:iCs/>
                <w:sz w:val="28"/>
                <w:szCs w:val="28"/>
              </w:rPr>
              <w:t>Ожидаемый результат</w:t>
            </w:r>
          </w:p>
        </w:tc>
        <w:tc>
          <w:tcPr>
            <w:tcW w:w="1914" w:type="dxa"/>
          </w:tcPr>
          <w:p w14:paraId="20A8568A" w14:textId="28672B17" w:rsidR="00791E58" w:rsidRDefault="00791E58" w:rsidP="000A0194">
            <w:pPr>
              <w:jc w:val="center"/>
              <w:rPr>
                <w:b/>
                <w:bCs/>
                <w:iCs/>
                <w:sz w:val="28"/>
                <w:szCs w:val="28"/>
              </w:rPr>
            </w:pPr>
            <w:r>
              <w:rPr>
                <w:b/>
                <w:bCs/>
                <w:iCs/>
                <w:sz w:val="28"/>
                <w:szCs w:val="28"/>
              </w:rPr>
              <w:t>Полученный результат</w:t>
            </w:r>
          </w:p>
        </w:tc>
        <w:tc>
          <w:tcPr>
            <w:tcW w:w="1915" w:type="dxa"/>
          </w:tcPr>
          <w:p w14:paraId="750CB27D" w14:textId="70ABA842" w:rsidR="00791E58" w:rsidRDefault="00791E58" w:rsidP="000A0194">
            <w:pPr>
              <w:jc w:val="center"/>
              <w:rPr>
                <w:b/>
                <w:bCs/>
                <w:iCs/>
                <w:sz w:val="28"/>
                <w:szCs w:val="28"/>
              </w:rPr>
            </w:pPr>
            <w:r>
              <w:rPr>
                <w:b/>
                <w:bCs/>
                <w:iCs/>
                <w:sz w:val="28"/>
                <w:szCs w:val="28"/>
              </w:rPr>
              <w:t>Оценка результата (пройден/не проойден)</w:t>
            </w:r>
          </w:p>
        </w:tc>
      </w:tr>
      <w:tr w:rsidR="00791E58" w14:paraId="0BF955E4" w14:textId="77777777" w:rsidTr="00791E58">
        <w:tc>
          <w:tcPr>
            <w:tcW w:w="1101" w:type="dxa"/>
          </w:tcPr>
          <w:p w14:paraId="3D4846F5" w14:textId="0462DE79" w:rsidR="00791E58" w:rsidRDefault="00791E58" w:rsidP="000A0194">
            <w:pPr>
              <w:jc w:val="center"/>
              <w:rPr>
                <w:b/>
                <w:bCs/>
                <w:iCs/>
                <w:sz w:val="28"/>
                <w:szCs w:val="28"/>
              </w:rPr>
            </w:pPr>
            <w:r>
              <w:rPr>
                <w:b/>
                <w:bCs/>
                <w:iCs/>
                <w:sz w:val="28"/>
                <w:szCs w:val="28"/>
              </w:rPr>
              <w:t>1</w:t>
            </w:r>
          </w:p>
        </w:tc>
        <w:tc>
          <w:tcPr>
            <w:tcW w:w="2727" w:type="dxa"/>
          </w:tcPr>
          <w:p w14:paraId="18D6EC7E" w14:textId="77777777" w:rsidR="00791E58" w:rsidRDefault="00791E58" w:rsidP="000A0194">
            <w:pPr>
              <w:jc w:val="center"/>
              <w:rPr>
                <w:b/>
                <w:bCs/>
                <w:iCs/>
                <w:sz w:val="28"/>
                <w:szCs w:val="28"/>
              </w:rPr>
            </w:pPr>
          </w:p>
        </w:tc>
        <w:tc>
          <w:tcPr>
            <w:tcW w:w="1914" w:type="dxa"/>
          </w:tcPr>
          <w:p w14:paraId="083B4CD5" w14:textId="77777777" w:rsidR="00791E58" w:rsidRDefault="00791E58" w:rsidP="000A0194">
            <w:pPr>
              <w:jc w:val="center"/>
              <w:rPr>
                <w:b/>
                <w:bCs/>
                <w:iCs/>
                <w:sz w:val="28"/>
                <w:szCs w:val="28"/>
              </w:rPr>
            </w:pPr>
          </w:p>
        </w:tc>
        <w:tc>
          <w:tcPr>
            <w:tcW w:w="1914" w:type="dxa"/>
          </w:tcPr>
          <w:p w14:paraId="65FF3D8D" w14:textId="77777777" w:rsidR="00791E58" w:rsidRDefault="00791E58" w:rsidP="000A0194">
            <w:pPr>
              <w:jc w:val="center"/>
              <w:rPr>
                <w:b/>
                <w:bCs/>
                <w:iCs/>
                <w:sz w:val="28"/>
                <w:szCs w:val="28"/>
              </w:rPr>
            </w:pPr>
          </w:p>
        </w:tc>
        <w:tc>
          <w:tcPr>
            <w:tcW w:w="1915" w:type="dxa"/>
          </w:tcPr>
          <w:p w14:paraId="0BE93094" w14:textId="77777777" w:rsidR="00791E58" w:rsidRDefault="00791E58" w:rsidP="000A0194">
            <w:pPr>
              <w:jc w:val="center"/>
              <w:rPr>
                <w:b/>
                <w:bCs/>
                <w:iCs/>
                <w:sz w:val="28"/>
                <w:szCs w:val="28"/>
              </w:rPr>
            </w:pPr>
          </w:p>
        </w:tc>
      </w:tr>
      <w:tr w:rsidR="00791E58" w14:paraId="58B73114" w14:textId="77777777" w:rsidTr="00791E58">
        <w:tc>
          <w:tcPr>
            <w:tcW w:w="1101" w:type="dxa"/>
          </w:tcPr>
          <w:p w14:paraId="7760C12D" w14:textId="5FFD6A0C" w:rsidR="00791E58" w:rsidRDefault="00791E58" w:rsidP="000A0194">
            <w:pPr>
              <w:jc w:val="center"/>
              <w:rPr>
                <w:b/>
                <w:bCs/>
                <w:iCs/>
                <w:sz w:val="28"/>
                <w:szCs w:val="28"/>
              </w:rPr>
            </w:pPr>
            <w:r>
              <w:rPr>
                <w:b/>
                <w:bCs/>
                <w:iCs/>
                <w:sz w:val="28"/>
                <w:szCs w:val="28"/>
              </w:rPr>
              <w:t>2</w:t>
            </w:r>
          </w:p>
        </w:tc>
        <w:tc>
          <w:tcPr>
            <w:tcW w:w="2727" w:type="dxa"/>
          </w:tcPr>
          <w:p w14:paraId="55DFC1C6" w14:textId="77777777" w:rsidR="00791E58" w:rsidRDefault="00791E58" w:rsidP="000A0194">
            <w:pPr>
              <w:jc w:val="center"/>
              <w:rPr>
                <w:b/>
                <w:bCs/>
                <w:iCs/>
                <w:sz w:val="28"/>
                <w:szCs w:val="28"/>
              </w:rPr>
            </w:pPr>
          </w:p>
        </w:tc>
        <w:tc>
          <w:tcPr>
            <w:tcW w:w="1914" w:type="dxa"/>
          </w:tcPr>
          <w:p w14:paraId="0419AE76" w14:textId="77777777" w:rsidR="00791E58" w:rsidRDefault="00791E58" w:rsidP="000A0194">
            <w:pPr>
              <w:jc w:val="center"/>
              <w:rPr>
                <w:b/>
                <w:bCs/>
                <w:iCs/>
                <w:sz w:val="28"/>
                <w:szCs w:val="28"/>
              </w:rPr>
            </w:pPr>
          </w:p>
        </w:tc>
        <w:tc>
          <w:tcPr>
            <w:tcW w:w="1914" w:type="dxa"/>
          </w:tcPr>
          <w:p w14:paraId="68469D10" w14:textId="77777777" w:rsidR="00791E58" w:rsidRDefault="00791E58" w:rsidP="000A0194">
            <w:pPr>
              <w:jc w:val="center"/>
              <w:rPr>
                <w:b/>
                <w:bCs/>
                <w:iCs/>
                <w:sz w:val="28"/>
                <w:szCs w:val="28"/>
              </w:rPr>
            </w:pPr>
          </w:p>
        </w:tc>
        <w:tc>
          <w:tcPr>
            <w:tcW w:w="1915" w:type="dxa"/>
          </w:tcPr>
          <w:p w14:paraId="7804517D" w14:textId="77777777" w:rsidR="00791E58" w:rsidRDefault="00791E58" w:rsidP="000A0194">
            <w:pPr>
              <w:jc w:val="center"/>
              <w:rPr>
                <w:b/>
                <w:bCs/>
                <w:iCs/>
                <w:sz w:val="28"/>
                <w:szCs w:val="28"/>
              </w:rPr>
            </w:pPr>
          </w:p>
        </w:tc>
      </w:tr>
      <w:tr w:rsidR="00791E58" w14:paraId="306F6108" w14:textId="77777777" w:rsidTr="00791E58">
        <w:tc>
          <w:tcPr>
            <w:tcW w:w="1101" w:type="dxa"/>
          </w:tcPr>
          <w:p w14:paraId="06E2B219" w14:textId="17DA4101" w:rsidR="00791E58" w:rsidRDefault="00791E58" w:rsidP="000A0194">
            <w:pPr>
              <w:jc w:val="center"/>
              <w:rPr>
                <w:b/>
                <w:bCs/>
                <w:iCs/>
                <w:sz w:val="28"/>
                <w:szCs w:val="28"/>
              </w:rPr>
            </w:pPr>
            <w:r>
              <w:rPr>
                <w:b/>
                <w:bCs/>
                <w:iCs/>
                <w:sz w:val="28"/>
                <w:szCs w:val="28"/>
              </w:rPr>
              <w:t>3</w:t>
            </w:r>
          </w:p>
        </w:tc>
        <w:tc>
          <w:tcPr>
            <w:tcW w:w="2727" w:type="dxa"/>
          </w:tcPr>
          <w:p w14:paraId="41D716CA" w14:textId="77777777" w:rsidR="00791E58" w:rsidRDefault="00791E58" w:rsidP="000A0194">
            <w:pPr>
              <w:jc w:val="center"/>
              <w:rPr>
                <w:b/>
                <w:bCs/>
                <w:iCs/>
                <w:sz w:val="28"/>
                <w:szCs w:val="28"/>
              </w:rPr>
            </w:pPr>
          </w:p>
        </w:tc>
        <w:tc>
          <w:tcPr>
            <w:tcW w:w="1914" w:type="dxa"/>
          </w:tcPr>
          <w:p w14:paraId="73921594" w14:textId="77777777" w:rsidR="00791E58" w:rsidRDefault="00791E58" w:rsidP="000A0194">
            <w:pPr>
              <w:jc w:val="center"/>
              <w:rPr>
                <w:b/>
                <w:bCs/>
                <w:iCs/>
                <w:sz w:val="28"/>
                <w:szCs w:val="28"/>
              </w:rPr>
            </w:pPr>
          </w:p>
        </w:tc>
        <w:tc>
          <w:tcPr>
            <w:tcW w:w="1914" w:type="dxa"/>
          </w:tcPr>
          <w:p w14:paraId="4652B292" w14:textId="77777777" w:rsidR="00791E58" w:rsidRDefault="00791E58" w:rsidP="000A0194">
            <w:pPr>
              <w:jc w:val="center"/>
              <w:rPr>
                <w:b/>
                <w:bCs/>
                <w:iCs/>
                <w:sz w:val="28"/>
                <w:szCs w:val="28"/>
              </w:rPr>
            </w:pPr>
          </w:p>
        </w:tc>
        <w:tc>
          <w:tcPr>
            <w:tcW w:w="1915" w:type="dxa"/>
          </w:tcPr>
          <w:p w14:paraId="6D9962C7" w14:textId="77777777" w:rsidR="00791E58" w:rsidRDefault="00791E58" w:rsidP="000A0194">
            <w:pPr>
              <w:jc w:val="center"/>
              <w:rPr>
                <w:b/>
                <w:bCs/>
                <w:iCs/>
                <w:sz w:val="28"/>
                <w:szCs w:val="28"/>
              </w:rPr>
            </w:pPr>
          </w:p>
        </w:tc>
      </w:tr>
    </w:tbl>
    <w:p w14:paraId="512D2F7D" w14:textId="77777777" w:rsidR="00791E58" w:rsidRDefault="00791E58" w:rsidP="000A0194">
      <w:pPr>
        <w:jc w:val="center"/>
        <w:rPr>
          <w:b/>
          <w:bCs/>
          <w:iCs/>
          <w:sz w:val="28"/>
          <w:szCs w:val="28"/>
        </w:rPr>
      </w:pPr>
    </w:p>
    <w:p w14:paraId="75834950" w14:textId="77777777" w:rsidR="000A0194" w:rsidRPr="00F11162" w:rsidRDefault="000A0194" w:rsidP="000A0194">
      <w:pPr>
        <w:jc w:val="both"/>
        <w:rPr>
          <w:b/>
          <w:sz w:val="28"/>
          <w:szCs w:val="28"/>
        </w:rPr>
      </w:pPr>
    </w:p>
    <w:p w14:paraId="48A08603" w14:textId="77777777" w:rsidR="00834054" w:rsidRPr="00F11162" w:rsidRDefault="00834054" w:rsidP="00F11162">
      <w:pPr>
        <w:jc w:val="both"/>
        <w:rPr>
          <w:b/>
          <w:sz w:val="28"/>
          <w:szCs w:val="28"/>
        </w:rPr>
      </w:pPr>
    </w:p>
    <w:sectPr w:rsidR="00834054" w:rsidRPr="00F11162" w:rsidSect="00224307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A06ACD"/>
    <w:multiLevelType w:val="hybridMultilevel"/>
    <w:tmpl w:val="1E16B792"/>
    <w:lvl w:ilvl="0" w:tplc="041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1" w15:restartNumberingAfterBreak="0">
    <w:nsid w:val="06DA0F0C"/>
    <w:multiLevelType w:val="hybridMultilevel"/>
    <w:tmpl w:val="DA14EB60"/>
    <w:lvl w:ilvl="0" w:tplc="0419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054"/>
    <w:rsid w:val="00016F80"/>
    <w:rsid w:val="000A0194"/>
    <w:rsid w:val="000A034A"/>
    <w:rsid w:val="0011230A"/>
    <w:rsid w:val="00224307"/>
    <w:rsid w:val="002A3253"/>
    <w:rsid w:val="002C1D38"/>
    <w:rsid w:val="00333A81"/>
    <w:rsid w:val="0037163F"/>
    <w:rsid w:val="00476789"/>
    <w:rsid w:val="004E5475"/>
    <w:rsid w:val="004F30BE"/>
    <w:rsid w:val="00503BA7"/>
    <w:rsid w:val="00543AB7"/>
    <w:rsid w:val="005D0C81"/>
    <w:rsid w:val="00710653"/>
    <w:rsid w:val="00717411"/>
    <w:rsid w:val="0077233E"/>
    <w:rsid w:val="00791E58"/>
    <w:rsid w:val="007D7784"/>
    <w:rsid w:val="008244CC"/>
    <w:rsid w:val="00834054"/>
    <w:rsid w:val="00877098"/>
    <w:rsid w:val="008D45FB"/>
    <w:rsid w:val="009E02D5"/>
    <w:rsid w:val="00A350D6"/>
    <w:rsid w:val="00A52001"/>
    <w:rsid w:val="00A923FC"/>
    <w:rsid w:val="00AC1FD9"/>
    <w:rsid w:val="00B03069"/>
    <w:rsid w:val="00B16183"/>
    <w:rsid w:val="00C63449"/>
    <w:rsid w:val="00D00083"/>
    <w:rsid w:val="00D24320"/>
    <w:rsid w:val="00DC77CC"/>
    <w:rsid w:val="00E74EE9"/>
    <w:rsid w:val="00EF456A"/>
    <w:rsid w:val="00F024C0"/>
    <w:rsid w:val="00F11162"/>
    <w:rsid w:val="00F669D9"/>
    <w:rsid w:val="00F91904"/>
    <w:rsid w:val="00F93668"/>
    <w:rsid w:val="00FC0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1D84F26"/>
  <w15:docId w15:val="{37D306CD-4E70-4630-875F-D0F3AC2B8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unhideWhenUsed/>
    <w:rsid w:val="00791E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8.wmf"/><Relationship Id="rId18" Type="http://schemas.openxmlformats.org/officeDocument/2006/relationships/oleObject" Target="embeddings/oleObject4.bin"/><Relationship Id="rId26" Type="http://schemas.openxmlformats.org/officeDocument/2006/relationships/image" Target="media/image16.jpeg"/><Relationship Id="rId3" Type="http://schemas.openxmlformats.org/officeDocument/2006/relationships/settings" Target="settings.xml"/><Relationship Id="rId21" Type="http://schemas.openxmlformats.org/officeDocument/2006/relationships/image" Target="media/image12.wmf"/><Relationship Id="rId7" Type="http://schemas.openxmlformats.org/officeDocument/2006/relationships/image" Target="media/image3.jpeg"/><Relationship Id="rId12" Type="http://schemas.openxmlformats.org/officeDocument/2006/relationships/oleObject" Target="embeddings/oleObject1.bin"/><Relationship Id="rId17" Type="http://schemas.openxmlformats.org/officeDocument/2006/relationships/image" Target="media/image10.wmf"/><Relationship Id="rId25" Type="http://schemas.openxmlformats.org/officeDocument/2006/relationships/image" Target="media/image15.jpeg"/><Relationship Id="rId2" Type="http://schemas.openxmlformats.org/officeDocument/2006/relationships/styles" Target="styles.xml"/><Relationship Id="rId16" Type="http://schemas.openxmlformats.org/officeDocument/2006/relationships/oleObject" Target="embeddings/oleObject3.bin"/><Relationship Id="rId20" Type="http://schemas.openxmlformats.org/officeDocument/2006/relationships/oleObject" Target="embeddings/oleObject5.bin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wmf"/><Relationship Id="rId24" Type="http://schemas.openxmlformats.org/officeDocument/2006/relationships/image" Target="media/image14.jpeg"/><Relationship Id="rId5" Type="http://schemas.openxmlformats.org/officeDocument/2006/relationships/image" Target="media/image1.jpeg"/><Relationship Id="rId15" Type="http://schemas.openxmlformats.org/officeDocument/2006/relationships/image" Target="media/image9.wmf"/><Relationship Id="rId23" Type="http://schemas.openxmlformats.org/officeDocument/2006/relationships/image" Target="media/image13.jpeg"/><Relationship Id="rId28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1.wmf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oleObject" Target="embeddings/oleObject2.bin"/><Relationship Id="rId22" Type="http://schemas.openxmlformats.org/officeDocument/2006/relationships/oleObject" Target="embeddings/oleObject6.bin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670</Words>
  <Characters>3825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№1</vt:lpstr>
    </vt:vector>
  </TitlesOfParts>
  <Company>***</Company>
  <LinksUpToDate>false</LinksUpToDate>
  <CharactersWithSpaces>4487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</dc:title>
  <dc:creator>student</dc:creator>
  <cp:lastModifiedBy>Евгений Ткачук</cp:lastModifiedBy>
  <cp:revision>2</cp:revision>
  <dcterms:created xsi:type="dcterms:W3CDTF">2019-09-06T18:57:00Z</dcterms:created>
  <dcterms:modified xsi:type="dcterms:W3CDTF">2019-09-06T18:57:00Z</dcterms:modified>
</cp:coreProperties>
</file>