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федерального государственного бюджетного образовательного учреждения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/>
      </w:pPr>
      <w:r>
        <w:rPr>
          <w:sz w:val="28"/>
          <w:szCs w:val="28"/>
        </w:rPr>
        <w:t>Отчет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по лабораторной работе №</w:t>
      </w:r>
      <w:r>
        <w:rPr>
          <w:rFonts w:eastAsia="Times New Roman"/>
          <w:sz w:val="28"/>
          <w:szCs w:val="28"/>
        </w:rPr>
        <w:t>6</w:t>
      </w:r>
    </w:p>
    <w:p>
      <w:pPr>
        <w:pStyle w:val="Normal"/>
        <w:spacing w:lineRule="auto" w:line="360"/>
        <w:ind w:hanging="0"/>
        <w:jc w:val="center"/>
        <w:rPr/>
      </w:pPr>
      <w:r>
        <w:rPr>
          <w:sz w:val="28"/>
          <w:szCs w:val="28"/>
        </w:rPr>
        <w:t xml:space="preserve">«Управление пакетами Ubuntu ОС </w:t>
      </w:r>
      <w:r>
        <w:rPr>
          <w:sz w:val="28"/>
          <w:szCs w:val="28"/>
          <w:lang w:val="en-US"/>
        </w:rPr>
        <w:t>UBUNTU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)»</w:t>
      </w:r>
    </w:p>
    <w:p>
      <w:pPr>
        <w:pStyle w:val="Normal"/>
        <w:spacing w:lineRule="auto" w:line="360"/>
        <w:ind w:hanging="0"/>
        <w:jc w:val="center"/>
        <w:rPr/>
      </w:pPr>
      <w:r>
        <w:rPr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выполнил студент группы ДП-31</w:t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Гаврилов Владислав Вадимович</w:t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Ростов-на-Дону</w:t>
      </w:r>
    </w:p>
    <w:p>
      <w:pPr>
        <w:sectPr>
          <w:type w:val="nextPage"/>
          <w:pgSz w:w="11906" w:h="16838"/>
          <w:pgMar w:left="1440" w:right="586" w:header="0" w:top="1125" w:footer="0" w:bottom="568" w:gutter="0"/>
          <w:pgNumType w:fmt="decimal"/>
          <w:formProt w:val="false"/>
          <w:textDirection w:val="lrTb"/>
          <w:docGrid w:type="default" w:linePitch="299" w:charSpace="0"/>
        </w:sectPr>
        <w:pStyle w:val="Normal"/>
        <w:spacing w:lineRule="auto" w:line="360"/>
        <w:ind w:hanging="0"/>
        <w:jc w:val="center"/>
        <w:rPr/>
      </w:pPr>
      <w:r>
        <w:rPr>
          <w:rFonts w:eastAsia="Times New Roman"/>
          <w:sz w:val="28"/>
          <w:szCs w:val="28"/>
        </w:rPr>
        <w:t>2019</w:t>
      </w:r>
    </w:p>
    <w:p>
      <w:pPr>
        <w:pStyle w:val="Normal"/>
        <w:widowControl/>
        <w:bidi w:val="0"/>
        <w:spacing w:lineRule="auto" w:line="276" w:before="0" w:after="0"/>
        <w:ind w:left="0" w:right="0" w:firstLine="567"/>
        <w:jc w:val="both"/>
        <w:rPr>
          <w:b/>
          <w:b/>
          <w:bCs/>
        </w:rPr>
      </w:pPr>
      <w:r>
        <w:rPr>
          <w:b/>
          <w:bCs/>
        </w:rPr>
        <w:t>Цель работы:</w:t>
      </w:r>
    </w:p>
    <w:p>
      <w:pPr>
        <w:pStyle w:val="Normal"/>
        <w:widowControl/>
        <w:bidi w:val="0"/>
        <w:spacing w:lineRule="auto" w:line="276" w:before="0" w:after="0"/>
        <w:ind w:left="0" w:right="0" w:firstLine="567"/>
        <w:jc w:val="both"/>
        <w:rPr/>
      </w:pPr>
      <w:r>
        <w:rPr/>
        <w:t>Изучить возможности Linux при работе с пакетами, установить и  обновить программное обеспечение.</w:t>
      </w:r>
    </w:p>
    <w:p>
      <w:pPr>
        <w:pStyle w:val="Normal"/>
        <w:widowControl/>
        <w:bidi w:val="0"/>
        <w:spacing w:lineRule="auto" w:line="276" w:before="0" w:after="0"/>
        <w:ind w:left="0" w:right="0" w:firstLine="567"/>
        <w:jc w:val="both"/>
        <w:rPr/>
      </w:pPr>
      <w:r>
        <w:rPr/>
      </w:r>
    </w:p>
    <w:p>
      <w:pPr>
        <w:pStyle w:val="ListParagraph"/>
        <w:widowControl/>
        <w:bidi w:val="0"/>
        <w:spacing w:lineRule="auto" w:line="276" w:before="0" w:after="0"/>
        <w:ind w:left="851" w:hanging="284"/>
        <w:jc w:val="both"/>
        <w:rPr/>
      </w:pPr>
      <w:r>
        <w:rPr>
          <w:rStyle w:val="Applestylespan"/>
          <w:sz w:val="28"/>
          <w:szCs w:val="28"/>
          <w:u w:val="none"/>
        </w:rPr>
        <w:t>Обновил индекс пакетов виртуального сервера:</w:t>
      </w:r>
    </w:p>
    <w:p>
      <w:pPr>
        <w:pStyle w:val="ListParagraph"/>
        <w:widowControl/>
        <w:bidi w:val="0"/>
        <w:spacing w:lineRule="auto" w:line="276" w:before="0" w:after="0"/>
        <w:ind w:left="851" w:hanging="284"/>
        <w:jc w:val="both"/>
        <w:rPr>
          <w:rStyle w:val="Applestylespan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/>
        <w:bidi w:val="0"/>
        <w:spacing w:lineRule="auto" w:line="276" w:before="0" w:after="0"/>
        <w:ind w:left="851" w:hanging="284"/>
        <w:jc w:val="both"/>
        <w:rPr/>
      </w:pPr>
      <w:r>
        <w:rPr>
          <w:rStyle w:val="Applestylespan"/>
          <w:sz w:val="28"/>
          <w:szCs w:val="28"/>
          <w:u w:val="none"/>
        </w:rPr>
        <w:t>Обновил систему:</w:t>
      </w:r>
    </w:p>
    <w:p>
      <w:pPr>
        <w:pStyle w:val="ListParagraph"/>
        <w:widowControl/>
        <w:bidi w:val="0"/>
        <w:spacing w:lineRule="auto" w:line="276" w:before="0" w:after="0"/>
        <w:ind w:left="851" w:hanging="284"/>
        <w:jc w:val="both"/>
        <w:rPr>
          <w:rStyle w:val="Applestylespan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/>
        <w:bidi w:val="0"/>
        <w:spacing w:lineRule="auto" w:line="276" w:before="0" w:after="0"/>
        <w:ind w:left="851" w:hanging="284"/>
        <w:jc w:val="both"/>
        <w:rPr/>
      </w:pPr>
      <w:r>
        <w:rPr>
          <w:rStyle w:val="Applestylespan"/>
          <w:sz w:val="28"/>
          <w:szCs w:val="28"/>
          <w:u w:val="none"/>
        </w:rPr>
        <w:t>Установил утилиту измерения производительности ОС sysstat:</w:t>
      </w:r>
    </w:p>
    <w:p>
      <w:pPr>
        <w:pStyle w:val="ListParagraph"/>
        <w:widowControl/>
        <w:bidi w:val="0"/>
        <w:spacing w:lineRule="auto" w:line="276" w:before="0" w:after="0"/>
        <w:ind w:left="851" w:hanging="284"/>
        <w:jc w:val="both"/>
        <w:rPr>
          <w:rStyle w:val="Applestylespan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180340</wp:posOffset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76" w:before="0" w:after="0"/>
        <w:ind w:left="1495" w:hanging="0"/>
        <w:jc w:val="both"/>
        <w:rPr/>
      </w:pPr>
      <w:r>
        <w:rPr>
          <w:rStyle w:val="Applestylespan"/>
          <w:sz w:val="28"/>
          <w:szCs w:val="28"/>
          <w:u w:val="none"/>
        </w:rPr>
        <w:t>Проверил её версию:</w:t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>
          <w:rStyle w:val="Applestylespan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/>
      </w:pPr>
      <w:r>
        <w:rPr>
          <w:rStyle w:val="Applestylespan"/>
          <w:sz w:val="28"/>
          <w:szCs w:val="28"/>
          <w:u w:val="none"/>
        </w:rPr>
        <w:t>Её версия на данный момент 11.2.0.</w:t>
      </w:r>
      <w:r>
        <w:br w:type="page"/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/>
      </w:pPr>
      <w:r>
        <w:rPr>
          <w:rStyle w:val="Applestylespan"/>
          <w:sz w:val="28"/>
          <w:szCs w:val="28"/>
          <w:u w:val="none"/>
        </w:rPr>
        <w:t xml:space="preserve">Запустил команды </w:t>
      </w:r>
      <w:r>
        <w:rPr>
          <w:rStyle w:val="Applestylespan"/>
          <w:sz w:val="28"/>
          <w:szCs w:val="28"/>
          <w:u w:val="none"/>
          <w:lang w:val="en-US"/>
        </w:rPr>
        <w:t>iostat</w:t>
      </w:r>
      <w:r>
        <w:rPr>
          <w:rStyle w:val="Applestylespan"/>
          <w:sz w:val="28"/>
          <w:szCs w:val="28"/>
          <w:u w:val="none"/>
        </w:rPr>
        <w:t xml:space="preserve">, затем </w:t>
      </w:r>
      <w:r>
        <w:rPr>
          <w:rStyle w:val="Applestylespan"/>
          <w:sz w:val="28"/>
          <w:szCs w:val="28"/>
          <w:u w:val="none"/>
          <w:lang w:val="en-US"/>
        </w:rPr>
        <w:t>mpstat:</w:t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>
          <w:rStyle w:val="Applestylespan"/>
          <w:sz w:val="28"/>
          <w:szCs w:val="28"/>
          <w:u w:val="none"/>
          <w:lang w:val="en-US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/>
      </w:pPr>
      <w:r>
        <w:rPr>
          <w:rStyle w:val="Applestylespan"/>
          <w:sz w:val="28"/>
          <w:szCs w:val="28"/>
          <w:u w:val="none"/>
          <w:lang w:val="en-US"/>
        </w:rPr>
        <w:t>Описание iostat</w:t>
      </w:r>
      <w:r>
        <w:rPr>
          <w:rStyle w:val="Applestylespan"/>
          <w:sz w:val="28"/>
          <w:szCs w:val="28"/>
          <w:u w:val="none"/>
        </w:rPr>
        <w:t>:</w:t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>
          <w:rStyle w:val="Applestylespan"/>
          <w:sz w:val="28"/>
          <w:szCs w:val="28"/>
          <w:u w:val="none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/>
      </w:pPr>
      <w:r>
        <w:rPr>
          <w:rStyle w:val="Applestylespan"/>
          <w:sz w:val="28"/>
          <w:szCs w:val="28"/>
          <w:u w:val="none"/>
        </w:rPr>
        <w:t xml:space="preserve">Описание </w:t>
      </w:r>
      <w:r>
        <w:rPr>
          <w:rStyle w:val="Applestylespan"/>
          <w:sz w:val="28"/>
          <w:szCs w:val="28"/>
          <w:u w:val="none"/>
          <w:lang w:val="en-US"/>
        </w:rPr>
        <w:t>mpstat:</w:t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>
          <w:rStyle w:val="Applestylespan"/>
          <w:sz w:val="28"/>
          <w:szCs w:val="28"/>
          <w:u w:val="none"/>
          <w:lang w:val="en-US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455160"/>
            <wp:effectExtent l="0" t="0" r="0" b="0"/>
            <wp:wrapSquare wrapText="largest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/>
      </w:pPr>
      <w:r>
        <w:rPr>
          <w:rStyle w:val="Applestylespan"/>
          <w:b/>
          <w:bCs/>
          <w:sz w:val="28"/>
          <w:szCs w:val="28"/>
          <w:u w:val="none"/>
          <w:lang w:val="en-US"/>
        </w:rPr>
        <w:t>Ответы на вопросы:</w:t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>
          <w:rStyle w:val="Applestylespan"/>
          <w:b/>
          <w:b/>
          <w:bCs/>
          <w:sz w:val="28"/>
          <w:szCs w:val="28"/>
          <w:u w:val="none"/>
          <w:lang w:val="en-US"/>
        </w:rPr>
      </w:pPr>
      <w:r>
        <w:rPr/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/>
      </w:pPr>
      <w:r>
        <w:rPr>
          <w:rStyle w:val="Applestylespan"/>
          <w:sz w:val="28"/>
          <w:szCs w:val="28"/>
          <w:u w:val="none"/>
          <w:lang w:val="en-US"/>
        </w:rPr>
        <w:t xml:space="preserve">1. </w:t>
      </w:r>
      <w:r>
        <w:rPr>
          <w:rStyle w:val="Applestylespan"/>
          <w:b/>
          <w:bCs/>
          <w:i/>
          <w:iCs/>
          <w:sz w:val="28"/>
          <w:szCs w:val="28"/>
          <w:u w:val="none"/>
          <w:lang w:val="en-US"/>
        </w:rPr>
        <w:t>Пакет</w:t>
      </w:r>
      <w:r>
        <w:rPr>
          <w:rStyle w:val="Applestylespan"/>
          <w:sz w:val="28"/>
          <w:szCs w:val="28"/>
          <w:u w:val="none"/>
          <w:lang w:val="en-US"/>
        </w:rPr>
        <w:t xml:space="preserve"> - это архив, который содержит версию формата пакета, сжатую заархивированную управляющую информацию и сжатые заархивированные устанавливаемые файлы. Пакеты представляют собой структурированные системы данных, которые могут быть включены в состав операционной системы. При встраивании новых пакетов могут изменяться и расширяться доступные функции. Поскольку каждый пакет обладает своим набором параметров и выполняет свои задачи, пользователь может использовать разные пакеты, чтобы построить из них, как из элементов конструктора, систему Ubuntu в том виде, в котором она будет полностью его удовлетворять.</w:t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>
          <w:rStyle w:val="Applestylespan"/>
          <w:sz w:val="28"/>
          <w:szCs w:val="28"/>
          <w:u w:val="none"/>
          <w:lang w:val="en-US"/>
        </w:rPr>
      </w:pPr>
      <w:r>
        <w:rPr/>
      </w:r>
    </w:p>
    <w:p>
      <w:pPr>
        <w:pStyle w:val="ListParagraph"/>
        <w:widowControl/>
        <w:bidi w:val="0"/>
        <w:spacing w:lineRule="auto" w:line="276" w:before="0" w:after="0"/>
        <w:ind w:left="567" w:hanging="0"/>
        <w:jc w:val="both"/>
        <w:rPr/>
      </w:pPr>
      <w:r>
        <w:rPr>
          <w:rStyle w:val="Applestylespan"/>
          <w:sz w:val="28"/>
          <w:szCs w:val="28"/>
          <w:u w:val="none"/>
          <w:lang w:val="en-US"/>
        </w:rPr>
        <w:t xml:space="preserve">2. </w:t>
      </w:r>
      <w:r>
        <w:rPr>
          <w:rStyle w:val="Applestylespan"/>
          <w:b/>
          <w:bCs/>
          <w:i/>
          <w:iCs/>
          <w:sz w:val="28"/>
          <w:szCs w:val="28"/>
          <w:u w:val="none"/>
          <w:lang w:val="en-US"/>
        </w:rPr>
        <w:t>Репозитории</w:t>
      </w:r>
      <w:r>
        <w:rPr>
          <w:rStyle w:val="Applestylespan"/>
          <w:sz w:val="28"/>
          <w:szCs w:val="28"/>
          <w:u w:val="none"/>
          <w:lang w:val="en-US"/>
        </w:rPr>
        <w:t xml:space="preserve"> – это специальные сервера-хранилища таких файлов. Их также можно назвать «Источниками приложений». Пользовательские компьютеры подключаются к репозиториям по сети или через интернет и при помощи специальных утилит позволяют Вам увидеть, какие пакеты у Вас установлены, какие доступны для установки. Большинство утилит поддерживают простой поиск по ключевым словам и способны разбивать группы пакетов по категориям. Использование связки репозиторий-утилита позволяет использовать простой, централизованный метод установки/удаления программ, а также предоставляет удобный способ выкладывания обновлений. В свеже-установленной Ubuntu уже подключены необходимые репозитории, однако никто не запрещает Вам использовать другие, сторонние репозитории.</w:t>
      </w:r>
    </w:p>
    <w:sectPr>
      <w:footerReference w:type="default" r:id="rId9"/>
      <w:type w:val="nextPage"/>
      <w:pgSz w:w="11906" w:h="16838"/>
      <w:pgMar w:left="1134" w:right="850" w:header="0" w:top="1134" w:footer="708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7806165"/>
    </w:sdtPr>
    <w:sdtContent>
      <w:p>
        <w:pPr>
          <w:pStyle w:val="Style15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9</w:t>
        </w:r>
        <w:r>
          <w:rPr/>
          <w:fldChar w:fldCharType="end"/>
        </w:r>
      </w:p>
      <w:p>
        <w:pPr>
          <w:pStyle w:val="Style15"/>
          <w:rPr/>
        </w:pPr>
        <w:r>
          <w:rPr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"/>
      <w:lvlJc w:val="left"/>
      <w:pPr>
        <w:ind w:left="432" w:hanging="432"/>
      </w:pPr>
    </w:lvl>
    <w:lvl w:ilvl="1">
      <w:start w:val="1"/>
      <w:pStyle w:val="2"/>
      <w:numFmt w:val="decimal"/>
      <w:lvlText w:val="%1.%2"/>
      <w:lvlJc w:val="left"/>
      <w:pPr>
        <w:ind w:left="576" w:hanging="576"/>
      </w:pPr>
    </w:lvl>
    <w:lvl w:ilvl="2">
      <w:start w:val="1"/>
      <w:pStyle w:val="3"/>
      <w:numFmt w:val="decimal"/>
      <w:lvlText w:val="%1.%2.%3"/>
      <w:lvlJc w:val="left"/>
      <w:pPr>
        <w:ind w:left="720" w:hanging="720"/>
      </w:pPr>
    </w:lvl>
    <w:lvl w:ilvl="3">
      <w:start w:val="1"/>
      <w:pStyle w:val="4"/>
      <w:numFmt w:val="decimal"/>
      <w:lvlText w:val="%1.%2.%3.%4"/>
      <w:lvlJc w:val="left"/>
      <w:pPr>
        <w:ind w:left="864" w:hanging="864"/>
      </w:pPr>
    </w:lvl>
    <w:lvl w:ilvl="4">
      <w:start w:val="1"/>
      <w:pStyle w:val="5"/>
      <w:numFmt w:val="decimal"/>
      <w:lvlText w:val="%1.%2.%3.%4.%5"/>
      <w:lvlJc w:val="left"/>
      <w:pPr>
        <w:ind w:left="1008" w:hanging="1008"/>
      </w:pPr>
    </w:lvl>
    <w:lvl w:ilvl="5">
      <w:start w:val="1"/>
      <w:pStyle w:val="6"/>
      <w:numFmt w:val="decimal"/>
      <w:lvlText w:val="%1.%2.%3.%4.%5.%6"/>
      <w:lvlJc w:val="left"/>
      <w:pPr>
        <w:ind w:left="1152" w:hanging="1152"/>
      </w:pPr>
    </w:lvl>
    <w:lvl w:ilvl="6">
      <w:start w:val="1"/>
      <w:pStyle w:val="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928" w:hanging="360"/>
      </w:pPr>
    </w:lvl>
    <w:lvl w:ilvl="1">
      <w:start w:val="1"/>
      <w:numFmt w:val="lowerLetter"/>
      <w:lvlText w:val="%2."/>
      <w:lvlJc w:val="left"/>
      <w:pPr>
        <w:ind w:left="1648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a45c9"/>
    <w:pPr>
      <w:widowControl/>
      <w:bidi w:val="0"/>
      <w:spacing w:lineRule="auto" w:line="276" w:before="0" w:after="0"/>
      <w:ind w:firstLine="709"/>
      <w:jc w:val="both"/>
    </w:pPr>
    <w:rPr>
      <w:rFonts w:ascii="Times New Roman" w:hAnsi="Times New Roman" w:eastAsia="Calibri" w:cs="Times New Roman" w:eastAsiaTheme="minorHAnsi"/>
      <w:color w:val="auto"/>
      <w:kern w:val="0"/>
      <w:sz w:val="26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9a45c9"/>
    <w:pPr>
      <w:keepNext w:val="true"/>
      <w:keepLines/>
      <w:numPr>
        <w:ilvl w:val="0"/>
        <w:numId w:val="1"/>
      </w:numPr>
      <w:spacing w:before="480" w:after="240"/>
      <w:outlineLvl w:val="0"/>
    </w:pPr>
    <w:rPr>
      <w:rFonts w:eastAsia="" w:cs="" w:cstheme="majorBidi" w:eastAsiaTheme="majorEastAsia"/>
      <w:b/>
      <w:bCs/>
      <w:sz w:val="30"/>
      <w:szCs w:val="28"/>
    </w:rPr>
  </w:style>
  <w:style w:type="paragraph" w:styleId="2">
    <w:name w:val="Heading 2"/>
    <w:basedOn w:val="1"/>
    <w:next w:val="Normal"/>
    <w:link w:val="20"/>
    <w:uiPriority w:val="9"/>
    <w:unhideWhenUsed/>
    <w:qFormat/>
    <w:rsid w:val="009a45c9"/>
    <w:pPr>
      <w:numPr>
        <w:ilvl w:val="1"/>
        <w:numId w:val="1"/>
      </w:numPr>
      <w:spacing w:before="200" w:after="240"/>
      <w:ind w:left="0" w:firstLine="578"/>
      <w:outlineLvl w:val="1"/>
    </w:pPr>
    <w:rPr>
      <w:bCs w:val="false"/>
      <w:sz w:val="28"/>
      <w:szCs w:val="26"/>
    </w:rPr>
  </w:style>
  <w:style w:type="paragraph" w:styleId="3">
    <w:name w:val="Heading 3"/>
    <w:basedOn w:val="Normal"/>
    <w:next w:val="Normal"/>
    <w:link w:val="30"/>
    <w:uiPriority w:val="9"/>
    <w:qFormat/>
    <w:rsid w:val="009a45c9"/>
    <w:pPr>
      <w:keepNext w:val="true"/>
      <w:keepLines/>
      <w:numPr>
        <w:ilvl w:val="2"/>
        <w:numId w:val="1"/>
      </w:numPr>
      <w:spacing w:lineRule="atLeast" w:line="240" w:before="200" w:after="120"/>
      <w:ind w:left="0" w:firstLine="624"/>
      <w:outlineLvl w:val="2"/>
    </w:pPr>
    <w:rPr>
      <w:b/>
      <w:bCs/>
      <w:sz w:val="28"/>
      <w:lang w:val="en-US" w:bidi="en-US"/>
    </w:rPr>
  </w:style>
  <w:style w:type="paragraph" w:styleId="4">
    <w:name w:val="Heading 4"/>
    <w:basedOn w:val="Normal"/>
    <w:link w:val="40"/>
    <w:uiPriority w:val="9"/>
    <w:qFormat/>
    <w:rsid w:val="009a45c9"/>
    <w:pPr>
      <w:numPr>
        <w:ilvl w:val="3"/>
        <w:numId w:val="1"/>
      </w:numPr>
      <w:spacing w:beforeAutospacing="1" w:afterAutospacing="1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5">
    <w:name w:val="Heading 5"/>
    <w:basedOn w:val="Normal"/>
    <w:next w:val="Normal"/>
    <w:link w:val="50"/>
    <w:qFormat/>
    <w:rsid w:val="009a45c9"/>
    <w:pPr>
      <w:keepNext w:val="true"/>
      <w:keepLines/>
      <w:numPr>
        <w:ilvl w:val="4"/>
        <w:numId w:val="1"/>
      </w:numPr>
      <w:spacing w:lineRule="atLeast" w:line="240" w:before="200" w:after="0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6">
    <w:name w:val="Heading 6"/>
    <w:basedOn w:val="Normal"/>
    <w:next w:val="Normal"/>
    <w:link w:val="60"/>
    <w:qFormat/>
    <w:rsid w:val="009a45c9"/>
    <w:pPr>
      <w:keepNext w:val="true"/>
      <w:keepLines/>
      <w:numPr>
        <w:ilvl w:val="5"/>
        <w:numId w:val="1"/>
      </w:numPr>
      <w:spacing w:lineRule="atLeast" w:line="240" w:before="200" w:after="0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7">
    <w:name w:val="Heading 7"/>
    <w:basedOn w:val="Normal"/>
    <w:next w:val="Normal"/>
    <w:link w:val="70"/>
    <w:qFormat/>
    <w:rsid w:val="009a45c9"/>
    <w:pPr>
      <w:keepNext w:val="true"/>
      <w:keepLines/>
      <w:numPr>
        <w:ilvl w:val="6"/>
        <w:numId w:val="1"/>
      </w:numPr>
      <w:spacing w:lineRule="atLeast" w:line="240" w:before="200" w:after="0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8">
    <w:name w:val="Heading 8"/>
    <w:basedOn w:val="Normal"/>
    <w:next w:val="Normal"/>
    <w:link w:val="80"/>
    <w:qFormat/>
    <w:rsid w:val="009a45c9"/>
    <w:pPr>
      <w:keepNext w:val="true"/>
      <w:keepLines/>
      <w:numPr>
        <w:ilvl w:val="7"/>
        <w:numId w:val="1"/>
      </w:numPr>
      <w:spacing w:lineRule="atLeast" w:line="240" w:before="200" w:after="0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9">
    <w:name w:val="Heading 9"/>
    <w:basedOn w:val="Normal"/>
    <w:next w:val="Normal"/>
    <w:link w:val="90"/>
    <w:qFormat/>
    <w:rsid w:val="009a45c9"/>
    <w:pPr>
      <w:keepNext w:val="true"/>
      <w:keepLines/>
      <w:numPr>
        <w:ilvl w:val="8"/>
        <w:numId w:val="1"/>
      </w:numPr>
      <w:spacing w:lineRule="atLeast" w:line="240" w:before="200" w:after="0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ижний колонтитул Знак"/>
    <w:basedOn w:val="DefaultParagraphFont"/>
    <w:link w:val="a4"/>
    <w:uiPriority w:val="99"/>
    <w:qFormat/>
    <w:rsid w:val="009a45c9"/>
    <w:rPr>
      <w:rFonts w:ascii="Times New Roman" w:hAnsi="Times New Roman" w:eastAsia="" w:cs="Times New Roman" w:eastAsiaTheme="minorEastAsia"/>
      <w:lang w:eastAsia="ru-RU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9a45c9"/>
    <w:rPr>
      <w:rFonts w:ascii="Times New Roman" w:hAnsi="Times New Roman" w:eastAsia="" w:cs="" w:cstheme="majorBidi" w:eastAsiaTheme="majorEastAsia"/>
      <w:b/>
      <w:bCs/>
      <w:sz w:val="30"/>
      <w:szCs w:val="28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a45c9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9a45c9"/>
    <w:rPr>
      <w:rFonts w:ascii="Times New Roman" w:hAnsi="Times New Roman" w:eastAsia="Calibri" w:cs="Times New Roman"/>
      <w:b/>
      <w:bCs/>
      <w:sz w:val="28"/>
      <w:lang w:val="en-US" w:bidi="en-US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9a45c9"/>
    <w:rPr>
      <w:rFonts w:ascii="Times New Roman" w:hAnsi="Times New Roman" w:eastAsia="Times New Roman" w:cs="Times New Roman"/>
      <w:b/>
      <w:bCs/>
      <w:sz w:val="24"/>
      <w:szCs w:val="24"/>
      <w:lang w:val="x-none" w:eastAsia="ru-RU"/>
    </w:rPr>
  </w:style>
  <w:style w:type="character" w:styleId="51" w:customStyle="1">
    <w:name w:val="Заголовок 5 Знак"/>
    <w:basedOn w:val="DefaultParagraphFont"/>
    <w:link w:val="5"/>
    <w:qFormat/>
    <w:rsid w:val="009a45c9"/>
    <w:rPr>
      <w:rFonts w:ascii="Cambria" w:hAnsi="Cambria" w:eastAsia="Calibri" w:cs="Times New Roman"/>
      <w:color w:val="243F60"/>
      <w:lang w:val="en-US" w:bidi="en-US"/>
    </w:rPr>
  </w:style>
  <w:style w:type="character" w:styleId="61" w:customStyle="1">
    <w:name w:val="Заголовок 6 Знак"/>
    <w:basedOn w:val="DefaultParagraphFont"/>
    <w:link w:val="6"/>
    <w:qFormat/>
    <w:rsid w:val="009a45c9"/>
    <w:rPr>
      <w:rFonts w:ascii="Cambria" w:hAnsi="Cambria" w:eastAsia="Calibri" w:cs="Times New Roman"/>
      <w:i/>
      <w:iCs/>
      <w:color w:val="243F60"/>
      <w:lang w:val="en-US" w:bidi="en-US"/>
    </w:rPr>
  </w:style>
  <w:style w:type="character" w:styleId="71" w:customStyle="1">
    <w:name w:val="Заголовок 7 Знак"/>
    <w:basedOn w:val="DefaultParagraphFont"/>
    <w:link w:val="7"/>
    <w:qFormat/>
    <w:rsid w:val="009a45c9"/>
    <w:rPr>
      <w:rFonts w:ascii="Cambria" w:hAnsi="Cambria" w:eastAsia="Calibri" w:cs="Times New Roman"/>
      <w:i/>
      <w:iCs/>
      <w:color w:val="404040"/>
      <w:lang w:val="en-US" w:bidi="en-US"/>
    </w:rPr>
  </w:style>
  <w:style w:type="character" w:styleId="81" w:customStyle="1">
    <w:name w:val="Заголовок 8 Знак"/>
    <w:basedOn w:val="DefaultParagraphFont"/>
    <w:link w:val="8"/>
    <w:qFormat/>
    <w:rsid w:val="009a45c9"/>
    <w:rPr>
      <w:rFonts w:ascii="Cambria" w:hAnsi="Cambria" w:eastAsia="Calibri" w:cs="Times New Roman"/>
      <w:color w:val="4F81BD"/>
      <w:sz w:val="20"/>
      <w:szCs w:val="20"/>
      <w:lang w:val="en-US" w:bidi="en-US"/>
    </w:rPr>
  </w:style>
  <w:style w:type="character" w:styleId="91" w:customStyle="1">
    <w:name w:val="Заголовок 9 Знак"/>
    <w:basedOn w:val="DefaultParagraphFont"/>
    <w:link w:val="9"/>
    <w:qFormat/>
    <w:rsid w:val="009a45c9"/>
    <w:rPr>
      <w:rFonts w:ascii="Cambria" w:hAnsi="Cambria" w:eastAsia="Calibri" w:cs="Times New Roman"/>
      <w:i/>
      <w:iCs/>
      <w:color w:val="404040"/>
      <w:sz w:val="20"/>
      <w:szCs w:val="20"/>
      <w:lang w:val="en-US" w:bidi="en-US"/>
    </w:rPr>
  </w:style>
  <w:style w:type="character" w:styleId="Style6" w:customStyle="1">
    <w:name w:val="Текст выноски Знак"/>
    <w:basedOn w:val="DefaultParagraphFont"/>
    <w:link w:val="a6"/>
    <w:uiPriority w:val="99"/>
    <w:semiHidden/>
    <w:qFormat/>
    <w:rsid w:val="009a45c9"/>
    <w:rPr>
      <w:rFonts w:ascii="Tahoma" w:hAnsi="Tahoma" w:eastAsia="Calibri" w:cs="Tahoma"/>
      <w:sz w:val="16"/>
      <w:szCs w:val="16"/>
    </w:rPr>
  </w:style>
  <w:style w:type="character" w:styleId="Style7" w:customStyle="1">
    <w:name w:val="Абзац списка Знак"/>
    <w:basedOn w:val="DefaultParagraphFont"/>
    <w:link w:val="a"/>
    <w:uiPriority w:val="34"/>
    <w:qFormat/>
    <w:rsid w:val="009a45c9"/>
    <w:rPr>
      <w:rFonts w:ascii="Times New Roman" w:hAnsi="Times New Roman" w:eastAsia="Calibri" w:cs="Times New Roman"/>
      <w:sz w:val="26"/>
      <w:szCs w:val="26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Applestylespan">
    <w:name w:val="apple-style-span"/>
    <w:basedOn w:val="DefaultParagraphFont"/>
    <w:qFormat/>
    <w:rPr>
      <w:sz w:val="20"/>
      <w:szCs w:val="20"/>
      <w:u w:val="single"/>
      <w:lang w:val="ru-RU"/>
    </w:rPr>
  </w:style>
  <w:style w:type="character" w:styleId="Style9">
    <w:name w:val="Символ нумерации"/>
    <w:qFormat/>
    <w:rPr/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Style15">
    <w:name w:val="Footer"/>
    <w:basedOn w:val="Normal"/>
    <w:link w:val="a5"/>
    <w:uiPriority w:val="99"/>
    <w:unhideWhenUsed/>
    <w:rsid w:val="009a45c9"/>
    <w:pPr>
      <w:tabs>
        <w:tab w:val="clear" w:pos="708"/>
        <w:tab w:val="center" w:pos="4677" w:leader="none"/>
        <w:tab w:val="right" w:pos="9355" w:leader="none"/>
      </w:tabs>
      <w:spacing w:lineRule="auto" w:line="240"/>
      <w:ind w:hanging="0"/>
      <w:jc w:val="left"/>
    </w:pPr>
    <w:rPr>
      <w:rFonts w:eastAsia="" w:eastAsiaTheme="minorEastAsia"/>
      <w:sz w:val="22"/>
      <w:lang w:eastAsia="ru-RU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9a45c9"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a8"/>
    <w:uiPriority w:val="34"/>
    <w:qFormat/>
    <w:rsid w:val="009a45c9"/>
    <w:pPr>
      <w:spacing w:before="0" w:after="0"/>
      <w:contextualSpacing/>
    </w:pPr>
    <w:rPr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C6353F-638B-42E1-AE69-C718BB593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Application>LibreOffice/6.1.5.2$Linux_X86_64 LibreOffice_project/10$Build-2</Application>
  <Pages>9</Pages>
  <Words>267</Words>
  <Characters>1963</Characters>
  <CharactersWithSpaces>2204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2018-11-20T13:34:00Z</dcterms:created>
  <dc:creator>a216-student</dc:creator>
  <dc:description/>
  <dc:language>ru-RU</dc:language>
  <cp:lastModifiedBy/>
  <dcterms:modified xsi:type="dcterms:W3CDTF">2019-10-08T15:54:20Z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