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08" w:rsidRPr="00876644" w:rsidRDefault="00D37208" w:rsidP="00D37208">
      <w:pPr>
        <w:shd w:val="clear" w:color="auto" w:fill="FFFFFF" w:themeFill="background1"/>
        <w:spacing w:after="120" w:line="240" w:lineRule="auto"/>
        <w:jc w:val="center"/>
        <w:outlineLvl w:val="1"/>
        <w:rPr>
          <w:rFonts w:eastAsia="Times New Roman" w:cs="Helvetica"/>
          <w:b/>
          <w:sz w:val="24"/>
          <w:szCs w:val="24"/>
          <w:lang w:eastAsia="ru-RU"/>
        </w:rPr>
      </w:pPr>
      <w:r w:rsidRPr="00876644">
        <w:rPr>
          <w:rFonts w:eastAsia="Times New Roman" w:cs="Helvetica"/>
          <w:b/>
          <w:sz w:val="24"/>
          <w:szCs w:val="24"/>
          <w:lang w:eastAsia="ru-RU"/>
        </w:rPr>
        <w:t xml:space="preserve">Что такое </w:t>
      </w:r>
      <w:bookmarkStart w:id="0" w:name="_GoBack"/>
      <w:r w:rsidRPr="00876644">
        <w:rPr>
          <w:rFonts w:eastAsia="Times New Roman" w:cs="Helvetica"/>
          <w:b/>
          <w:sz w:val="24"/>
          <w:szCs w:val="24"/>
          <w:lang w:eastAsia="ru-RU"/>
        </w:rPr>
        <w:t>медиа запр</w:t>
      </w:r>
      <w:bookmarkEnd w:id="0"/>
      <w:r w:rsidRPr="00876644">
        <w:rPr>
          <w:rFonts w:eastAsia="Times New Roman" w:cs="Helvetica"/>
          <w:b/>
          <w:sz w:val="24"/>
          <w:szCs w:val="24"/>
          <w:lang w:eastAsia="ru-RU"/>
        </w:rPr>
        <w:t>осы?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Медиа запросы (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media</w:t>
      </w:r>
      <w:proofErr w:type="spellEnd"/>
      <w:r w:rsidRPr="00876644">
        <w:rPr>
          <w:rFonts w:eastAsia="Times New Roman" w:cs="Helvetica"/>
          <w:b/>
          <w:sz w:val="24"/>
          <w:szCs w:val="24"/>
          <w:lang w:eastAsia="ru-RU"/>
        </w:rPr>
        <w:t xml:space="preserve"> 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queries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>) - это правила CSS, которые позволяют управлять стилями элементов в зависимости от значений технических параметров устройств. Иными словами, это конструкции, которые позволяют определять на основании некоторых условий какие стили необходимо использовать на веб-странице, а какие нет.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Медиа запросы предназначены для создания адаптивных дизайнов сайтов. Адаптивный дизайн отличается от других тем, что он может видоизменяться в зависимости от того, какую ширину экрана имеет устройство (браузер). </w:t>
      </w:r>
    </w:p>
    <w:p w:rsidR="003E4570" w:rsidRPr="00876644" w:rsidRDefault="003E4570" w:rsidP="003E4570">
      <w:pPr>
        <w:shd w:val="clear" w:color="auto" w:fill="FFFFFF" w:themeFill="background1"/>
        <w:spacing w:after="120" w:line="240" w:lineRule="auto"/>
        <w:ind w:firstLine="567"/>
        <w:jc w:val="center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b/>
          <w:noProof/>
          <w:sz w:val="24"/>
          <w:szCs w:val="24"/>
          <w:lang w:eastAsia="ru-RU"/>
        </w:rPr>
        <w:drawing>
          <wp:inline distT="0" distB="0" distL="0" distR="0" wp14:anchorId="5C94C848" wp14:editId="52D45895">
            <wp:extent cx="4572000" cy="666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jc w:val="center"/>
        <w:outlineLvl w:val="1"/>
        <w:rPr>
          <w:rFonts w:eastAsia="Times New Roman" w:cs="Helvetica"/>
          <w:b/>
          <w:sz w:val="24"/>
          <w:szCs w:val="24"/>
          <w:lang w:eastAsia="ru-RU"/>
        </w:rPr>
      </w:pPr>
      <w:r w:rsidRPr="00876644">
        <w:rPr>
          <w:rFonts w:eastAsia="Times New Roman" w:cs="Helvetica"/>
          <w:b/>
          <w:sz w:val="24"/>
          <w:szCs w:val="24"/>
          <w:lang w:eastAsia="ru-RU"/>
        </w:rPr>
        <w:t>Синтаксис медиа запросов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В общем случае медиа-запрос состоит из ключевого слова, описывающего тип устройства (необязательный параметр) и выражения, проверяющего характеристики данного устройства. 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Для создания медиа запросов используется следующий синтаксис: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lastRenderedPageBreak/>
        <w:t>@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media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условие {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/* стили (они будут выполняться, если устройство соответствует указанному условию)</w:t>
      </w:r>
    </w:p>
    <w:p w:rsidR="00D37208" w:rsidRDefault="00D37208" w:rsidP="00D37208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}</w:t>
      </w:r>
    </w:p>
    <w:p w:rsidR="00C03805" w:rsidRPr="00C03805" w:rsidRDefault="00C03805" w:rsidP="00D37208">
      <w:pPr>
        <w:shd w:val="clear" w:color="auto" w:fill="FFFFFF" w:themeFill="background1"/>
        <w:spacing w:after="120" w:line="240" w:lineRule="auto"/>
        <w:ind w:firstLine="567"/>
        <w:outlineLvl w:val="1"/>
        <w:rPr>
          <w:rFonts w:eastAsia="Times New Roman" w:cs="Helvetica"/>
          <w:sz w:val="24"/>
          <w:szCs w:val="24"/>
          <w:lang w:eastAsia="ru-RU"/>
        </w:rPr>
      </w:pPr>
      <w:r w:rsidRPr="00C03805">
        <w:rPr>
          <w:rFonts w:eastAsia="Times New Roman" w:cs="Helvetica"/>
          <w:sz w:val="24"/>
          <w:szCs w:val="24"/>
          <w:lang w:eastAsia="ru-RU"/>
        </w:rPr>
        <w:t>В общем виде</w:t>
      </w:r>
      <w:r>
        <w:rPr>
          <w:rFonts w:eastAsia="Times New Roman" w:cs="Helvetica"/>
          <w:sz w:val="24"/>
          <w:szCs w:val="24"/>
          <w:lang w:eastAsia="ru-RU"/>
        </w:rPr>
        <w:t xml:space="preserve"> синтаксис медиа-запросов:</w:t>
      </w:r>
    </w:p>
    <w:p w:rsidR="00C03805" w:rsidRPr="00C03805" w:rsidRDefault="00C03805" w:rsidP="00C03805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@</w:t>
      </w:r>
      <w:proofErr w:type="spellStart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media</w:t>
      </w:r>
      <w:proofErr w:type="spellEnd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</w:t>
      </w:r>
      <w:proofErr w:type="spellStart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тип_устройства</w:t>
      </w:r>
      <w:proofErr w:type="spellEnd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</w:t>
      </w:r>
      <w:proofErr w:type="spellStart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and|not|only</w:t>
      </w:r>
      <w:proofErr w:type="spellEnd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(медиа</w:t>
      </w:r>
      <w:r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</w:t>
      </w:r>
      <w:proofErr w:type="gramStart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особенности){</w:t>
      </w:r>
      <w:proofErr w:type="gramEnd"/>
      <w:r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-стили...</w:t>
      </w:r>
      <w:r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</w:t>
      </w:r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}</w:t>
      </w:r>
    </w:p>
    <w:p w:rsidR="00C03805" w:rsidRDefault="00C03805" w:rsidP="00F04688">
      <w:pPr>
        <w:shd w:val="clear" w:color="auto" w:fill="FFFFFF" w:themeFill="background1"/>
        <w:spacing w:after="120" w:line="240" w:lineRule="auto"/>
        <w:ind w:firstLine="567"/>
        <w:jc w:val="center"/>
        <w:outlineLvl w:val="1"/>
        <w:rPr>
          <w:rFonts w:eastAsia="Times New Roman" w:cs="Helvetica"/>
          <w:b/>
          <w:sz w:val="24"/>
          <w:szCs w:val="24"/>
          <w:lang w:eastAsia="ru-RU"/>
        </w:rPr>
      </w:pPr>
    </w:p>
    <w:p w:rsidR="00D3720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center"/>
        <w:outlineLvl w:val="1"/>
        <w:rPr>
          <w:rFonts w:eastAsia="Times New Roman" w:cs="Helvetica"/>
          <w:b/>
          <w:sz w:val="24"/>
          <w:szCs w:val="24"/>
          <w:lang w:eastAsia="ru-RU"/>
        </w:rPr>
      </w:pPr>
      <w:r w:rsidRPr="00876644">
        <w:rPr>
          <w:rFonts w:eastAsia="Times New Roman" w:cs="Helvetica"/>
          <w:b/>
          <w:sz w:val="24"/>
          <w:szCs w:val="24"/>
          <w:lang w:eastAsia="ru-RU"/>
        </w:rPr>
        <w:t>Основные типы устройств</w:t>
      </w:r>
    </w:p>
    <w:p w:rsidR="00D37208" w:rsidRPr="00876644" w:rsidRDefault="00D37208" w:rsidP="00D37208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all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- все устройства (по умолчанию).</w:t>
      </w:r>
    </w:p>
    <w:p w:rsidR="00D37208" w:rsidRPr="00876644" w:rsidRDefault="00D37208" w:rsidP="00D37208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print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- принтеры и режим предварительного просмотра страницы перед печатью.</w:t>
      </w:r>
    </w:p>
    <w:p w:rsidR="00D37208" w:rsidRPr="00876644" w:rsidRDefault="00D37208" w:rsidP="00D37208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screen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- устройства с дисплеями</w:t>
      </w:r>
      <w:r w:rsidR="00C03805">
        <w:rPr>
          <w:rFonts w:eastAsia="Times New Roman" w:cs="Helvetica"/>
          <w:sz w:val="24"/>
          <w:szCs w:val="24"/>
          <w:lang w:eastAsia="ru-RU"/>
        </w:rPr>
        <w:t xml:space="preserve">, </w:t>
      </w:r>
      <w:r w:rsidR="00C03805" w:rsidRPr="00C03805">
        <w:rPr>
          <w:rFonts w:eastAsia="Times New Roman" w:cs="Helvetica"/>
          <w:sz w:val="24"/>
          <w:szCs w:val="24"/>
          <w:lang w:eastAsia="ru-RU"/>
        </w:rPr>
        <w:t>экран</w:t>
      </w:r>
      <w:r w:rsidR="00C03805">
        <w:rPr>
          <w:rFonts w:eastAsia="Times New Roman" w:cs="Helvetica"/>
          <w:sz w:val="24"/>
          <w:szCs w:val="24"/>
          <w:lang w:eastAsia="ru-RU"/>
        </w:rPr>
        <w:t>ы</w:t>
      </w:r>
      <w:r w:rsidR="00C03805" w:rsidRPr="00C03805">
        <w:rPr>
          <w:rFonts w:eastAsia="Times New Roman" w:cs="Helvetica"/>
          <w:sz w:val="24"/>
          <w:szCs w:val="24"/>
          <w:lang w:eastAsia="ru-RU"/>
        </w:rPr>
        <w:t xml:space="preserve"> компьютеров, планшетов, смартфонов и т.д</w:t>
      </w:r>
      <w:r w:rsidRPr="00876644">
        <w:rPr>
          <w:rFonts w:eastAsia="Times New Roman" w:cs="Helvetica"/>
          <w:sz w:val="24"/>
          <w:szCs w:val="24"/>
          <w:lang w:eastAsia="ru-RU"/>
        </w:rPr>
        <w:t>.</w:t>
      </w:r>
    </w:p>
    <w:p w:rsidR="00C03805" w:rsidRPr="00C03805" w:rsidRDefault="00C03805" w:rsidP="00C03805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/* только для печати */</w:t>
      </w:r>
    </w:p>
    <w:p w:rsidR="00C03805" w:rsidRPr="00C03805" w:rsidRDefault="00C03805" w:rsidP="00C03805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@</w:t>
      </w:r>
      <w:proofErr w:type="spellStart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media</w:t>
      </w:r>
      <w:proofErr w:type="spellEnd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</w:t>
      </w:r>
      <w:proofErr w:type="spellStart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print</w:t>
      </w:r>
      <w:proofErr w:type="spellEnd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{</w:t>
      </w:r>
    </w:p>
    <w:p w:rsidR="00C03805" w:rsidRDefault="00C03805" w:rsidP="00C03805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C03805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  #navigation </w:t>
      </w:r>
      <w:proofErr w:type="gramStart"/>
      <w:r w:rsidRPr="00C03805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{ display</w:t>
      </w:r>
      <w:proofErr w:type="gramEnd"/>
      <w:r w:rsidRPr="00C03805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: none; } </w:t>
      </w:r>
      <w:r w:rsidRPr="00C03805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/* </w:t>
      </w:r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скрыть</w:t>
      </w:r>
      <w:r w:rsidRPr="00C03805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</w:t>
      </w:r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меню</w:t>
      </w:r>
      <w:r w:rsidRPr="00C03805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*/</w:t>
      </w:r>
    </w:p>
    <w:p w:rsidR="00C03805" w:rsidRPr="00C03805" w:rsidRDefault="00C03805" w:rsidP="00C03805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  </w:t>
      </w:r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h1 </w:t>
      </w:r>
      <w:proofErr w:type="gramStart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{ </w:t>
      </w:r>
      <w:proofErr w:type="spellStart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page</w:t>
      </w:r>
      <w:proofErr w:type="gramEnd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-break-before</w:t>
      </w:r>
      <w:proofErr w:type="spellEnd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: </w:t>
      </w:r>
      <w:proofErr w:type="spellStart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always</w:t>
      </w:r>
      <w:proofErr w:type="spellEnd"/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; }</w:t>
      </w:r>
      <w:r w:rsidRPr="00C03805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   </w:t>
      </w:r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/* начинать каждую новую страницу с заголовка h1 */</w:t>
      </w:r>
    </w:p>
    <w:p w:rsidR="00C03805" w:rsidRPr="00C03805" w:rsidRDefault="00C03805" w:rsidP="00C03805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C03805">
        <w:rPr>
          <w:rFonts w:ascii="Consolas" w:eastAsia="Times New Roman" w:hAnsi="Consolas" w:cs="Helvetica"/>
          <w:b/>
          <w:sz w:val="24"/>
          <w:szCs w:val="24"/>
          <w:lang w:eastAsia="ru-RU"/>
        </w:rPr>
        <w:t>}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outlineLvl w:val="1"/>
        <w:rPr>
          <w:rFonts w:eastAsia="Times New Roman" w:cs="Helvetica"/>
          <w:b/>
          <w:sz w:val="24"/>
          <w:szCs w:val="24"/>
          <w:lang w:eastAsia="ru-RU"/>
        </w:rPr>
      </w:pPr>
      <w:r w:rsidRPr="00876644">
        <w:rPr>
          <w:rFonts w:eastAsia="Times New Roman" w:cs="Helvetica"/>
          <w:b/>
          <w:sz w:val="24"/>
          <w:szCs w:val="24"/>
          <w:lang w:eastAsia="ru-RU"/>
        </w:rPr>
        <w:t>Логические операторы:</w:t>
      </w:r>
    </w:p>
    <w:p w:rsidR="00D37208" w:rsidRPr="00876644" w:rsidRDefault="00D37208" w:rsidP="00D0337C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and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- </w:t>
      </w:r>
      <w:r w:rsidR="00F04688" w:rsidRPr="00876644">
        <w:rPr>
          <w:rFonts w:eastAsia="Times New Roman" w:cs="Helvetica"/>
          <w:sz w:val="24"/>
          <w:szCs w:val="24"/>
          <w:lang w:eastAsia="ru-RU"/>
        </w:rPr>
        <w:t>связывает друг с другом разные условия</w:t>
      </w:r>
      <w:r w:rsidR="00F04688" w:rsidRPr="00876644">
        <w:rPr>
          <w:rFonts w:eastAsia="Times New Roman" w:cs="Helvetica"/>
          <w:sz w:val="24"/>
          <w:szCs w:val="24"/>
          <w:lang w:eastAsia="ru-RU"/>
        </w:rPr>
        <w:t xml:space="preserve"> и </w:t>
      </w:r>
      <w:r w:rsidRPr="00876644">
        <w:rPr>
          <w:rFonts w:eastAsia="Times New Roman" w:cs="Helvetica"/>
          <w:sz w:val="24"/>
          <w:szCs w:val="24"/>
          <w:lang w:eastAsia="ru-RU"/>
        </w:rPr>
        <w:t>требует обязательного выполнения всех указанных условий.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@media screen and (max-width: 600px) 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{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...}</w:t>
      </w:r>
    </w:p>
    <w:p w:rsidR="001013F5" w:rsidRPr="00876644" w:rsidRDefault="001013F5" w:rsidP="001013F5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Стили запроса будут применяться только для экранных устройств с шириной области просмотра не более 600px.</w:t>
      </w:r>
    </w:p>
    <w:p w:rsidR="001013F5" w:rsidRPr="00876644" w:rsidRDefault="001013F5" w:rsidP="001013F5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@media (min-width: 600px) and (max-width: 800px) 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{ CSS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...}</w:t>
      </w:r>
    </w:p>
    <w:p w:rsidR="001013F5" w:rsidRPr="00876644" w:rsidRDefault="001013F5" w:rsidP="001013F5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Стили запроса будут применяться для всех устройств при ширине области просмотра от </w:t>
      </w:r>
      <w:r w:rsidRPr="00876644">
        <w:rPr>
          <w:rFonts w:eastAsia="Times New Roman" w:cs="Helvetica"/>
          <w:sz w:val="24"/>
          <w:szCs w:val="24"/>
          <w:lang w:eastAsia="ru-RU"/>
        </w:rPr>
        <w:t>600px</w:t>
      </w:r>
      <w:r w:rsidRPr="00876644">
        <w:rPr>
          <w:rFonts w:eastAsia="Times New Roman" w:cs="Helvetica"/>
          <w:sz w:val="24"/>
          <w:szCs w:val="24"/>
          <w:lang w:eastAsia="ru-RU"/>
        </w:rPr>
        <w:t> до </w:t>
      </w:r>
      <w:r w:rsidRPr="00876644">
        <w:rPr>
          <w:rFonts w:eastAsia="Times New Roman" w:cs="Helvetica"/>
          <w:sz w:val="24"/>
          <w:szCs w:val="24"/>
          <w:lang w:eastAsia="ru-RU"/>
        </w:rPr>
        <w:t>800px</w:t>
      </w:r>
      <w:r w:rsidRPr="00876644">
        <w:rPr>
          <w:rFonts w:eastAsia="Times New Roman" w:cs="Helvetica"/>
          <w:sz w:val="24"/>
          <w:szCs w:val="24"/>
          <w:lang w:eastAsia="ru-RU"/>
        </w:rPr>
        <w:t> включительно.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@media screen and (min-width: 1200px) and (orientation: landscape)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... }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Стили CSS в примере выполняться только в том случае, если страница будет выводиться на устройство с экраном, иметь область просмотра более 1200 пикселей в ширину, а также находиться в альбомном режиме.</w:t>
      </w:r>
    </w:p>
    <w:p w:rsidR="00D37208" w:rsidRPr="00876644" w:rsidRDefault="00D37208" w:rsidP="00D0337C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b/>
          <w:sz w:val="24"/>
          <w:szCs w:val="24"/>
          <w:lang w:eastAsia="ru-RU"/>
        </w:rPr>
        <w:t>,</w:t>
      </w:r>
      <w:r w:rsidRPr="00876644">
        <w:rPr>
          <w:rFonts w:eastAsia="Times New Roman" w:cs="Helvetica"/>
          <w:sz w:val="24"/>
          <w:szCs w:val="24"/>
          <w:lang w:eastAsia="ru-RU"/>
        </w:rPr>
        <w:t xml:space="preserve"> (запятая) - требует обязательного выполнения хотя бы одного из указанных условий в медиа запросе</w:t>
      </w:r>
      <w:r w:rsidR="001013F5" w:rsidRPr="00876644">
        <w:rPr>
          <w:rFonts w:eastAsia="Times New Roman" w:cs="Helvetica"/>
          <w:sz w:val="24"/>
          <w:szCs w:val="24"/>
          <w:lang w:eastAsia="ru-RU"/>
        </w:rPr>
        <w:t xml:space="preserve"> и работает по аналогии с логическим оператором </w:t>
      </w:r>
      <w:proofErr w:type="spellStart"/>
      <w:r w:rsidR="001013F5" w:rsidRPr="00876644">
        <w:rPr>
          <w:rFonts w:eastAsia="Times New Roman" w:cs="Helvetica"/>
          <w:b/>
          <w:sz w:val="24"/>
          <w:szCs w:val="24"/>
          <w:lang w:eastAsia="ru-RU"/>
        </w:rPr>
        <w:t>or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>.</w:t>
      </w:r>
    </w:p>
    <w:p w:rsidR="001013F5" w:rsidRPr="00876644" w:rsidRDefault="001013F5" w:rsidP="001013F5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@media screen, projection 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{ CSS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... }</w:t>
      </w:r>
    </w:p>
    <w:p w:rsidR="001013F5" w:rsidRPr="00876644" w:rsidRDefault="001013F5" w:rsidP="001013F5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CSS-стили, заключенные в фигурные скобки, сработают только для экранных или проекционных устройств.</w:t>
      </w:r>
    </w:p>
    <w:p w:rsidR="0057383B" w:rsidRPr="00876644" w:rsidRDefault="00D37208" w:rsidP="001013F5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@media (min-width: 544px), (orientation: landscape)</w:t>
      </w:r>
      <w:r w:rsidR="0057383B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</w:t>
      </w:r>
      <w:proofErr w:type="gramStart"/>
      <w:r w:rsidR="0057383B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</w:t>
      </w:r>
      <w:r w:rsidR="0057383B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... }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Стили CSS будут применяться к странице в двух случаях, когда устройство будет иметь </w:t>
      </w:r>
      <w:r w:rsidR="001013F5" w:rsidRPr="00876644">
        <w:rPr>
          <w:rFonts w:eastAsia="Times New Roman" w:cs="Helvetica"/>
          <w:sz w:val="24"/>
          <w:szCs w:val="24"/>
          <w:lang w:eastAsia="ru-RU"/>
        </w:rPr>
        <w:t>ширину</w:t>
      </w:r>
      <w:r w:rsidRPr="00876644">
        <w:rPr>
          <w:rFonts w:eastAsia="Times New Roman" w:cs="Helvetica"/>
          <w:sz w:val="24"/>
          <w:szCs w:val="24"/>
          <w:lang w:eastAsia="ru-RU"/>
        </w:rPr>
        <w:t xml:space="preserve"> не менее </w:t>
      </w:r>
      <w:r w:rsidR="001013F5" w:rsidRPr="00876644">
        <w:rPr>
          <w:rFonts w:eastAsia="Times New Roman" w:cs="Helvetica"/>
          <w:sz w:val="24"/>
          <w:szCs w:val="24"/>
          <w:lang w:eastAsia="ru-RU"/>
        </w:rPr>
        <w:t>544</w:t>
      </w:r>
      <w:r w:rsidRPr="00876644">
        <w:rPr>
          <w:rFonts w:eastAsia="Times New Roman" w:cs="Helvetica"/>
          <w:sz w:val="24"/>
          <w:szCs w:val="24"/>
          <w:lang w:eastAsia="ru-RU"/>
        </w:rPr>
        <w:t xml:space="preserve"> пикселей (включительно) или ориентацию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landscape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>.</w:t>
      </w:r>
    </w:p>
    <w:p w:rsidR="00D37208" w:rsidRPr="00876644" w:rsidRDefault="00D37208" w:rsidP="000D670D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lastRenderedPageBreak/>
        <w:t>not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- предназначен для отрицания указанного условия. </w:t>
      </w:r>
      <w:r w:rsidR="001013F5" w:rsidRPr="00876644">
        <w:rPr>
          <w:rFonts w:eastAsia="Times New Roman" w:cs="Helvetica"/>
          <w:sz w:val="24"/>
          <w:szCs w:val="24"/>
          <w:lang w:eastAsia="ru-RU"/>
        </w:rPr>
        <w:t>Ключевое слово </w:t>
      </w:r>
      <w:proofErr w:type="spellStart"/>
      <w:r w:rsidR="001013F5" w:rsidRPr="00876644">
        <w:rPr>
          <w:rFonts w:eastAsia="Times New Roman" w:cs="Helvetica"/>
          <w:sz w:val="24"/>
          <w:szCs w:val="24"/>
          <w:lang w:eastAsia="ru-RU"/>
        </w:rPr>
        <w:t>not</w:t>
      </w:r>
      <w:proofErr w:type="spellEnd"/>
      <w:r w:rsidR="001013F5" w:rsidRPr="00876644">
        <w:rPr>
          <w:rFonts w:eastAsia="Times New Roman" w:cs="Helvetica"/>
          <w:sz w:val="24"/>
          <w:szCs w:val="24"/>
          <w:lang w:eastAsia="ru-RU"/>
        </w:rPr>
        <w:t xml:space="preserve"> добавляется в начало </w:t>
      </w:r>
      <w:proofErr w:type="spellStart"/>
      <w:r w:rsidR="001013F5" w:rsidRPr="00876644">
        <w:rPr>
          <w:rFonts w:eastAsia="Times New Roman" w:cs="Helvetica"/>
          <w:sz w:val="24"/>
          <w:szCs w:val="24"/>
          <w:lang w:eastAsia="ru-RU"/>
        </w:rPr>
        <w:t>медиазапроса</w:t>
      </w:r>
      <w:proofErr w:type="spellEnd"/>
      <w:r w:rsidR="001013F5" w:rsidRPr="00876644">
        <w:rPr>
          <w:rFonts w:eastAsia="Times New Roman" w:cs="Helvetica"/>
          <w:sz w:val="24"/>
          <w:szCs w:val="24"/>
          <w:lang w:eastAsia="ru-RU"/>
        </w:rPr>
        <w:t xml:space="preserve"> и применяется ко всему запросу целиком</w:t>
      </w:r>
      <w:r w:rsidR="001013F5" w:rsidRPr="00876644">
        <w:rPr>
          <w:rFonts w:eastAsia="Times New Roman" w:cs="Helvetica"/>
          <w:sz w:val="24"/>
          <w:szCs w:val="24"/>
          <w:lang w:eastAsia="ru-RU"/>
        </w:rPr>
        <w:t xml:space="preserve">. </w:t>
      </w:r>
      <w:r w:rsidRPr="00876644">
        <w:rPr>
          <w:rFonts w:eastAsia="Times New Roman" w:cs="Helvetica"/>
          <w:sz w:val="24"/>
          <w:szCs w:val="24"/>
          <w:lang w:eastAsia="ru-RU"/>
        </w:rPr>
        <w:t xml:space="preserve">Имеет по отношению к оператору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and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меньший приоритет, т.е. оператор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not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всегда выполняется после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and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>.</w:t>
      </w:r>
      <w:r w:rsidR="001013F5" w:rsidRPr="00876644">
        <w:rPr>
          <w:rFonts w:eastAsia="Times New Roman" w:cs="Helvetica"/>
          <w:sz w:val="24"/>
          <w:szCs w:val="24"/>
          <w:lang w:eastAsia="ru-RU"/>
        </w:rPr>
        <w:t xml:space="preserve"> 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@media not screen and (orientation: portrait), (min-width: 992px)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... }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Стили CSS, находящиеся в этом правиле, будут применены к странице только в том случае, если устройство не является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screen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и не будет иметь портретную ориентацию. А также стили будут применены к элементам документа ещё тогда, когда устройство (браузер) будет иметь ширину рабочей области не менее 992 пикселя (включительно).</w:t>
      </w:r>
    </w:p>
    <w:p w:rsidR="00D37208" w:rsidRPr="00876644" w:rsidRDefault="00D37208" w:rsidP="00D3720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Т.е. запрос в примере будет обрабатываться так:</w:t>
      </w:r>
    </w:p>
    <w:p w:rsidR="00D82B97" w:rsidRPr="00876644" w:rsidRDefault="00D37208" w:rsidP="00D82B97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@media not (screen and (orientation: portrait)), (min-width: 992px)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="00F04688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</w:t>
      </w: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... }</w:t>
      </w:r>
    </w:p>
    <w:p w:rsidR="001013F5" w:rsidRDefault="001013F5" w:rsidP="001013F5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Если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медиазапрос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составлен с использованием оператора запятая, то отрицание будет распространяться только на ту часть, которая идет до запятой</w:t>
      </w:r>
      <w:r w:rsidRPr="00876644">
        <w:rPr>
          <w:rFonts w:eastAsia="Times New Roman" w:cs="Helvetica"/>
          <w:sz w:val="24"/>
          <w:szCs w:val="24"/>
          <w:lang w:eastAsia="ru-RU"/>
        </w:rPr>
        <w:t>.</w:t>
      </w:r>
    </w:p>
    <w:p w:rsidR="00C03805" w:rsidRDefault="00C03805" w:rsidP="000D670D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0D670D">
        <w:rPr>
          <w:rFonts w:eastAsia="Times New Roman" w:cs="Helvetica"/>
          <w:b/>
          <w:sz w:val="24"/>
          <w:szCs w:val="24"/>
          <w:lang w:eastAsia="ru-RU"/>
        </w:rPr>
        <w:t>only</w:t>
      </w:r>
      <w:proofErr w:type="spellEnd"/>
      <w:r w:rsidRPr="000D670D">
        <w:rPr>
          <w:rFonts w:eastAsia="Times New Roman" w:cs="Helvetica"/>
          <w:sz w:val="24"/>
          <w:szCs w:val="24"/>
          <w:lang w:eastAsia="ru-RU"/>
        </w:rPr>
        <w:t xml:space="preserve"> - применяется, когда нужно скрыть правило @</w:t>
      </w:r>
      <w:proofErr w:type="spellStart"/>
      <w:r w:rsidRPr="000D670D">
        <w:rPr>
          <w:rFonts w:eastAsia="Times New Roman" w:cs="Helvetica"/>
          <w:sz w:val="24"/>
          <w:szCs w:val="24"/>
          <w:lang w:eastAsia="ru-RU"/>
        </w:rPr>
        <w:t>media</w:t>
      </w:r>
      <w:proofErr w:type="spellEnd"/>
      <w:r w:rsidRPr="000D670D">
        <w:rPr>
          <w:rFonts w:eastAsia="Times New Roman" w:cs="Helvetica"/>
          <w:sz w:val="24"/>
          <w:szCs w:val="24"/>
          <w:lang w:eastAsia="ru-RU"/>
        </w:rPr>
        <w:t xml:space="preserve"> от старых браузеров, которые не поддерживают описываемый синтаксис. Браузеры, которые поддерживают медиа запросы, оператор </w:t>
      </w:r>
      <w:proofErr w:type="spellStart"/>
      <w:r w:rsidRPr="000D670D">
        <w:rPr>
          <w:rFonts w:eastAsia="Times New Roman" w:cs="Helvetica"/>
          <w:sz w:val="24"/>
          <w:szCs w:val="24"/>
          <w:lang w:eastAsia="ru-RU"/>
        </w:rPr>
        <w:t>only</w:t>
      </w:r>
      <w:proofErr w:type="spellEnd"/>
      <w:r w:rsidRPr="000D670D">
        <w:rPr>
          <w:rFonts w:eastAsia="Times New Roman" w:cs="Helvetica"/>
          <w:sz w:val="24"/>
          <w:szCs w:val="24"/>
          <w:lang w:eastAsia="ru-RU"/>
        </w:rPr>
        <w:t xml:space="preserve"> просто проигнорируют.</w:t>
      </w:r>
    </w:p>
    <w:p w:rsidR="000D670D" w:rsidRDefault="000D670D" w:rsidP="000D670D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0D670D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@media only screen and (min-width: 600px) </w:t>
      </w:r>
      <w:proofErr w:type="gramStart"/>
      <w:r w:rsidRPr="000D670D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{ 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Pr="000D670D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...</w:t>
      </w:r>
      <w:r w:rsidRPr="000D670D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</w:t>
      </w:r>
      <w:r w:rsidRPr="000D670D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}</w:t>
      </w:r>
    </w:p>
    <w:p w:rsidR="00D37208" w:rsidRPr="00876644" w:rsidRDefault="00D37208" w:rsidP="00D82B97">
      <w:pPr>
        <w:shd w:val="clear" w:color="auto" w:fill="FFFFFF" w:themeFill="background1"/>
        <w:spacing w:after="120" w:line="240" w:lineRule="auto"/>
        <w:jc w:val="center"/>
        <w:outlineLvl w:val="1"/>
        <w:rPr>
          <w:rFonts w:eastAsia="Times New Roman" w:cs="Helvetica"/>
          <w:b/>
          <w:sz w:val="24"/>
          <w:szCs w:val="24"/>
          <w:lang w:eastAsia="ru-RU"/>
        </w:rPr>
      </w:pPr>
      <w:r w:rsidRPr="00876644">
        <w:rPr>
          <w:rFonts w:eastAsia="Times New Roman" w:cs="Helvetica"/>
          <w:b/>
          <w:sz w:val="24"/>
          <w:szCs w:val="24"/>
          <w:lang w:eastAsia="ru-RU"/>
        </w:rPr>
        <w:t>Медиа функции</w:t>
      </w:r>
    </w:p>
    <w:p w:rsidR="00D37208" w:rsidRPr="00876644" w:rsidRDefault="00D37208" w:rsidP="001949D6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Для составления условия в @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media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можно использовать следующие </w:t>
      </w:r>
      <w:r w:rsidR="001949D6" w:rsidRPr="00876644">
        <w:rPr>
          <w:rFonts w:eastAsia="Times New Roman" w:cs="Helvetica"/>
          <w:sz w:val="24"/>
          <w:szCs w:val="24"/>
          <w:lang w:eastAsia="ru-RU"/>
        </w:rPr>
        <w:t>функции</w:t>
      </w:r>
      <w:r w:rsidRPr="00876644">
        <w:rPr>
          <w:rFonts w:eastAsia="Times New Roman" w:cs="Helvetica"/>
          <w:sz w:val="24"/>
          <w:szCs w:val="24"/>
          <w:lang w:eastAsia="ru-RU"/>
        </w:rPr>
        <w:t>:</w:t>
      </w:r>
    </w:p>
    <w:p w:rsidR="00D37208" w:rsidRPr="00876644" w:rsidRDefault="00D37208" w:rsidP="00D0337C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width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- указывает требования к ширине области просмотра устройства (браузера).</w:t>
      </w:r>
      <w:r w:rsidR="00D0337C" w:rsidRPr="00876644">
        <w:rPr>
          <w:rFonts w:eastAsia="Times New Roman" w:cs="Helvetica"/>
          <w:sz w:val="24"/>
          <w:szCs w:val="24"/>
          <w:lang w:eastAsia="ru-RU"/>
        </w:rPr>
        <w:t xml:space="preserve"> Значения задаются в единицах длины, </w:t>
      </w:r>
      <w:proofErr w:type="spellStart"/>
      <w:r w:rsidR="00D0337C" w:rsidRPr="00876644">
        <w:rPr>
          <w:rFonts w:eastAsia="Times New Roman" w:cs="Helvetica"/>
          <w:sz w:val="24"/>
          <w:szCs w:val="24"/>
          <w:lang w:eastAsia="ru-RU"/>
        </w:rPr>
        <w:t>px</w:t>
      </w:r>
      <w:proofErr w:type="spellEnd"/>
      <w:r w:rsidR="00D0337C" w:rsidRPr="00876644">
        <w:rPr>
          <w:rFonts w:eastAsia="Times New Roman" w:cs="Helvetica"/>
          <w:sz w:val="24"/>
          <w:szCs w:val="24"/>
          <w:lang w:eastAsia="ru-RU"/>
        </w:rPr>
        <w:t xml:space="preserve">, </w:t>
      </w:r>
      <w:proofErr w:type="spellStart"/>
      <w:r w:rsidR="00D0337C" w:rsidRPr="00876644">
        <w:rPr>
          <w:rFonts w:eastAsia="Times New Roman" w:cs="Helvetica"/>
          <w:sz w:val="24"/>
          <w:szCs w:val="24"/>
          <w:lang w:eastAsia="ru-RU"/>
        </w:rPr>
        <w:t>em</w:t>
      </w:r>
      <w:proofErr w:type="spellEnd"/>
      <w:r w:rsidR="00D0337C" w:rsidRPr="00876644">
        <w:rPr>
          <w:rFonts w:eastAsia="Times New Roman" w:cs="Helvetica"/>
          <w:sz w:val="24"/>
          <w:szCs w:val="24"/>
          <w:lang w:eastAsia="ru-RU"/>
        </w:rPr>
        <w:t xml:space="preserve"> и т.д.</w:t>
      </w:r>
    </w:p>
    <w:p w:rsidR="0057383B" w:rsidRPr="00876644" w:rsidRDefault="001949D6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@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media</w:t>
      </w: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(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width</w:t>
      </w: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: 320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px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) </w:t>
      </w:r>
      <w:proofErr w:type="gramStart"/>
      <w:r w:rsidR="0057383B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-стили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</w:t>
      </w:r>
      <w:r w:rsidR="0057383B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... }</w:t>
      </w:r>
    </w:p>
    <w:p w:rsidR="00D37208" w:rsidRPr="00876644" w:rsidRDefault="00D37208" w:rsidP="001949D6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применить стили CSS только для устройств с шириной области просмотра, равной 320px</w:t>
      </w:r>
    </w:p>
    <w:p w:rsidR="00D37208" w:rsidRPr="00876644" w:rsidRDefault="00D37208" w:rsidP="001949D6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min-width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- задаёт минимальную ширину области в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px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,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em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или других единицах.</w:t>
      </w:r>
    </w:p>
    <w:p w:rsidR="0057383B" w:rsidRPr="00876644" w:rsidRDefault="001949D6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@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media</w:t>
      </w: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(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min</w:t>
      </w: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-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width</w:t>
      </w: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: 544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px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) </w:t>
      </w:r>
      <w:proofErr w:type="gramStart"/>
      <w:r w:rsidR="0057383B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-стили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</w:t>
      </w:r>
      <w:r w:rsidR="0057383B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... }</w:t>
      </w:r>
    </w:p>
    <w:p w:rsidR="00D37208" w:rsidRPr="00876644" w:rsidRDefault="00D37208" w:rsidP="001949D6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для устройств (браузеров), которые предоставляют для страницы минимальную ширину области </w:t>
      </w:r>
      <w:r w:rsidR="001949D6" w:rsidRPr="00876644">
        <w:rPr>
          <w:rFonts w:eastAsia="Times New Roman" w:cs="Helvetica"/>
          <w:sz w:val="24"/>
          <w:szCs w:val="24"/>
          <w:lang w:eastAsia="ru-RU"/>
        </w:rPr>
        <w:t>просмотра, равную 544 пикселя</w:t>
      </w:r>
    </w:p>
    <w:p w:rsidR="00D37208" w:rsidRPr="00876644" w:rsidRDefault="00D37208" w:rsidP="001949D6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max-width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- указывает на то, какой должна быть максимальная рабочая область устройства (браузера).</w:t>
      </w:r>
    </w:p>
    <w:p w:rsidR="00D37208" w:rsidRPr="00876644" w:rsidRDefault="00D37208" w:rsidP="001949D6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стили, которые будут применены к элементам страницы с рабочей </w:t>
      </w:r>
      <w:r w:rsidR="001949D6" w:rsidRPr="00876644">
        <w:rPr>
          <w:rFonts w:eastAsia="Times New Roman" w:cs="Helvetica"/>
          <w:sz w:val="24"/>
          <w:szCs w:val="24"/>
          <w:lang w:eastAsia="ru-RU"/>
        </w:rPr>
        <w:t>областью больше 1199 пикселей</w:t>
      </w:r>
    </w:p>
    <w:p w:rsidR="0057383B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@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media</w:t>
      </w: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(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min</w:t>
      </w: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-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width</w:t>
      </w: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: 1199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px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) </w:t>
      </w:r>
      <w:proofErr w:type="gramStart"/>
      <w:r w:rsidR="0057383B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-стили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</w:t>
      </w:r>
      <w:r w:rsidR="0057383B"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... }</w:t>
      </w:r>
    </w:p>
    <w:p w:rsidR="00D37208" w:rsidRPr="00876644" w:rsidRDefault="00D37208" w:rsidP="004D6F5A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height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, 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min</w:t>
      </w:r>
      <w:r w:rsidRPr="00876644">
        <w:rPr>
          <w:rFonts w:eastAsia="Times New Roman" w:cs="Helvetica"/>
          <w:sz w:val="24"/>
          <w:szCs w:val="24"/>
          <w:lang w:eastAsia="ru-RU"/>
        </w:rPr>
        <w:t>-</w:t>
      </w:r>
      <w:r w:rsidRPr="00876644">
        <w:rPr>
          <w:rFonts w:eastAsia="Times New Roman" w:cs="Helvetica"/>
          <w:b/>
          <w:sz w:val="24"/>
          <w:szCs w:val="24"/>
          <w:lang w:eastAsia="ru-RU"/>
        </w:rPr>
        <w:t>height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и 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max</w:t>
      </w:r>
      <w:r w:rsidRPr="00876644">
        <w:rPr>
          <w:rFonts w:eastAsia="Times New Roman" w:cs="Helvetica"/>
          <w:sz w:val="24"/>
          <w:szCs w:val="24"/>
          <w:lang w:eastAsia="ru-RU"/>
        </w:rPr>
        <w:t>-</w:t>
      </w:r>
      <w:r w:rsidRPr="00876644">
        <w:rPr>
          <w:rFonts w:eastAsia="Times New Roman" w:cs="Helvetica"/>
          <w:b/>
          <w:sz w:val="24"/>
          <w:szCs w:val="24"/>
          <w:lang w:eastAsia="ru-RU"/>
        </w:rPr>
        <w:t>height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- задают требования аналогично вышеприведённым функциям, но в отношении высоты.</w:t>
      </w:r>
    </w:p>
    <w:p w:rsidR="0057383B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@media (min-height: 720px) </w:t>
      </w:r>
      <w:proofErr w:type="gramStart"/>
      <w:r w:rsidR="0057383B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</w:t>
      </w:r>
      <w:r w:rsidR="0057383B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... }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стили, которые будут применены к элементам страницы в том случае, если </w:t>
      </w:r>
      <w:proofErr w:type="gramStart"/>
      <w:r w:rsidRPr="00876644">
        <w:rPr>
          <w:rFonts w:eastAsia="Times New Roman" w:cs="Helvetica"/>
          <w:sz w:val="24"/>
          <w:szCs w:val="24"/>
          <w:lang w:eastAsia="ru-RU"/>
        </w:rPr>
        <w:t>ширина  браузера</w:t>
      </w:r>
      <w:proofErr w:type="gramEnd"/>
      <w:r w:rsidRPr="00876644">
        <w:rPr>
          <w:rFonts w:eastAsia="Times New Roman" w:cs="Helvetica"/>
          <w:sz w:val="24"/>
          <w:szCs w:val="24"/>
          <w:lang w:eastAsia="ru-RU"/>
        </w:rPr>
        <w:t xml:space="preserve"> будет больше 720px в высоту</w:t>
      </w:r>
    </w:p>
    <w:p w:rsidR="00D37208" w:rsidRPr="00876644" w:rsidRDefault="00D37208" w:rsidP="0057383B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orientation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- функция, которая проверяет то, в каком режиме (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portrait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или 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landscape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>) отображается страница.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lastRenderedPageBreak/>
        <w:t>в зависимости от ориентации экрана, отображается одна или другая картинка: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landscape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(альбомный) - это режим, в котором наоборот ширина больше её высоты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@media (orientation: landscape) { 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 #background-image 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{ background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: 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url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(image1.png) no-repeat; }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}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 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portrait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(портретный) - это режим, в котором высота больше ширины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@media (orientation: portrait) { 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 #background-image 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{ background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: 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url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(image2.png) no-repeat; }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}  </w:t>
      </w:r>
    </w:p>
    <w:p w:rsidR="00D37208" w:rsidRPr="00876644" w:rsidRDefault="00D37208" w:rsidP="0057383B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aspect-ratio</w:t>
      </w:r>
      <w:proofErr w:type="spellEnd"/>
      <w:r w:rsidRPr="00876644">
        <w:rPr>
          <w:rFonts w:eastAsia="Times New Roman" w:cs="Helvetica"/>
          <w:b/>
          <w:sz w:val="24"/>
          <w:szCs w:val="24"/>
          <w:lang w:eastAsia="ru-RU"/>
        </w:rPr>
        <w:t xml:space="preserve"> (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min-aspect-ratio</w:t>
      </w:r>
      <w:proofErr w:type="spellEnd"/>
      <w:r w:rsidRPr="00876644">
        <w:rPr>
          <w:rFonts w:eastAsia="Times New Roman" w:cs="Helvetica"/>
          <w:b/>
          <w:sz w:val="24"/>
          <w:szCs w:val="24"/>
          <w:lang w:eastAsia="ru-RU"/>
        </w:rPr>
        <w:t xml:space="preserve">, 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max-aspect-ratio</w:t>
      </w:r>
      <w:proofErr w:type="spellEnd"/>
      <w:r w:rsidRPr="00876644">
        <w:rPr>
          <w:rFonts w:eastAsia="Times New Roman" w:cs="Helvetica"/>
          <w:b/>
          <w:sz w:val="24"/>
          <w:szCs w:val="24"/>
          <w:lang w:eastAsia="ru-RU"/>
        </w:rPr>
        <w:t>)</w:t>
      </w:r>
      <w:r w:rsidRPr="00876644">
        <w:rPr>
          <w:rFonts w:eastAsia="Times New Roman" w:cs="Helvetica"/>
          <w:sz w:val="24"/>
          <w:szCs w:val="24"/>
          <w:lang w:eastAsia="ru-RU"/>
        </w:rPr>
        <w:t xml:space="preserve"> - позволяют указать то, как ширина устройства должна относиться к высоте. В качестве значений допускается использовать только целые значения.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@media screen and (device-aspect-ratio: 16/9)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ascii="Consolas" w:eastAsia="Times New Roman" w:hAnsi="Consolas" w:cs="Helvetica"/>
          <w:b/>
          <w:sz w:val="24"/>
          <w:szCs w:val="24"/>
          <w:lang w:eastAsia="ru-RU"/>
        </w:rPr>
      </w:pP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 xml:space="preserve"> ... }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для дисплеев с соотношением сторон 16/9</w:t>
      </w:r>
    </w:p>
    <w:p w:rsidR="0057383B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@media screen and (device-aspect-ratio: 1336/768)</w:t>
      </w:r>
      <w:r w:rsidR="0057383B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{ </w:t>
      </w:r>
      <w:r w:rsidRPr="00876644">
        <w:rPr>
          <w:rFonts w:ascii="Consolas" w:eastAsia="Times New Roman" w:hAnsi="Consolas" w:cs="Helvetica"/>
          <w:b/>
          <w:sz w:val="24"/>
          <w:szCs w:val="24"/>
          <w:lang w:eastAsia="ru-RU"/>
        </w:rPr>
        <w:t>Стили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CSS ... }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для дисплеев с соотношением сторон 1336/768</w:t>
      </w:r>
    </w:p>
    <w:p w:rsidR="00D37208" w:rsidRPr="00876644" w:rsidRDefault="00D37208" w:rsidP="0057383B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resolution</w:t>
      </w:r>
      <w:proofErr w:type="spellEnd"/>
      <w:r w:rsidRPr="00876644">
        <w:rPr>
          <w:rFonts w:eastAsia="Times New Roman" w:cs="Helvetica"/>
          <w:b/>
          <w:sz w:val="24"/>
          <w:szCs w:val="24"/>
          <w:lang w:eastAsia="ru-RU"/>
        </w:rPr>
        <w:t xml:space="preserve"> (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min-resolution</w:t>
      </w:r>
      <w:proofErr w:type="spellEnd"/>
      <w:r w:rsidRPr="00876644">
        <w:rPr>
          <w:rFonts w:eastAsia="Times New Roman" w:cs="Helvetica"/>
          <w:b/>
          <w:sz w:val="24"/>
          <w:szCs w:val="24"/>
          <w:lang w:eastAsia="ru-RU"/>
        </w:rPr>
        <w:t xml:space="preserve">, 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max-resolution</w:t>
      </w:r>
      <w:proofErr w:type="spellEnd"/>
      <w:r w:rsidRPr="00876644">
        <w:rPr>
          <w:rFonts w:eastAsia="Times New Roman" w:cs="Helvetica"/>
          <w:b/>
          <w:sz w:val="24"/>
          <w:szCs w:val="24"/>
          <w:lang w:eastAsia="ru-RU"/>
        </w:rPr>
        <w:t>)</w:t>
      </w:r>
      <w:r w:rsidRPr="00876644">
        <w:rPr>
          <w:rFonts w:eastAsia="Times New Roman" w:cs="Helvetica"/>
          <w:sz w:val="24"/>
          <w:szCs w:val="24"/>
          <w:lang w:eastAsia="ru-RU"/>
        </w:rPr>
        <w:t xml:space="preserve"> - указывает разрешение (плотность пикселей) устройства вывода. В качестве единиц измерения разрешения используются следующие величины: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dpi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(количество точек на дюйм),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dpcm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(количество точек на сантиметр), 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dppx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 xml:space="preserve"> (количество точек на пиксель).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@media screen and (min-resolution: 2dppx) 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... }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для экранов, имеющих высокую плотность пикселей (т.е. для таких, у которых отношение аппара</w:t>
      </w:r>
      <w:r w:rsidR="0057383B" w:rsidRPr="00876644">
        <w:rPr>
          <w:rFonts w:eastAsia="Times New Roman" w:cs="Helvetica"/>
          <w:sz w:val="24"/>
          <w:szCs w:val="24"/>
          <w:lang w:eastAsia="ru-RU"/>
        </w:rPr>
        <w:t>тных пикселей к CSS не менее 2)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@media print and (min-resolution: 300dpi) 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{ </w:t>
      </w:r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CSS</w:t>
      </w:r>
      <w:proofErr w:type="gram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-</w:t>
      </w:r>
      <w:proofErr w:type="spellStart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стили</w:t>
      </w:r>
      <w:proofErr w:type="spellEnd"/>
      <w:r w:rsidR="00F04688"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</w:t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... }</w:t>
      </w:r>
    </w:p>
    <w:p w:rsidR="00D37208" w:rsidRDefault="00D3720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при печати с разрешением </w:t>
      </w:r>
      <w:r w:rsidR="00C03805">
        <w:rPr>
          <w:rFonts w:eastAsia="Times New Roman" w:cs="Helvetica"/>
          <w:sz w:val="24"/>
          <w:szCs w:val="24"/>
          <w:lang w:eastAsia="ru-RU"/>
        </w:rPr>
        <w:t>свыше 300 точек на дюйм</w:t>
      </w:r>
    </w:p>
    <w:p w:rsidR="00C03805" w:rsidRPr="00876644" w:rsidRDefault="00C03805" w:rsidP="00C03805">
      <w:pPr>
        <w:pStyle w:val="a6"/>
        <w:numPr>
          <w:ilvl w:val="0"/>
          <w:numId w:val="17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proofErr w:type="spellStart"/>
      <w:r w:rsidRPr="00C03805">
        <w:rPr>
          <w:rFonts w:eastAsia="Times New Roman" w:cs="Helvetica"/>
          <w:b/>
          <w:sz w:val="24"/>
          <w:szCs w:val="24"/>
          <w:lang w:eastAsia="ru-RU"/>
        </w:rPr>
        <w:t>color</w:t>
      </w:r>
      <w:proofErr w:type="spellEnd"/>
      <w:r w:rsidRPr="00C03805">
        <w:rPr>
          <w:rFonts w:eastAsia="Times New Roman" w:cs="Helvetica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z w:val="24"/>
          <w:szCs w:val="24"/>
          <w:lang w:eastAsia="ru-RU"/>
        </w:rPr>
        <w:t xml:space="preserve">- </w:t>
      </w:r>
      <w:r w:rsidRPr="00C03805">
        <w:rPr>
          <w:rFonts w:eastAsia="Times New Roman" w:cs="Helvetica"/>
          <w:sz w:val="24"/>
          <w:szCs w:val="24"/>
          <w:lang w:eastAsia="ru-RU"/>
        </w:rPr>
        <w:t xml:space="preserve">определяет </w:t>
      </w:r>
      <w:r w:rsidRPr="00C03805">
        <w:rPr>
          <w:rFonts w:eastAsia="Times New Roman" w:cs="Helvetica"/>
          <w:sz w:val="24"/>
          <w:szCs w:val="24"/>
          <w:lang w:eastAsia="ru-RU"/>
        </w:rPr>
        <w:t>количество бит на цвет для устройства. Может иметь префикс "</w:t>
      </w:r>
      <w:proofErr w:type="spellStart"/>
      <w:r w:rsidRPr="00C03805">
        <w:rPr>
          <w:rFonts w:eastAsia="Times New Roman" w:cs="Helvetica"/>
          <w:sz w:val="24"/>
          <w:szCs w:val="24"/>
          <w:lang w:eastAsia="ru-RU"/>
        </w:rPr>
        <w:t>min</w:t>
      </w:r>
      <w:proofErr w:type="spellEnd"/>
      <w:r w:rsidRPr="00C03805">
        <w:rPr>
          <w:rFonts w:eastAsia="Times New Roman" w:cs="Helvetica"/>
          <w:sz w:val="24"/>
          <w:szCs w:val="24"/>
          <w:lang w:eastAsia="ru-RU"/>
        </w:rPr>
        <w:t>" или "</w:t>
      </w:r>
      <w:proofErr w:type="spellStart"/>
      <w:r w:rsidRPr="00C03805">
        <w:rPr>
          <w:rFonts w:eastAsia="Times New Roman" w:cs="Helvetica"/>
          <w:sz w:val="24"/>
          <w:szCs w:val="24"/>
          <w:lang w:eastAsia="ru-RU"/>
        </w:rPr>
        <w:t>max</w:t>
      </w:r>
      <w:proofErr w:type="spellEnd"/>
      <w:r w:rsidRPr="00C03805">
        <w:rPr>
          <w:rFonts w:eastAsia="Times New Roman" w:cs="Helvetica"/>
          <w:sz w:val="24"/>
          <w:szCs w:val="24"/>
          <w:lang w:eastAsia="ru-RU"/>
        </w:rPr>
        <w:t>".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jc w:val="center"/>
        <w:outlineLvl w:val="1"/>
        <w:rPr>
          <w:rFonts w:eastAsia="Times New Roman" w:cs="Helvetica"/>
          <w:b/>
          <w:sz w:val="24"/>
          <w:szCs w:val="24"/>
          <w:lang w:eastAsia="ru-RU"/>
        </w:rPr>
      </w:pPr>
      <w:r w:rsidRPr="00876644">
        <w:rPr>
          <w:rFonts w:eastAsia="Times New Roman" w:cs="Helvetica"/>
          <w:b/>
          <w:sz w:val="24"/>
          <w:szCs w:val="24"/>
          <w:lang w:eastAsia="ru-RU"/>
        </w:rPr>
        <w:t>Использование медиа-запросов при подключении файлов CSS</w:t>
      </w:r>
    </w:p>
    <w:p w:rsidR="00F04688" w:rsidRPr="00876644" w:rsidRDefault="00F0468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Медиа-запросы могут быть добавлены следующими способами:</w:t>
      </w:r>
    </w:p>
    <w:p w:rsidR="0057383B" w:rsidRPr="00876644" w:rsidRDefault="00F04688" w:rsidP="00F04688">
      <w:pPr>
        <w:pStyle w:val="a6"/>
        <w:numPr>
          <w:ilvl w:val="0"/>
          <w:numId w:val="18"/>
        </w:numPr>
        <w:shd w:val="clear" w:color="auto" w:fill="FFFFFF" w:themeFill="background1"/>
        <w:tabs>
          <w:tab w:val="left" w:pos="851"/>
        </w:tabs>
        <w:spacing w:after="120" w:line="240" w:lineRule="auto"/>
        <w:ind w:left="0"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С помощью HTML</w:t>
      </w:r>
      <w:r w:rsidR="00D37208" w:rsidRPr="00876644">
        <w:rPr>
          <w:rFonts w:eastAsia="Times New Roman" w:cs="Helvetica"/>
          <w:sz w:val="24"/>
          <w:szCs w:val="24"/>
          <w:lang w:eastAsia="ru-RU"/>
        </w:rPr>
        <w:t xml:space="preserve"> в качестве значения атрибута </w:t>
      </w:r>
      <w:proofErr w:type="spellStart"/>
      <w:r w:rsidR="00D37208" w:rsidRPr="00876644">
        <w:rPr>
          <w:rFonts w:eastAsia="Times New Roman" w:cs="Helvetica"/>
          <w:b/>
          <w:sz w:val="24"/>
          <w:szCs w:val="24"/>
          <w:lang w:eastAsia="ru-RU"/>
        </w:rPr>
        <w:t>media</w:t>
      </w:r>
      <w:proofErr w:type="spellEnd"/>
      <w:r w:rsidR="00D37208" w:rsidRPr="00876644">
        <w:rPr>
          <w:rFonts w:eastAsia="Times New Roman" w:cs="Helvetica"/>
          <w:sz w:val="24"/>
          <w:szCs w:val="24"/>
          <w:lang w:eastAsia="ru-RU"/>
        </w:rPr>
        <w:t xml:space="preserve"> элемента </w:t>
      </w:r>
      <w:proofErr w:type="spellStart"/>
      <w:r w:rsidR="00D37208" w:rsidRPr="00876644">
        <w:rPr>
          <w:rFonts w:eastAsia="Times New Roman" w:cs="Helvetica"/>
          <w:b/>
          <w:sz w:val="24"/>
          <w:szCs w:val="24"/>
          <w:lang w:eastAsia="ru-RU"/>
        </w:rPr>
        <w:t>link</w:t>
      </w:r>
      <w:proofErr w:type="spellEnd"/>
      <w:r w:rsidR="00D37208" w:rsidRPr="00876644">
        <w:rPr>
          <w:rFonts w:eastAsia="Times New Roman" w:cs="Helvetica"/>
          <w:sz w:val="24"/>
          <w:szCs w:val="24"/>
          <w:lang w:eastAsia="ru-RU"/>
        </w:rPr>
        <w:t>. Это позволит в зависимости от параметров устройства определить, какие файлы CSS необходимо подсоединить к странице, а какие нет. Обычно данный функционал используется тогда, когда к разным классам устройств необходимо применить различные стили CSS.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&lt;link 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rel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="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stylesheet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" media="screen and (max-width: 543px)" </w:t>
      </w:r>
      <w:proofErr w:type="spell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href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="styles-xs.css"&gt;</w:t>
      </w:r>
    </w:p>
    <w:p w:rsidR="0057383B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val="en-US" w:eastAsia="ru-RU"/>
        </w:rPr>
        <w:t xml:space="preserve"> </w:t>
      </w:r>
      <w:r w:rsidRPr="00876644">
        <w:rPr>
          <w:rFonts w:eastAsia="Times New Roman" w:cs="Helvetica"/>
          <w:sz w:val="24"/>
          <w:szCs w:val="24"/>
          <w:lang w:eastAsia="ru-RU"/>
        </w:rPr>
        <w:t>Стили xs-styles.css будут подсоединены к странице только на устройствах c шириной меньше 543 пикселей (включительно</w:t>
      </w:r>
      <w:proofErr w:type="gramStart"/>
      <w:r w:rsidRPr="00876644">
        <w:rPr>
          <w:rFonts w:eastAsia="Times New Roman" w:cs="Helvetica"/>
          <w:sz w:val="24"/>
          <w:szCs w:val="24"/>
          <w:lang w:eastAsia="ru-RU"/>
        </w:rPr>
        <w:t xml:space="preserve">) </w:t>
      </w:r>
      <w:r w:rsidR="0057383B" w:rsidRPr="00876644">
        <w:rPr>
          <w:rFonts w:eastAsia="Times New Roman" w:cs="Helvetica"/>
          <w:sz w:val="24"/>
          <w:szCs w:val="24"/>
          <w:lang w:eastAsia="ru-RU"/>
        </w:rPr>
        <w:t>.</w:t>
      </w:r>
      <w:proofErr w:type="gramEnd"/>
    </w:p>
    <w:p w:rsidR="00F04688" w:rsidRPr="00876644" w:rsidRDefault="00F04688" w:rsidP="00F04688">
      <w:pPr>
        <w:pStyle w:val="a6"/>
        <w:numPr>
          <w:ilvl w:val="0"/>
          <w:numId w:val="18"/>
        </w:numPr>
        <w:shd w:val="clear" w:color="auto" w:fill="FFFFFF" w:themeFill="background1"/>
        <w:spacing w:after="120" w:line="240" w:lineRule="auto"/>
        <w:ind w:left="0" w:firstLine="426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С помощью правила </w:t>
      </w:r>
      <w:r w:rsidRPr="00876644">
        <w:rPr>
          <w:rFonts w:eastAsia="Times New Roman" w:cs="Helvetica"/>
          <w:b/>
          <w:sz w:val="24"/>
          <w:szCs w:val="24"/>
          <w:lang w:eastAsia="ru-RU"/>
        </w:rPr>
        <w:t>@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import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>, которое предназначено для импортирования стилей из других файлов CSS в текущий</w:t>
      </w:r>
      <w:r w:rsidRPr="00876644">
        <w:rPr>
          <w:rFonts w:eastAsia="Times New Roman" w:cs="Helvetica"/>
          <w:sz w:val="24"/>
          <w:szCs w:val="24"/>
          <w:lang w:eastAsia="ru-RU"/>
        </w:rPr>
        <w:t>,</w:t>
      </w:r>
      <w:r w:rsidRPr="00876644">
        <w:rPr>
          <w:rFonts w:eastAsia="Times New Roman" w:cs="Helvetica"/>
          <w:sz w:val="24"/>
          <w:szCs w:val="24"/>
          <w:lang w:eastAsia="ru-RU"/>
        </w:rPr>
        <w:t xml:space="preserve"> внутри элемента </w:t>
      </w:r>
      <w:r w:rsidRPr="00876644">
        <w:rPr>
          <w:rFonts w:eastAsia="Times New Roman" w:cs="Helvetica"/>
          <w:sz w:val="24"/>
          <w:szCs w:val="24"/>
          <w:lang w:eastAsia="ru-RU"/>
        </w:rPr>
        <w:t>&lt;</w:t>
      </w:r>
      <w:proofErr w:type="spellStart"/>
      <w:r w:rsidRPr="00876644">
        <w:rPr>
          <w:rFonts w:eastAsia="Times New Roman" w:cs="Helvetica"/>
          <w:sz w:val="24"/>
          <w:szCs w:val="24"/>
          <w:lang w:eastAsia="ru-RU"/>
        </w:rPr>
        <w:t>style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>&gt;</w:t>
      </w:r>
      <w:r w:rsidRPr="00876644">
        <w:rPr>
          <w:rFonts w:eastAsia="Times New Roman" w:cs="Helvetica"/>
          <w:sz w:val="24"/>
          <w:szCs w:val="24"/>
          <w:lang w:eastAsia="ru-RU"/>
        </w:rPr>
        <w:t> или внешней таблицы стилей:</w:t>
      </w:r>
    </w:p>
    <w:p w:rsidR="0057383B" w:rsidRPr="00876644" w:rsidRDefault="0057383B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lastRenderedPageBreak/>
        <w:t xml:space="preserve">@import </w:t>
      </w:r>
      <w:proofErr w:type="spellStart"/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url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(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styles-xs.css) (max-width: 543px);</w:t>
      </w:r>
    </w:p>
    <w:p w:rsidR="00D37208" w:rsidRPr="00876644" w:rsidRDefault="00D37208" w:rsidP="0057383B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 xml:space="preserve">импортирование стилей из файла styles-xs.css в текущий файл стилей только для устройств, которые предоставляют веб-странице, имеющий ширину 543 пикселя или меньше. </w:t>
      </w:r>
    </w:p>
    <w:p w:rsidR="00F04688" w:rsidRPr="00876644" w:rsidRDefault="00F04688" w:rsidP="00F04688">
      <w:pPr>
        <w:pStyle w:val="a6"/>
        <w:numPr>
          <w:ilvl w:val="0"/>
          <w:numId w:val="18"/>
        </w:numPr>
        <w:shd w:val="clear" w:color="auto" w:fill="FFFFFF" w:themeFill="background1"/>
        <w:spacing w:after="120" w:line="240" w:lineRule="auto"/>
        <w:ind w:left="0" w:firstLine="426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Непосредственно в коде страницы: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&lt;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style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&gt;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@media (max-width: 600px) {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 #sidebar {display: 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none;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}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}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&lt;/style&gt;</w:t>
      </w:r>
    </w:p>
    <w:p w:rsidR="00F04688" w:rsidRPr="00876644" w:rsidRDefault="00F04688" w:rsidP="00F04688">
      <w:pPr>
        <w:pStyle w:val="a6"/>
        <w:numPr>
          <w:ilvl w:val="0"/>
          <w:numId w:val="18"/>
        </w:numPr>
        <w:shd w:val="clear" w:color="auto" w:fill="FFFFFF" w:themeFill="background1"/>
        <w:spacing w:after="120" w:line="240" w:lineRule="auto"/>
        <w:ind w:left="0" w:firstLine="426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Внутри таблицы стилей style.css: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@media (max-width: 600px) {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 xml:space="preserve">  #sidebar {display: 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none;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}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}</w:t>
      </w:r>
    </w:p>
    <w:p w:rsidR="00F04688" w:rsidRPr="00876644" w:rsidRDefault="00F04688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  <w:r w:rsidRPr="00876644">
        <w:rPr>
          <w:rFonts w:eastAsia="Times New Roman" w:cs="Helvetica"/>
          <w:sz w:val="24"/>
          <w:szCs w:val="24"/>
          <w:lang w:eastAsia="ru-RU"/>
        </w:rPr>
        <w:t>Таблица стилей, прикрепленная через тег </w:t>
      </w:r>
      <w:r w:rsidRPr="00876644">
        <w:rPr>
          <w:rFonts w:eastAsia="Times New Roman" w:cs="Helvetica"/>
          <w:sz w:val="24"/>
          <w:szCs w:val="24"/>
          <w:lang w:eastAsia="ru-RU"/>
        </w:rPr>
        <w:t>&lt;</w:t>
      </w:r>
      <w:proofErr w:type="spellStart"/>
      <w:r w:rsidRPr="00876644">
        <w:rPr>
          <w:rFonts w:eastAsia="Times New Roman" w:cs="Helvetica"/>
          <w:b/>
          <w:sz w:val="24"/>
          <w:szCs w:val="24"/>
          <w:lang w:eastAsia="ru-RU"/>
        </w:rPr>
        <w:t>link</w:t>
      </w:r>
      <w:proofErr w:type="spellEnd"/>
      <w:r w:rsidRPr="00876644">
        <w:rPr>
          <w:rFonts w:eastAsia="Times New Roman" w:cs="Helvetica"/>
          <w:sz w:val="24"/>
          <w:szCs w:val="24"/>
          <w:lang w:eastAsia="ru-RU"/>
        </w:rPr>
        <w:t>&gt;</w:t>
      </w:r>
      <w:r w:rsidRPr="00876644">
        <w:rPr>
          <w:rFonts w:eastAsia="Times New Roman" w:cs="Helvetica"/>
          <w:sz w:val="24"/>
          <w:szCs w:val="24"/>
          <w:lang w:eastAsia="ru-RU"/>
        </w:rPr>
        <w:t>, будет загружаться вместе с документом, даже если её медиа-запрос вернет ложь.</w:t>
      </w:r>
    </w:p>
    <w:p w:rsidR="00D0337C" w:rsidRPr="00876644" w:rsidRDefault="00D0337C" w:rsidP="00F04688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eastAsia="Times New Roman" w:cs="Helvetica"/>
          <w:sz w:val="24"/>
          <w:szCs w:val="24"/>
          <w:lang w:eastAsia="ru-RU"/>
        </w:rPr>
      </w:pP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#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wrapper{</w:t>
      </w:r>
      <w:proofErr w:type="gramEnd"/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max-width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: 980px;</w:t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margin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: 0 auto;</w:t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}</w:t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proofErr w:type="spellStart"/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img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{</w:t>
      </w:r>
      <w:proofErr w:type="gramEnd"/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float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: left;</w:t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padding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: 0 20px</w:t>
      </w:r>
    </w:p>
    <w:p w:rsidR="00D37208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}</w:t>
      </w:r>
    </w:p>
    <w:p w:rsid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705475" cy="2171700"/>
            <wp:effectExtent l="0" t="0" r="9525" b="0"/>
            <wp:docPr id="1" name="Рисунок 1" descr="800-пикс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00-пиксел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05" w:rsidRDefault="00C03805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81650" cy="3829050"/>
            <wp:effectExtent l="0" t="0" r="0" b="0"/>
            <wp:docPr id="6" name="Рисунок 6" descr="600-пикс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00-пикселе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@media screen and (max-width: 700px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){</w:t>
      </w:r>
      <w:proofErr w:type="gramEnd"/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proofErr w:type="spellStart"/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img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{</w:t>
      </w:r>
      <w:proofErr w:type="gramEnd"/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float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: none;</w:t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margin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: 0 auto;</w:t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display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: block;</w:t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  <w:t>}</w:t>
      </w:r>
    </w:p>
    <w:p w:rsid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}</w:t>
      </w:r>
    </w:p>
    <w:p w:rsid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67375" cy="5181600"/>
            <wp:effectExtent l="0" t="0" r="9525" b="0"/>
            <wp:docPr id="3" name="Рисунок 3" descr="применяем-медиа-за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няем-медиа-запро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@media screen and (max-width: 500px</w:t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){</w:t>
      </w:r>
      <w:proofErr w:type="gramEnd"/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proofErr w:type="spellStart"/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img</w:t>
      </w:r>
      <w:proofErr w:type="spell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{</w:t>
      </w:r>
      <w:proofErr w:type="gramEnd"/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</w:r>
      <w:proofErr w:type="gramStart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width</w:t>
      </w:r>
      <w:proofErr w:type="gramEnd"/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: 80%;</w:t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ab/>
        <w:t>}</w:t>
      </w:r>
    </w:p>
    <w:p w:rsid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both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 w:rsidRPr="00876644">
        <w:rPr>
          <w:rFonts w:ascii="Consolas" w:eastAsia="Times New Roman" w:hAnsi="Consolas" w:cs="Helvetica"/>
          <w:b/>
          <w:sz w:val="24"/>
          <w:szCs w:val="24"/>
          <w:lang w:val="en-US" w:eastAsia="ru-RU"/>
        </w:rPr>
        <w:t>}</w:t>
      </w:r>
    </w:p>
    <w:p w:rsidR="00876644" w:rsidRPr="00876644" w:rsidRDefault="00876644" w:rsidP="00876644">
      <w:pPr>
        <w:shd w:val="clear" w:color="auto" w:fill="FFFFFF" w:themeFill="background1"/>
        <w:spacing w:after="120" w:line="240" w:lineRule="auto"/>
        <w:ind w:firstLine="567"/>
        <w:jc w:val="center"/>
        <w:outlineLvl w:val="1"/>
        <w:rPr>
          <w:rFonts w:ascii="Consolas" w:eastAsia="Times New Roman" w:hAnsi="Consolas" w:cs="Helvetica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86125" cy="5505450"/>
            <wp:effectExtent l="0" t="0" r="9525" b="0"/>
            <wp:docPr id="4" name="Рисунок 4" descr="адаптивная стать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даптивная стать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644" w:rsidRPr="00876644" w:rsidSect="00947E6D">
      <w:footerReference w:type="default" r:id="rId13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E6D" w:rsidRDefault="00947E6D">
      <w:pPr>
        <w:spacing w:after="0" w:line="240" w:lineRule="auto"/>
      </w:pPr>
      <w:r>
        <w:separator/>
      </w:r>
    </w:p>
  </w:endnote>
  <w:endnote w:type="continuationSeparator" w:id="0">
    <w:p w:rsidR="00947E6D" w:rsidRDefault="0094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1473617"/>
      <w:docPartObj>
        <w:docPartGallery w:val="Page Numbers (Bottom of Page)"/>
        <w:docPartUnique/>
      </w:docPartObj>
    </w:sdtPr>
    <w:sdtEndPr/>
    <w:sdtContent>
      <w:p w:rsidR="00947E6D" w:rsidRDefault="00947E6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70D">
          <w:rPr>
            <w:noProof/>
          </w:rPr>
          <w:t>1</w:t>
        </w:r>
        <w:r>
          <w:fldChar w:fldCharType="end"/>
        </w:r>
      </w:p>
    </w:sdtContent>
  </w:sdt>
  <w:p w:rsidR="00947E6D" w:rsidRDefault="00947E6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E6D" w:rsidRDefault="00947E6D">
      <w:pPr>
        <w:spacing w:after="0" w:line="240" w:lineRule="auto"/>
      </w:pPr>
      <w:r>
        <w:separator/>
      </w:r>
    </w:p>
  </w:footnote>
  <w:footnote w:type="continuationSeparator" w:id="0">
    <w:p w:rsidR="00947E6D" w:rsidRDefault="00947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672"/>
    <w:multiLevelType w:val="multilevel"/>
    <w:tmpl w:val="A57C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737AC7"/>
    <w:multiLevelType w:val="multilevel"/>
    <w:tmpl w:val="E6F4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EA115B"/>
    <w:multiLevelType w:val="hybridMultilevel"/>
    <w:tmpl w:val="CF5C8E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23863C4"/>
    <w:multiLevelType w:val="multilevel"/>
    <w:tmpl w:val="351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5E5080"/>
    <w:multiLevelType w:val="hybridMultilevel"/>
    <w:tmpl w:val="EF7867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720018"/>
    <w:multiLevelType w:val="multilevel"/>
    <w:tmpl w:val="70F6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314D2B"/>
    <w:multiLevelType w:val="multilevel"/>
    <w:tmpl w:val="72B6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C652C1"/>
    <w:multiLevelType w:val="hybridMultilevel"/>
    <w:tmpl w:val="CF5C8E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7817EF9"/>
    <w:multiLevelType w:val="multilevel"/>
    <w:tmpl w:val="E8B2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405018"/>
    <w:multiLevelType w:val="hybridMultilevel"/>
    <w:tmpl w:val="C08C5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A02EC2"/>
    <w:multiLevelType w:val="multilevel"/>
    <w:tmpl w:val="E8B2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4E1C86"/>
    <w:multiLevelType w:val="multilevel"/>
    <w:tmpl w:val="CB50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C12ED4"/>
    <w:multiLevelType w:val="multilevel"/>
    <w:tmpl w:val="E8B2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FA1817"/>
    <w:multiLevelType w:val="multilevel"/>
    <w:tmpl w:val="9FC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494B15"/>
    <w:multiLevelType w:val="multilevel"/>
    <w:tmpl w:val="649E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3D3697"/>
    <w:multiLevelType w:val="multilevel"/>
    <w:tmpl w:val="12C2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EC753E"/>
    <w:multiLevelType w:val="hybridMultilevel"/>
    <w:tmpl w:val="F22C24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E6A14CF"/>
    <w:multiLevelType w:val="hybridMultilevel"/>
    <w:tmpl w:val="2D883D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3"/>
  </w:num>
  <w:num w:numId="5">
    <w:abstractNumId w:val="6"/>
  </w:num>
  <w:num w:numId="6">
    <w:abstractNumId w:val="11"/>
  </w:num>
  <w:num w:numId="7">
    <w:abstractNumId w:val="17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  <w:num w:numId="14">
    <w:abstractNumId w:val="8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70"/>
    <w:rsid w:val="000D670D"/>
    <w:rsid w:val="001013F5"/>
    <w:rsid w:val="00114670"/>
    <w:rsid w:val="001949D6"/>
    <w:rsid w:val="00217798"/>
    <w:rsid w:val="002237D1"/>
    <w:rsid w:val="00235302"/>
    <w:rsid w:val="00302057"/>
    <w:rsid w:val="003D4FD7"/>
    <w:rsid w:val="003E4570"/>
    <w:rsid w:val="004D6F5A"/>
    <w:rsid w:val="004F532D"/>
    <w:rsid w:val="005416CB"/>
    <w:rsid w:val="0057383B"/>
    <w:rsid w:val="00876644"/>
    <w:rsid w:val="00947E6D"/>
    <w:rsid w:val="00A63FE2"/>
    <w:rsid w:val="00C03805"/>
    <w:rsid w:val="00D0337C"/>
    <w:rsid w:val="00D37208"/>
    <w:rsid w:val="00D82B97"/>
    <w:rsid w:val="00EC3989"/>
    <w:rsid w:val="00F0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5DC7A-D98A-41B7-8B1C-63341276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32D"/>
  </w:style>
  <w:style w:type="paragraph" w:styleId="2">
    <w:name w:val="heading 2"/>
    <w:basedOn w:val="a"/>
    <w:link w:val="20"/>
    <w:uiPriority w:val="9"/>
    <w:qFormat/>
    <w:rsid w:val="00235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35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4F532D"/>
  </w:style>
  <w:style w:type="paragraph" w:styleId="a4">
    <w:name w:val="footer"/>
    <w:basedOn w:val="a"/>
    <w:link w:val="a5"/>
    <w:uiPriority w:val="99"/>
    <w:unhideWhenUsed/>
    <w:rsid w:val="004F5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532D"/>
  </w:style>
  <w:style w:type="character" w:customStyle="1" w:styleId="20">
    <w:name w:val="Заголовок 2 Знак"/>
    <w:basedOn w:val="a0"/>
    <w:link w:val="2"/>
    <w:uiPriority w:val="9"/>
    <w:rsid w:val="002353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53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ttribute">
    <w:name w:val="attribute"/>
    <w:basedOn w:val="a0"/>
    <w:rsid w:val="00235302"/>
  </w:style>
  <w:style w:type="paragraph" w:customStyle="1" w:styleId="fig">
    <w:name w:val="fig"/>
    <w:basedOn w:val="a"/>
    <w:rsid w:val="0023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235302"/>
  </w:style>
  <w:style w:type="character" w:customStyle="1" w:styleId="class">
    <w:name w:val="class"/>
    <w:basedOn w:val="a0"/>
    <w:rsid w:val="00235302"/>
  </w:style>
  <w:style w:type="paragraph" w:customStyle="1" w:styleId="exampletitle">
    <w:name w:val="exampletitle"/>
    <w:basedOn w:val="a"/>
    <w:rsid w:val="0021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47E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7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E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7E6D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947E6D"/>
  </w:style>
  <w:style w:type="character" w:customStyle="1" w:styleId="string">
    <w:name w:val="string"/>
    <w:basedOn w:val="a0"/>
    <w:rsid w:val="00947E6D"/>
  </w:style>
  <w:style w:type="character" w:customStyle="1" w:styleId="entity">
    <w:name w:val="entity"/>
    <w:basedOn w:val="a0"/>
    <w:rsid w:val="00947E6D"/>
  </w:style>
  <w:style w:type="character" w:customStyle="1" w:styleId="constant">
    <w:name w:val="constant"/>
    <w:basedOn w:val="a0"/>
    <w:rsid w:val="00947E6D"/>
  </w:style>
  <w:style w:type="character" w:customStyle="1" w:styleId="keyword">
    <w:name w:val="keyword"/>
    <w:basedOn w:val="a0"/>
    <w:rsid w:val="00947E6D"/>
  </w:style>
  <w:style w:type="character" w:customStyle="1" w:styleId="comment">
    <w:name w:val="comment"/>
    <w:basedOn w:val="a0"/>
    <w:rsid w:val="00947E6D"/>
  </w:style>
  <w:style w:type="character" w:styleId="a7">
    <w:name w:val="Hyperlink"/>
    <w:basedOn w:val="a0"/>
    <w:uiPriority w:val="99"/>
    <w:semiHidden/>
    <w:unhideWhenUsed/>
    <w:rsid w:val="002237D1"/>
    <w:rPr>
      <w:color w:val="0000FF"/>
      <w:u w:val="single"/>
    </w:rPr>
  </w:style>
  <w:style w:type="character" w:styleId="HTML2">
    <w:name w:val="HTML Keyboard"/>
    <w:basedOn w:val="a0"/>
    <w:uiPriority w:val="99"/>
    <w:semiHidden/>
    <w:unhideWhenUsed/>
    <w:rsid w:val="00F04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7876">
          <w:marLeft w:val="0"/>
          <w:marRight w:val="0"/>
          <w:marTop w:val="0"/>
          <w:marBottom w:val="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</w:div>
      </w:divsChild>
    </w:div>
    <w:div w:id="1833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EA17049-8448-4A2D-8796-F70A18BE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Студент ТюмГУ</cp:lastModifiedBy>
  <cp:revision>11</cp:revision>
  <dcterms:created xsi:type="dcterms:W3CDTF">2018-02-02T06:12:00Z</dcterms:created>
  <dcterms:modified xsi:type="dcterms:W3CDTF">2018-03-21T07:47:00Z</dcterms:modified>
</cp:coreProperties>
</file>