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0822ED" w14:textId="77777777" w:rsidR="00381502" w:rsidRPr="0066716E" w:rsidRDefault="00381502" w:rsidP="0008008C">
      <w:pPr>
        <w:ind w:firstLine="851"/>
        <w:jc w:val="center"/>
        <w:rPr>
          <w:b/>
          <w:noProof/>
          <w:sz w:val="28"/>
          <w:szCs w:val="28"/>
        </w:rPr>
      </w:pPr>
      <w:r w:rsidRPr="0066716E">
        <w:rPr>
          <w:b/>
          <w:noProof/>
          <w:sz w:val="28"/>
          <w:szCs w:val="28"/>
        </w:rPr>
        <w:t xml:space="preserve">КИЇВСЬКИЙ НАЦІОНАЛЬНИЙ УНІВЕРСИТЕТ </w:t>
      </w:r>
    </w:p>
    <w:p w14:paraId="2830B94A" w14:textId="77777777" w:rsidR="00381502" w:rsidRPr="0066716E" w:rsidRDefault="00381502" w:rsidP="0008008C">
      <w:pPr>
        <w:ind w:firstLine="851"/>
        <w:jc w:val="center"/>
        <w:rPr>
          <w:b/>
          <w:noProof/>
          <w:sz w:val="28"/>
          <w:szCs w:val="28"/>
        </w:rPr>
      </w:pPr>
      <w:r w:rsidRPr="0066716E">
        <w:rPr>
          <w:b/>
          <w:noProof/>
          <w:sz w:val="28"/>
          <w:szCs w:val="28"/>
        </w:rPr>
        <w:t>ІМЕНІ ТАРАСА ШЕВЧЕНКА</w:t>
      </w:r>
    </w:p>
    <w:p w14:paraId="70410187" w14:textId="77777777" w:rsidR="00381502" w:rsidRPr="0066716E" w:rsidRDefault="00381502" w:rsidP="0008008C">
      <w:pPr>
        <w:ind w:firstLine="851"/>
        <w:rPr>
          <w:b/>
          <w:noProof/>
          <w:sz w:val="28"/>
          <w:szCs w:val="28"/>
        </w:rPr>
      </w:pPr>
    </w:p>
    <w:p w14:paraId="08E49A59" w14:textId="77777777" w:rsidR="00381502" w:rsidRPr="0066716E" w:rsidRDefault="00381502" w:rsidP="0008008C">
      <w:pPr>
        <w:ind w:firstLine="851"/>
        <w:jc w:val="center"/>
        <w:rPr>
          <w:b/>
          <w:noProof/>
          <w:sz w:val="28"/>
          <w:szCs w:val="28"/>
        </w:rPr>
      </w:pPr>
      <w:r w:rsidRPr="0066716E">
        <w:rPr>
          <w:b/>
          <w:noProof/>
          <w:sz w:val="28"/>
          <w:szCs w:val="28"/>
        </w:rPr>
        <w:t>Факультет інформаційних технологій</w:t>
      </w:r>
    </w:p>
    <w:p w14:paraId="4501F703" w14:textId="77777777" w:rsidR="00381502" w:rsidRPr="0066716E" w:rsidRDefault="00381502" w:rsidP="0008008C">
      <w:pPr>
        <w:spacing w:before="240"/>
        <w:ind w:firstLine="851"/>
        <w:jc w:val="center"/>
        <w:rPr>
          <w:noProof/>
          <w:sz w:val="28"/>
          <w:szCs w:val="28"/>
        </w:rPr>
      </w:pPr>
      <w:r w:rsidRPr="0066716E">
        <w:rPr>
          <w:noProof/>
          <w:sz w:val="28"/>
          <w:szCs w:val="28"/>
        </w:rPr>
        <w:t>Кафедра технологій управління</w:t>
      </w:r>
    </w:p>
    <w:p w14:paraId="776E0E25" w14:textId="77777777" w:rsidR="00381502" w:rsidRPr="0066716E" w:rsidRDefault="00381502" w:rsidP="0008008C">
      <w:pPr>
        <w:ind w:firstLine="851"/>
        <w:jc w:val="center"/>
        <w:rPr>
          <w:b/>
          <w:i/>
          <w:sz w:val="28"/>
          <w:szCs w:val="28"/>
          <w:lang w:val="ru-RU"/>
        </w:rPr>
      </w:pPr>
    </w:p>
    <w:p w14:paraId="54219C66" w14:textId="77777777" w:rsidR="00381502" w:rsidRPr="0066716E" w:rsidRDefault="00381502" w:rsidP="0008008C">
      <w:pPr>
        <w:ind w:firstLine="851"/>
        <w:jc w:val="center"/>
        <w:rPr>
          <w:sz w:val="28"/>
          <w:szCs w:val="28"/>
        </w:rPr>
      </w:pPr>
      <w:r w:rsidRPr="0066716E">
        <w:rPr>
          <w:sz w:val="28"/>
          <w:szCs w:val="28"/>
        </w:rPr>
        <w:t>Спеціальність 122 – Комп’ютерні науки,</w:t>
      </w:r>
    </w:p>
    <w:p w14:paraId="2879D1BE" w14:textId="1DF20F64" w:rsidR="00381502" w:rsidRPr="0066716E" w:rsidRDefault="00BD1243" w:rsidP="0008008C">
      <w:pPr>
        <w:ind w:firstLine="851"/>
        <w:jc w:val="center"/>
        <w:rPr>
          <w:sz w:val="28"/>
          <w:szCs w:val="28"/>
        </w:rPr>
      </w:pPr>
      <w:r>
        <w:rPr>
          <w:sz w:val="28"/>
          <w:szCs w:val="28"/>
        </w:rPr>
        <w:t xml:space="preserve">освітня </w:t>
      </w:r>
      <w:r w:rsidR="00381502" w:rsidRPr="0066716E">
        <w:rPr>
          <w:sz w:val="28"/>
          <w:szCs w:val="28"/>
        </w:rPr>
        <w:t>програма «Інформаційна аналітика та впливи»</w:t>
      </w:r>
    </w:p>
    <w:p w14:paraId="7623BBFA" w14:textId="74E3A71F" w:rsidR="00B2573E" w:rsidRDefault="00B2573E" w:rsidP="0008008C">
      <w:pPr>
        <w:ind w:firstLine="851"/>
        <w:rPr>
          <w:sz w:val="28"/>
          <w:szCs w:val="28"/>
        </w:rPr>
      </w:pPr>
    </w:p>
    <w:p w14:paraId="5C8F599B" w14:textId="2A70DF23" w:rsidR="0099313C" w:rsidRDefault="0099313C" w:rsidP="0008008C">
      <w:pPr>
        <w:ind w:firstLine="851"/>
        <w:rPr>
          <w:sz w:val="28"/>
          <w:szCs w:val="28"/>
        </w:rPr>
      </w:pPr>
    </w:p>
    <w:p w14:paraId="0B4E7586" w14:textId="77777777" w:rsidR="0008008C" w:rsidRPr="0066716E" w:rsidRDefault="0008008C" w:rsidP="0008008C">
      <w:pPr>
        <w:ind w:firstLine="851"/>
        <w:rPr>
          <w:sz w:val="28"/>
          <w:szCs w:val="28"/>
        </w:rPr>
      </w:pPr>
    </w:p>
    <w:p w14:paraId="4DE49974" w14:textId="77777777" w:rsidR="00381502" w:rsidRPr="0066716E" w:rsidRDefault="00381502" w:rsidP="0008008C">
      <w:pPr>
        <w:ind w:firstLine="851"/>
        <w:jc w:val="center"/>
        <w:rPr>
          <w:b/>
          <w:sz w:val="28"/>
          <w:szCs w:val="28"/>
          <w:lang w:val="ru-RU"/>
        </w:rPr>
      </w:pPr>
      <w:r w:rsidRPr="0066716E">
        <w:rPr>
          <w:b/>
          <w:sz w:val="28"/>
          <w:szCs w:val="28"/>
          <w:lang w:val="ru-RU"/>
        </w:rPr>
        <w:t>КВАЛІФІКАЦІЙН</w:t>
      </w:r>
      <w:r w:rsidRPr="0066716E">
        <w:rPr>
          <w:b/>
          <w:sz w:val="28"/>
          <w:szCs w:val="28"/>
        </w:rPr>
        <w:t>А</w:t>
      </w:r>
      <w:r w:rsidRPr="0066716E">
        <w:rPr>
          <w:b/>
          <w:sz w:val="28"/>
          <w:szCs w:val="28"/>
          <w:lang w:val="ru-RU"/>
        </w:rPr>
        <w:t xml:space="preserve"> РОБОТ</w:t>
      </w:r>
      <w:r w:rsidRPr="0066716E">
        <w:rPr>
          <w:b/>
          <w:sz w:val="28"/>
          <w:szCs w:val="28"/>
        </w:rPr>
        <w:t>А</w:t>
      </w:r>
      <w:r w:rsidRPr="0066716E">
        <w:rPr>
          <w:b/>
          <w:sz w:val="28"/>
          <w:szCs w:val="28"/>
          <w:lang w:val="ru-RU"/>
        </w:rPr>
        <w:t xml:space="preserve"> МАГІСТРА</w:t>
      </w:r>
    </w:p>
    <w:p w14:paraId="61280AAC" w14:textId="022A439F" w:rsidR="00BD1243" w:rsidRPr="0008008C" w:rsidRDefault="00381502" w:rsidP="0008008C">
      <w:pPr>
        <w:ind w:firstLine="851"/>
        <w:jc w:val="center"/>
        <w:rPr>
          <w:sz w:val="28"/>
          <w:szCs w:val="28"/>
          <w:lang w:val="ru-RU"/>
        </w:rPr>
      </w:pPr>
      <w:r w:rsidRPr="0066716E">
        <w:rPr>
          <w:sz w:val="28"/>
          <w:szCs w:val="28"/>
          <w:lang w:val="ru-RU"/>
        </w:rPr>
        <w:t>на тему:</w:t>
      </w:r>
    </w:p>
    <w:tbl>
      <w:tblPr>
        <w:tblW w:w="0" w:type="auto"/>
        <w:tblInd w:w="176" w:type="dxa"/>
        <w:tblBorders>
          <w:bottom w:val="single" w:sz="4" w:space="0" w:color="auto"/>
          <w:insideH w:val="single" w:sz="4" w:space="0" w:color="auto"/>
          <w:insideV w:val="single" w:sz="4" w:space="0" w:color="auto"/>
        </w:tblBorders>
        <w:tblLook w:val="0000" w:firstRow="0" w:lastRow="0" w:firstColumn="0" w:lastColumn="0" w:noHBand="0" w:noVBand="0"/>
      </w:tblPr>
      <w:tblGrid>
        <w:gridCol w:w="9095"/>
      </w:tblGrid>
      <w:tr w:rsidR="00381502" w:rsidRPr="0066716E" w14:paraId="76257750" w14:textId="77777777" w:rsidTr="00381502">
        <w:trPr>
          <w:trHeight w:val="630"/>
        </w:trPr>
        <w:tc>
          <w:tcPr>
            <w:tcW w:w="9095" w:type="dxa"/>
            <w:tcBorders>
              <w:bottom w:val="nil"/>
            </w:tcBorders>
          </w:tcPr>
          <w:p w14:paraId="61D65270" w14:textId="614C5314" w:rsidR="00381502" w:rsidRPr="0066716E" w:rsidRDefault="00D85FF8" w:rsidP="0008008C">
            <w:pPr>
              <w:ind w:firstLine="851"/>
              <w:jc w:val="center"/>
              <w:rPr>
                <w:b/>
                <w:sz w:val="28"/>
                <w:szCs w:val="28"/>
              </w:rPr>
            </w:pPr>
            <w:r w:rsidRPr="0066716E">
              <w:rPr>
                <w:b/>
                <w:sz w:val="28"/>
                <w:szCs w:val="28"/>
              </w:rPr>
              <w:t>«</w:t>
            </w:r>
            <w:r w:rsidR="00381502" w:rsidRPr="0066716E">
              <w:rPr>
                <w:b/>
                <w:sz w:val="28"/>
                <w:szCs w:val="28"/>
              </w:rPr>
              <w:t>Інформаційна аналітика та прогнозування захворювання атеросклерозу методами інтелектуального аналізу даних</w:t>
            </w:r>
            <w:r w:rsidRPr="0066716E">
              <w:rPr>
                <w:b/>
                <w:sz w:val="28"/>
                <w:szCs w:val="28"/>
              </w:rPr>
              <w:t>»</w:t>
            </w:r>
          </w:p>
        </w:tc>
      </w:tr>
    </w:tbl>
    <w:p w14:paraId="23043C1A" w14:textId="77777777" w:rsidR="00B2573E" w:rsidRPr="0066716E" w:rsidRDefault="00B2573E" w:rsidP="006B7CA7">
      <w:pPr>
        <w:ind w:firstLine="567"/>
        <w:rPr>
          <w:sz w:val="28"/>
          <w:szCs w:val="28"/>
        </w:rPr>
      </w:pPr>
    </w:p>
    <w:p w14:paraId="2DFD58E2" w14:textId="69F53345" w:rsidR="0008008C" w:rsidRPr="0008008C" w:rsidRDefault="0008008C" w:rsidP="0008008C">
      <w:pPr>
        <w:widowControl w:val="0"/>
        <w:tabs>
          <w:tab w:val="left" w:pos="5826"/>
        </w:tabs>
        <w:autoSpaceDE w:val="0"/>
        <w:autoSpaceDN w:val="0"/>
        <w:ind w:left="162"/>
        <w:rPr>
          <w:b/>
          <w:sz w:val="28"/>
          <w:szCs w:val="28"/>
          <w:lang w:eastAsia="en-US" w:bidi="en-US"/>
        </w:rPr>
      </w:pPr>
      <w:r w:rsidRPr="0008008C">
        <w:rPr>
          <w:b/>
          <w:sz w:val="28"/>
          <w:szCs w:val="28"/>
          <w:lang w:eastAsia="en-US" w:bidi="en-US"/>
        </w:rPr>
        <w:t>Студентки 2-го курсу</w:t>
      </w:r>
      <w:r w:rsidRPr="0008008C">
        <w:rPr>
          <w:b/>
          <w:spacing w:val="-3"/>
          <w:sz w:val="28"/>
          <w:szCs w:val="28"/>
          <w:lang w:eastAsia="en-US" w:bidi="en-US"/>
        </w:rPr>
        <w:t xml:space="preserve"> </w:t>
      </w:r>
      <w:r w:rsidRPr="0008008C">
        <w:rPr>
          <w:b/>
          <w:sz w:val="28"/>
          <w:szCs w:val="28"/>
          <w:lang w:eastAsia="en-US" w:bidi="en-US"/>
        </w:rPr>
        <w:t>групи</w:t>
      </w:r>
      <w:r w:rsidRPr="0008008C">
        <w:rPr>
          <w:b/>
          <w:spacing w:val="-3"/>
          <w:sz w:val="28"/>
          <w:szCs w:val="28"/>
          <w:lang w:eastAsia="en-US" w:bidi="en-US"/>
        </w:rPr>
        <w:t xml:space="preserve"> </w:t>
      </w:r>
      <w:r w:rsidRPr="0008008C">
        <w:rPr>
          <w:b/>
          <w:sz w:val="28"/>
          <w:szCs w:val="28"/>
          <w:lang w:eastAsia="en-US" w:bidi="en-US"/>
        </w:rPr>
        <w:t>ІАВ-21</w:t>
      </w:r>
      <w:r>
        <w:rPr>
          <w:b/>
          <w:sz w:val="28"/>
          <w:szCs w:val="28"/>
          <w:lang w:eastAsia="en-US" w:bidi="en-US"/>
        </w:rPr>
        <w:t xml:space="preserve">          </w:t>
      </w:r>
      <w:r w:rsidRPr="0008008C">
        <w:rPr>
          <w:b/>
          <w:sz w:val="28"/>
          <w:szCs w:val="28"/>
          <w:lang w:eastAsia="en-US" w:bidi="en-US"/>
        </w:rPr>
        <w:t>Науковий</w:t>
      </w:r>
      <w:r w:rsidRPr="0008008C">
        <w:rPr>
          <w:b/>
          <w:spacing w:val="-9"/>
          <w:sz w:val="28"/>
          <w:szCs w:val="28"/>
          <w:lang w:eastAsia="en-US" w:bidi="en-US"/>
        </w:rPr>
        <w:t xml:space="preserve"> </w:t>
      </w:r>
      <w:r w:rsidRPr="0008008C">
        <w:rPr>
          <w:b/>
          <w:sz w:val="28"/>
          <w:szCs w:val="28"/>
          <w:lang w:eastAsia="en-US" w:bidi="en-US"/>
        </w:rPr>
        <w:t>керівник:</w:t>
      </w:r>
    </w:p>
    <w:p w14:paraId="6B47A825" w14:textId="77777777" w:rsidR="0008008C" w:rsidRPr="00C66890" w:rsidRDefault="0008008C" w:rsidP="0008008C">
      <w:pPr>
        <w:widowControl w:val="0"/>
        <w:autoSpaceDE w:val="0"/>
        <w:autoSpaceDN w:val="0"/>
        <w:rPr>
          <w:b/>
          <w:sz w:val="32"/>
          <w:lang w:eastAsia="en-US" w:bidi="en-US"/>
        </w:rPr>
      </w:pPr>
    </w:p>
    <w:p w14:paraId="370A8FAC" w14:textId="367EAF8F" w:rsidR="0008008C" w:rsidRPr="00C66890" w:rsidRDefault="0008008C" w:rsidP="0008008C">
      <w:pPr>
        <w:widowControl w:val="0"/>
        <w:tabs>
          <w:tab w:val="left" w:pos="5375"/>
        </w:tabs>
        <w:autoSpaceDE w:val="0"/>
        <w:autoSpaceDN w:val="0"/>
        <w:ind w:left="162"/>
        <w:contextualSpacing/>
        <w:rPr>
          <w:lang w:eastAsia="en-US" w:bidi="en-US"/>
        </w:rPr>
      </w:pPr>
      <w:r w:rsidRPr="0008008C">
        <w:rPr>
          <w:sz w:val="28"/>
          <w:szCs w:val="28"/>
          <w:lang w:eastAsia="en-US" w:bidi="en-US"/>
        </w:rPr>
        <w:t>Мочалової Дарії Сергіївни</w:t>
      </w:r>
      <w:r w:rsidRPr="00C66890">
        <w:rPr>
          <w:lang w:eastAsia="en-US" w:bidi="en-US"/>
        </w:rPr>
        <w:tab/>
      </w:r>
      <w:r w:rsidRPr="0008008C">
        <w:rPr>
          <w:sz w:val="28"/>
          <w:szCs w:val="28"/>
          <w:lang w:eastAsia="en-US" w:bidi="en-US"/>
        </w:rPr>
        <w:t>доктор технічних наук, доцент</w:t>
      </w:r>
    </w:p>
    <w:p w14:paraId="2B36999E" w14:textId="399950D1" w:rsidR="0008008C" w:rsidRPr="00C66890" w:rsidRDefault="0008008C" w:rsidP="0008008C">
      <w:pPr>
        <w:widowControl w:val="0"/>
        <w:autoSpaceDE w:val="0"/>
        <w:autoSpaceDN w:val="0"/>
        <w:contextualSpacing/>
        <w:rPr>
          <w:sz w:val="9"/>
          <w:lang w:eastAsia="en-US" w:bidi="en-US"/>
        </w:rPr>
      </w:pPr>
      <w:r w:rsidRPr="00C66890">
        <w:rPr>
          <w:noProof/>
          <w:lang w:eastAsia="uk-UA"/>
        </w:rPr>
        <mc:AlternateContent>
          <mc:Choice Requires="wps">
            <w:drawing>
              <wp:anchor distT="4294967295" distB="4294967295" distL="0" distR="0" simplePos="0" relativeHeight="251656192" behindDoc="1" locked="0" layoutInCell="1" allowOverlap="1" wp14:anchorId="29A61313" wp14:editId="2334BF3D">
                <wp:simplePos x="0" y="0"/>
                <wp:positionH relativeFrom="page">
                  <wp:posOffset>1016635</wp:posOffset>
                </wp:positionH>
                <wp:positionV relativeFrom="paragraph">
                  <wp:posOffset>103504</wp:posOffset>
                </wp:positionV>
                <wp:extent cx="2754630" cy="0"/>
                <wp:effectExtent l="0" t="0" r="0" b="0"/>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08AAE001" id="Straight Connector 50" o:spid="_x0000_s1026" style="position:absolute;z-index:-251660288;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">
                <w10:wrap type="topAndBottom" anchorx="page"/>
              </v:line>
            </w:pict>
          </mc:Fallback>
        </mc:AlternateContent>
      </w:r>
      <w:r w:rsidRPr="00C66890">
        <w:rPr>
          <w:noProof/>
          <w:lang w:eastAsia="uk-UA"/>
        </w:rPr>
        <mc:AlternateContent>
          <mc:Choice Requires="wps">
            <w:drawing>
              <wp:anchor distT="0" distB="0" distL="0" distR="0" simplePos="0" relativeHeight="251658240" behindDoc="1" locked="0" layoutInCell="1" allowOverlap="1" wp14:anchorId="633678EC" wp14:editId="70245CA8">
                <wp:simplePos x="0" y="0"/>
                <wp:positionH relativeFrom="page">
                  <wp:posOffset>4330065</wp:posOffset>
                </wp:positionH>
                <wp:positionV relativeFrom="paragraph">
                  <wp:posOffset>95885</wp:posOffset>
                </wp:positionV>
                <wp:extent cx="2630170" cy="2540"/>
                <wp:effectExtent l="0" t="0" r="36830" b="35560"/>
                <wp:wrapTopAndBottom/>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4DA67C19" id="Straight Connector 48"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">
                <w10:wrap type="topAndBottom" anchorx="page"/>
              </v:line>
            </w:pict>
          </mc:Fallback>
        </mc:AlternateContent>
      </w:r>
    </w:p>
    <w:p w14:paraId="68B01DF5" w14:textId="77777777" w:rsidR="0008008C" w:rsidRPr="00C66890" w:rsidRDefault="0008008C" w:rsidP="0008008C">
      <w:pPr>
        <w:widowControl w:val="0"/>
        <w:tabs>
          <w:tab w:val="left" w:pos="4956"/>
        </w:tabs>
        <w:autoSpaceDE w:val="0"/>
        <w:autoSpaceDN w:val="0"/>
        <w:ind w:right="703"/>
        <w:jc w:val="center"/>
        <w:rPr>
          <w:sz w:val="18"/>
          <w:szCs w:val="22"/>
          <w:lang w:eastAsia="en-US" w:bidi="en-US"/>
        </w:rPr>
      </w:pPr>
      <w:r w:rsidRPr="00C66890">
        <w:rPr>
          <w:sz w:val="18"/>
          <w:szCs w:val="22"/>
          <w:lang w:eastAsia="en-US" w:bidi="en-US"/>
        </w:rPr>
        <w:t>(прізвище, ім’я,</w:t>
      </w:r>
      <w:r w:rsidRPr="00C66890">
        <w:rPr>
          <w:spacing w:val="-6"/>
          <w:sz w:val="18"/>
          <w:szCs w:val="22"/>
          <w:lang w:eastAsia="en-US" w:bidi="en-US"/>
        </w:rPr>
        <w:t xml:space="preserve"> </w:t>
      </w:r>
      <w:r w:rsidRPr="00C66890">
        <w:rPr>
          <w:sz w:val="18"/>
          <w:szCs w:val="22"/>
          <w:lang w:eastAsia="en-US" w:bidi="en-US"/>
        </w:rPr>
        <w:t>по</w:t>
      </w:r>
      <w:r w:rsidRPr="00C66890">
        <w:rPr>
          <w:spacing w:val="-1"/>
          <w:sz w:val="18"/>
          <w:szCs w:val="22"/>
          <w:lang w:eastAsia="en-US" w:bidi="en-US"/>
        </w:rPr>
        <w:t xml:space="preserve"> </w:t>
      </w:r>
      <w:r w:rsidRPr="00C66890">
        <w:rPr>
          <w:sz w:val="18"/>
          <w:szCs w:val="22"/>
          <w:lang w:eastAsia="en-US" w:bidi="en-US"/>
        </w:rPr>
        <w:t>батькові)</w:t>
      </w:r>
      <w:r w:rsidRPr="00C66890">
        <w:rPr>
          <w:sz w:val="18"/>
          <w:szCs w:val="22"/>
          <w:lang w:eastAsia="en-US" w:bidi="en-US"/>
        </w:rPr>
        <w:tab/>
        <w:t>(науковий ступінь, вчене</w:t>
      </w:r>
      <w:r w:rsidRPr="00C66890">
        <w:rPr>
          <w:spacing w:val="-4"/>
          <w:sz w:val="18"/>
          <w:szCs w:val="22"/>
          <w:lang w:eastAsia="en-US" w:bidi="en-US"/>
        </w:rPr>
        <w:t xml:space="preserve"> </w:t>
      </w:r>
      <w:r w:rsidRPr="00C66890">
        <w:rPr>
          <w:sz w:val="18"/>
          <w:szCs w:val="22"/>
          <w:lang w:eastAsia="en-US" w:bidi="en-US"/>
        </w:rPr>
        <w:t>звання)</w:t>
      </w:r>
    </w:p>
    <w:p w14:paraId="477A3EDB" w14:textId="77777777" w:rsidR="0008008C" w:rsidRPr="00C66890" w:rsidRDefault="0008008C" w:rsidP="0008008C">
      <w:pPr>
        <w:widowControl w:val="0"/>
        <w:autoSpaceDE w:val="0"/>
        <w:autoSpaceDN w:val="0"/>
        <w:rPr>
          <w:sz w:val="20"/>
          <w:lang w:eastAsia="en-US" w:bidi="en-US"/>
        </w:rPr>
      </w:pPr>
    </w:p>
    <w:p w14:paraId="37CA4541" w14:textId="1E3BBD2B" w:rsidR="0008008C" w:rsidRPr="0008008C" w:rsidRDefault="0008008C" w:rsidP="0008008C">
      <w:pPr>
        <w:widowControl w:val="0"/>
        <w:tabs>
          <w:tab w:val="left" w:pos="9608"/>
        </w:tabs>
        <w:autoSpaceDE w:val="0"/>
        <w:autoSpaceDN w:val="0"/>
        <w:ind w:left="5271"/>
        <w:rPr>
          <w:sz w:val="28"/>
          <w:szCs w:val="28"/>
          <w:lang w:eastAsia="en-US" w:bidi="en-US"/>
        </w:rPr>
      </w:pPr>
      <w:r w:rsidRPr="00C66890">
        <w:rPr>
          <w:spacing w:val="12"/>
          <w:u w:val="thick"/>
          <w:lang w:eastAsia="en-US" w:bidi="en-US"/>
        </w:rPr>
        <w:t xml:space="preserve"> </w:t>
      </w:r>
      <w:r w:rsidRPr="0008008C">
        <w:rPr>
          <w:spacing w:val="12"/>
          <w:sz w:val="28"/>
          <w:szCs w:val="28"/>
          <w:u w:val="thick"/>
          <w:lang w:eastAsia="en-US" w:bidi="en-US"/>
        </w:rPr>
        <w:t>Хлевна Юлія Леонідівна</w:t>
      </w:r>
      <w:r w:rsidRPr="0008008C">
        <w:rPr>
          <w:sz w:val="28"/>
          <w:szCs w:val="28"/>
          <w:u w:val="thick"/>
          <w:lang w:eastAsia="en-US" w:bidi="en-US"/>
        </w:rPr>
        <w:tab/>
      </w:r>
    </w:p>
    <w:p w14:paraId="65CFA574" w14:textId="77777777" w:rsidR="0008008C" w:rsidRPr="00C66890" w:rsidRDefault="0008008C" w:rsidP="0008008C">
      <w:pPr>
        <w:widowControl w:val="0"/>
        <w:autoSpaceDE w:val="0"/>
        <w:autoSpaceDN w:val="0"/>
        <w:ind w:left="6122"/>
        <w:rPr>
          <w:sz w:val="18"/>
          <w:szCs w:val="22"/>
          <w:lang w:eastAsia="en-US" w:bidi="en-US"/>
        </w:rPr>
      </w:pPr>
      <w:r w:rsidRPr="00C66890">
        <w:rPr>
          <w:sz w:val="18"/>
          <w:szCs w:val="22"/>
          <w:lang w:eastAsia="en-US" w:bidi="en-US"/>
        </w:rPr>
        <w:t>(прізвище, ім’я, по батькові)</w:t>
      </w:r>
    </w:p>
    <w:p w14:paraId="6A0B40FC" w14:textId="77777777" w:rsidR="0008008C" w:rsidRPr="00C66890" w:rsidRDefault="0008008C" w:rsidP="0008008C">
      <w:pPr>
        <w:widowControl w:val="0"/>
        <w:autoSpaceDE w:val="0"/>
        <w:autoSpaceDN w:val="0"/>
        <w:rPr>
          <w:sz w:val="21"/>
          <w:lang w:eastAsia="en-US" w:bidi="en-US"/>
        </w:rPr>
      </w:pPr>
    </w:p>
    <w:p w14:paraId="4CC8E853" w14:textId="19613615" w:rsidR="0008008C" w:rsidRPr="00C66890" w:rsidRDefault="0008008C" w:rsidP="0008008C">
      <w:pPr>
        <w:widowControl w:val="0"/>
        <w:autoSpaceDE w:val="0"/>
        <w:autoSpaceDN w:val="0"/>
        <w:rPr>
          <w:sz w:val="21"/>
          <w:lang w:eastAsia="en-US" w:bidi="en-US"/>
        </w:rPr>
      </w:pPr>
      <w:r w:rsidRPr="00C66890">
        <w:rPr>
          <w:noProof/>
          <w:lang w:eastAsia="uk-UA"/>
        </w:rPr>
        <mc:AlternateContent>
          <mc:Choice Requires="wps">
            <w:drawing>
              <wp:anchor distT="0" distB="0" distL="0" distR="0" simplePos="0" relativeHeight="251666432" behindDoc="1" locked="0" layoutInCell="1" allowOverlap="1" wp14:anchorId="3BC9D857" wp14:editId="4F15FB94">
                <wp:simplePos x="0" y="0"/>
                <wp:positionH relativeFrom="page">
                  <wp:posOffset>1017905</wp:posOffset>
                </wp:positionH>
                <wp:positionV relativeFrom="paragraph">
                  <wp:posOffset>184150</wp:posOffset>
                </wp:positionV>
                <wp:extent cx="2743200" cy="1270"/>
                <wp:effectExtent l="0" t="0" r="19050" b="36830"/>
                <wp:wrapTopAndBottom/>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58EB7DCE" id="Straight Connector 47"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">
                <w10:wrap type="topAndBottom" anchorx="page"/>
              </v:line>
            </w:pict>
          </mc:Fallback>
        </mc:AlternateContent>
      </w:r>
      <w:r w:rsidRPr="00C66890">
        <w:rPr>
          <w:noProof/>
          <w:lang w:eastAsia="uk-UA"/>
        </w:rPr>
        <mc:AlternateContent>
          <mc:Choice Requires="wps">
            <w:drawing>
              <wp:anchor distT="4294967295" distB="4294967295" distL="0" distR="0" simplePos="0" relativeHeight="251668480" behindDoc="1" locked="0" layoutInCell="1" allowOverlap="1" wp14:anchorId="497D5CF1" wp14:editId="37B41CD2">
                <wp:simplePos x="0" y="0"/>
                <wp:positionH relativeFrom="page">
                  <wp:posOffset>5817870</wp:posOffset>
                </wp:positionH>
                <wp:positionV relativeFrom="paragraph">
                  <wp:posOffset>190499</wp:posOffset>
                </wp:positionV>
                <wp:extent cx="1144905" cy="0"/>
                <wp:effectExtent l="0" t="0" r="0" b="0"/>
                <wp:wrapTopAndBottom/>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781C1583" id="Straight Connector 43" o:spid="_x0000_s1026" style="position:absolute;z-index:-25164800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">
                <w10:wrap type="topAndBottom" anchorx="page"/>
              </v:line>
            </w:pict>
          </mc:Fallback>
        </mc:AlternateContent>
      </w:r>
      <w:r w:rsidRPr="00C66890">
        <w:rPr>
          <w:noProof/>
          <w:lang w:eastAsia="uk-UA"/>
        </w:rPr>
        <mc:AlternateContent>
          <mc:Choice Requires="wps">
            <w:drawing>
              <wp:anchor distT="0" distB="0" distL="0" distR="0" simplePos="0" relativeHeight="251667456" behindDoc="1" locked="0" layoutInCell="1" allowOverlap="1" wp14:anchorId="6963737F" wp14:editId="418CA643">
                <wp:simplePos x="0" y="0"/>
                <wp:positionH relativeFrom="page">
                  <wp:posOffset>4330065</wp:posOffset>
                </wp:positionH>
                <wp:positionV relativeFrom="paragraph">
                  <wp:posOffset>189865</wp:posOffset>
                </wp:positionV>
                <wp:extent cx="1258570" cy="635"/>
                <wp:effectExtent l="0" t="0" r="36830" b="3746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66EB8EC7" id="Straight Connector 10"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">
                <w10:wrap type="topAndBottom" anchorx="page"/>
              </v:line>
            </w:pict>
          </mc:Fallback>
        </mc:AlternateContent>
      </w:r>
    </w:p>
    <w:p w14:paraId="52859DC1" w14:textId="77777777" w:rsidR="0008008C" w:rsidRPr="00C66890" w:rsidRDefault="0008008C" w:rsidP="0008008C">
      <w:pPr>
        <w:widowControl w:val="0"/>
        <w:tabs>
          <w:tab w:val="left" w:pos="5954"/>
          <w:tab w:val="left" w:pos="8203"/>
        </w:tabs>
        <w:autoSpaceDE w:val="0"/>
        <w:autoSpaceDN w:val="0"/>
        <w:ind w:left="1578"/>
        <w:rPr>
          <w:sz w:val="18"/>
          <w:szCs w:val="22"/>
          <w:lang w:eastAsia="en-US" w:bidi="en-US"/>
        </w:rPr>
      </w:pPr>
      <w:r w:rsidRPr="00C66890">
        <w:rPr>
          <w:sz w:val="18"/>
          <w:szCs w:val="22"/>
          <w:lang w:eastAsia="en-US" w:bidi="en-US"/>
        </w:rPr>
        <w:t>(підпис</w:t>
      </w:r>
      <w:r w:rsidRPr="00C66890">
        <w:rPr>
          <w:spacing w:val="-3"/>
          <w:sz w:val="18"/>
          <w:szCs w:val="22"/>
          <w:lang w:eastAsia="en-US" w:bidi="en-US"/>
        </w:rPr>
        <w:t xml:space="preserve"> </w:t>
      </w:r>
      <w:r w:rsidRPr="00C66890">
        <w:rPr>
          <w:sz w:val="18"/>
          <w:szCs w:val="22"/>
          <w:lang w:eastAsia="en-US" w:bidi="en-US"/>
        </w:rPr>
        <w:t>студента)</w:t>
      </w:r>
      <w:r w:rsidRPr="00C66890">
        <w:rPr>
          <w:sz w:val="18"/>
          <w:szCs w:val="22"/>
          <w:lang w:eastAsia="en-US" w:bidi="en-US"/>
        </w:rPr>
        <w:tab/>
        <w:t>(дата)</w:t>
      </w:r>
      <w:r w:rsidRPr="00C66890">
        <w:rPr>
          <w:sz w:val="18"/>
          <w:szCs w:val="22"/>
          <w:lang w:eastAsia="en-US" w:bidi="en-US"/>
        </w:rPr>
        <w:tab/>
        <w:t>(підпис)</w:t>
      </w:r>
    </w:p>
    <w:p w14:paraId="6B01DAA4" w14:textId="77777777" w:rsidR="0008008C" w:rsidRPr="00C66890" w:rsidRDefault="0008008C" w:rsidP="0008008C">
      <w:pPr>
        <w:widowControl w:val="0"/>
        <w:autoSpaceDE w:val="0"/>
        <w:autoSpaceDN w:val="0"/>
        <w:rPr>
          <w:sz w:val="20"/>
          <w:lang w:eastAsia="en-US" w:bidi="en-US"/>
        </w:rPr>
      </w:pPr>
    </w:p>
    <w:p w14:paraId="412DA423" w14:textId="77777777" w:rsidR="0008008C" w:rsidRPr="00C66890" w:rsidRDefault="0008008C" w:rsidP="0008008C">
      <w:pPr>
        <w:widowControl w:val="0"/>
        <w:autoSpaceDE w:val="0"/>
        <w:autoSpaceDN w:val="0"/>
        <w:rPr>
          <w:sz w:val="21"/>
          <w:lang w:eastAsia="en-US" w:bidi="en-US"/>
        </w:rPr>
      </w:pPr>
    </w:p>
    <w:p w14:paraId="0EFEB58C" w14:textId="77777777" w:rsidR="0008008C" w:rsidRPr="0008008C" w:rsidRDefault="0008008C" w:rsidP="0008008C">
      <w:pPr>
        <w:widowControl w:val="0"/>
        <w:autoSpaceDE w:val="0"/>
        <w:autoSpaceDN w:val="0"/>
        <w:ind w:left="162"/>
        <w:rPr>
          <w:b/>
          <w:sz w:val="28"/>
          <w:szCs w:val="28"/>
          <w:lang w:eastAsia="en-US" w:bidi="en-US"/>
        </w:rPr>
      </w:pPr>
      <w:r w:rsidRPr="0008008C">
        <w:rPr>
          <w:b/>
          <w:sz w:val="28"/>
          <w:szCs w:val="28"/>
          <w:lang w:eastAsia="en-US" w:bidi="en-US"/>
        </w:rPr>
        <w:t>Попередній захист:</w:t>
      </w:r>
    </w:p>
    <w:p w14:paraId="5C8785BD" w14:textId="4949094F" w:rsidR="0008008C" w:rsidRPr="00C66890" w:rsidRDefault="0008008C" w:rsidP="0008008C">
      <w:pPr>
        <w:widowControl w:val="0"/>
        <w:autoSpaceDE w:val="0"/>
        <w:autoSpaceDN w:val="0"/>
        <w:rPr>
          <w:b/>
          <w:sz w:val="25"/>
          <w:lang w:eastAsia="en-US" w:bidi="en-US"/>
        </w:rPr>
      </w:pPr>
      <w:r w:rsidRPr="00C66890">
        <w:rPr>
          <w:noProof/>
          <w:lang w:eastAsia="uk-UA"/>
        </w:rPr>
        <mc:AlternateContent>
          <mc:Choice Requires="wps">
            <w:drawing>
              <wp:anchor distT="0" distB="0" distL="0" distR="0" simplePos="0" relativeHeight="251669504" behindDoc="1" locked="0" layoutInCell="1" allowOverlap="1" wp14:anchorId="2752C932" wp14:editId="006F4F7C">
                <wp:simplePos x="0" y="0"/>
                <wp:positionH relativeFrom="page">
                  <wp:posOffset>1017270</wp:posOffset>
                </wp:positionH>
                <wp:positionV relativeFrom="paragraph">
                  <wp:posOffset>218440</wp:posOffset>
                </wp:positionV>
                <wp:extent cx="5942965" cy="635"/>
                <wp:effectExtent l="0" t="0" r="19685" b="374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line w14:anchorId="25D0ABF9" id="Straight Connector 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">
                <w10:wrap type="topAndBottom" anchorx="page"/>
              </v:line>
            </w:pict>
          </mc:Fallback>
        </mc:AlternateContent>
      </w:r>
    </w:p>
    <w:p w14:paraId="5622813F" w14:textId="77777777" w:rsidR="0008008C" w:rsidRPr="00C66890" w:rsidRDefault="0008008C" w:rsidP="0008008C">
      <w:pPr>
        <w:widowControl w:val="0"/>
        <w:autoSpaceDE w:val="0"/>
        <w:autoSpaceDN w:val="0"/>
        <w:ind w:left="162"/>
        <w:jc w:val="center"/>
        <w:rPr>
          <w:sz w:val="18"/>
          <w:szCs w:val="22"/>
          <w:lang w:eastAsia="en-US" w:bidi="en-US"/>
        </w:rPr>
      </w:pPr>
      <w:r w:rsidRPr="00C66890">
        <w:rPr>
          <w:sz w:val="18"/>
          <w:szCs w:val="22"/>
          <w:lang w:eastAsia="en-US" w:bidi="en-US"/>
        </w:rPr>
        <w:t>(Висновок: “До захисту в Екзаменаційній комісії”)</w:t>
      </w:r>
    </w:p>
    <w:p w14:paraId="04C522B6" w14:textId="77777777" w:rsidR="0008008C" w:rsidRPr="00C66890" w:rsidRDefault="0008008C" w:rsidP="0008008C">
      <w:pPr>
        <w:widowControl w:val="0"/>
        <w:autoSpaceDE w:val="0"/>
        <w:autoSpaceDN w:val="0"/>
        <w:rPr>
          <w:sz w:val="20"/>
          <w:lang w:eastAsia="en-US" w:bidi="en-US"/>
        </w:rPr>
      </w:pPr>
    </w:p>
    <w:p w14:paraId="19D144E9" w14:textId="77777777" w:rsidR="0008008C" w:rsidRPr="00C66890" w:rsidRDefault="0008008C" w:rsidP="0008008C">
      <w:pPr>
        <w:widowControl w:val="0"/>
        <w:autoSpaceDE w:val="0"/>
        <w:autoSpaceDN w:val="0"/>
        <w:rPr>
          <w:sz w:val="20"/>
          <w:lang w:eastAsia="en-US" w:bidi="en-US"/>
        </w:rPr>
      </w:pPr>
    </w:p>
    <w:p w14:paraId="0C4D593E" w14:textId="77777777" w:rsidR="0008008C" w:rsidRPr="00C66890" w:rsidRDefault="0008008C" w:rsidP="0008008C">
      <w:pPr>
        <w:widowControl w:val="0"/>
        <w:autoSpaceDE w:val="0"/>
        <w:autoSpaceDN w:val="0"/>
        <w:rPr>
          <w:sz w:val="22"/>
          <w:lang w:eastAsia="en-US" w:bidi="en-US"/>
        </w:rPr>
      </w:pPr>
    </w:p>
    <w:tbl>
      <w:tblPr>
        <w:tblW w:w="0" w:type="auto"/>
        <w:tblInd w:w="112" w:type="dxa"/>
        <w:tblLayout w:type="fixed"/>
        <w:tblCellMar>
          <w:left w:w="0" w:type="dxa"/>
          <w:right w:w="0" w:type="dxa"/>
        </w:tblCellMar>
        <w:tblLook w:val="01E0" w:firstRow="1" w:lastRow="1" w:firstColumn="1" w:lastColumn="1" w:noHBand="0" w:noVBand="0"/>
      </w:tblPr>
      <w:tblGrid>
        <w:gridCol w:w="4483"/>
        <w:gridCol w:w="3239"/>
        <w:gridCol w:w="1711"/>
      </w:tblGrid>
      <w:tr w:rsidR="0008008C" w:rsidRPr="00C66890" w14:paraId="58B6D178" w14:textId="77777777" w:rsidTr="00B828E7">
        <w:trPr>
          <w:trHeight w:val="328"/>
        </w:trPr>
        <w:tc>
          <w:tcPr>
            <w:tcW w:w="4483" w:type="dxa"/>
            <w:shd w:val="clear" w:color="auto" w:fill="auto"/>
            <w:hideMark/>
          </w:tcPr>
          <w:p w14:paraId="0E6554A7" w14:textId="77777777" w:rsidR="0008008C" w:rsidRPr="0008008C" w:rsidRDefault="0008008C" w:rsidP="00B828E7">
            <w:pPr>
              <w:widowControl w:val="0"/>
              <w:autoSpaceDE w:val="0"/>
              <w:autoSpaceDN w:val="0"/>
              <w:spacing w:line="308" w:lineRule="exact"/>
              <w:ind w:left="50"/>
              <w:rPr>
                <w:sz w:val="28"/>
                <w:szCs w:val="28"/>
                <w:lang w:eastAsia="en-US" w:bidi="en-US"/>
              </w:rPr>
            </w:pPr>
            <w:r w:rsidRPr="0008008C">
              <w:rPr>
                <w:sz w:val="28"/>
                <w:szCs w:val="28"/>
                <w:lang w:eastAsia="en-US" w:bidi="en-US"/>
              </w:rPr>
              <w:t>Завідувач кафедри</w:t>
            </w:r>
          </w:p>
        </w:tc>
        <w:tc>
          <w:tcPr>
            <w:tcW w:w="4950" w:type="dxa"/>
            <w:gridSpan w:val="2"/>
            <w:shd w:val="clear" w:color="auto" w:fill="auto"/>
          </w:tcPr>
          <w:p w14:paraId="606D35D3" w14:textId="77777777" w:rsidR="0008008C" w:rsidRPr="00C66890" w:rsidRDefault="0008008C" w:rsidP="00B828E7">
            <w:pPr>
              <w:widowControl w:val="0"/>
              <w:autoSpaceDE w:val="0"/>
              <w:autoSpaceDN w:val="0"/>
              <w:rPr>
                <w:szCs w:val="22"/>
                <w:lang w:eastAsia="en-US" w:bidi="en-US"/>
              </w:rPr>
            </w:pPr>
          </w:p>
        </w:tc>
      </w:tr>
      <w:tr w:rsidR="0008008C" w:rsidRPr="00C66890" w14:paraId="19F38684" w14:textId="77777777" w:rsidTr="00B828E7">
        <w:trPr>
          <w:trHeight w:val="347"/>
        </w:trPr>
        <w:tc>
          <w:tcPr>
            <w:tcW w:w="4483" w:type="dxa"/>
            <w:shd w:val="clear" w:color="auto" w:fill="auto"/>
            <w:hideMark/>
          </w:tcPr>
          <w:p w14:paraId="788EBF0F" w14:textId="77777777" w:rsidR="0008008C" w:rsidRPr="0008008C" w:rsidRDefault="0008008C" w:rsidP="00B828E7">
            <w:pPr>
              <w:widowControl w:val="0"/>
              <w:tabs>
                <w:tab w:val="left" w:pos="4348"/>
              </w:tabs>
              <w:autoSpaceDE w:val="0"/>
              <w:autoSpaceDN w:val="0"/>
              <w:spacing w:line="321" w:lineRule="exact"/>
              <w:ind w:left="50"/>
              <w:rPr>
                <w:sz w:val="28"/>
                <w:szCs w:val="28"/>
                <w:lang w:eastAsia="en-US" w:bidi="en-US"/>
              </w:rPr>
            </w:pPr>
            <w:r w:rsidRPr="0008008C">
              <w:rPr>
                <w:sz w:val="28"/>
                <w:szCs w:val="28"/>
                <w:lang w:eastAsia="en-US" w:bidi="en-US"/>
              </w:rPr>
              <w:t>технологій</w:t>
            </w:r>
            <w:r w:rsidRPr="0008008C">
              <w:rPr>
                <w:spacing w:val="-13"/>
                <w:sz w:val="28"/>
                <w:szCs w:val="28"/>
                <w:lang w:eastAsia="en-US" w:bidi="en-US"/>
              </w:rPr>
              <w:t xml:space="preserve"> </w:t>
            </w:r>
            <w:r w:rsidRPr="0008008C">
              <w:rPr>
                <w:sz w:val="28"/>
                <w:szCs w:val="28"/>
                <w:lang w:eastAsia="en-US" w:bidi="en-US"/>
              </w:rPr>
              <w:t>управління</w:t>
            </w:r>
            <w:r w:rsidRPr="0008008C">
              <w:rPr>
                <w:spacing w:val="2"/>
                <w:sz w:val="28"/>
                <w:szCs w:val="28"/>
                <w:lang w:eastAsia="en-US" w:bidi="en-US"/>
              </w:rPr>
              <w:t xml:space="preserve"> </w:t>
            </w:r>
            <w:r w:rsidRPr="0008008C">
              <w:rPr>
                <w:sz w:val="28"/>
                <w:szCs w:val="28"/>
                <w:u w:val="thick"/>
                <w:lang w:eastAsia="en-US" w:bidi="en-US"/>
              </w:rPr>
              <w:t xml:space="preserve"> </w:t>
            </w:r>
            <w:r w:rsidRPr="0008008C">
              <w:rPr>
                <w:sz w:val="28"/>
                <w:szCs w:val="28"/>
                <w:u w:val="thick"/>
                <w:lang w:eastAsia="en-US" w:bidi="en-US"/>
              </w:rPr>
              <w:tab/>
            </w:r>
          </w:p>
        </w:tc>
        <w:tc>
          <w:tcPr>
            <w:tcW w:w="3239" w:type="dxa"/>
            <w:shd w:val="clear" w:color="auto" w:fill="auto"/>
            <w:hideMark/>
          </w:tcPr>
          <w:p w14:paraId="174493D2" w14:textId="77777777" w:rsidR="0008008C" w:rsidRPr="0008008C" w:rsidRDefault="0008008C" w:rsidP="00B828E7">
            <w:pPr>
              <w:widowControl w:val="0"/>
              <w:tabs>
                <w:tab w:val="left" w:pos="3098"/>
              </w:tabs>
              <w:autoSpaceDE w:val="0"/>
              <w:autoSpaceDN w:val="0"/>
              <w:spacing w:line="321" w:lineRule="exact"/>
              <w:ind w:left="134"/>
              <w:rPr>
                <w:sz w:val="28"/>
                <w:szCs w:val="28"/>
                <w:lang w:eastAsia="en-US" w:bidi="en-US"/>
              </w:rPr>
            </w:pPr>
            <w:r w:rsidRPr="00C66890">
              <w:rPr>
                <w:szCs w:val="22"/>
                <w:u w:val="thick"/>
                <w:lang w:eastAsia="en-US" w:bidi="en-US"/>
              </w:rPr>
              <w:t xml:space="preserve"> </w:t>
            </w:r>
            <w:r w:rsidRPr="0008008C">
              <w:rPr>
                <w:sz w:val="28"/>
                <w:szCs w:val="28"/>
                <w:u w:val="thick"/>
                <w:lang w:eastAsia="en-US" w:bidi="en-US"/>
              </w:rPr>
              <w:t>Морозов В.В.</w:t>
            </w:r>
            <w:r w:rsidRPr="0008008C">
              <w:rPr>
                <w:sz w:val="28"/>
                <w:szCs w:val="28"/>
                <w:u w:val="thick"/>
                <w:lang w:eastAsia="en-US" w:bidi="en-US"/>
              </w:rPr>
              <w:tab/>
            </w:r>
          </w:p>
        </w:tc>
        <w:tc>
          <w:tcPr>
            <w:tcW w:w="1711" w:type="dxa"/>
            <w:shd w:val="clear" w:color="auto" w:fill="auto"/>
            <w:hideMark/>
          </w:tcPr>
          <w:p w14:paraId="3CE78C06" w14:textId="77777777" w:rsidR="0008008C" w:rsidRPr="00C66890" w:rsidRDefault="0008008C" w:rsidP="00B828E7">
            <w:pPr>
              <w:widowControl w:val="0"/>
              <w:tabs>
                <w:tab w:val="left" w:pos="1610"/>
              </w:tabs>
              <w:autoSpaceDE w:val="0"/>
              <w:autoSpaceDN w:val="0"/>
              <w:spacing w:line="321" w:lineRule="exact"/>
              <w:ind w:left="90"/>
              <w:jc w:val="center"/>
              <w:rPr>
                <w:szCs w:val="22"/>
                <w:lang w:eastAsia="en-US" w:bidi="en-US"/>
              </w:rPr>
            </w:pPr>
            <w:r w:rsidRPr="00C66890">
              <w:rPr>
                <w:szCs w:val="22"/>
                <w:u w:val="single"/>
                <w:lang w:eastAsia="en-US" w:bidi="en-US"/>
              </w:rPr>
              <w:t xml:space="preserve"> </w:t>
            </w:r>
            <w:r w:rsidRPr="00C66890">
              <w:rPr>
                <w:szCs w:val="22"/>
                <w:u w:val="single"/>
                <w:lang w:eastAsia="en-US" w:bidi="en-US"/>
              </w:rPr>
              <w:tab/>
            </w:r>
          </w:p>
        </w:tc>
      </w:tr>
      <w:tr w:rsidR="0008008C" w:rsidRPr="00C66890" w14:paraId="60CB3EF4" w14:textId="77777777" w:rsidTr="00B828E7">
        <w:trPr>
          <w:trHeight w:val="218"/>
        </w:trPr>
        <w:tc>
          <w:tcPr>
            <w:tcW w:w="4483" w:type="dxa"/>
            <w:shd w:val="clear" w:color="auto" w:fill="auto"/>
            <w:hideMark/>
          </w:tcPr>
          <w:p w14:paraId="2E7C429B" w14:textId="77777777" w:rsidR="0008008C" w:rsidRPr="00C66890" w:rsidRDefault="0008008C" w:rsidP="00B828E7">
            <w:pPr>
              <w:widowControl w:val="0"/>
              <w:autoSpaceDE w:val="0"/>
              <w:autoSpaceDN w:val="0"/>
              <w:spacing w:line="187" w:lineRule="exact"/>
              <w:ind w:right="670"/>
              <w:jc w:val="right"/>
              <w:rPr>
                <w:sz w:val="18"/>
                <w:szCs w:val="22"/>
                <w:lang w:eastAsia="en-US" w:bidi="en-US"/>
              </w:rPr>
            </w:pPr>
            <w:r w:rsidRPr="00C66890">
              <w:rPr>
                <w:sz w:val="18"/>
                <w:szCs w:val="22"/>
                <w:lang w:eastAsia="en-US" w:bidi="en-US"/>
              </w:rPr>
              <w:t>(підпис)</w:t>
            </w:r>
          </w:p>
        </w:tc>
        <w:tc>
          <w:tcPr>
            <w:tcW w:w="3239" w:type="dxa"/>
            <w:shd w:val="clear" w:color="auto" w:fill="auto"/>
            <w:hideMark/>
          </w:tcPr>
          <w:p w14:paraId="7014072D" w14:textId="77777777" w:rsidR="0008008C" w:rsidRPr="00C66890" w:rsidRDefault="0008008C" w:rsidP="00B828E7">
            <w:pPr>
              <w:widowControl w:val="0"/>
              <w:autoSpaceDE w:val="0"/>
              <w:autoSpaceDN w:val="0"/>
              <w:spacing w:line="187" w:lineRule="exact"/>
              <w:ind w:left="494"/>
              <w:rPr>
                <w:sz w:val="18"/>
                <w:szCs w:val="22"/>
                <w:lang w:eastAsia="en-US" w:bidi="en-US"/>
              </w:rPr>
            </w:pPr>
            <w:r w:rsidRPr="00C66890">
              <w:rPr>
                <w:sz w:val="18"/>
                <w:szCs w:val="22"/>
                <w:lang w:eastAsia="en-US" w:bidi="en-US"/>
              </w:rPr>
              <w:t>(прізвище, ініціали)</w:t>
            </w:r>
          </w:p>
        </w:tc>
        <w:tc>
          <w:tcPr>
            <w:tcW w:w="1711" w:type="dxa"/>
            <w:shd w:val="clear" w:color="auto" w:fill="auto"/>
            <w:hideMark/>
          </w:tcPr>
          <w:p w14:paraId="4B644581" w14:textId="77777777" w:rsidR="0008008C" w:rsidRPr="00C66890" w:rsidRDefault="0008008C" w:rsidP="00B828E7">
            <w:pPr>
              <w:widowControl w:val="0"/>
              <w:autoSpaceDE w:val="0"/>
              <w:autoSpaceDN w:val="0"/>
              <w:spacing w:line="187" w:lineRule="exact"/>
              <w:ind w:left="148"/>
              <w:jc w:val="center"/>
              <w:rPr>
                <w:sz w:val="18"/>
                <w:szCs w:val="22"/>
                <w:lang w:eastAsia="en-US" w:bidi="en-US"/>
              </w:rPr>
            </w:pPr>
            <w:r w:rsidRPr="00C66890">
              <w:rPr>
                <w:sz w:val="18"/>
                <w:szCs w:val="22"/>
                <w:lang w:eastAsia="en-US" w:bidi="en-US"/>
              </w:rPr>
              <w:t>(дата)</w:t>
            </w:r>
          </w:p>
        </w:tc>
      </w:tr>
    </w:tbl>
    <w:p w14:paraId="3C6FBFCE" w14:textId="29BFF895" w:rsidR="00381502" w:rsidRDefault="00381502" w:rsidP="006B7CA7">
      <w:pPr>
        <w:ind w:firstLine="567"/>
        <w:jc w:val="center"/>
        <w:rPr>
          <w:sz w:val="28"/>
          <w:szCs w:val="28"/>
        </w:rPr>
      </w:pPr>
    </w:p>
    <w:p w14:paraId="44B02D64" w14:textId="35CA372F" w:rsidR="00BD1243" w:rsidRDefault="00BD1243" w:rsidP="006B7CA7">
      <w:pPr>
        <w:ind w:firstLine="567"/>
        <w:jc w:val="center"/>
        <w:rPr>
          <w:sz w:val="28"/>
          <w:szCs w:val="28"/>
        </w:rPr>
      </w:pPr>
    </w:p>
    <w:p w14:paraId="1D504523" w14:textId="4E9762B6" w:rsidR="00BD1243" w:rsidRDefault="00BD1243" w:rsidP="006B7CA7">
      <w:pPr>
        <w:ind w:firstLine="567"/>
        <w:jc w:val="center"/>
        <w:rPr>
          <w:sz w:val="28"/>
          <w:szCs w:val="28"/>
        </w:rPr>
      </w:pPr>
    </w:p>
    <w:p w14:paraId="20B2AF2B" w14:textId="01F6D04E" w:rsidR="0008008C" w:rsidRDefault="0008008C" w:rsidP="006B7CA7">
      <w:pPr>
        <w:ind w:firstLine="567"/>
        <w:jc w:val="center"/>
        <w:rPr>
          <w:sz w:val="28"/>
          <w:szCs w:val="28"/>
        </w:rPr>
      </w:pPr>
    </w:p>
    <w:p w14:paraId="74A1DEFB" w14:textId="77777777" w:rsidR="0008008C" w:rsidRPr="0066716E" w:rsidRDefault="0008008C" w:rsidP="006B7CA7">
      <w:pPr>
        <w:ind w:firstLine="567"/>
        <w:jc w:val="center"/>
        <w:rPr>
          <w:sz w:val="28"/>
          <w:szCs w:val="28"/>
        </w:rPr>
      </w:pPr>
    </w:p>
    <w:p w14:paraId="261E22F2" w14:textId="0A63D846" w:rsidR="00381502" w:rsidRPr="0066716E" w:rsidRDefault="0008008C" w:rsidP="006B7CA7">
      <w:pPr>
        <w:ind w:firstLine="567"/>
        <w:jc w:val="center"/>
        <w:rPr>
          <w:b/>
          <w:sz w:val="28"/>
          <w:szCs w:val="28"/>
        </w:rPr>
      </w:pPr>
      <w:r>
        <w:rPr>
          <w:b/>
          <w:noProof/>
          <w:sz w:val="28"/>
          <w:szCs w:val="28"/>
          <w:lang w:eastAsia="uk-UA"/>
        </w:rPr>
        <mc:AlternateContent>
          <mc:Choice Requires="wps">
            <w:drawing>
              <wp:anchor distT="0" distB="0" distL="114300" distR="114300" simplePos="0" relativeHeight="251670528" behindDoc="0" locked="0" layoutInCell="1" allowOverlap="1" wp14:anchorId="336CB2B9" wp14:editId="046AAC68">
                <wp:simplePos x="0" y="0"/>
                <wp:positionH relativeFrom="column">
                  <wp:posOffset>6054090</wp:posOffset>
                </wp:positionH>
                <wp:positionV relativeFrom="paragraph">
                  <wp:posOffset>212090</wp:posOffset>
                </wp:positionV>
                <wp:extent cx="314325" cy="285750"/>
                <wp:effectExtent l="0" t="0" r="28575" b="19050"/>
                <wp:wrapNone/>
                <wp:docPr id="51" name="Rectangle 51"/>
                <wp:cNvGraphicFramePr/>
                <a:graphic xmlns:a="http://schemas.openxmlformats.org/drawingml/2006/main">
                  <a:graphicData uri="http://schemas.microsoft.com/office/word/2010/wordprocessingShape">
                    <wps:wsp>
                      <wps:cNvSpPr/>
                      <wps:spPr>
                        <a:xfrm>
                          <a:off x="0" y="0"/>
                          <a:ext cx="314325" cy="285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3584F59" id="Rectangle 51" o:spid="_x0000_s1026" style="position:absolute;margin-left:476.7pt;margin-top:16.7pt;width:24.75pt;height: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" fillcolor="white [3212]" strokecolor="white [3212]" strokeweight="1pt"/>
            </w:pict>
          </mc:Fallback>
        </mc:AlternateContent>
      </w:r>
      <w:r w:rsidR="00381502" w:rsidRPr="0066716E">
        <w:rPr>
          <w:b/>
          <w:sz w:val="28"/>
          <w:szCs w:val="28"/>
        </w:rPr>
        <w:t>Київ – 2020</w:t>
      </w:r>
      <w:r w:rsidR="00381502" w:rsidRPr="0066716E">
        <w:rPr>
          <w:b/>
          <w:sz w:val="28"/>
          <w:szCs w:val="28"/>
        </w:rPr>
        <w:br w:type="page"/>
      </w:r>
    </w:p>
    <w:p w14:paraId="0061705E" w14:textId="77777777" w:rsidR="00381502" w:rsidRPr="0066716E" w:rsidRDefault="00381502" w:rsidP="006B7CA7">
      <w:pPr>
        <w:ind w:firstLine="567"/>
        <w:jc w:val="center"/>
        <w:rPr>
          <w:b/>
          <w:noProof/>
          <w:sz w:val="28"/>
          <w:szCs w:val="28"/>
        </w:rPr>
      </w:pPr>
      <w:r w:rsidRPr="0066716E">
        <w:rPr>
          <w:b/>
          <w:noProof/>
          <w:sz w:val="28"/>
          <w:szCs w:val="28"/>
        </w:rPr>
        <w:lastRenderedPageBreak/>
        <w:t xml:space="preserve">КИЇВСЬКИЙ НАЦІОНАЛЬНИЙ УНІВЕРСИТЕТ </w:t>
      </w:r>
    </w:p>
    <w:p w14:paraId="35207368" w14:textId="77777777" w:rsidR="00381502" w:rsidRPr="0066716E" w:rsidRDefault="00381502" w:rsidP="006B7CA7">
      <w:pPr>
        <w:ind w:firstLine="567"/>
        <w:jc w:val="center"/>
        <w:rPr>
          <w:b/>
          <w:noProof/>
          <w:sz w:val="28"/>
          <w:szCs w:val="28"/>
        </w:rPr>
      </w:pPr>
      <w:r w:rsidRPr="0066716E">
        <w:rPr>
          <w:b/>
          <w:noProof/>
          <w:sz w:val="28"/>
          <w:szCs w:val="28"/>
        </w:rPr>
        <w:t>ІМЕНІ ТАРАСА ШЕВЧЕНКА</w:t>
      </w:r>
    </w:p>
    <w:p w14:paraId="38F82B88" w14:textId="77777777" w:rsidR="00381502" w:rsidRPr="0066716E" w:rsidRDefault="00381502" w:rsidP="006B7CA7">
      <w:pPr>
        <w:ind w:firstLine="567"/>
        <w:jc w:val="center"/>
        <w:rPr>
          <w:b/>
          <w:noProof/>
          <w:sz w:val="28"/>
          <w:szCs w:val="28"/>
        </w:rPr>
      </w:pPr>
      <w:r w:rsidRPr="0066716E">
        <w:rPr>
          <w:b/>
          <w:noProof/>
          <w:sz w:val="28"/>
          <w:szCs w:val="28"/>
        </w:rPr>
        <w:t>Факультет інформаційних технологій</w:t>
      </w:r>
    </w:p>
    <w:p w14:paraId="23AAE4F6" w14:textId="77777777" w:rsidR="00381502" w:rsidRPr="0066716E" w:rsidRDefault="00381502" w:rsidP="00333BCA">
      <w:pPr>
        <w:spacing w:before="240"/>
        <w:rPr>
          <w:noProof/>
          <w:sz w:val="28"/>
          <w:szCs w:val="28"/>
        </w:rPr>
      </w:pPr>
      <w:r w:rsidRPr="0066716E">
        <w:rPr>
          <w:noProof/>
          <w:sz w:val="28"/>
          <w:szCs w:val="28"/>
        </w:rPr>
        <w:t xml:space="preserve">Кафедра </w:t>
      </w:r>
      <w:r w:rsidRPr="0066716E">
        <w:rPr>
          <w:noProof/>
          <w:sz w:val="28"/>
          <w:szCs w:val="28"/>
          <w:u w:val="single"/>
        </w:rPr>
        <w:t>технологій управління</w:t>
      </w:r>
    </w:p>
    <w:p w14:paraId="6E1E8210" w14:textId="236B9DF0" w:rsidR="00381502" w:rsidRPr="0066716E" w:rsidRDefault="00381502" w:rsidP="00333BCA">
      <w:pPr>
        <w:rPr>
          <w:sz w:val="28"/>
          <w:szCs w:val="28"/>
          <w:u w:val="single"/>
        </w:rPr>
      </w:pPr>
      <w:r w:rsidRPr="0066716E">
        <w:rPr>
          <w:sz w:val="28"/>
          <w:szCs w:val="28"/>
        </w:rPr>
        <w:t>Освітн</w:t>
      </w:r>
      <w:r w:rsidR="00AD7BEF">
        <w:rPr>
          <w:sz w:val="28"/>
          <w:szCs w:val="28"/>
        </w:rPr>
        <w:t>ій</w:t>
      </w:r>
      <w:r w:rsidRPr="0066716E">
        <w:rPr>
          <w:sz w:val="28"/>
          <w:szCs w:val="28"/>
        </w:rPr>
        <w:t xml:space="preserve"> рівень </w:t>
      </w:r>
      <w:r w:rsidRPr="0066716E">
        <w:rPr>
          <w:sz w:val="28"/>
          <w:szCs w:val="28"/>
          <w:u w:val="single"/>
        </w:rPr>
        <w:t>Магістр</w:t>
      </w:r>
    </w:p>
    <w:p w14:paraId="237091B5" w14:textId="77777777" w:rsidR="00381502" w:rsidRPr="0066716E" w:rsidRDefault="00381502" w:rsidP="00333BCA">
      <w:pPr>
        <w:rPr>
          <w:bCs/>
          <w:sz w:val="28"/>
          <w:szCs w:val="28"/>
          <w:u w:val="single"/>
        </w:rPr>
      </w:pPr>
      <w:r w:rsidRPr="0066716E">
        <w:rPr>
          <w:bCs/>
          <w:sz w:val="28"/>
          <w:szCs w:val="28"/>
        </w:rPr>
        <w:t xml:space="preserve">Спеціальність </w:t>
      </w:r>
      <w:r w:rsidRPr="0066716E">
        <w:rPr>
          <w:bCs/>
          <w:sz w:val="28"/>
          <w:szCs w:val="28"/>
          <w:u w:val="single"/>
        </w:rPr>
        <w:t xml:space="preserve">122 - Комп’ютерні науки </w:t>
      </w:r>
    </w:p>
    <w:p w14:paraId="309283D4" w14:textId="77777777" w:rsidR="00381502" w:rsidRPr="0066716E" w:rsidRDefault="00381502" w:rsidP="00333BCA">
      <w:pPr>
        <w:rPr>
          <w:bCs/>
          <w:sz w:val="28"/>
          <w:szCs w:val="28"/>
        </w:rPr>
      </w:pPr>
      <w:r w:rsidRPr="0066716E">
        <w:rPr>
          <w:bCs/>
          <w:sz w:val="28"/>
          <w:szCs w:val="28"/>
        </w:rPr>
        <w:t xml:space="preserve">Програма </w:t>
      </w:r>
      <w:r w:rsidRPr="0066716E">
        <w:rPr>
          <w:bCs/>
          <w:sz w:val="28"/>
          <w:szCs w:val="28"/>
          <w:u w:val="single"/>
        </w:rPr>
        <w:t>Інформаційна аналітика та впливи</w:t>
      </w:r>
    </w:p>
    <w:p w14:paraId="7FD822E5" w14:textId="77777777" w:rsidR="00381502" w:rsidRPr="0066716E" w:rsidRDefault="00381502" w:rsidP="006B7CA7">
      <w:pPr>
        <w:ind w:firstLine="567"/>
        <w:jc w:val="center"/>
        <w:rPr>
          <w:b/>
          <w:bCs/>
          <w:sz w:val="28"/>
          <w:szCs w:val="28"/>
        </w:rPr>
      </w:pPr>
    </w:p>
    <w:p w14:paraId="21BFA4F4" w14:textId="77777777" w:rsidR="00381502" w:rsidRPr="0066716E" w:rsidRDefault="00381502" w:rsidP="00AD7BEF">
      <w:pPr>
        <w:ind w:left="6521" w:firstLine="679"/>
        <w:jc w:val="both"/>
        <w:rPr>
          <w:b/>
          <w:sz w:val="28"/>
          <w:szCs w:val="28"/>
        </w:rPr>
      </w:pPr>
      <w:r w:rsidRPr="0066716E">
        <w:rPr>
          <w:b/>
          <w:sz w:val="28"/>
          <w:szCs w:val="28"/>
        </w:rPr>
        <w:t>ЗАТВЕРДЖУЮ</w:t>
      </w:r>
    </w:p>
    <w:p w14:paraId="5027DE8F" w14:textId="77777777" w:rsidR="00381502" w:rsidRPr="0066716E" w:rsidRDefault="00381502" w:rsidP="00AD7BEF">
      <w:pPr>
        <w:ind w:left="6521"/>
        <w:jc w:val="both"/>
        <w:rPr>
          <w:sz w:val="28"/>
          <w:szCs w:val="28"/>
        </w:rPr>
      </w:pPr>
      <w:r w:rsidRPr="0066716E">
        <w:rPr>
          <w:sz w:val="28"/>
          <w:szCs w:val="28"/>
        </w:rPr>
        <w:t>Завідувач кафедри</w:t>
      </w:r>
    </w:p>
    <w:p w14:paraId="2491FD73" w14:textId="6527D095" w:rsidR="00381502" w:rsidRDefault="00381502" w:rsidP="00AD7BEF">
      <w:pPr>
        <w:ind w:left="6521"/>
        <w:jc w:val="both"/>
        <w:rPr>
          <w:sz w:val="28"/>
          <w:szCs w:val="28"/>
        </w:rPr>
      </w:pPr>
      <w:r w:rsidRPr="0066716E">
        <w:rPr>
          <w:sz w:val="28"/>
          <w:szCs w:val="28"/>
        </w:rPr>
        <w:t>професор Морозов В.В.</w:t>
      </w:r>
    </w:p>
    <w:p w14:paraId="4379BF77" w14:textId="77777777" w:rsidR="00AD7BEF" w:rsidRPr="0066716E" w:rsidRDefault="00AD7BEF" w:rsidP="00AD7BEF">
      <w:pPr>
        <w:ind w:left="6521"/>
        <w:jc w:val="both"/>
        <w:rPr>
          <w:sz w:val="28"/>
          <w:szCs w:val="28"/>
        </w:rPr>
      </w:pPr>
    </w:p>
    <w:p w14:paraId="0FB4F507" w14:textId="77777777" w:rsidR="00381502" w:rsidRPr="0066716E" w:rsidRDefault="00381502" w:rsidP="00AD7BEF">
      <w:pPr>
        <w:ind w:left="6521"/>
        <w:jc w:val="both"/>
        <w:rPr>
          <w:b/>
          <w:sz w:val="28"/>
          <w:szCs w:val="28"/>
        </w:rPr>
      </w:pPr>
      <w:r w:rsidRPr="0066716E">
        <w:rPr>
          <w:b/>
          <w:sz w:val="28"/>
          <w:szCs w:val="28"/>
        </w:rPr>
        <w:t>_________________</w:t>
      </w:r>
    </w:p>
    <w:p w14:paraId="2C28D5A0" w14:textId="61F09242" w:rsidR="00381502" w:rsidRPr="0066716E" w:rsidRDefault="00381502" w:rsidP="00AD7BEF">
      <w:pPr>
        <w:ind w:left="6521"/>
        <w:jc w:val="both"/>
        <w:rPr>
          <w:bCs/>
          <w:sz w:val="28"/>
          <w:szCs w:val="28"/>
        </w:rPr>
      </w:pPr>
      <w:r w:rsidRPr="0066716E">
        <w:rPr>
          <w:bCs/>
          <w:sz w:val="28"/>
          <w:szCs w:val="28"/>
        </w:rPr>
        <w:t>«</w:t>
      </w:r>
      <w:r w:rsidR="00AD7BEF">
        <w:rPr>
          <w:bCs/>
          <w:sz w:val="28"/>
          <w:szCs w:val="28"/>
        </w:rPr>
        <w:t>28</w:t>
      </w:r>
      <w:r w:rsidRPr="0066716E">
        <w:rPr>
          <w:bCs/>
          <w:sz w:val="28"/>
          <w:szCs w:val="28"/>
        </w:rPr>
        <w:t xml:space="preserve">» </w:t>
      </w:r>
      <w:r w:rsidR="00AD7BEF">
        <w:rPr>
          <w:bCs/>
          <w:sz w:val="28"/>
          <w:szCs w:val="28"/>
        </w:rPr>
        <w:t xml:space="preserve">листопада </w:t>
      </w:r>
      <w:r w:rsidRPr="0066716E">
        <w:rPr>
          <w:bCs/>
          <w:sz w:val="28"/>
          <w:szCs w:val="28"/>
        </w:rPr>
        <w:t>20</w:t>
      </w:r>
      <w:r w:rsidR="00AD7BEF">
        <w:rPr>
          <w:bCs/>
          <w:sz w:val="28"/>
          <w:szCs w:val="28"/>
        </w:rPr>
        <w:t xml:space="preserve">20 </w:t>
      </w:r>
      <w:r w:rsidRPr="0066716E">
        <w:rPr>
          <w:bCs/>
          <w:sz w:val="28"/>
          <w:szCs w:val="28"/>
        </w:rPr>
        <w:t>року</w:t>
      </w:r>
    </w:p>
    <w:p w14:paraId="35982AED" w14:textId="77777777" w:rsidR="00381502" w:rsidRPr="0066716E" w:rsidRDefault="00381502" w:rsidP="006B7CA7">
      <w:pPr>
        <w:ind w:firstLine="567"/>
        <w:jc w:val="center"/>
        <w:rPr>
          <w:b/>
          <w:bCs/>
          <w:sz w:val="28"/>
          <w:szCs w:val="28"/>
        </w:rPr>
      </w:pPr>
    </w:p>
    <w:p w14:paraId="29B38ABC" w14:textId="77777777" w:rsidR="00381502" w:rsidRPr="0066716E" w:rsidRDefault="00381502" w:rsidP="006B7CA7">
      <w:pPr>
        <w:ind w:firstLine="567"/>
        <w:jc w:val="center"/>
        <w:rPr>
          <w:b/>
          <w:bCs/>
          <w:sz w:val="28"/>
          <w:szCs w:val="28"/>
        </w:rPr>
      </w:pPr>
      <w:r w:rsidRPr="0066716E">
        <w:rPr>
          <w:b/>
          <w:bCs/>
          <w:sz w:val="28"/>
          <w:szCs w:val="28"/>
        </w:rPr>
        <w:t>З А В Д А Н Н Я</w:t>
      </w:r>
    </w:p>
    <w:p w14:paraId="67DE1075" w14:textId="77777777" w:rsidR="00381502" w:rsidRPr="0066716E" w:rsidRDefault="00381502" w:rsidP="006B7CA7">
      <w:pPr>
        <w:ind w:firstLine="567"/>
        <w:jc w:val="center"/>
        <w:rPr>
          <w:b/>
          <w:sz w:val="28"/>
          <w:szCs w:val="28"/>
        </w:rPr>
      </w:pPr>
      <w:r w:rsidRPr="0066716E">
        <w:rPr>
          <w:b/>
          <w:bCs/>
          <w:sz w:val="28"/>
          <w:szCs w:val="28"/>
        </w:rPr>
        <w:t>НА ВИКОНАННЯ КВАЛІФІКАЦІЙНОЇ РОБОТИ</w:t>
      </w:r>
    </w:p>
    <w:p w14:paraId="4D2A4141" w14:textId="77777777" w:rsidR="00381502" w:rsidRPr="0066716E" w:rsidRDefault="00381502" w:rsidP="006B7CA7">
      <w:pPr>
        <w:ind w:firstLine="567"/>
        <w:rPr>
          <w:sz w:val="28"/>
          <w:szCs w:val="28"/>
        </w:rPr>
      </w:pPr>
    </w:p>
    <w:p w14:paraId="13855C36" w14:textId="3D564C71" w:rsidR="00381502" w:rsidRPr="0066716E" w:rsidRDefault="00381502" w:rsidP="00333BCA">
      <w:pPr>
        <w:spacing w:line="360" w:lineRule="auto"/>
        <w:rPr>
          <w:sz w:val="28"/>
          <w:szCs w:val="28"/>
        </w:rPr>
      </w:pPr>
      <w:r w:rsidRPr="0066716E">
        <w:rPr>
          <w:sz w:val="28"/>
          <w:szCs w:val="28"/>
        </w:rPr>
        <w:t>Студентка</w:t>
      </w:r>
      <w:r w:rsidR="00A47E89">
        <w:rPr>
          <w:sz w:val="28"/>
          <w:szCs w:val="28"/>
        </w:rPr>
        <w:t>:</w:t>
      </w:r>
      <w:r w:rsidRPr="0066716E">
        <w:rPr>
          <w:sz w:val="28"/>
          <w:szCs w:val="28"/>
        </w:rPr>
        <w:t xml:space="preserve"> </w:t>
      </w:r>
      <w:r w:rsidRPr="00A47E89">
        <w:rPr>
          <w:b/>
          <w:bCs/>
          <w:i/>
          <w:iCs/>
          <w:sz w:val="28"/>
          <w:szCs w:val="28"/>
        </w:rPr>
        <w:t>Мочалова Дарія Сергіївна</w:t>
      </w:r>
      <w:r w:rsidRPr="0066716E">
        <w:rPr>
          <w:sz w:val="28"/>
          <w:szCs w:val="28"/>
        </w:rPr>
        <w:t xml:space="preserve"> </w:t>
      </w:r>
    </w:p>
    <w:p w14:paraId="78103AF8" w14:textId="32BF6378" w:rsidR="00381502" w:rsidRPr="0066716E" w:rsidRDefault="00381502" w:rsidP="00333BCA">
      <w:pPr>
        <w:spacing w:line="360" w:lineRule="auto"/>
        <w:rPr>
          <w:sz w:val="28"/>
          <w:szCs w:val="28"/>
        </w:rPr>
      </w:pPr>
      <w:r w:rsidRPr="0066716E">
        <w:rPr>
          <w:sz w:val="28"/>
          <w:szCs w:val="28"/>
        </w:rPr>
        <w:t>Група</w:t>
      </w:r>
      <w:r w:rsidR="00A47E89">
        <w:rPr>
          <w:sz w:val="28"/>
          <w:szCs w:val="28"/>
        </w:rPr>
        <w:t>:</w:t>
      </w:r>
      <w:r w:rsidRPr="0066716E">
        <w:rPr>
          <w:sz w:val="28"/>
          <w:szCs w:val="28"/>
        </w:rPr>
        <w:t xml:space="preserve">  ІАВ - 21</w:t>
      </w:r>
    </w:p>
    <w:p w14:paraId="18AB2301" w14:textId="77777777" w:rsidR="00333BCA" w:rsidRDefault="00381502" w:rsidP="00333BCA">
      <w:pPr>
        <w:pStyle w:val="af2"/>
        <w:spacing w:before="0"/>
        <w:jc w:val="both"/>
        <w:rPr>
          <w:kern w:val="0"/>
          <w:lang w:eastAsia="ru-RU"/>
        </w:rPr>
      </w:pPr>
      <w:r w:rsidRPr="0066716E">
        <w:rPr>
          <w:b/>
          <w:kern w:val="0"/>
          <w:lang w:eastAsia="ru-RU"/>
        </w:rPr>
        <w:t>1. Тема кваліфікаційної роботи</w:t>
      </w:r>
      <w:r w:rsidR="00333BCA">
        <w:rPr>
          <w:b/>
          <w:kern w:val="0"/>
          <w:lang w:eastAsia="ru-RU"/>
        </w:rPr>
        <w:t>:</w:t>
      </w:r>
      <w:r w:rsidRPr="0066716E">
        <w:rPr>
          <w:b/>
          <w:kern w:val="0"/>
          <w:lang w:eastAsia="ru-RU"/>
        </w:rPr>
        <w:t xml:space="preserve"> </w:t>
      </w:r>
      <w:r w:rsidR="00333BCA">
        <w:rPr>
          <w:b/>
          <w:kern w:val="0"/>
          <w:lang w:eastAsia="ru-RU"/>
        </w:rPr>
        <w:t>«</w:t>
      </w:r>
      <w:r w:rsidRPr="0066716E">
        <w:rPr>
          <w:kern w:val="0"/>
          <w:lang w:eastAsia="ru-RU"/>
        </w:rPr>
        <w:t>Інформаційна аналітика та прогнозування захворювання атеросклерозу методами інтелектуального аналізу даних</w:t>
      </w:r>
      <w:r w:rsidR="00333BCA">
        <w:rPr>
          <w:kern w:val="0"/>
          <w:lang w:eastAsia="ru-RU"/>
        </w:rPr>
        <w:t>».</w:t>
      </w:r>
    </w:p>
    <w:p w14:paraId="1DBC59FC" w14:textId="18D11642" w:rsidR="00381502" w:rsidRPr="0066716E" w:rsidRDefault="00070BFA" w:rsidP="00333BCA">
      <w:pPr>
        <w:pStyle w:val="af2"/>
        <w:spacing w:before="0"/>
        <w:jc w:val="both"/>
      </w:pPr>
      <w:r>
        <w:rPr>
          <w:kern w:val="0"/>
          <w:lang w:eastAsia="ru-RU"/>
        </w:rPr>
        <w:t>З</w:t>
      </w:r>
      <w:r w:rsidR="00381502" w:rsidRPr="0066716E">
        <w:t xml:space="preserve">атверджена </w:t>
      </w:r>
      <w:r w:rsidR="00333BCA">
        <w:t xml:space="preserve">протоколом засідання кафедри ТУ №4 від </w:t>
      </w:r>
      <w:r w:rsidR="00381502" w:rsidRPr="0066716E">
        <w:t>«</w:t>
      </w:r>
      <w:r w:rsidR="00B30396">
        <w:t>28</w:t>
      </w:r>
      <w:r w:rsidR="00381502" w:rsidRPr="0066716E">
        <w:t>»</w:t>
      </w:r>
      <w:r w:rsidR="00B30396">
        <w:t xml:space="preserve"> листопада </w:t>
      </w:r>
      <w:r w:rsidR="00381502" w:rsidRPr="0066716E">
        <w:t>20</w:t>
      </w:r>
      <w:r w:rsidR="00B30396">
        <w:t>19</w:t>
      </w:r>
      <w:r w:rsidR="00381502" w:rsidRPr="0066716E">
        <w:t xml:space="preserve"> р. </w:t>
      </w:r>
    </w:p>
    <w:p w14:paraId="49DFDA1E" w14:textId="30B3222E" w:rsidR="00381502" w:rsidRPr="0066716E" w:rsidRDefault="00381502" w:rsidP="00333BCA">
      <w:pPr>
        <w:spacing w:line="360" w:lineRule="auto"/>
        <w:jc w:val="both"/>
        <w:rPr>
          <w:sz w:val="28"/>
          <w:szCs w:val="28"/>
        </w:rPr>
      </w:pPr>
      <w:r w:rsidRPr="0066716E">
        <w:rPr>
          <w:b/>
          <w:sz w:val="28"/>
          <w:szCs w:val="28"/>
        </w:rPr>
        <w:t>2. Строк подання студентом готової роботи –</w:t>
      </w:r>
      <w:r w:rsidRPr="0066716E">
        <w:rPr>
          <w:sz w:val="28"/>
          <w:szCs w:val="28"/>
        </w:rPr>
        <w:t xml:space="preserve"> “8”</w:t>
      </w:r>
      <w:r w:rsidR="00AD7BEF">
        <w:rPr>
          <w:sz w:val="28"/>
          <w:szCs w:val="28"/>
        </w:rPr>
        <w:t xml:space="preserve"> </w:t>
      </w:r>
      <w:r w:rsidRPr="0066716E">
        <w:rPr>
          <w:sz w:val="28"/>
          <w:szCs w:val="28"/>
        </w:rPr>
        <w:t>травня 2020 р.</w:t>
      </w:r>
    </w:p>
    <w:p w14:paraId="6BFE4011" w14:textId="1AFF2294" w:rsidR="00381502" w:rsidRPr="008868E5" w:rsidRDefault="00381502" w:rsidP="00333BCA">
      <w:pPr>
        <w:spacing w:line="360" w:lineRule="auto"/>
        <w:jc w:val="both"/>
        <w:rPr>
          <w:b/>
          <w:sz w:val="28"/>
          <w:szCs w:val="28"/>
        </w:rPr>
      </w:pPr>
      <w:r w:rsidRPr="0066716E">
        <w:rPr>
          <w:b/>
          <w:sz w:val="28"/>
          <w:szCs w:val="28"/>
        </w:rPr>
        <w:t>3. Цільова установка та вихідні дані до роботи</w:t>
      </w:r>
      <w:r w:rsidR="00333BCA">
        <w:rPr>
          <w:b/>
          <w:sz w:val="28"/>
          <w:szCs w:val="28"/>
        </w:rPr>
        <w:t>:</w:t>
      </w:r>
      <w:r w:rsidR="008868E5">
        <w:rPr>
          <w:b/>
          <w:sz w:val="28"/>
          <w:szCs w:val="28"/>
        </w:rPr>
        <w:t xml:space="preserve"> </w:t>
      </w:r>
      <w:r w:rsidR="008868E5" w:rsidRPr="008868E5">
        <w:rPr>
          <w:bCs/>
          <w:sz w:val="28"/>
          <w:szCs w:val="28"/>
        </w:rPr>
        <w:t>д</w:t>
      </w:r>
      <w:r w:rsidR="00070BFA">
        <w:rPr>
          <w:bCs/>
          <w:sz w:val="28"/>
          <w:szCs w:val="28"/>
        </w:rPr>
        <w:t xml:space="preserve">ослідження особливостей використання методів інтелектуального аналізу даних, розробка </w:t>
      </w:r>
      <w:r w:rsidR="002C1F37" w:rsidRPr="002C1F37">
        <w:rPr>
          <w:bCs/>
          <w:sz w:val="28"/>
          <w:szCs w:val="28"/>
        </w:rPr>
        <w:t>робоч</w:t>
      </w:r>
      <w:r w:rsidR="00070BFA">
        <w:rPr>
          <w:bCs/>
          <w:sz w:val="28"/>
          <w:szCs w:val="28"/>
        </w:rPr>
        <w:t>ого</w:t>
      </w:r>
      <w:r w:rsidR="002C1F37" w:rsidRPr="002C1F37">
        <w:rPr>
          <w:bCs/>
          <w:sz w:val="28"/>
          <w:szCs w:val="28"/>
        </w:rPr>
        <w:t xml:space="preserve"> прототип</w:t>
      </w:r>
      <w:r w:rsidR="00070BFA">
        <w:rPr>
          <w:bCs/>
          <w:sz w:val="28"/>
          <w:szCs w:val="28"/>
        </w:rPr>
        <w:t>у</w:t>
      </w:r>
      <w:r w:rsidR="002C1F37" w:rsidRPr="002C1F37">
        <w:rPr>
          <w:bCs/>
          <w:sz w:val="28"/>
          <w:szCs w:val="28"/>
        </w:rPr>
        <w:t xml:space="preserve"> моделі прогнозування </w:t>
      </w:r>
      <w:r w:rsidR="002C1F37">
        <w:rPr>
          <w:bCs/>
          <w:sz w:val="28"/>
          <w:szCs w:val="28"/>
        </w:rPr>
        <w:t xml:space="preserve">захворювання атеросклерозу </w:t>
      </w:r>
      <w:r w:rsidR="00070BFA">
        <w:rPr>
          <w:bCs/>
          <w:sz w:val="28"/>
          <w:szCs w:val="28"/>
        </w:rPr>
        <w:t>та і</w:t>
      </w:r>
      <w:r w:rsidR="002C1F37">
        <w:rPr>
          <w:bCs/>
          <w:sz w:val="28"/>
          <w:szCs w:val="28"/>
        </w:rPr>
        <w:t>нтерфейс</w:t>
      </w:r>
      <w:r w:rsidR="00070BFA">
        <w:rPr>
          <w:bCs/>
          <w:sz w:val="28"/>
          <w:szCs w:val="28"/>
        </w:rPr>
        <w:t>у</w:t>
      </w:r>
      <w:r w:rsidR="002C1F37">
        <w:rPr>
          <w:bCs/>
          <w:sz w:val="28"/>
          <w:szCs w:val="28"/>
        </w:rPr>
        <w:t xml:space="preserve"> додатку взаємодії з користувачем</w:t>
      </w:r>
      <w:r w:rsidR="00070BFA">
        <w:rPr>
          <w:bCs/>
          <w:sz w:val="28"/>
          <w:szCs w:val="28"/>
        </w:rPr>
        <w:t>, який</w:t>
      </w:r>
      <w:r w:rsidR="002C1F37">
        <w:rPr>
          <w:bCs/>
          <w:sz w:val="28"/>
          <w:szCs w:val="28"/>
        </w:rPr>
        <w:t xml:space="preserve"> має бути зрозумілий та легкий у користуванні. </w:t>
      </w:r>
    </w:p>
    <w:p w14:paraId="2FA4F350" w14:textId="3832CAB0" w:rsidR="00381502" w:rsidRPr="0066716E" w:rsidRDefault="00381502" w:rsidP="00333BCA">
      <w:pPr>
        <w:spacing w:line="360" w:lineRule="auto"/>
        <w:jc w:val="both"/>
        <w:rPr>
          <w:sz w:val="28"/>
          <w:szCs w:val="28"/>
        </w:rPr>
      </w:pPr>
      <w:r w:rsidRPr="0066716E">
        <w:rPr>
          <w:b/>
          <w:sz w:val="28"/>
          <w:szCs w:val="28"/>
        </w:rPr>
        <w:t>4. Зміст роботи</w:t>
      </w:r>
      <w:r w:rsidR="00333BCA">
        <w:rPr>
          <w:sz w:val="28"/>
          <w:szCs w:val="28"/>
        </w:rPr>
        <w:t>:</w:t>
      </w:r>
      <w:r w:rsidR="008868E5">
        <w:rPr>
          <w:sz w:val="28"/>
          <w:szCs w:val="28"/>
        </w:rPr>
        <w:t xml:space="preserve"> о</w:t>
      </w:r>
      <w:r w:rsidR="005961D9">
        <w:rPr>
          <w:sz w:val="28"/>
          <w:szCs w:val="28"/>
        </w:rPr>
        <w:t xml:space="preserve">бґрутнування доцільності дослідження, </w:t>
      </w:r>
      <w:r w:rsidR="00015087">
        <w:rPr>
          <w:sz w:val="28"/>
          <w:szCs w:val="28"/>
        </w:rPr>
        <w:t xml:space="preserve">аналіз використання інтелектуального аналізу даних зокрема штучних нейронних мереж у медичному діагностуванню, аналіз необхідності застосування штучної нейронної мережі для прогнозування захворювання атеросклерозу, огляд різноманітних </w:t>
      </w:r>
      <w:r w:rsidR="009B5E59">
        <w:rPr>
          <w:sz w:val="28"/>
          <w:szCs w:val="28"/>
        </w:rPr>
        <w:t xml:space="preserve">архітектур </w:t>
      </w:r>
      <w:r w:rsidR="009B5E59">
        <w:rPr>
          <w:sz w:val="28"/>
          <w:szCs w:val="28"/>
        </w:rPr>
        <w:lastRenderedPageBreak/>
        <w:t xml:space="preserve">штучних нейронних мереж, вибір оптимальної архітектури для моделі прогнозування атеросклерозу, </w:t>
      </w:r>
      <w:r w:rsidR="008868E5">
        <w:rPr>
          <w:sz w:val="28"/>
          <w:szCs w:val="28"/>
        </w:rPr>
        <w:t xml:space="preserve">аналіз первинних даних, </w:t>
      </w:r>
      <w:r w:rsidR="009B5E59">
        <w:rPr>
          <w:sz w:val="28"/>
          <w:szCs w:val="28"/>
        </w:rPr>
        <w:t>вибір засобів реалізації моделі</w:t>
      </w:r>
      <w:r w:rsidR="008868E5">
        <w:rPr>
          <w:sz w:val="28"/>
          <w:szCs w:val="28"/>
        </w:rPr>
        <w:t>, підготовка середовища до прогнрамування моделі, ініціалізація моделі, тестуванян та навчання моделі, верифікація моделі, вибір інтерфейсу взаємодії з потенційним пацієнтами, розробка чат-боту для взаємодії з корситувачем, структура роботи чат-боту та моделі прогнозування атеросклерозу, економічне обґрунтування використання моделі прогнозування атеросклерозу з чат-ботом, застосування розробки на базі практики.</w:t>
      </w:r>
    </w:p>
    <w:p w14:paraId="66170386" w14:textId="566A6310" w:rsidR="00381502" w:rsidRPr="0066716E" w:rsidRDefault="00381502" w:rsidP="00333BCA">
      <w:pPr>
        <w:spacing w:line="360" w:lineRule="auto"/>
        <w:jc w:val="both"/>
        <w:rPr>
          <w:sz w:val="28"/>
          <w:szCs w:val="28"/>
        </w:rPr>
      </w:pPr>
      <w:r w:rsidRPr="0066716E">
        <w:rPr>
          <w:b/>
          <w:sz w:val="28"/>
          <w:szCs w:val="28"/>
        </w:rPr>
        <w:t>5. Перелік графічного матеріалу</w:t>
      </w:r>
      <w:r w:rsidR="00742066">
        <w:rPr>
          <w:sz w:val="28"/>
          <w:szCs w:val="28"/>
        </w:rPr>
        <w:t>: схема штучної нейронної мережі прямого поширенні, засоби реалізації моделі, схема недонавчання мережі, оптимально навчена штучна нейронна мережа, перевчена нейронна мережа, схема роботи дотаку з чат-ботом</w:t>
      </w:r>
      <w:r w:rsidR="00D170B9">
        <w:rPr>
          <w:sz w:val="28"/>
          <w:szCs w:val="28"/>
        </w:rPr>
        <w:t xml:space="preserve"> і штучною нейронною мережею, приклади спілкування чат-бота з користувачем, застосовання розробки. </w:t>
      </w:r>
    </w:p>
    <w:p w14:paraId="547401BD" w14:textId="77777777" w:rsidR="00381502" w:rsidRPr="0066716E" w:rsidRDefault="00381502" w:rsidP="00333BCA">
      <w:pPr>
        <w:spacing w:line="360" w:lineRule="auto"/>
        <w:jc w:val="both"/>
        <w:rPr>
          <w:b/>
          <w:sz w:val="28"/>
          <w:szCs w:val="28"/>
        </w:rPr>
      </w:pPr>
      <w:r w:rsidRPr="0066716E">
        <w:rPr>
          <w:b/>
          <w:sz w:val="28"/>
          <w:szCs w:val="28"/>
        </w:rPr>
        <w:t>6. Календарний план виконання роботи:</w:t>
      </w:r>
    </w:p>
    <w:p w14:paraId="01738768" w14:textId="77777777" w:rsidR="00381502" w:rsidRPr="0066716E" w:rsidRDefault="00381502" w:rsidP="006B7CA7">
      <w:pPr>
        <w:ind w:firstLine="567"/>
        <w:rPr>
          <w:b/>
          <w:sz w:val="28"/>
          <w:szCs w:val="28"/>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6"/>
        <w:gridCol w:w="6123"/>
        <w:gridCol w:w="701"/>
        <w:gridCol w:w="1410"/>
        <w:gridCol w:w="1401"/>
      </w:tblGrid>
      <w:tr w:rsidR="00381502" w:rsidRPr="0066716E" w14:paraId="00323866" w14:textId="77777777" w:rsidTr="003304E2">
        <w:trPr>
          <w:cantSplit/>
          <w:trHeight w:val="418"/>
        </w:trPr>
        <w:tc>
          <w:tcPr>
            <w:tcW w:w="566" w:type="dxa"/>
            <w:vMerge w:val="restart"/>
            <w:tcBorders>
              <w:top w:val="single" w:sz="4" w:space="0" w:color="auto"/>
              <w:left w:val="single" w:sz="4" w:space="0" w:color="auto"/>
              <w:bottom w:val="single" w:sz="4" w:space="0" w:color="auto"/>
              <w:right w:val="single" w:sz="4" w:space="0" w:color="auto"/>
            </w:tcBorders>
            <w:vAlign w:val="center"/>
          </w:tcPr>
          <w:p w14:paraId="481E48CB" w14:textId="77777777" w:rsidR="00381502" w:rsidRPr="0066716E" w:rsidRDefault="00381502" w:rsidP="003304E2">
            <w:pPr>
              <w:ind w:left="-567" w:firstLine="567"/>
              <w:rPr>
                <w:sz w:val="28"/>
                <w:szCs w:val="28"/>
              </w:rPr>
            </w:pPr>
            <w:r w:rsidRPr="0066716E">
              <w:rPr>
                <w:sz w:val="28"/>
                <w:szCs w:val="28"/>
              </w:rPr>
              <w:t>№  з/п</w:t>
            </w:r>
          </w:p>
        </w:tc>
        <w:tc>
          <w:tcPr>
            <w:tcW w:w="6123" w:type="dxa"/>
            <w:vMerge w:val="restart"/>
            <w:tcBorders>
              <w:top w:val="single" w:sz="4" w:space="0" w:color="auto"/>
              <w:left w:val="single" w:sz="4" w:space="0" w:color="auto"/>
              <w:bottom w:val="single" w:sz="4" w:space="0" w:color="auto"/>
              <w:right w:val="single" w:sz="4" w:space="0" w:color="auto"/>
            </w:tcBorders>
            <w:vAlign w:val="center"/>
          </w:tcPr>
          <w:p w14:paraId="4CDB6D70" w14:textId="77777777" w:rsidR="00381502" w:rsidRPr="0066716E" w:rsidRDefault="00381502" w:rsidP="006B7CA7">
            <w:pPr>
              <w:ind w:firstLine="567"/>
              <w:jc w:val="center"/>
              <w:rPr>
                <w:sz w:val="28"/>
                <w:szCs w:val="28"/>
              </w:rPr>
            </w:pPr>
            <w:r w:rsidRPr="0066716E">
              <w:rPr>
                <w:sz w:val="28"/>
                <w:szCs w:val="28"/>
              </w:rPr>
              <w:t>Назва частин роботи</w:t>
            </w:r>
          </w:p>
        </w:tc>
        <w:tc>
          <w:tcPr>
            <w:tcW w:w="701" w:type="dxa"/>
            <w:vMerge w:val="restart"/>
            <w:tcBorders>
              <w:top w:val="single" w:sz="4" w:space="0" w:color="auto"/>
              <w:left w:val="single" w:sz="4" w:space="0" w:color="auto"/>
              <w:bottom w:val="single" w:sz="4" w:space="0" w:color="auto"/>
              <w:right w:val="single" w:sz="4" w:space="0" w:color="auto"/>
            </w:tcBorders>
            <w:vAlign w:val="center"/>
          </w:tcPr>
          <w:p w14:paraId="190230E4" w14:textId="77777777" w:rsidR="00381502" w:rsidRPr="0066716E" w:rsidRDefault="00381502" w:rsidP="007D37E7">
            <w:pPr>
              <w:ind w:left="-593" w:firstLine="567"/>
              <w:jc w:val="center"/>
              <w:rPr>
                <w:sz w:val="28"/>
                <w:szCs w:val="28"/>
              </w:rPr>
            </w:pPr>
            <w:r w:rsidRPr="0066716E">
              <w:rPr>
                <w:sz w:val="28"/>
                <w:szCs w:val="28"/>
              </w:rPr>
              <w:t>%</w:t>
            </w:r>
          </w:p>
        </w:tc>
        <w:tc>
          <w:tcPr>
            <w:tcW w:w="2811" w:type="dxa"/>
            <w:gridSpan w:val="2"/>
            <w:tcBorders>
              <w:top w:val="single" w:sz="4" w:space="0" w:color="auto"/>
              <w:left w:val="single" w:sz="4" w:space="0" w:color="auto"/>
              <w:bottom w:val="single" w:sz="4" w:space="0" w:color="auto"/>
              <w:right w:val="single" w:sz="4" w:space="0" w:color="auto"/>
            </w:tcBorders>
            <w:vAlign w:val="center"/>
          </w:tcPr>
          <w:p w14:paraId="041A4E15" w14:textId="77777777" w:rsidR="00381502" w:rsidRPr="0066716E" w:rsidRDefault="00381502" w:rsidP="007D37E7">
            <w:pPr>
              <w:ind w:left="-164" w:firstLine="141"/>
              <w:jc w:val="center"/>
              <w:rPr>
                <w:sz w:val="28"/>
                <w:szCs w:val="28"/>
              </w:rPr>
            </w:pPr>
            <w:r w:rsidRPr="0066716E">
              <w:rPr>
                <w:sz w:val="28"/>
                <w:szCs w:val="28"/>
              </w:rPr>
              <w:t>Виконання роботи</w:t>
            </w:r>
          </w:p>
        </w:tc>
      </w:tr>
      <w:tr w:rsidR="00381502" w:rsidRPr="0066716E" w14:paraId="0B4FCBF8" w14:textId="77777777" w:rsidTr="003304E2">
        <w:trPr>
          <w:cantSplit/>
          <w:trHeight w:val="419"/>
        </w:trPr>
        <w:tc>
          <w:tcPr>
            <w:tcW w:w="566" w:type="dxa"/>
            <w:vMerge/>
            <w:tcBorders>
              <w:top w:val="single" w:sz="4" w:space="0" w:color="auto"/>
              <w:left w:val="single" w:sz="4" w:space="0" w:color="auto"/>
              <w:bottom w:val="single" w:sz="4" w:space="0" w:color="auto"/>
              <w:right w:val="single" w:sz="4" w:space="0" w:color="auto"/>
            </w:tcBorders>
            <w:vAlign w:val="center"/>
          </w:tcPr>
          <w:p w14:paraId="21AA6072" w14:textId="77777777" w:rsidR="00381502" w:rsidRPr="0066716E" w:rsidRDefault="00381502" w:rsidP="003304E2">
            <w:pPr>
              <w:ind w:left="-567" w:firstLine="567"/>
              <w:rPr>
                <w:sz w:val="28"/>
                <w:szCs w:val="28"/>
              </w:rPr>
            </w:pPr>
          </w:p>
        </w:tc>
        <w:tc>
          <w:tcPr>
            <w:tcW w:w="6123" w:type="dxa"/>
            <w:vMerge/>
            <w:tcBorders>
              <w:top w:val="single" w:sz="4" w:space="0" w:color="auto"/>
              <w:left w:val="single" w:sz="4" w:space="0" w:color="auto"/>
              <w:bottom w:val="single" w:sz="4" w:space="0" w:color="auto"/>
              <w:right w:val="single" w:sz="4" w:space="0" w:color="auto"/>
            </w:tcBorders>
            <w:vAlign w:val="center"/>
          </w:tcPr>
          <w:p w14:paraId="2042C285" w14:textId="77777777" w:rsidR="00381502" w:rsidRPr="0066716E" w:rsidRDefault="00381502" w:rsidP="006B7CA7">
            <w:pPr>
              <w:ind w:firstLine="567"/>
              <w:jc w:val="center"/>
              <w:rPr>
                <w:sz w:val="28"/>
                <w:szCs w:val="28"/>
              </w:rPr>
            </w:pPr>
          </w:p>
        </w:tc>
        <w:tc>
          <w:tcPr>
            <w:tcW w:w="701" w:type="dxa"/>
            <w:vMerge/>
            <w:tcBorders>
              <w:top w:val="single" w:sz="4" w:space="0" w:color="auto"/>
              <w:left w:val="single" w:sz="4" w:space="0" w:color="auto"/>
              <w:bottom w:val="single" w:sz="4" w:space="0" w:color="auto"/>
              <w:right w:val="single" w:sz="4" w:space="0" w:color="auto"/>
            </w:tcBorders>
            <w:vAlign w:val="center"/>
          </w:tcPr>
          <w:p w14:paraId="3C2D26A8" w14:textId="77777777" w:rsidR="00381502" w:rsidRPr="0066716E" w:rsidRDefault="00381502" w:rsidP="007D37E7">
            <w:pPr>
              <w:ind w:left="-593" w:firstLine="567"/>
              <w:jc w:val="center"/>
              <w:rPr>
                <w:sz w:val="28"/>
                <w:szCs w:val="28"/>
              </w:rPr>
            </w:pPr>
          </w:p>
        </w:tc>
        <w:tc>
          <w:tcPr>
            <w:tcW w:w="1410" w:type="dxa"/>
            <w:tcBorders>
              <w:top w:val="single" w:sz="4" w:space="0" w:color="auto"/>
              <w:left w:val="single" w:sz="4" w:space="0" w:color="auto"/>
              <w:bottom w:val="single" w:sz="4" w:space="0" w:color="auto"/>
              <w:right w:val="single" w:sz="4" w:space="0" w:color="auto"/>
            </w:tcBorders>
            <w:vAlign w:val="center"/>
          </w:tcPr>
          <w:p w14:paraId="2B30D9AB" w14:textId="77777777" w:rsidR="00381502" w:rsidRPr="0066716E" w:rsidRDefault="00381502" w:rsidP="007D37E7">
            <w:pPr>
              <w:ind w:left="-164" w:firstLine="141"/>
              <w:jc w:val="center"/>
              <w:rPr>
                <w:sz w:val="28"/>
                <w:szCs w:val="28"/>
              </w:rPr>
            </w:pPr>
            <w:r w:rsidRPr="0066716E">
              <w:rPr>
                <w:sz w:val="28"/>
                <w:szCs w:val="28"/>
              </w:rPr>
              <w:t>За планом</w:t>
            </w:r>
          </w:p>
        </w:tc>
        <w:tc>
          <w:tcPr>
            <w:tcW w:w="1401" w:type="dxa"/>
            <w:tcBorders>
              <w:top w:val="single" w:sz="4" w:space="0" w:color="auto"/>
              <w:left w:val="single" w:sz="4" w:space="0" w:color="auto"/>
              <w:bottom w:val="single" w:sz="4" w:space="0" w:color="auto"/>
              <w:right w:val="single" w:sz="4" w:space="0" w:color="auto"/>
            </w:tcBorders>
            <w:vAlign w:val="center"/>
          </w:tcPr>
          <w:p w14:paraId="0C1B3869" w14:textId="77777777" w:rsidR="00381502" w:rsidRPr="0066716E" w:rsidRDefault="00381502" w:rsidP="007D37E7">
            <w:pPr>
              <w:ind w:left="-164" w:firstLine="141"/>
              <w:jc w:val="center"/>
              <w:rPr>
                <w:sz w:val="28"/>
                <w:szCs w:val="28"/>
              </w:rPr>
            </w:pPr>
            <w:r w:rsidRPr="0066716E">
              <w:rPr>
                <w:sz w:val="28"/>
                <w:szCs w:val="28"/>
              </w:rPr>
              <w:t>Фактично</w:t>
            </w:r>
          </w:p>
        </w:tc>
      </w:tr>
      <w:tr w:rsidR="00381502" w:rsidRPr="0066716E" w14:paraId="651D3FBB" w14:textId="77777777" w:rsidTr="003304E2">
        <w:trPr>
          <w:trHeight w:val="323"/>
        </w:trPr>
        <w:tc>
          <w:tcPr>
            <w:tcW w:w="566" w:type="dxa"/>
            <w:tcBorders>
              <w:top w:val="single" w:sz="4" w:space="0" w:color="auto"/>
              <w:left w:val="single" w:sz="4" w:space="0" w:color="auto"/>
              <w:bottom w:val="single" w:sz="4" w:space="0" w:color="auto"/>
              <w:right w:val="single" w:sz="4" w:space="0" w:color="auto"/>
            </w:tcBorders>
            <w:vAlign w:val="center"/>
          </w:tcPr>
          <w:p w14:paraId="0F50A8F0" w14:textId="77777777" w:rsidR="00381502" w:rsidRPr="0066716E" w:rsidRDefault="00381502" w:rsidP="003304E2">
            <w:pPr>
              <w:ind w:left="-567" w:firstLine="567"/>
              <w:jc w:val="center"/>
              <w:rPr>
                <w:sz w:val="28"/>
                <w:szCs w:val="28"/>
              </w:rPr>
            </w:pPr>
            <w:r w:rsidRPr="0066716E">
              <w:rPr>
                <w:sz w:val="28"/>
                <w:szCs w:val="28"/>
              </w:rPr>
              <w:t>1.</w:t>
            </w:r>
          </w:p>
        </w:tc>
        <w:tc>
          <w:tcPr>
            <w:tcW w:w="6123" w:type="dxa"/>
            <w:tcBorders>
              <w:top w:val="single" w:sz="4" w:space="0" w:color="auto"/>
              <w:left w:val="single" w:sz="4" w:space="0" w:color="auto"/>
              <w:bottom w:val="single" w:sz="4" w:space="0" w:color="auto"/>
              <w:right w:val="single" w:sz="4" w:space="0" w:color="auto"/>
            </w:tcBorders>
            <w:vAlign w:val="center"/>
          </w:tcPr>
          <w:p w14:paraId="246DA960" w14:textId="77777777" w:rsidR="00381502" w:rsidRPr="0066716E" w:rsidRDefault="00381502" w:rsidP="006B7CA7">
            <w:pPr>
              <w:ind w:firstLine="567"/>
              <w:rPr>
                <w:sz w:val="28"/>
                <w:szCs w:val="28"/>
              </w:rPr>
            </w:pPr>
            <w:r w:rsidRPr="0066716E">
              <w:rPr>
                <w:sz w:val="28"/>
                <w:szCs w:val="28"/>
              </w:rPr>
              <w:t>Вибір теми дипломної роботи</w:t>
            </w:r>
          </w:p>
        </w:tc>
        <w:tc>
          <w:tcPr>
            <w:tcW w:w="701" w:type="dxa"/>
            <w:tcBorders>
              <w:top w:val="single" w:sz="4" w:space="0" w:color="auto"/>
              <w:left w:val="single" w:sz="4" w:space="0" w:color="auto"/>
              <w:bottom w:val="single" w:sz="4" w:space="0" w:color="auto"/>
              <w:right w:val="single" w:sz="4" w:space="0" w:color="auto"/>
            </w:tcBorders>
            <w:vAlign w:val="center"/>
          </w:tcPr>
          <w:p w14:paraId="1E078578" w14:textId="77777777" w:rsidR="00381502" w:rsidRPr="0066716E" w:rsidRDefault="00381502" w:rsidP="007D37E7">
            <w:pPr>
              <w:ind w:left="-593" w:firstLine="567"/>
              <w:jc w:val="center"/>
              <w:rPr>
                <w:sz w:val="28"/>
                <w:szCs w:val="28"/>
              </w:rPr>
            </w:pPr>
            <w:r w:rsidRPr="0066716E">
              <w:rPr>
                <w:sz w:val="28"/>
                <w:szCs w:val="28"/>
              </w:rPr>
              <w:t>3</w:t>
            </w:r>
          </w:p>
        </w:tc>
        <w:tc>
          <w:tcPr>
            <w:tcW w:w="1410" w:type="dxa"/>
            <w:tcBorders>
              <w:top w:val="single" w:sz="4" w:space="0" w:color="auto"/>
              <w:left w:val="single" w:sz="4" w:space="0" w:color="auto"/>
              <w:bottom w:val="single" w:sz="4" w:space="0" w:color="auto"/>
              <w:right w:val="single" w:sz="4" w:space="0" w:color="auto"/>
            </w:tcBorders>
            <w:vAlign w:val="center"/>
          </w:tcPr>
          <w:p w14:paraId="21980BE9" w14:textId="77777777" w:rsidR="00381502" w:rsidRPr="0066716E" w:rsidRDefault="00381502" w:rsidP="007D37E7">
            <w:pPr>
              <w:ind w:left="-164" w:firstLine="141"/>
              <w:jc w:val="center"/>
              <w:rPr>
                <w:sz w:val="28"/>
                <w:szCs w:val="28"/>
              </w:rPr>
            </w:pPr>
            <w:r w:rsidRPr="0066716E">
              <w:rPr>
                <w:sz w:val="28"/>
                <w:szCs w:val="28"/>
              </w:rPr>
              <w:t>27.11.19</w:t>
            </w:r>
          </w:p>
        </w:tc>
        <w:tc>
          <w:tcPr>
            <w:tcW w:w="1401" w:type="dxa"/>
            <w:tcBorders>
              <w:top w:val="single" w:sz="4" w:space="0" w:color="auto"/>
              <w:left w:val="single" w:sz="4" w:space="0" w:color="auto"/>
              <w:bottom w:val="single" w:sz="4" w:space="0" w:color="auto"/>
              <w:right w:val="single" w:sz="4" w:space="0" w:color="auto"/>
            </w:tcBorders>
            <w:vAlign w:val="center"/>
          </w:tcPr>
          <w:p w14:paraId="610DAFC7" w14:textId="77777777" w:rsidR="00381502" w:rsidRPr="0066716E" w:rsidRDefault="00381502" w:rsidP="007D37E7">
            <w:pPr>
              <w:ind w:left="-164" w:firstLine="141"/>
              <w:jc w:val="center"/>
              <w:rPr>
                <w:sz w:val="28"/>
                <w:szCs w:val="28"/>
              </w:rPr>
            </w:pPr>
            <w:r w:rsidRPr="0066716E">
              <w:rPr>
                <w:sz w:val="28"/>
                <w:szCs w:val="28"/>
              </w:rPr>
              <w:t>01.10.19</w:t>
            </w:r>
          </w:p>
        </w:tc>
      </w:tr>
      <w:tr w:rsidR="00381502" w:rsidRPr="0066716E" w14:paraId="0C49D3CE"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2E22CBFD" w14:textId="77777777" w:rsidR="00381502" w:rsidRPr="0066716E" w:rsidRDefault="00381502" w:rsidP="003304E2">
            <w:pPr>
              <w:ind w:left="-567" w:firstLine="567"/>
              <w:jc w:val="center"/>
              <w:rPr>
                <w:sz w:val="28"/>
                <w:szCs w:val="28"/>
              </w:rPr>
            </w:pPr>
            <w:r w:rsidRPr="0066716E">
              <w:rPr>
                <w:sz w:val="28"/>
                <w:szCs w:val="28"/>
              </w:rPr>
              <w:t>2.</w:t>
            </w:r>
          </w:p>
        </w:tc>
        <w:tc>
          <w:tcPr>
            <w:tcW w:w="6123" w:type="dxa"/>
            <w:tcBorders>
              <w:top w:val="single" w:sz="4" w:space="0" w:color="auto"/>
              <w:left w:val="single" w:sz="4" w:space="0" w:color="auto"/>
              <w:bottom w:val="single" w:sz="4" w:space="0" w:color="auto"/>
              <w:right w:val="single" w:sz="4" w:space="0" w:color="auto"/>
            </w:tcBorders>
            <w:vAlign w:val="center"/>
          </w:tcPr>
          <w:p w14:paraId="07F887B3" w14:textId="77777777" w:rsidR="00381502" w:rsidRPr="0066716E" w:rsidRDefault="00381502" w:rsidP="006B7CA7">
            <w:pPr>
              <w:ind w:firstLine="567"/>
              <w:rPr>
                <w:sz w:val="28"/>
                <w:szCs w:val="28"/>
              </w:rPr>
            </w:pPr>
            <w:r w:rsidRPr="0066716E">
              <w:rPr>
                <w:sz w:val="28"/>
                <w:szCs w:val="28"/>
              </w:rPr>
              <w:t>Протокол кафедри ТУ про затвердження тем дипломних робіт та призначення наукових керівників</w:t>
            </w:r>
          </w:p>
        </w:tc>
        <w:tc>
          <w:tcPr>
            <w:tcW w:w="701" w:type="dxa"/>
            <w:tcBorders>
              <w:top w:val="single" w:sz="4" w:space="0" w:color="auto"/>
              <w:left w:val="single" w:sz="4" w:space="0" w:color="auto"/>
              <w:bottom w:val="single" w:sz="4" w:space="0" w:color="auto"/>
              <w:right w:val="single" w:sz="4" w:space="0" w:color="auto"/>
            </w:tcBorders>
            <w:vAlign w:val="center"/>
          </w:tcPr>
          <w:p w14:paraId="647A88E2" w14:textId="77777777" w:rsidR="00381502" w:rsidRPr="0066716E" w:rsidRDefault="00381502" w:rsidP="007D37E7">
            <w:pPr>
              <w:ind w:left="-593" w:firstLine="567"/>
              <w:jc w:val="center"/>
              <w:rPr>
                <w:sz w:val="28"/>
                <w:szCs w:val="28"/>
              </w:rPr>
            </w:pPr>
            <w:r w:rsidRPr="0066716E">
              <w:rPr>
                <w:sz w:val="28"/>
                <w:szCs w:val="28"/>
              </w:rPr>
              <w:t>2</w:t>
            </w:r>
          </w:p>
        </w:tc>
        <w:tc>
          <w:tcPr>
            <w:tcW w:w="1410" w:type="dxa"/>
            <w:tcBorders>
              <w:top w:val="single" w:sz="4" w:space="0" w:color="auto"/>
              <w:left w:val="single" w:sz="4" w:space="0" w:color="auto"/>
              <w:bottom w:val="single" w:sz="4" w:space="0" w:color="auto"/>
              <w:right w:val="single" w:sz="4" w:space="0" w:color="auto"/>
            </w:tcBorders>
            <w:vAlign w:val="center"/>
          </w:tcPr>
          <w:p w14:paraId="4BE24268" w14:textId="42CD578D" w:rsidR="00381502" w:rsidRPr="00995A12" w:rsidRDefault="00995A12" w:rsidP="007D37E7">
            <w:pPr>
              <w:ind w:left="-164" w:firstLine="141"/>
              <w:jc w:val="center"/>
              <w:rPr>
                <w:sz w:val="28"/>
                <w:szCs w:val="28"/>
                <w:lang w:val="pl-PL"/>
              </w:rPr>
            </w:pPr>
            <w:r>
              <w:rPr>
                <w:sz w:val="28"/>
                <w:szCs w:val="28"/>
                <w:lang w:val="pl-PL"/>
              </w:rPr>
              <w:t>28.11.19</w:t>
            </w:r>
          </w:p>
        </w:tc>
        <w:tc>
          <w:tcPr>
            <w:tcW w:w="1401" w:type="dxa"/>
            <w:tcBorders>
              <w:top w:val="single" w:sz="4" w:space="0" w:color="auto"/>
              <w:left w:val="single" w:sz="4" w:space="0" w:color="auto"/>
              <w:bottom w:val="single" w:sz="4" w:space="0" w:color="auto"/>
              <w:right w:val="single" w:sz="4" w:space="0" w:color="auto"/>
            </w:tcBorders>
            <w:vAlign w:val="center"/>
          </w:tcPr>
          <w:p w14:paraId="421A76BC" w14:textId="59CE4A3E" w:rsidR="00381502" w:rsidRPr="00995A12" w:rsidRDefault="00995A12" w:rsidP="007D37E7">
            <w:pPr>
              <w:ind w:left="-164" w:firstLine="141"/>
              <w:jc w:val="center"/>
              <w:rPr>
                <w:sz w:val="28"/>
                <w:szCs w:val="28"/>
                <w:lang w:val="pl-PL"/>
              </w:rPr>
            </w:pPr>
            <w:r>
              <w:rPr>
                <w:sz w:val="28"/>
                <w:szCs w:val="28"/>
                <w:lang w:val="pl-PL"/>
              </w:rPr>
              <w:t>28.11.19</w:t>
            </w:r>
          </w:p>
        </w:tc>
      </w:tr>
      <w:tr w:rsidR="00381502" w:rsidRPr="0066716E" w14:paraId="02EA1DFF"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074F4095" w14:textId="77777777" w:rsidR="00381502" w:rsidRPr="0066716E" w:rsidRDefault="00381502" w:rsidP="003304E2">
            <w:pPr>
              <w:ind w:left="-567" w:firstLine="567"/>
              <w:jc w:val="center"/>
              <w:rPr>
                <w:sz w:val="28"/>
                <w:szCs w:val="28"/>
              </w:rPr>
            </w:pPr>
            <w:r w:rsidRPr="0066716E">
              <w:rPr>
                <w:sz w:val="28"/>
                <w:szCs w:val="28"/>
              </w:rPr>
              <w:t>3.</w:t>
            </w:r>
          </w:p>
        </w:tc>
        <w:tc>
          <w:tcPr>
            <w:tcW w:w="6123" w:type="dxa"/>
            <w:tcBorders>
              <w:top w:val="single" w:sz="4" w:space="0" w:color="auto"/>
              <w:left w:val="single" w:sz="4" w:space="0" w:color="auto"/>
              <w:bottom w:val="single" w:sz="4" w:space="0" w:color="auto"/>
              <w:right w:val="single" w:sz="4" w:space="0" w:color="auto"/>
            </w:tcBorders>
            <w:vAlign w:val="center"/>
          </w:tcPr>
          <w:p w14:paraId="066D5732" w14:textId="77777777" w:rsidR="00381502" w:rsidRPr="0066716E" w:rsidRDefault="00381502" w:rsidP="006B7CA7">
            <w:pPr>
              <w:ind w:firstLine="567"/>
              <w:rPr>
                <w:sz w:val="28"/>
                <w:szCs w:val="28"/>
              </w:rPr>
            </w:pPr>
            <w:r w:rsidRPr="0066716E">
              <w:rPr>
                <w:sz w:val="28"/>
                <w:szCs w:val="28"/>
              </w:rPr>
              <w:t>Формування переліку нормативних матеріалів та літератури з проблематики дипломної роботи</w:t>
            </w:r>
          </w:p>
        </w:tc>
        <w:tc>
          <w:tcPr>
            <w:tcW w:w="701" w:type="dxa"/>
            <w:tcBorders>
              <w:top w:val="single" w:sz="4" w:space="0" w:color="auto"/>
              <w:left w:val="single" w:sz="4" w:space="0" w:color="auto"/>
              <w:bottom w:val="single" w:sz="4" w:space="0" w:color="auto"/>
              <w:right w:val="single" w:sz="4" w:space="0" w:color="auto"/>
            </w:tcBorders>
            <w:vAlign w:val="center"/>
          </w:tcPr>
          <w:p w14:paraId="2BB6BC15" w14:textId="77777777" w:rsidR="00381502" w:rsidRPr="0066716E" w:rsidRDefault="00381502" w:rsidP="007D37E7">
            <w:pPr>
              <w:ind w:left="-593" w:firstLine="567"/>
              <w:jc w:val="center"/>
              <w:rPr>
                <w:sz w:val="28"/>
                <w:szCs w:val="28"/>
              </w:rPr>
            </w:pPr>
            <w:r w:rsidRPr="0066716E">
              <w:rPr>
                <w:sz w:val="28"/>
                <w:szCs w:val="28"/>
              </w:rPr>
              <w:t>10</w:t>
            </w:r>
          </w:p>
        </w:tc>
        <w:tc>
          <w:tcPr>
            <w:tcW w:w="1410" w:type="dxa"/>
            <w:tcBorders>
              <w:top w:val="single" w:sz="4" w:space="0" w:color="auto"/>
              <w:left w:val="single" w:sz="4" w:space="0" w:color="auto"/>
              <w:bottom w:val="single" w:sz="4" w:space="0" w:color="auto"/>
              <w:right w:val="single" w:sz="4" w:space="0" w:color="auto"/>
            </w:tcBorders>
            <w:vAlign w:val="center"/>
          </w:tcPr>
          <w:p w14:paraId="1C5A3DD5" w14:textId="77777777" w:rsidR="00381502" w:rsidRPr="0066716E" w:rsidRDefault="00381502" w:rsidP="007D37E7">
            <w:pPr>
              <w:ind w:left="-164" w:firstLine="141"/>
              <w:jc w:val="center"/>
              <w:rPr>
                <w:sz w:val="28"/>
                <w:szCs w:val="28"/>
              </w:rPr>
            </w:pPr>
            <w:r w:rsidRPr="0066716E">
              <w:rPr>
                <w:sz w:val="28"/>
                <w:szCs w:val="28"/>
              </w:rPr>
              <w:t>08.01.20</w:t>
            </w:r>
          </w:p>
        </w:tc>
        <w:tc>
          <w:tcPr>
            <w:tcW w:w="1401" w:type="dxa"/>
            <w:tcBorders>
              <w:top w:val="single" w:sz="4" w:space="0" w:color="auto"/>
              <w:left w:val="single" w:sz="4" w:space="0" w:color="auto"/>
              <w:bottom w:val="single" w:sz="4" w:space="0" w:color="auto"/>
              <w:right w:val="single" w:sz="4" w:space="0" w:color="auto"/>
            </w:tcBorders>
            <w:vAlign w:val="center"/>
          </w:tcPr>
          <w:p w14:paraId="4D02E3CD" w14:textId="77777777" w:rsidR="00381502" w:rsidRPr="0066716E" w:rsidRDefault="00381502" w:rsidP="007D37E7">
            <w:pPr>
              <w:ind w:left="-164" w:firstLine="141"/>
              <w:jc w:val="center"/>
              <w:rPr>
                <w:sz w:val="28"/>
                <w:szCs w:val="28"/>
              </w:rPr>
            </w:pPr>
            <w:r w:rsidRPr="0066716E">
              <w:rPr>
                <w:sz w:val="28"/>
                <w:szCs w:val="28"/>
              </w:rPr>
              <w:t>08.01.20</w:t>
            </w:r>
          </w:p>
        </w:tc>
      </w:tr>
      <w:tr w:rsidR="00381502" w:rsidRPr="0066716E" w14:paraId="59B249F0"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6A8D700A" w14:textId="77777777" w:rsidR="00381502" w:rsidRPr="0066716E" w:rsidRDefault="00381502" w:rsidP="003304E2">
            <w:pPr>
              <w:ind w:left="-567" w:firstLine="567"/>
              <w:jc w:val="center"/>
              <w:rPr>
                <w:sz w:val="28"/>
                <w:szCs w:val="28"/>
              </w:rPr>
            </w:pPr>
            <w:r w:rsidRPr="0066716E">
              <w:rPr>
                <w:sz w:val="28"/>
                <w:szCs w:val="28"/>
              </w:rPr>
              <w:t>4.</w:t>
            </w:r>
          </w:p>
        </w:tc>
        <w:tc>
          <w:tcPr>
            <w:tcW w:w="6123" w:type="dxa"/>
            <w:tcBorders>
              <w:top w:val="single" w:sz="4" w:space="0" w:color="auto"/>
              <w:left w:val="single" w:sz="4" w:space="0" w:color="auto"/>
              <w:bottom w:val="single" w:sz="4" w:space="0" w:color="auto"/>
              <w:right w:val="single" w:sz="4" w:space="0" w:color="auto"/>
            </w:tcBorders>
            <w:vAlign w:val="center"/>
          </w:tcPr>
          <w:p w14:paraId="4F101683" w14:textId="77777777" w:rsidR="00381502" w:rsidRPr="0066716E" w:rsidRDefault="00381502" w:rsidP="006B7CA7">
            <w:pPr>
              <w:ind w:firstLine="567"/>
              <w:rPr>
                <w:sz w:val="28"/>
                <w:szCs w:val="28"/>
              </w:rPr>
            </w:pPr>
            <w:r w:rsidRPr="0066716E">
              <w:rPr>
                <w:sz w:val="28"/>
                <w:szCs w:val="28"/>
              </w:rPr>
              <w:t>Складання розгорнутого плану кваліфікаційної роботи</w:t>
            </w:r>
          </w:p>
        </w:tc>
        <w:tc>
          <w:tcPr>
            <w:tcW w:w="701" w:type="dxa"/>
            <w:tcBorders>
              <w:top w:val="single" w:sz="4" w:space="0" w:color="auto"/>
              <w:left w:val="single" w:sz="4" w:space="0" w:color="auto"/>
              <w:bottom w:val="single" w:sz="4" w:space="0" w:color="auto"/>
              <w:right w:val="single" w:sz="4" w:space="0" w:color="auto"/>
            </w:tcBorders>
            <w:vAlign w:val="center"/>
          </w:tcPr>
          <w:p w14:paraId="373C7921" w14:textId="77777777" w:rsidR="00381502" w:rsidRPr="0066716E" w:rsidRDefault="00381502" w:rsidP="007D37E7">
            <w:pPr>
              <w:ind w:left="-593" w:firstLine="567"/>
              <w:jc w:val="center"/>
              <w:rPr>
                <w:sz w:val="28"/>
                <w:szCs w:val="28"/>
              </w:rPr>
            </w:pPr>
            <w:r w:rsidRPr="0066716E">
              <w:rPr>
                <w:sz w:val="28"/>
                <w:szCs w:val="28"/>
              </w:rPr>
              <w:t>5</w:t>
            </w:r>
          </w:p>
        </w:tc>
        <w:tc>
          <w:tcPr>
            <w:tcW w:w="1410" w:type="dxa"/>
            <w:tcBorders>
              <w:top w:val="single" w:sz="4" w:space="0" w:color="auto"/>
              <w:left w:val="single" w:sz="4" w:space="0" w:color="auto"/>
              <w:bottom w:val="single" w:sz="4" w:space="0" w:color="auto"/>
              <w:right w:val="single" w:sz="4" w:space="0" w:color="auto"/>
            </w:tcBorders>
            <w:vAlign w:val="center"/>
          </w:tcPr>
          <w:p w14:paraId="25FFC327" w14:textId="77777777" w:rsidR="00381502" w:rsidRPr="0066716E" w:rsidRDefault="00381502" w:rsidP="007D37E7">
            <w:pPr>
              <w:ind w:left="-164" w:firstLine="141"/>
              <w:jc w:val="center"/>
              <w:rPr>
                <w:sz w:val="28"/>
                <w:szCs w:val="28"/>
              </w:rPr>
            </w:pPr>
            <w:r w:rsidRPr="0066716E">
              <w:rPr>
                <w:sz w:val="28"/>
                <w:szCs w:val="28"/>
              </w:rPr>
              <w:t>17.01.20</w:t>
            </w:r>
          </w:p>
        </w:tc>
        <w:tc>
          <w:tcPr>
            <w:tcW w:w="1401" w:type="dxa"/>
            <w:tcBorders>
              <w:top w:val="single" w:sz="4" w:space="0" w:color="auto"/>
              <w:left w:val="single" w:sz="4" w:space="0" w:color="auto"/>
              <w:bottom w:val="single" w:sz="4" w:space="0" w:color="auto"/>
              <w:right w:val="single" w:sz="4" w:space="0" w:color="auto"/>
            </w:tcBorders>
            <w:vAlign w:val="center"/>
          </w:tcPr>
          <w:p w14:paraId="5FEE72AD" w14:textId="77777777" w:rsidR="00381502" w:rsidRPr="0066716E" w:rsidRDefault="00381502" w:rsidP="007D37E7">
            <w:pPr>
              <w:ind w:left="-164" w:firstLine="141"/>
              <w:jc w:val="center"/>
              <w:rPr>
                <w:sz w:val="28"/>
                <w:szCs w:val="28"/>
              </w:rPr>
            </w:pPr>
            <w:r w:rsidRPr="0066716E">
              <w:rPr>
                <w:sz w:val="28"/>
                <w:szCs w:val="28"/>
              </w:rPr>
              <w:t>17.01.20</w:t>
            </w:r>
          </w:p>
        </w:tc>
      </w:tr>
      <w:tr w:rsidR="00381502" w:rsidRPr="0066716E" w14:paraId="4789BD7C"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27CB5607" w14:textId="77777777" w:rsidR="00381502" w:rsidRPr="0066716E" w:rsidRDefault="00381502" w:rsidP="003304E2">
            <w:pPr>
              <w:ind w:left="-567" w:firstLine="567"/>
              <w:jc w:val="center"/>
              <w:rPr>
                <w:sz w:val="28"/>
                <w:szCs w:val="28"/>
              </w:rPr>
            </w:pPr>
            <w:r w:rsidRPr="0066716E">
              <w:rPr>
                <w:sz w:val="28"/>
                <w:szCs w:val="28"/>
              </w:rPr>
              <w:t>5.</w:t>
            </w:r>
          </w:p>
        </w:tc>
        <w:tc>
          <w:tcPr>
            <w:tcW w:w="6123" w:type="dxa"/>
            <w:tcBorders>
              <w:top w:val="single" w:sz="4" w:space="0" w:color="auto"/>
              <w:left w:val="single" w:sz="4" w:space="0" w:color="auto"/>
              <w:bottom w:val="single" w:sz="4" w:space="0" w:color="auto"/>
              <w:right w:val="single" w:sz="4" w:space="0" w:color="auto"/>
            </w:tcBorders>
            <w:vAlign w:val="center"/>
          </w:tcPr>
          <w:p w14:paraId="3EB01C37" w14:textId="77777777" w:rsidR="00381502" w:rsidRPr="0066716E" w:rsidRDefault="00381502" w:rsidP="006B7CA7">
            <w:pPr>
              <w:ind w:firstLine="567"/>
              <w:rPr>
                <w:sz w:val="28"/>
                <w:szCs w:val="28"/>
              </w:rPr>
            </w:pPr>
            <w:r w:rsidRPr="0066716E">
              <w:rPr>
                <w:sz w:val="28"/>
                <w:szCs w:val="28"/>
              </w:rPr>
              <w:t>Ознайомлення наукового керівника з розгорнутим планом кваліфікаційної роботи. Внесення змін.</w:t>
            </w:r>
          </w:p>
        </w:tc>
        <w:tc>
          <w:tcPr>
            <w:tcW w:w="701" w:type="dxa"/>
            <w:tcBorders>
              <w:top w:val="single" w:sz="4" w:space="0" w:color="auto"/>
              <w:left w:val="single" w:sz="4" w:space="0" w:color="auto"/>
              <w:bottom w:val="single" w:sz="4" w:space="0" w:color="auto"/>
              <w:right w:val="single" w:sz="4" w:space="0" w:color="auto"/>
            </w:tcBorders>
            <w:vAlign w:val="center"/>
          </w:tcPr>
          <w:p w14:paraId="05374360" w14:textId="77777777" w:rsidR="00381502" w:rsidRPr="0066716E" w:rsidRDefault="00381502" w:rsidP="007D37E7">
            <w:pPr>
              <w:ind w:left="-593" w:firstLine="567"/>
              <w:jc w:val="center"/>
              <w:rPr>
                <w:sz w:val="28"/>
                <w:szCs w:val="28"/>
              </w:rPr>
            </w:pPr>
            <w:r w:rsidRPr="0066716E">
              <w:rPr>
                <w:sz w:val="28"/>
                <w:szCs w:val="28"/>
              </w:rPr>
              <w:t>5</w:t>
            </w:r>
          </w:p>
        </w:tc>
        <w:tc>
          <w:tcPr>
            <w:tcW w:w="1410" w:type="dxa"/>
            <w:tcBorders>
              <w:top w:val="single" w:sz="4" w:space="0" w:color="auto"/>
              <w:left w:val="single" w:sz="4" w:space="0" w:color="auto"/>
              <w:bottom w:val="single" w:sz="4" w:space="0" w:color="auto"/>
              <w:right w:val="single" w:sz="4" w:space="0" w:color="auto"/>
            </w:tcBorders>
            <w:vAlign w:val="center"/>
          </w:tcPr>
          <w:p w14:paraId="342061BD" w14:textId="77777777" w:rsidR="00381502" w:rsidRPr="0066716E" w:rsidRDefault="00381502" w:rsidP="007D37E7">
            <w:pPr>
              <w:ind w:left="-164" w:firstLine="141"/>
              <w:jc w:val="center"/>
              <w:rPr>
                <w:sz w:val="28"/>
                <w:szCs w:val="28"/>
              </w:rPr>
            </w:pPr>
            <w:r w:rsidRPr="0066716E">
              <w:rPr>
                <w:sz w:val="28"/>
                <w:szCs w:val="28"/>
              </w:rPr>
              <w:t>20.01.20</w:t>
            </w:r>
          </w:p>
        </w:tc>
        <w:tc>
          <w:tcPr>
            <w:tcW w:w="1401" w:type="dxa"/>
            <w:tcBorders>
              <w:top w:val="single" w:sz="4" w:space="0" w:color="auto"/>
              <w:left w:val="single" w:sz="4" w:space="0" w:color="auto"/>
              <w:bottom w:val="single" w:sz="4" w:space="0" w:color="auto"/>
              <w:right w:val="single" w:sz="4" w:space="0" w:color="auto"/>
            </w:tcBorders>
            <w:vAlign w:val="center"/>
          </w:tcPr>
          <w:p w14:paraId="59525B69" w14:textId="77777777" w:rsidR="00381502" w:rsidRPr="0066716E" w:rsidRDefault="00381502" w:rsidP="007D37E7">
            <w:pPr>
              <w:ind w:left="-164" w:firstLine="141"/>
              <w:jc w:val="center"/>
              <w:rPr>
                <w:sz w:val="28"/>
                <w:szCs w:val="28"/>
              </w:rPr>
            </w:pPr>
            <w:r w:rsidRPr="0066716E">
              <w:rPr>
                <w:sz w:val="28"/>
                <w:szCs w:val="28"/>
              </w:rPr>
              <w:t>20.01.20</w:t>
            </w:r>
          </w:p>
        </w:tc>
      </w:tr>
      <w:tr w:rsidR="00381502" w:rsidRPr="0066716E" w14:paraId="2B04C141"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0A371EEF" w14:textId="77777777" w:rsidR="00381502" w:rsidRPr="0066716E" w:rsidRDefault="00381502" w:rsidP="003304E2">
            <w:pPr>
              <w:ind w:left="-567" w:firstLine="567"/>
              <w:jc w:val="center"/>
              <w:rPr>
                <w:sz w:val="28"/>
                <w:szCs w:val="28"/>
              </w:rPr>
            </w:pPr>
            <w:r w:rsidRPr="0066716E">
              <w:rPr>
                <w:sz w:val="28"/>
                <w:szCs w:val="28"/>
              </w:rPr>
              <w:t>6.</w:t>
            </w:r>
          </w:p>
        </w:tc>
        <w:tc>
          <w:tcPr>
            <w:tcW w:w="6123" w:type="dxa"/>
            <w:tcBorders>
              <w:top w:val="single" w:sz="4" w:space="0" w:color="auto"/>
              <w:left w:val="single" w:sz="4" w:space="0" w:color="auto"/>
              <w:bottom w:val="single" w:sz="4" w:space="0" w:color="auto"/>
              <w:right w:val="single" w:sz="4" w:space="0" w:color="auto"/>
            </w:tcBorders>
            <w:vAlign w:val="center"/>
          </w:tcPr>
          <w:p w14:paraId="7FAA64FA" w14:textId="77777777" w:rsidR="00381502" w:rsidRPr="0066716E" w:rsidRDefault="00381502" w:rsidP="006B7CA7">
            <w:pPr>
              <w:ind w:firstLine="567"/>
              <w:rPr>
                <w:sz w:val="28"/>
                <w:szCs w:val="28"/>
              </w:rPr>
            </w:pPr>
            <w:r w:rsidRPr="0066716E">
              <w:rPr>
                <w:sz w:val="28"/>
                <w:szCs w:val="28"/>
              </w:rPr>
              <w:t>Підготовка розділу 1 «Аналіз теоретико-методологічних основ використання інформаційної аналітики в медицині»</w:t>
            </w:r>
          </w:p>
        </w:tc>
        <w:tc>
          <w:tcPr>
            <w:tcW w:w="701" w:type="dxa"/>
            <w:tcBorders>
              <w:top w:val="single" w:sz="4" w:space="0" w:color="auto"/>
              <w:left w:val="single" w:sz="4" w:space="0" w:color="auto"/>
              <w:bottom w:val="single" w:sz="4" w:space="0" w:color="auto"/>
              <w:right w:val="single" w:sz="4" w:space="0" w:color="auto"/>
            </w:tcBorders>
            <w:vAlign w:val="center"/>
          </w:tcPr>
          <w:p w14:paraId="46F0C6D4" w14:textId="77777777" w:rsidR="00381502" w:rsidRPr="0066716E" w:rsidRDefault="00381502" w:rsidP="007D37E7">
            <w:pPr>
              <w:ind w:left="-593" w:firstLine="567"/>
              <w:jc w:val="center"/>
              <w:rPr>
                <w:sz w:val="28"/>
                <w:szCs w:val="28"/>
              </w:rPr>
            </w:pPr>
            <w:r w:rsidRPr="0066716E">
              <w:rPr>
                <w:sz w:val="28"/>
                <w:szCs w:val="28"/>
              </w:rPr>
              <w:t>10</w:t>
            </w:r>
          </w:p>
        </w:tc>
        <w:tc>
          <w:tcPr>
            <w:tcW w:w="1410" w:type="dxa"/>
            <w:tcBorders>
              <w:top w:val="single" w:sz="4" w:space="0" w:color="auto"/>
              <w:left w:val="single" w:sz="4" w:space="0" w:color="auto"/>
              <w:bottom w:val="single" w:sz="4" w:space="0" w:color="auto"/>
              <w:right w:val="single" w:sz="4" w:space="0" w:color="auto"/>
            </w:tcBorders>
            <w:vAlign w:val="center"/>
          </w:tcPr>
          <w:p w14:paraId="1E087E2C" w14:textId="77777777" w:rsidR="00381502" w:rsidRPr="0066716E" w:rsidRDefault="00381502" w:rsidP="007D37E7">
            <w:pPr>
              <w:ind w:left="-164" w:firstLine="141"/>
              <w:jc w:val="center"/>
              <w:rPr>
                <w:sz w:val="28"/>
                <w:szCs w:val="28"/>
              </w:rPr>
            </w:pPr>
            <w:r w:rsidRPr="0066716E">
              <w:rPr>
                <w:sz w:val="28"/>
                <w:szCs w:val="28"/>
              </w:rPr>
              <w:t>14.02.20</w:t>
            </w:r>
          </w:p>
        </w:tc>
        <w:tc>
          <w:tcPr>
            <w:tcW w:w="1401" w:type="dxa"/>
            <w:tcBorders>
              <w:top w:val="single" w:sz="4" w:space="0" w:color="auto"/>
              <w:left w:val="single" w:sz="4" w:space="0" w:color="auto"/>
              <w:bottom w:val="single" w:sz="4" w:space="0" w:color="auto"/>
              <w:right w:val="single" w:sz="4" w:space="0" w:color="auto"/>
            </w:tcBorders>
            <w:vAlign w:val="center"/>
          </w:tcPr>
          <w:p w14:paraId="46DD1894" w14:textId="77777777" w:rsidR="00381502" w:rsidRPr="0066716E" w:rsidRDefault="00381502" w:rsidP="007D37E7">
            <w:pPr>
              <w:ind w:left="-164" w:firstLine="141"/>
              <w:jc w:val="center"/>
              <w:rPr>
                <w:sz w:val="28"/>
                <w:szCs w:val="28"/>
              </w:rPr>
            </w:pPr>
            <w:r w:rsidRPr="0066716E">
              <w:rPr>
                <w:sz w:val="28"/>
                <w:szCs w:val="28"/>
              </w:rPr>
              <w:t>14.02.20</w:t>
            </w:r>
          </w:p>
        </w:tc>
      </w:tr>
      <w:tr w:rsidR="00381502" w:rsidRPr="0066716E" w14:paraId="619381FC"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7076AC22" w14:textId="77777777" w:rsidR="00381502" w:rsidRPr="0066716E" w:rsidRDefault="00381502" w:rsidP="003304E2">
            <w:pPr>
              <w:ind w:left="-567" w:firstLine="567"/>
              <w:jc w:val="center"/>
              <w:rPr>
                <w:sz w:val="28"/>
                <w:szCs w:val="28"/>
              </w:rPr>
            </w:pPr>
            <w:r w:rsidRPr="0066716E">
              <w:rPr>
                <w:sz w:val="28"/>
                <w:szCs w:val="28"/>
              </w:rPr>
              <w:t>7.</w:t>
            </w:r>
          </w:p>
        </w:tc>
        <w:tc>
          <w:tcPr>
            <w:tcW w:w="6123" w:type="dxa"/>
            <w:tcBorders>
              <w:top w:val="single" w:sz="4" w:space="0" w:color="auto"/>
              <w:left w:val="single" w:sz="4" w:space="0" w:color="auto"/>
              <w:bottom w:val="single" w:sz="4" w:space="0" w:color="auto"/>
              <w:right w:val="single" w:sz="4" w:space="0" w:color="auto"/>
            </w:tcBorders>
            <w:vAlign w:val="center"/>
          </w:tcPr>
          <w:p w14:paraId="13B6862C" w14:textId="77777777" w:rsidR="00381502" w:rsidRPr="0066716E" w:rsidRDefault="00381502" w:rsidP="006B7CA7">
            <w:pPr>
              <w:ind w:firstLine="567"/>
              <w:rPr>
                <w:sz w:val="28"/>
                <w:szCs w:val="28"/>
              </w:rPr>
            </w:pPr>
            <w:r w:rsidRPr="0066716E">
              <w:rPr>
                <w:sz w:val="28"/>
                <w:szCs w:val="28"/>
              </w:rPr>
              <w:t xml:space="preserve">Підготовка розділу 2 «Структури </w:t>
            </w:r>
            <w:r w:rsidRPr="0066716E">
              <w:rPr>
                <w:sz w:val="28"/>
                <w:szCs w:val="28"/>
              </w:rPr>
              <w:lastRenderedPageBreak/>
              <w:t>нейронних мереж та способи їх навчання»</w:t>
            </w:r>
          </w:p>
        </w:tc>
        <w:tc>
          <w:tcPr>
            <w:tcW w:w="701" w:type="dxa"/>
            <w:tcBorders>
              <w:top w:val="single" w:sz="4" w:space="0" w:color="auto"/>
              <w:left w:val="single" w:sz="4" w:space="0" w:color="auto"/>
              <w:bottom w:val="single" w:sz="4" w:space="0" w:color="auto"/>
              <w:right w:val="single" w:sz="4" w:space="0" w:color="auto"/>
            </w:tcBorders>
            <w:vAlign w:val="center"/>
          </w:tcPr>
          <w:p w14:paraId="5C45F629" w14:textId="77777777" w:rsidR="00381502" w:rsidRPr="0066716E" w:rsidRDefault="00381502" w:rsidP="007D37E7">
            <w:pPr>
              <w:ind w:left="-593" w:firstLine="567"/>
              <w:jc w:val="center"/>
              <w:rPr>
                <w:sz w:val="28"/>
                <w:szCs w:val="28"/>
              </w:rPr>
            </w:pPr>
            <w:r w:rsidRPr="0066716E">
              <w:rPr>
                <w:sz w:val="28"/>
                <w:szCs w:val="28"/>
              </w:rPr>
              <w:lastRenderedPageBreak/>
              <w:t>14</w:t>
            </w:r>
          </w:p>
        </w:tc>
        <w:tc>
          <w:tcPr>
            <w:tcW w:w="1410" w:type="dxa"/>
            <w:tcBorders>
              <w:top w:val="single" w:sz="4" w:space="0" w:color="auto"/>
              <w:left w:val="single" w:sz="4" w:space="0" w:color="auto"/>
              <w:bottom w:val="single" w:sz="4" w:space="0" w:color="auto"/>
              <w:right w:val="single" w:sz="4" w:space="0" w:color="auto"/>
            </w:tcBorders>
            <w:vAlign w:val="center"/>
          </w:tcPr>
          <w:p w14:paraId="03017B3C" w14:textId="77777777" w:rsidR="00381502" w:rsidRPr="0066716E" w:rsidRDefault="00381502" w:rsidP="007D37E7">
            <w:pPr>
              <w:ind w:left="-164" w:firstLine="141"/>
              <w:jc w:val="center"/>
              <w:rPr>
                <w:sz w:val="28"/>
                <w:szCs w:val="28"/>
              </w:rPr>
            </w:pPr>
            <w:r w:rsidRPr="0066716E">
              <w:rPr>
                <w:sz w:val="28"/>
                <w:szCs w:val="28"/>
              </w:rPr>
              <w:t>10.03.20</w:t>
            </w:r>
          </w:p>
        </w:tc>
        <w:tc>
          <w:tcPr>
            <w:tcW w:w="1401" w:type="dxa"/>
            <w:tcBorders>
              <w:top w:val="single" w:sz="4" w:space="0" w:color="auto"/>
              <w:left w:val="single" w:sz="4" w:space="0" w:color="auto"/>
              <w:bottom w:val="single" w:sz="4" w:space="0" w:color="auto"/>
              <w:right w:val="single" w:sz="4" w:space="0" w:color="auto"/>
            </w:tcBorders>
            <w:vAlign w:val="center"/>
          </w:tcPr>
          <w:p w14:paraId="6AE15555" w14:textId="77777777" w:rsidR="00381502" w:rsidRPr="0066716E" w:rsidRDefault="00381502" w:rsidP="007D37E7">
            <w:pPr>
              <w:ind w:left="-164" w:firstLine="141"/>
              <w:jc w:val="center"/>
              <w:rPr>
                <w:sz w:val="28"/>
                <w:szCs w:val="28"/>
              </w:rPr>
            </w:pPr>
            <w:r w:rsidRPr="0066716E">
              <w:rPr>
                <w:sz w:val="28"/>
                <w:szCs w:val="28"/>
              </w:rPr>
              <w:t>10.03.20</w:t>
            </w:r>
          </w:p>
        </w:tc>
      </w:tr>
      <w:tr w:rsidR="00381502" w:rsidRPr="0066716E" w14:paraId="56D32DF7"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72EE84E0" w14:textId="77777777" w:rsidR="00381502" w:rsidRPr="0066716E" w:rsidRDefault="00381502" w:rsidP="003304E2">
            <w:pPr>
              <w:ind w:left="-567" w:firstLine="567"/>
              <w:jc w:val="center"/>
              <w:rPr>
                <w:sz w:val="28"/>
                <w:szCs w:val="28"/>
              </w:rPr>
            </w:pPr>
            <w:r w:rsidRPr="0066716E">
              <w:rPr>
                <w:sz w:val="28"/>
                <w:szCs w:val="28"/>
              </w:rPr>
              <w:lastRenderedPageBreak/>
              <w:t>8.</w:t>
            </w:r>
          </w:p>
        </w:tc>
        <w:tc>
          <w:tcPr>
            <w:tcW w:w="6123" w:type="dxa"/>
            <w:tcBorders>
              <w:top w:val="single" w:sz="4" w:space="0" w:color="auto"/>
              <w:left w:val="single" w:sz="4" w:space="0" w:color="auto"/>
              <w:bottom w:val="single" w:sz="4" w:space="0" w:color="auto"/>
              <w:right w:val="single" w:sz="4" w:space="0" w:color="auto"/>
            </w:tcBorders>
            <w:vAlign w:val="center"/>
          </w:tcPr>
          <w:p w14:paraId="436C6788" w14:textId="77777777" w:rsidR="00381502" w:rsidRPr="0066716E" w:rsidRDefault="00381502" w:rsidP="006B7CA7">
            <w:pPr>
              <w:ind w:firstLine="567"/>
              <w:rPr>
                <w:sz w:val="28"/>
                <w:szCs w:val="28"/>
              </w:rPr>
            </w:pPr>
            <w:r w:rsidRPr="0066716E">
              <w:rPr>
                <w:sz w:val="28"/>
                <w:szCs w:val="28"/>
              </w:rPr>
              <w:t>Підготовка розділу 3 «Побудова моделі прогнозування захворювання атеросклерозу за допомогою штучних нейронних мереж»</w:t>
            </w:r>
          </w:p>
        </w:tc>
        <w:tc>
          <w:tcPr>
            <w:tcW w:w="701" w:type="dxa"/>
            <w:tcBorders>
              <w:top w:val="single" w:sz="4" w:space="0" w:color="auto"/>
              <w:left w:val="single" w:sz="4" w:space="0" w:color="auto"/>
              <w:bottom w:val="single" w:sz="4" w:space="0" w:color="auto"/>
              <w:right w:val="single" w:sz="4" w:space="0" w:color="auto"/>
            </w:tcBorders>
            <w:vAlign w:val="center"/>
          </w:tcPr>
          <w:p w14:paraId="30CCA473" w14:textId="77777777" w:rsidR="00381502" w:rsidRPr="0066716E" w:rsidRDefault="00381502" w:rsidP="007D37E7">
            <w:pPr>
              <w:ind w:left="-593" w:firstLine="567"/>
              <w:jc w:val="center"/>
              <w:rPr>
                <w:sz w:val="28"/>
                <w:szCs w:val="28"/>
              </w:rPr>
            </w:pPr>
            <w:r w:rsidRPr="0066716E">
              <w:rPr>
                <w:sz w:val="28"/>
                <w:szCs w:val="28"/>
              </w:rPr>
              <w:t>14</w:t>
            </w:r>
          </w:p>
        </w:tc>
        <w:tc>
          <w:tcPr>
            <w:tcW w:w="1410" w:type="dxa"/>
            <w:tcBorders>
              <w:top w:val="single" w:sz="4" w:space="0" w:color="auto"/>
              <w:left w:val="single" w:sz="4" w:space="0" w:color="auto"/>
              <w:bottom w:val="single" w:sz="4" w:space="0" w:color="auto"/>
              <w:right w:val="single" w:sz="4" w:space="0" w:color="auto"/>
            </w:tcBorders>
            <w:vAlign w:val="center"/>
          </w:tcPr>
          <w:p w14:paraId="35CD93AA" w14:textId="77777777" w:rsidR="00381502" w:rsidRPr="0066716E" w:rsidRDefault="00381502" w:rsidP="007D37E7">
            <w:pPr>
              <w:ind w:left="-164" w:firstLine="141"/>
              <w:jc w:val="center"/>
              <w:rPr>
                <w:sz w:val="28"/>
                <w:szCs w:val="28"/>
              </w:rPr>
            </w:pPr>
            <w:r w:rsidRPr="0066716E">
              <w:rPr>
                <w:sz w:val="28"/>
                <w:szCs w:val="28"/>
              </w:rPr>
              <w:t>03.04.20</w:t>
            </w:r>
          </w:p>
        </w:tc>
        <w:tc>
          <w:tcPr>
            <w:tcW w:w="1401" w:type="dxa"/>
            <w:tcBorders>
              <w:top w:val="single" w:sz="4" w:space="0" w:color="auto"/>
              <w:left w:val="single" w:sz="4" w:space="0" w:color="auto"/>
              <w:bottom w:val="single" w:sz="4" w:space="0" w:color="auto"/>
              <w:right w:val="single" w:sz="4" w:space="0" w:color="auto"/>
            </w:tcBorders>
            <w:vAlign w:val="center"/>
          </w:tcPr>
          <w:p w14:paraId="2AA6A9F7" w14:textId="77777777" w:rsidR="00381502" w:rsidRPr="0066716E" w:rsidRDefault="00381502" w:rsidP="007D37E7">
            <w:pPr>
              <w:ind w:left="-164" w:firstLine="141"/>
              <w:jc w:val="center"/>
              <w:rPr>
                <w:sz w:val="28"/>
                <w:szCs w:val="28"/>
              </w:rPr>
            </w:pPr>
            <w:r w:rsidRPr="0066716E">
              <w:rPr>
                <w:sz w:val="28"/>
                <w:szCs w:val="28"/>
              </w:rPr>
              <w:t>03.04.20</w:t>
            </w:r>
          </w:p>
        </w:tc>
      </w:tr>
      <w:tr w:rsidR="00381502" w:rsidRPr="0066716E" w14:paraId="09B35E70"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7E973046" w14:textId="77777777" w:rsidR="00381502" w:rsidRPr="0066716E" w:rsidRDefault="00381502" w:rsidP="003304E2">
            <w:pPr>
              <w:ind w:left="-567" w:firstLine="567"/>
              <w:jc w:val="center"/>
              <w:rPr>
                <w:sz w:val="28"/>
                <w:szCs w:val="28"/>
              </w:rPr>
            </w:pPr>
            <w:r w:rsidRPr="0066716E">
              <w:rPr>
                <w:sz w:val="28"/>
                <w:szCs w:val="28"/>
              </w:rPr>
              <w:t>9.</w:t>
            </w:r>
          </w:p>
        </w:tc>
        <w:tc>
          <w:tcPr>
            <w:tcW w:w="6123" w:type="dxa"/>
            <w:tcBorders>
              <w:top w:val="single" w:sz="4" w:space="0" w:color="auto"/>
              <w:left w:val="single" w:sz="4" w:space="0" w:color="auto"/>
              <w:bottom w:val="single" w:sz="4" w:space="0" w:color="auto"/>
              <w:right w:val="single" w:sz="4" w:space="0" w:color="auto"/>
            </w:tcBorders>
            <w:vAlign w:val="center"/>
          </w:tcPr>
          <w:p w14:paraId="0923DB94" w14:textId="77777777" w:rsidR="00381502" w:rsidRPr="0066716E" w:rsidRDefault="00381502" w:rsidP="006B7CA7">
            <w:pPr>
              <w:ind w:firstLine="567"/>
              <w:rPr>
                <w:sz w:val="28"/>
                <w:szCs w:val="28"/>
              </w:rPr>
            </w:pPr>
            <w:r w:rsidRPr="0066716E">
              <w:rPr>
                <w:sz w:val="28"/>
                <w:szCs w:val="28"/>
              </w:rPr>
              <w:t>Підготовка розділу 4 «Застосування моделі прогнозування захворювання атеросклерозу до потенційних пацієнтів»</w:t>
            </w:r>
          </w:p>
        </w:tc>
        <w:tc>
          <w:tcPr>
            <w:tcW w:w="701" w:type="dxa"/>
            <w:tcBorders>
              <w:top w:val="single" w:sz="4" w:space="0" w:color="auto"/>
              <w:left w:val="single" w:sz="4" w:space="0" w:color="auto"/>
              <w:bottom w:val="single" w:sz="4" w:space="0" w:color="auto"/>
              <w:right w:val="single" w:sz="4" w:space="0" w:color="auto"/>
            </w:tcBorders>
            <w:vAlign w:val="center"/>
          </w:tcPr>
          <w:p w14:paraId="3FAB70D7" w14:textId="77777777" w:rsidR="00381502" w:rsidRPr="0066716E" w:rsidRDefault="00381502" w:rsidP="007D37E7">
            <w:pPr>
              <w:ind w:left="-593" w:firstLine="567"/>
              <w:jc w:val="center"/>
              <w:rPr>
                <w:sz w:val="28"/>
                <w:szCs w:val="28"/>
              </w:rPr>
            </w:pPr>
            <w:r w:rsidRPr="0066716E">
              <w:rPr>
                <w:sz w:val="28"/>
                <w:szCs w:val="28"/>
              </w:rPr>
              <w:t>13</w:t>
            </w:r>
          </w:p>
        </w:tc>
        <w:tc>
          <w:tcPr>
            <w:tcW w:w="1410" w:type="dxa"/>
            <w:tcBorders>
              <w:top w:val="single" w:sz="4" w:space="0" w:color="auto"/>
              <w:left w:val="single" w:sz="4" w:space="0" w:color="auto"/>
              <w:bottom w:val="single" w:sz="4" w:space="0" w:color="auto"/>
              <w:right w:val="single" w:sz="4" w:space="0" w:color="auto"/>
            </w:tcBorders>
            <w:vAlign w:val="center"/>
          </w:tcPr>
          <w:p w14:paraId="2F14CB29" w14:textId="77777777" w:rsidR="00381502" w:rsidRPr="0066716E" w:rsidRDefault="00381502" w:rsidP="007D37E7">
            <w:pPr>
              <w:ind w:left="-164" w:firstLine="141"/>
              <w:jc w:val="center"/>
              <w:rPr>
                <w:sz w:val="28"/>
                <w:szCs w:val="28"/>
              </w:rPr>
            </w:pPr>
            <w:r w:rsidRPr="0066716E">
              <w:rPr>
                <w:sz w:val="28"/>
                <w:szCs w:val="28"/>
              </w:rPr>
              <w:t>17.04.20</w:t>
            </w:r>
          </w:p>
        </w:tc>
        <w:tc>
          <w:tcPr>
            <w:tcW w:w="1401" w:type="dxa"/>
            <w:tcBorders>
              <w:top w:val="single" w:sz="4" w:space="0" w:color="auto"/>
              <w:left w:val="single" w:sz="4" w:space="0" w:color="auto"/>
              <w:bottom w:val="single" w:sz="4" w:space="0" w:color="auto"/>
              <w:right w:val="single" w:sz="4" w:space="0" w:color="auto"/>
            </w:tcBorders>
            <w:vAlign w:val="center"/>
          </w:tcPr>
          <w:p w14:paraId="4BC2C2AE" w14:textId="77777777" w:rsidR="00381502" w:rsidRPr="0066716E" w:rsidRDefault="00381502" w:rsidP="007D37E7">
            <w:pPr>
              <w:ind w:left="-164" w:firstLine="141"/>
              <w:jc w:val="center"/>
              <w:rPr>
                <w:sz w:val="28"/>
                <w:szCs w:val="28"/>
              </w:rPr>
            </w:pPr>
            <w:r w:rsidRPr="0066716E">
              <w:rPr>
                <w:sz w:val="28"/>
                <w:szCs w:val="28"/>
              </w:rPr>
              <w:t>17.04.20</w:t>
            </w:r>
          </w:p>
        </w:tc>
      </w:tr>
      <w:tr w:rsidR="00381502" w:rsidRPr="0066716E" w14:paraId="7F3922F6"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413A9E44" w14:textId="77777777" w:rsidR="00381502" w:rsidRPr="0066716E" w:rsidRDefault="00381502" w:rsidP="003304E2">
            <w:pPr>
              <w:ind w:left="-567" w:firstLine="567"/>
              <w:jc w:val="center"/>
              <w:rPr>
                <w:sz w:val="28"/>
                <w:szCs w:val="28"/>
              </w:rPr>
            </w:pPr>
            <w:r w:rsidRPr="0066716E">
              <w:rPr>
                <w:sz w:val="28"/>
                <w:szCs w:val="28"/>
              </w:rPr>
              <w:t>10.</w:t>
            </w:r>
          </w:p>
        </w:tc>
        <w:tc>
          <w:tcPr>
            <w:tcW w:w="6123" w:type="dxa"/>
            <w:tcBorders>
              <w:top w:val="single" w:sz="4" w:space="0" w:color="auto"/>
              <w:left w:val="single" w:sz="4" w:space="0" w:color="auto"/>
              <w:bottom w:val="single" w:sz="4" w:space="0" w:color="auto"/>
              <w:right w:val="single" w:sz="4" w:space="0" w:color="auto"/>
            </w:tcBorders>
            <w:vAlign w:val="center"/>
          </w:tcPr>
          <w:p w14:paraId="00D67DA9" w14:textId="77777777" w:rsidR="00381502" w:rsidRPr="0066716E" w:rsidRDefault="00381502" w:rsidP="006B7CA7">
            <w:pPr>
              <w:ind w:firstLine="567"/>
              <w:rPr>
                <w:sz w:val="28"/>
                <w:szCs w:val="28"/>
              </w:rPr>
            </w:pPr>
            <w:r w:rsidRPr="0066716E">
              <w:rPr>
                <w:sz w:val="28"/>
                <w:szCs w:val="28"/>
              </w:rPr>
              <w:t>Оформлення кваліфікаційної роботи. Підготовка висновків і пропозицій</w:t>
            </w:r>
          </w:p>
        </w:tc>
        <w:tc>
          <w:tcPr>
            <w:tcW w:w="701" w:type="dxa"/>
            <w:tcBorders>
              <w:top w:val="single" w:sz="4" w:space="0" w:color="auto"/>
              <w:left w:val="single" w:sz="4" w:space="0" w:color="auto"/>
              <w:bottom w:val="single" w:sz="4" w:space="0" w:color="auto"/>
              <w:right w:val="single" w:sz="4" w:space="0" w:color="auto"/>
            </w:tcBorders>
            <w:vAlign w:val="center"/>
          </w:tcPr>
          <w:p w14:paraId="3F9F5F89" w14:textId="77777777" w:rsidR="00381502" w:rsidRPr="0066716E" w:rsidRDefault="00381502" w:rsidP="007D37E7">
            <w:pPr>
              <w:ind w:left="-593" w:firstLine="567"/>
              <w:jc w:val="center"/>
              <w:rPr>
                <w:sz w:val="28"/>
                <w:szCs w:val="28"/>
              </w:rPr>
            </w:pPr>
            <w:r w:rsidRPr="0066716E">
              <w:rPr>
                <w:sz w:val="28"/>
                <w:szCs w:val="28"/>
              </w:rPr>
              <w:t>15</w:t>
            </w:r>
          </w:p>
        </w:tc>
        <w:tc>
          <w:tcPr>
            <w:tcW w:w="1410" w:type="dxa"/>
            <w:tcBorders>
              <w:top w:val="single" w:sz="4" w:space="0" w:color="auto"/>
              <w:left w:val="single" w:sz="4" w:space="0" w:color="auto"/>
              <w:bottom w:val="single" w:sz="4" w:space="0" w:color="auto"/>
              <w:right w:val="single" w:sz="4" w:space="0" w:color="auto"/>
            </w:tcBorders>
            <w:vAlign w:val="center"/>
          </w:tcPr>
          <w:p w14:paraId="6020EBE0" w14:textId="77777777" w:rsidR="00381502" w:rsidRPr="0066716E" w:rsidRDefault="00381502" w:rsidP="007D37E7">
            <w:pPr>
              <w:ind w:left="-164" w:firstLine="141"/>
              <w:jc w:val="center"/>
              <w:rPr>
                <w:sz w:val="28"/>
                <w:szCs w:val="28"/>
              </w:rPr>
            </w:pPr>
            <w:r w:rsidRPr="0066716E">
              <w:rPr>
                <w:sz w:val="28"/>
                <w:szCs w:val="28"/>
              </w:rPr>
              <w:t>01.05.20</w:t>
            </w:r>
          </w:p>
        </w:tc>
        <w:tc>
          <w:tcPr>
            <w:tcW w:w="1401" w:type="dxa"/>
            <w:tcBorders>
              <w:top w:val="single" w:sz="4" w:space="0" w:color="auto"/>
              <w:left w:val="single" w:sz="4" w:space="0" w:color="auto"/>
              <w:bottom w:val="single" w:sz="4" w:space="0" w:color="auto"/>
              <w:right w:val="single" w:sz="4" w:space="0" w:color="auto"/>
            </w:tcBorders>
            <w:vAlign w:val="center"/>
          </w:tcPr>
          <w:p w14:paraId="6A05E543" w14:textId="77777777" w:rsidR="00381502" w:rsidRPr="0066716E" w:rsidRDefault="00381502" w:rsidP="007D37E7">
            <w:pPr>
              <w:ind w:left="-164" w:firstLine="141"/>
              <w:jc w:val="center"/>
              <w:rPr>
                <w:sz w:val="28"/>
                <w:szCs w:val="28"/>
              </w:rPr>
            </w:pPr>
            <w:r w:rsidRPr="0066716E">
              <w:rPr>
                <w:sz w:val="28"/>
                <w:szCs w:val="28"/>
              </w:rPr>
              <w:t>01.05.20</w:t>
            </w:r>
          </w:p>
        </w:tc>
      </w:tr>
      <w:tr w:rsidR="00381502" w:rsidRPr="0066716E" w14:paraId="26AD44E6"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4DFF3F96" w14:textId="77777777" w:rsidR="00381502" w:rsidRPr="0066716E" w:rsidRDefault="00381502" w:rsidP="003304E2">
            <w:pPr>
              <w:ind w:left="-567" w:firstLine="567"/>
              <w:rPr>
                <w:sz w:val="28"/>
                <w:szCs w:val="28"/>
              </w:rPr>
            </w:pPr>
            <w:r w:rsidRPr="0066716E">
              <w:rPr>
                <w:sz w:val="28"/>
                <w:szCs w:val="28"/>
              </w:rPr>
              <w:t>11.</w:t>
            </w:r>
          </w:p>
        </w:tc>
        <w:tc>
          <w:tcPr>
            <w:tcW w:w="6123" w:type="dxa"/>
            <w:tcBorders>
              <w:top w:val="single" w:sz="4" w:space="0" w:color="auto"/>
              <w:left w:val="single" w:sz="4" w:space="0" w:color="auto"/>
              <w:bottom w:val="single" w:sz="4" w:space="0" w:color="auto"/>
              <w:right w:val="single" w:sz="4" w:space="0" w:color="auto"/>
            </w:tcBorders>
            <w:vAlign w:val="center"/>
          </w:tcPr>
          <w:p w14:paraId="54374006" w14:textId="77777777" w:rsidR="00381502" w:rsidRPr="0066716E" w:rsidRDefault="00381502" w:rsidP="006B7CA7">
            <w:pPr>
              <w:ind w:firstLine="567"/>
              <w:rPr>
                <w:sz w:val="28"/>
                <w:szCs w:val="28"/>
              </w:rPr>
            </w:pPr>
            <w:r w:rsidRPr="0066716E">
              <w:rPr>
                <w:sz w:val="28"/>
                <w:szCs w:val="28"/>
              </w:rPr>
              <w:t>Передача кваліфікаційної роботи науковому керівникові</w:t>
            </w:r>
          </w:p>
        </w:tc>
        <w:tc>
          <w:tcPr>
            <w:tcW w:w="701" w:type="dxa"/>
            <w:tcBorders>
              <w:top w:val="single" w:sz="4" w:space="0" w:color="auto"/>
              <w:left w:val="single" w:sz="4" w:space="0" w:color="auto"/>
              <w:bottom w:val="single" w:sz="4" w:space="0" w:color="auto"/>
              <w:right w:val="single" w:sz="4" w:space="0" w:color="auto"/>
            </w:tcBorders>
            <w:vAlign w:val="center"/>
          </w:tcPr>
          <w:p w14:paraId="669FFA8C" w14:textId="7B202DB9" w:rsidR="00381502" w:rsidRPr="0066716E" w:rsidRDefault="00AD7BEF" w:rsidP="00AD7BEF">
            <w:pPr>
              <w:rPr>
                <w:sz w:val="28"/>
                <w:szCs w:val="28"/>
              </w:rPr>
            </w:pPr>
            <w:r>
              <w:rPr>
                <w:sz w:val="28"/>
                <w:szCs w:val="28"/>
              </w:rPr>
              <w:t xml:space="preserve">  </w:t>
            </w:r>
            <w:r w:rsidR="00381502" w:rsidRPr="0066716E">
              <w:rPr>
                <w:sz w:val="28"/>
                <w:szCs w:val="28"/>
              </w:rPr>
              <w:t>2</w:t>
            </w:r>
          </w:p>
        </w:tc>
        <w:tc>
          <w:tcPr>
            <w:tcW w:w="1410" w:type="dxa"/>
            <w:tcBorders>
              <w:top w:val="single" w:sz="4" w:space="0" w:color="auto"/>
              <w:left w:val="single" w:sz="4" w:space="0" w:color="auto"/>
              <w:bottom w:val="single" w:sz="4" w:space="0" w:color="auto"/>
              <w:right w:val="single" w:sz="4" w:space="0" w:color="auto"/>
            </w:tcBorders>
            <w:vAlign w:val="center"/>
          </w:tcPr>
          <w:p w14:paraId="225BBAEE" w14:textId="77777777" w:rsidR="00381502" w:rsidRPr="0066716E" w:rsidRDefault="00381502" w:rsidP="007D37E7">
            <w:pPr>
              <w:ind w:left="-164" w:firstLine="141"/>
              <w:jc w:val="center"/>
              <w:rPr>
                <w:sz w:val="28"/>
                <w:szCs w:val="28"/>
              </w:rPr>
            </w:pPr>
            <w:r w:rsidRPr="0066716E">
              <w:rPr>
                <w:sz w:val="28"/>
                <w:szCs w:val="28"/>
              </w:rPr>
              <w:t>04.05.20</w:t>
            </w:r>
          </w:p>
        </w:tc>
        <w:tc>
          <w:tcPr>
            <w:tcW w:w="1401" w:type="dxa"/>
            <w:tcBorders>
              <w:top w:val="single" w:sz="4" w:space="0" w:color="auto"/>
              <w:left w:val="single" w:sz="4" w:space="0" w:color="auto"/>
              <w:bottom w:val="single" w:sz="4" w:space="0" w:color="auto"/>
              <w:right w:val="single" w:sz="4" w:space="0" w:color="auto"/>
            </w:tcBorders>
            <w:vAlign w:val="center"/>
          </w:tcPr>
          <w:p w14:paraId="341F0FC8" w14:textId="77777777" w:rsidR="00381502" w:rsidRPr="0066716E" w:rsidRDefault="00381502" w:rsidP="007D37E7">
            <w:pPr>
              <w:ind w:left="-164" w:firstLine="141"/>
              <w:jc w:val="center"/>
              <w:rPr>
                <w:sz w:val="28"/>
                <w:szCs w:val="28"/>
              </w:rPr>
            </w:pPr>
            <w:r w:rsidRPr="0066716E">
              <w:rPr>
                <w:sz w:val="28"/>
                <w:szCs w:val="28"/>
              </w:rPr>
              <w:t>04.05.20</w:t>
            </w:r>
          </w:p>
        </w:tc>
      </w:tr>
      <w:tr w:rsidR="00381502" w:rsidRPr="0066716E" w14:paraId="34FD78B6" w14:textId="77777777" w:rsidTr="003304E2">
        <w:trPr>
          <w:trHeight w:val="350"/>
        </w:trPr>
        <w:tc>
          <w:tcPr>
            <w:tcW w:w="566" w:type="dxa"/>
            <w:tcBorders>
              <w:top w:val="single" w:sz="4" w:space="0" w:color="auto"/>
              <w:left w:val="single" w:sz="4" w:space="0" w:color="auto"/>
              <w:bottom w:val="single" w:sz="4" w:space="0" w:color="auto"/>
              <w:right w:val="single" w:sz="4" w:space="0" w:color="auto"/>
            </w:tcBorders>
            <w:vAlign w:val="center"/>
          </w:tcPr>
          <w:p w14:paraId="6038EBD7" w14:textId="77777777" w:rsidR="00381502" w:rsidRPr="0066716E" w:rsidRDefault="00381502" w:rsidP="003304E2">
            <w:pPr>
              <w:ind w:left="-567" w:firstLine="567"/>
              <w:rPr>
                <w:sz w:val="28"/>
                <w:szCs w:val="28"/>
              </w:rPr>
            </w:pPr>
            <w:r w:rsidRPr="0066716E">
              <w:rPr>
                <w:sz w:val="28"/>
                <w:szCs w:val="28"/>
              </w:rPr>
              <w:t>12.</w:t>
            </w:r>
          </w:p>
        </w:tc>
        <w:tc>
          <w:tcPr>
            <w:tcW w:w="6123" w:type="dxa"/>
            <w:tcBorders>
              <w:top w:val="single" w:sz="4" w:space="0" w:color="auto"/>
              <w:left w:val="single" w:sz="4" w:space="0" w:color="auto"/>
              <w:bottom w:val="single" w:sz="4" w:space="0" w:color="auto"/>
              <w:right w:val="single" w:sz="4" w:space="0" w:color="auto"/>
            </w:tcBorders>
            <w:vAlign w:val="center"/>
          </w:tcPr>
          <w:p w14:paraId="02BC9178" w14:textId="77777777" w:rsidR="00381502" w:rsidRPr="0066716E" w:rsidRDefault="00381502" w:rsidP="006B7CA7">
            <w:pPr>
              <w:ind w:firstLine="567"/>
              <w:rPr>
                <w:sz w:val="28"/>
                <w:szCs w:val="28"/>
              </w:rPr>
            </w:pPr>
            <w:r w:rsidRPr="0066716E">
              <w:rPr>
                <w:sz w:val="28"/>
                <w:szCs w:val="28"/>
              </w:rPr>
              <w:t>Передача кваліфікаційної роботи рецензенту для рецензування</w:t>
            </w:r>
          </w:p>
        </w:tc>
        <w:tc>
          <w:tcPr>
            <w:tcW w:w="701" w:type="dxa"/>
            <w:tcBorders>
              <w:top w:val="single" w:sz="4" w:space="0" w:color="auto"/>
              <w:left w:val="single" w:sz="4" w:space="0" w:color="auto"/>
              <w:bottom w:val="single" w:sz="4" w:space="0" w:color="auto"/>
              <w:right w:val="single" w:sz="4" w:space="0" w:color="auto"/>
            </w:tcBorders>
            <w:vAlign w:val="center"/>
          </w:tcPr>
          <w:p w14:paraId="17254D76" w14:textId="0075BA2C" w:rsidR="00381502" w:rsidRPr="0066716E" w:rsidRDefault="00AD7BEF" w:rsidP="00AD7BEF">
            <w:pPr>
              <w:rPr>
                <w:sz w:val="28"/>
                <w:szCs w:val="28"/>
              </w:rPr>
            </w:pPr>
            <w:r>
              <w:rPr>
                <w:sz w:val="28"/>
                <w:szCs w:val="28"/>
              </w:rPr>
              <w:t xml:space="preserve">  </w:t>
            </w:r>
            <w:r w:rsidR="00381502" w:rsidRPr="0066716E">
              <w:rPr>
                <w:sz w:val="28"/>
                <w:szCs w:val="28"/>
              </w:rPr>
              <w:t>2</w:t>
            </w:r>
          </w:p>
        </w:tc>
        <w:tc>
          <w:tcPr>
            <w:tcW w:w="1410" w:type="dxa"/>
            <w:tcBorders>
              <w:top w:val="single" w:sz="4" w:space="0" w:color="auto"/>
              <w:left w:val="single" w:sz="4" w:space="0" w:color="auto"/>
              <w:bottom w:val="single" w:sz="4" w:space="0" w:color="auto"/>
              <w:right w:val="single" w:sz="4" w:space="0" w:color="auto"/>
            </w:tcBorders>
            <w:vAlign w:val="center"/>
          </w:tcPr>
          <w:p w14:paraId="0D19696F" w14:textId="77777777" w:rsidR="00381502" w:rsidRPr="0066716E" w:rsidRDefault="00381502" w:rsidP="007D37E7">
            <w:pPr>
              <w:ind w:left="-164" w:firstLine="141"/>
              <w:jc w:val="center"/>
              <w:rPr>
                <w:sz w:val="28"/>
                <w:szCs w:val="28"/>
              </w:rPr>
            </w:pPr>
            <w:r w:rsidRPr="0066716E">
              <w:rPr>
                <w:sz w:val="28"/>
                <w:szCs w:val="28"/>
              </w:rPr>
              <w:t>08.05.20</w:t>
            </w:r>
          </w:p>
        </w:tc>
        <w:tc>
          <w:tcPr>
            <w:tcW w:w="1401" w:type="dxa"/>
            <w:tcBorders>
              <w:top w:val="single" w:sz="4" w:space="0" w:color="auto"/>
              <w:left w:val="single" w:sz="4" w:space="0" w:color="auto"/>
              <w:bottom w:val="single" w:sz="4" w:space="0" w:color="auto"/>
              <w:right w:val="single" w:sz="4" w:space="0" w:color="auto"/>
            </w:tcBorders>
            <w:vAlign w:val="center"/>
          </w:tcPr>
          <w:p w14:paraId="22EE8F55" w14:textId="77777777" w:rsidR="00381502" w:rsidRPr="0066716E" w:rsidRDefault="00381502" w:rsidP="007D37E7">
            <w:pPr>
              <w:ind w:left="-164" w:firstLine="141"/>
              <w:jc w:val="center"/>
              <w:rPr>
                <w:sz w:val="28"/>
                <w:szCs w:val="28"/>
              </w:rPr>
            </w:pPr>
            <w:r w:rsidRPr="0066716E">
              <w:rPr>
                <w:sz w:val="28"/>
                <w:szCs w:val="28"/>
              </w:rPr>
              <w:t>08.05.20</w:t>
            </w:r>
          </w:p>
        </w:tc>
      </w:tr>
      <w:tr w:rsidR="00381502" w:rsidRPr="0066716E" w14:paraId="6845388E" w14:textId="77777777" w:rsidTr="003304E2">
        <w:trPr>
          <w:trHeight w:val="70"/>
        </w:trPr>
        <w:tc>
          <w:tcPr>
            <w:tcW w:w="566" w:type="dxa"/>
            <w:tcBorders>
              <w:top w:val="single" w:sz="4" w:space="0" w:color="auto"/>
              <w:left w:val="single" w:sz="4" w:space="0" w:color="auto"/>
              <w:bottom w:val="single" w:sz="4" w:space="0" w:color="auto"/>
              <w:right w:val="single" w:sz="4" w:space="0" w:color="auto"/>
            </w:tcBorders>
            <w:vAlign w:val="center"/>
          </w:tcPr>
          <w:p w14:paraId="7B0CA6DF" w14:textId="77777777" w:rsidR="00381502" w:rsidRPr="0066716E" w:rsidRDefault="00381502" w:rsidP="003304E2">
            <w:pPr>
              <w:ind w:left="-567" w:firstLine="567"/>
              <w:rPr>
                <w:sz w:val="28"/>
                <w:szCs w:val="28"/>
              </w:rPr>
            </w:pPr>
            <w:r w:rsidRPr="0066716E">
              <w:rPr>
                <w:sz w:val="28"/>
                <w:szCs w:val="28"/>
              </w:rPr>
              <w:t>13.</w:t>
            </w:r>
          </w:p>
        </w:tc>
        <w:tc>
          <w:tcPr>
            <w:tcW w:w="6123" w:type="dxa"/>
            <w:tcBorders>
              <w:top w:val="single" w:sz="4" w:space="0" w:color="auto"/>
              <w:left w:val="single" w:sz="4" w:space="0" w:color="auto"/>
              <w:bottom w:val="single" w:sz="4" w:space="0" w:color="auto"/>
              <w:right w:val="single" w:sz="4" w:space="0" w:color="auto"/>
            </w:tcBorders>
            <w:vAlign w:val="center"/>
          </w:tcPr>
          <w:p w14:paraId="2F6AA12A" w14:textId="77777777" w:rsidR="00381502" w:rsidRPr="0066716E" w:rsidRDefault="00381502" w:rsidP="006B7CA7">
            <w:pPr>
              <w:ind w:firstLine="567"/>
              <w:rPr>
                <w:sz w:val="28"/>
                <w:szCs w:val="28"/>
              </w:rPr>
            </w:pPr>
            <w:r w:rsidRPr="0066716E">
              <w:rPr>
                <w:sz w:val="28"/>
                <w:szCs w:val="28"/>
              </w:rPr>
              <w:t>Попередній захист кваліфікаційної роботи</w:t>
            </w:r>
          </w:p>
        </w:tc>
        <w:tc>
          <w:tcPr>
            <w:tcW w:w="701" w:type="dxa"/>
            <w:tcBorders>
              <w:top w:val="single" w:sz="4" w:space="0" w:color="auto"/>
              <w:left w:val="single" w:sz="4" w:space="0" w:color="auto"/>
              <w:bottom w:val="single" w:sz="4" w:space="0" w:color="auto"/>
              <w:right w:val="single" w:sz="4" w:space="0" w:color="auto"/>
            </w:tcBorders>
            <w:vAlign w:val="center"/>
          </w:tcPr>
          <w:p w14:paraId="28B58E51" w14:textId="6D050714" w:rsidR="00381502" w:rsidRPr="0066716E" w:rsidRDefault="00AD7BEF" w:rsidP="00AD7BEF">
            <w:pPr>
              <w:rPr>
                <w:sz w:val="28"/>
                <w:szCs w:val="28"/>
              </w:rPr>
            </w:pPr>
            <w:r>
              <w:rPr>
                <w:sz w:val="28"/>
                <w:szCs w:val="28"/>
              </w:rPr>
              <w:t xml:space="preserve">  </w:t>
            </w:r>
            <w:r w:rsidR="00381502" w:rsidRPr="0066716E">
              <w:rPr>
                <w:sz w:val="28"/>
                <w:szCs w:val="28"/>
              </w:rPr>
              <w:t>5</w:t>
            </w:r>
          </w:p>
        </w:tc>
        <w:tc>
          <w:tcPr>
            <w:tcW w:w="1410" w:type="dxa"/>
            <w:tcBorders>
              <w:top w:val="single" w:sz="4" w:space="0" w:color="auto"/>
              <w:left w:val="single" w:sz="4" w:space="0" w:color="auto"/>
              <w:bottom w:val="single" w:sz="4" w:space="0" w:color="auto"/>
              <w:right w:val="single" w:sz="4" w:space="0" w:color="auto"/>
            </w:tcBorders>
            <w:vAlign w:val="center"/>
          </w:tcPr>
          <w:p w14:paraId="58218CE5" w14:textId="77777777" w:rsidR="00381502" w:rsidRPr="0066716E" w:rsidRDefault="00381502" w:rsidP="007D37E7">
            <w:pPr>
              <w:ind w:left="-164" w:firstLine="141"/>
              <w:jc w:val="center"/>
              <w:rPr>
                <w:sz w:val="28"/>
                <w:szCs w:val="28"/>
              </w:rPr>
            </w:pPr>
            <w:r w:rsidRPr="0066716E">
              <w:rPr>
                <w:sz w:val="28"/>
                <w:szCs w:val="28"/>
              </w:rPr>
              <w:t>17.05.20</w:t>
            </w:r>
          </w:p>
        </w:tc>
        <w:tc>
          <w:tcPr>
            <w:tcW w:w="1401" w:type="dxa"/>
            <w:tcBorders>
              <w:top w:val="single" w:sz="4" w:space="0" w:color="auto"/>
              <w:left w:val="single" w:sz="4" w:space="0" w:color="auto"/>
              <w:bottom w:val="single" w:sz="4" w:space="0" w:color="auto"/>
              <w:right w:val="single" w:sz="4" w:space="0" w:color="auto"/>
            </w:tcBorders>
            <w:vAlign w:val="center"/>
          </w:tcPr>
          <w:p w14:paraId="1A27145F" w14:textId="55543569" w:rsidR="00381502" w:rsidRPr="0066716E" w:rsidRDefault="00381502" w:rsidP="00B828E7">
            <w:pPr>
              <w:ind w:left="-164" w:firstLine="141"/>
              <w:jc w:val="center"/>
              <w:rPr>
                <w:sz w:val="28"/>
                <w:szCs w:val="28"/>
              </w:rPr>
            </w:pPr>
            <w:r w:rsidRPr="0066716E">
              <w:rPr>
                <w:sz w:val="28"/>
                <w:szCs w:val="28"/>
              </w:rPr>
              <w:t>1</w:t>
            </w:r>
            <w:r w:rsidR="00B828E7">
              <w:rPr>
                <w:sz w:val="28"/>
                <w:szCs w:val="28"/>
              </w:rPr>
              <w:t>2</w:t>
            </w:r>
            <w:r w:rsidRPr="0066716E">
              <w:rPr>
                <w:sz w:val="28"/>
                <w:szCs w:val="28"/>
              </w:rPr>
              <w:t>.05.20</w:t>
            </w:r>
          </w:p>
        </w:tc>
      </w:tr>
    </w:tbl>
    <w:p w14:paraId="42979AB1" w14:textId="77777777" w:rsidR="00381502" w:rsidRPr="0066716E" w:rsidRDefault="00381502" w:rsidP="006B7CA7">
      <w:pPr>
        <w:ind w:firstLine="567"/>
        <w:rPr>
          <w:sz w:val="28"/>
          <w:szCs w:val="28"/>
        </w:rPr>
      </w:pPr>
    </w:p>
    <w:p w14:paraId="4D1662D9" w14:textId="0107B02E" w:rsidR="00381502" w:rsidRPr="0066716E" w:rsidRDefault="00381502" w:rsidP="00333BCA">
      <w:pPr>
        <w:rPr>
          <w:sz w:val="28"/>
          <w:szCs w:val="28"/>
        </w:rPr>
      </w:pPr>
      <w:r w:rsidRPr="0066716E">
        <w:rPr>
          <w:sz w:val="28"/>
          <w:szCs w:val="28"/>
        </w:rPr>
        <w:t>Дата видачі завдання  «</w:t>
      </w:r>
      <w:r w:rsidR="00AD7BEF">
        <w:rPr>
          <w:sz w:val="28"/>
          <w:szCs w:val="28"/>
          <w:lang w:val="ru-RU"/>
        </w:rPr>
        <w:t>28</w:t>
      </w:r>
      <w:r w:rsidRPr="0066716E">
        <w:rPr>
          <w:sz w:val="28"/>
          <w:szCs w:val="28"/>
        </w:rPr>
        <w:t>»</w:t>
      </w:r>
      <w:r w:rsidR="00995A12" w:rsidRPr="00995A12">
        <w:rPr>
          <w:sz w:val="28"/>
          <w:szCs w:val="28"/>
          <w:lang w:val="ru-RU"/>
        </w:rPr>
        <w:t xml:space="preserve"> </w:t>
      </w:r>
      <w:r w:rsidR="00AD7BEF">
        <w:rPr>
          <w:sz w:val="28"/>
          <w:szCs w:val="28"/>
        </w:rPr>
        <w:t>листопада</w:t>
      </w:r>
      <w:r w:rsidR="00995A12">
        <w:rPr>
          <w:sz w:val="28"/>
          <w:szCs w:val="28"/>
        </w:rPr>
        <w:t xml:space="preserve"> </w:t>
      </w:r>
      <w:r w:rsidRPr="0066716E">
        <w:rPr>
          <w:sz w:val="28"/>
          <w:szCs w:val="28"/>
        </w:rPr>
        <w:t>20</w:t>
      </w:r>
      <w:r w:rsidR="00995A12">
        <w:rPr>
          <w:sz w:val="28"/>
          <w:szCs w:val="28"/>
        </w:rPr>
        <w:t>19</w:t>
      </w:r>
      <w:r w:rsidRPr="0066716E">
        <w:rPr>
          <w:sz w:val="28"/>
          <w:szCs w:val="28"/>
        </w:rPr>
        <w:t xml:space="preserve"> р.</w:t>
      </w:r>
    </w:p>
    <w:p w14:paraId="6EDB03E8" w14:textId="77777777" w:rsidR="00381502" w:rsidRPr="0066716E" w:rsidRDefault="00381502" w:rsidP="00333BCA">
      <w:pPr>
        <w:rPr>
          <w:sz w:val="28"/>
          <w:szCs w:val="28"/>
        </w:rPr>
      </w:pPr>
    </w:p>
    <w:p w14:paraId="0AEED386" w14:textId="0140E178" w:rsidR="00381502" w:rsidRPr="0066716E" w:rsidRDefault="00381502" w:rsidP="00333BCA">
      <w:pPr>
        <w:rPr>
          <w:sz w:val="28"/>
          <w:szCs w:val="28"/>
        </w:rPr>
      </w:pPr>
      <w:r w:rsidRPr="0066716E">
        <w:rPr>
          <w:sz w:val="28"/>
          <w:szCs w:val="28"/>
        </w:rPr>
        <w:t>Керівник роботи</w:t>
      </w:r>
      <w:r w:rsidR="00AD7BEF">
        <w:rPr>
          <w:sz w:val="28"/>
          <w:szCs w:val="28"/>
        </w:rPr>
        <w:t xml:space="preserve">: </w:t>
      </w:r>
      <w:r w:rsidR="00FB4309">
        <w:rPr>
          <w:sz w:val="28"/>
          <w:szCs w:val="28"/>
        </w:rPr>
        <w:t>д</w:t>
      </w:r>
      <w:r w:rsidRPr="0066716E">
        <w:rPr>
          <w:sz w:val="28"/>
          <w:szCs w:val="28"/>
        </w:rPr>
        <w:t>октор технічних наук, доцент, Хлевна Юлія Леонідівна</w:t>
      </w:r>
    </w:p>
    <w:p w14:paraId="07357561" w14:textId="77777777" w:rsidR="00381502" w:rsidRPr="0066716E" w:rsidRDefault="00381502" w:rsidP="00333BCA">
      <w:pPr>
        <w:rPr>
          <w:sz w:val="28"/>
          <w:szCs w:val="28"/>
        </w:rPr>
      </w:pPr>
    </w:p>
    <w:p w14:paraId="28E4B879" w14:textId="77777777" w:rsidR="00381502" w:rsidRPr="0066716E" w:rsidRDefault="00381502" w:rsidP="00333BCA">
      <w:pPr>
        <w:jc w:val="right"/>
        <w:rPr>
          <w:sz w:val="28"/>
          <w:szCs w:val="28"/>
        </w:rPr>
      </w:pPr>
      <w:r w:rsidRPr="0066716E">
        <w:rPr>
          <w:sz w:val="28"/>
          <w:szCs w:val="28"/>
        </w:rPr>
        <w:t xml:space="preserve"> _____________________________</w:t>
      </w:r>
    </w:p>
    <w:p w14:paraId="6985B034" w14:textId="77777777" w:rsidR="00381502" w:rsidRPr="0066716E" w:rsidRDefault="00381502" w:rsidP="00333BCA">
      <w:pPr>
        <w:jc w:val="right"/>
        <w:rPr>
          <w:sz w:val="28"/>
          <w:szCs w:val="28"/>
          <w:vertAlign w:val="superscript"/>
        </w:rPr>
      </w:pPr>
      <w:r w:rsidRPr="0066716E">
        <w:rPr>
          <w:sz w:val="28"/>
          <w:szCs w:val="28"/>
        </w:rPr>
        <w:tab/>
      </w:r>
      <w:r w:rsidRPr="0066716E">
        <w:rPr>
          <w:sz w:val="28"/>
          <w:szCs w:val="28"/>
        </w:rPr>
        <w:tab/>
      </w:r>
      <w:r w:rsidRPr="0066716E">
        <w:rPr>
          <w:sz w:val="28"/>
          <w:szCs w:val="28"/>
        </w:rPr>
        <w:tab/>
      </w:r>
      <w:r w:rsidRPr="0066716E">
        <w:rPr>
          <w:sz w:val="28"/>
          <w:szCs w:val="28"/>
        </w:rPr>
        <w:tab/>
      </w:r>
      <w:r w:rsidRPr="0066716E">
        <w:rPr>
          <w:sz w:val="28"/>
          <w:szCs w:val="28"/>
        </w:rPr>
        <w:tab/>
        <w:t xml:space="preserve">               </w:t>
      </w:r>
      <w:r w:rsidRPr="0066716E">
        <w:rPr>
          <w:sz w:val="28"/>
          <w:szCs w:val="28"/>
          <w:vertAlign w:val="superscript"/>
        </w:rPr>
        <w:t xml:space="preserve">(підпис)    </w:t>
      </w:r>
    </w:p>
    <w:p w14:paraId="61D2F9FB" w14:textId="60647100" w:rsidR="00381502" w:rsidRPr="0066716E" w:rsidRDefault="00381502" w:rsidP="00333BCA">
      <w:pPr>
        <w:rPr>
          <w:sz w:val="28"/>
          <w:szCs w:val="28"/>
        </w:rPr>
      </w:pPr>
      <w:r w:rsidRPr="0066716E">
        <w:rPr>
          <w:sz w:val="28"/>
          <w:szCs w:val="28"/>
        </w:rPr>
        <w:t>Завдання прийняла до виконання студен</w:t>
      </w:r>
      <w:r w:rsidR="00FB4309">
        <w:rPr>
          <w:sz w:val="28"/>
          <w:szCs w:val="28"/>
        </w:rPr>
        <w:t>тка групи ІАВ-21</w:t>
      </w:r>
      <w:r w:rsidR="00303380">
        <w:rPr>
          <w:sz w:val="28"/>
          <w:szCs w:val="28"/>
        </w:rPr>
        <w:t xml:space="preserve"> </w:t>
      </w:r>
      <w:r w:rsidR="00FB4309">
        <w:rPr>
          <w:sz w:val="28"/>
          <w:szCs w:val="28"/>
        </w:rPr>
        <w:t>Мочалова Дарія </w:t>
      </w:r>
      <w:r w:rsidRPr="0066716E">
        <w:rPr>
          <w:sz w:val="28"/>
          <w:szCs w:val="28"/>
        </w:rPr>
        <w:t>Сергіївна</w:t>
      </w:r>
    </w:p>
    <w:p w14:paraId="75CCEE44" w14:textId="77777777" w:rsidR="00381502" w:rsidRPr="0066716E" w:rsidRDefault="00381502" w:rsidP="00F824CC">
      <w:pPr>
        <w:ind w:firstLine="851"/>
        <w:jc w:val="right"/>
        <w:rPr>
          <w:sz w:val="28"/>
          <w:szCs w:val="28"/>
        </w:rPr>
      </w:pPr>
    </w:p>
    <w:p w14:paraId="51DDAFF9" w14:textId="50193AF8" w:rsidR="00381502" w:rsidRPr="0066716E" w:rsidRDefault="00381502" w:rsidP="00F824CC">
      <w:pPr>
        <w:ind w:firstLine="851"/>
        <w:jc w:val="right"/>
        <w:rPr>
          <w:sz w:val="28"/>
          <w:szCs w:val="28"/>
        </w:rPr>
      </w:pPr>
      <w:r w:rsidRPr="0066716E">
        <w:rPr>
          <w:sz w:val="28"/>
          <w:szCs w:val="28"/>
        </w:rPr>
        <w:t>____________________________</w:t>
      </w:r>
    </w:p>
    <w:p w14:paraId="40B4B44E" w14:textId="77777777" w:rsidR="00381502" w:rsidRPr="0066716E" w:rsidRDefault="00381502" w:rsidP="00F824CC">
      <w:pPr>
        <w:ind w:firstLine="851"/>
        <w:jc w:val="right"/>
        <w:rPr>
          <w:sz w:val="28"/>
          <w:szCs w:val="28"/>
          <w:vertAlign w:val="superscript"/>
        </w:rPr>
      </w:pPr>
      <w:r w:rsidRPr="0066716E">
        <w:rPr>
          <w:sz w:val="28"/>
          <w:szCs w:val="28"/>
        </w:rPr>
        <w:tab/>
        <w:t xml:space="preserve">                                              </w:t>
      </w:r>
      <w:r w:rsidRPr="0066716E">
        <w:rPr>
          <w:sz w:val="28"/>
          <w:szCs w:val="28"/>
          <w:vertAlign w:val="superscript"/>
        </w:rPr>
        <w:t xml:space="preserve">                                 (підпис)</w:t>
      </w:r>
    </w:p>
    <w:p w14:paraId="6F75EDCC" w14:textId="77777777" w:rsidR="00381502" w:rsidRPr="0066716E" w:rsidRDefault="00381502" w:rsidP="006B7CA7">
      <w:pPr>
        <w:ind w:firstLine="567"/>
        <w:rPr>
          <w:sz w:val="28"/>
          <w:szCs w:val="28"/>
        </w:rPr>
      </w:pPr>
    </w:p>
    <w:p w14:paraId="002A5957" w14:textId="77777777" w:rsidR="00381502" w:rsidRPr="0066716E" w:rsidRDefault="00381502" w:rsidP="006B7CA7">
      <w:pPr>
        <w:ind w:firstLine="567"/>
        <w:jc w:val="center"/>
        <w:rPr>
          <w:i/>
          <w:sz w:val="28"/>
          <w:szCs w:val="28"/>
          <w:lang w:val="ru-RU"/>
        </w:rPr>
      </w:pPr>
      <w:r w:rsidRPr="0066716E">
        <w:rPr>
          <w:i/>
          <w:sz w:val="28"/>
          <w:szCs w:val="28"/>
          <w:lang w:val="ru-RU"/>
        </w:rPr>
        <w:br w:type="page"/>
      </w:r>
    </w:p>
    <w:p w14:paraId="7C8EE5FE" w14:textId="16AAFE0D" w:rsidR="00381502" w:rsidRPr="009169F8" w:rsidRDefault="00381502" w:rsidP="009169F8">
      <w:pPr>
        <w:jc w:val="center"/>
        <w:rPr>
          <w:b/>
          <w:bCs/>
          <w:sz w:val="28"/>
          <w:szCs w:val="28"/>
          <w:lang w:val="ru-RU"/>
        </w:rPr>
      </w:pPr>
      <w:r w:rsidRPr="009169F8">
        <w:rPr>
          <w:b/>
          <w:bCs/>
          <w:sz w:val="28"/>
          <w:szCs w:val="28"/>
          <w:lang w:val="ru-RU"/>
        </w:rPr>
        <w:lastRenderedPageBreak/>
        <w:t>ЗМІСТ</w:t>
      </w:r>
    </w:p>
    <w:sdt>
      <w:sdtPr>
        <w:rPr>
          <w:rFonts w:ascii="Times New Roman" w:eastAsia="Times New Roman" w:hAnsi="Times New Roman" w:cs="Times New Roman"/>
          <w:color w:val="auto"/>
          <w:sz w:val="28"/>
          <w:szCs w:val="28"/>
          <w:lang w:val="uk-UA" w:eastAsia="ru-RU"/>
        </w:rPr>
        <w:id w:val="175012278"/>
        <w:docPartObj>
          <w:docPartGallery w:val="Table of Contents"/>
          <w:docPartUnique/>
        </w:docPartObj>
      </w:sdtPr>
      <w:sdtEndPr>
        <w:rPr>
          <w:bCs/>
        </w:rPr>
      </w:sdtEndPr>
      <w:sdtContent>
        <w:p w14:paraId="225845DE" w14:textId="2D68D590" w:rsidR="00F60F28" w:rsidRPr="009169F8" w:rsidRDefault="00F60F28" w:rsidP="009169F8">
          <w:pPr>
            <w:pStyle w:val="af"/>
            <w:tabs>
              <w:tab w:val="left" w:pos="8100"/>
            </w:tabs>
            <w:spacing w:line="360" w:lineRule="auto"/>
            <w:jc w:val="both"/>
            <w:rPr>
              <w:rFonts w:ascii="Times New Roman" w:hAnsi="Times New Roman" w:cs="Times New Roman"/>
              <w:sz w:val="12"/>
              <w:szCs w:val="28"/>
              <w:lang w:val="ru-RU"/>
            </w:rPr>
          </w:pPr>
        </w:p>
        <w:p w14:paraId="013CB4FA" w14:textId="77777777" w:rsidR="009169F8" w:rsidRPr="009169F8" w:rsidRDefault="00F60F28" w:rsidP="009169F8">
          <w:pPr>
            <w:pStyle w:val="12"/>
            <w:tabs>
              <w:tab w:val="right" w:leader="dot" w:pos="9962"/>
            </w:tabs>
            <w:jc w:val="both"/>
            <w:rPr>
              <w:rFonts w:eastAsiaTheme="minorEastAsia"/>
              <w:noProof/>
              <w:sz w:val="28"/>
              <w:szCs w:val="28"/>
              <w:lang w:eastAsia="uk-UA"/>
            </w:rPr>
          </w:pPr>
          <w:r w:rsidRPr="009169F8">
            <w:rPr>
              <w:sz w:val="28"/>
              <w:szCs w:val="28"/>
            </w:rPr>
            <w:fldChar w:fldCharType="begin"/>
          </w:r>
          <w:r w:rsidRPr="009169F8">
            <w:rPr>
              <w:sz w:val="28"/>
              <w:szCs w:val="28"/>
            </w:rPr>
            <w:instrText xml:space="preserve"> TOC \o "1-3" \h \z \u </w:instrText>
          </w:r>
          <w:r w:rsidRPr="009169F8">
            <w:rPr>
              <w:sz w:val="28"/>
              <w:szCs w:val="28"/>
            </w:rPr>
            <w:fldChar w:fldCharType="separate"/>
          </w:r>
          <w:hyperlink w:anchor="_Toc40804091" w:history="1">
            <w:r w:rsidR="009169F8" w:rsidRPr="009169F8">
              <w:rPr>
                <w:rStyle w:val="ad"/>
                <w:bCs/>
                <w:noProof/>
                <w:sz w:val="28"/>
                <w:szCs w:val="28"/>
              </w:rPr>
              <w:t>АНОТАЦІЯ</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_Toc40804091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7</w:t>
            </w:r>
            <w:r w:rsidR="009169F8" w:rsidRPr="009169F8">
              <w:rPr>
                <w:noProof/>
                <w:webHidden/>
                <w:sz w:val="28"/>
                <w:szCs w:val="28"/>
              </w:rPr>
              <w:fldChar w:fldCharType="end"/>
            </w:r>
          </w:hyperlink>
        </w:p>
        <w:p w14:paraId="10F789BB"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092" w:history="1">
            <w:r w:rsidR="009169F8" w:rsidRPr="009169F8">
              <w:rPr>
                <w:rStyle w:val="ad"/>
                <w:bCs/>
                <w:noProof/>
                <w:sz w:val="28"/>
                <w:szCs w:val="28"/>
              </w:rPr>
              <w:t>ПЕРЕЛІК ВИКОРИСТАНИХ СКОРОЧЕНЬ</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_Toc40804092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9</w:t>
            </w:r>
            <w:r w:rsidR="009169F8" w:rsidRPr="009169F8">
              <w:rPr>
                <w:noProof/>
                <w:webHidden/>
                <w:sz w:val="28"/>
                <w:szCs w:val="28"/>
              </w:rPr>
              <w:fldChar w:fldCharType="end"/>
            </w:r>
          </w:hyperlink>
        </w:p>
        <w:p w14:paraId="036B732D"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093" w:history="1">
            <w:r w:rsidR="009169F8" w:rsidRPr="009169F8">
              <w:rPr>
                <w:rStyle w:val="ad"/>
                <w:bCs/>
                <w:noProof/>
                <w:sz w:val="28"/>
                <w:szCs w:val="28"/>
              </w:rPr>
              <w:t>ВСТУП</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_Toc40804093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11</w:t>
            </w:r>
            <w:r w:rsidR="009169F8" w:rsidRPr="009169F8">
              <w:rPr>
                <w:noProof/>
                <w:webHidden/>
                <w:sz w:val="28"/>
                <w:szCs w:val="28"/>
              </w:rPr>
              <w:fldChar w:fldCharType="end"/>
            </w:r>
          </w:hyperlink>
        </w:p>
        <w:p w14:paraId="4C2E32B7"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094" w:history="1">
            <w:r w:rsidR="009169F8" w:rsidRPr="009169F8">
              <w:rPr>
                <w:rStyle w:val="ad"/>
                <w:iCs/>
                <w:noProof/>
                <w:sz w:val="28"/>
                <w:szCs w:val="28"/>
              </w:rPr>
              <w:t>РОЗДІЛ 1. АНАЛІЗ ТЕОРЕТИКО-МЕТОДОЛОГІЧНИХ ОСНОВ ВИКОРИСТАННЯ ІНФОРМАЦІЙНОЇ АНАЛІТИКИ В МЕДИЦИНІ</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_Toc40804094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15</w:t>
            </w:r>
            <w:r w:rsidR="009169F8" w:rsidRPr="009169F8">
              <w:rPr>
                <w:noProof/>
                <w:webHidden/>
                <w:sz w:val="28"/>
                <w:szCs w:val="28"/>
              </w:rPr>
              <w:fldChar w:fldCharType="end"/>
            </w:r>
          </w:hyperlink>
        </w:p>
        <w:p w14:paraId="235C82DE"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095" w:history="1">
            <w:r w:rsidR="009169F8" w:rsidRPr="009169F8">
              <w:rPr>
                <w:rStyle w:val="ad"/>
                <w:iCs/>
                <w:noProof/>
                <w:sz w:val="28"/>
                <w:szCs w:val="28"/>
              </w:rPr>
              <w:t>1.1.</w:t>
            </w:r>
            <w:r w:rsidR="009169F8" w:rsidRPr="009169F8">
              <w:rPr>
                <w:rFonts w:eastAsiaTheme="minorEastAsia"/>
                <w:noProof/>
                <w:sz w:val="28"/>
                <w:szCs w:val="28"/>
                <w:lang w:eastAsia="uk-UA"/>
              </w:rPr>
              <w:tab/>
            </w:r>
            <w:r w:rsidR="009169F8" w:rsidRPr="009169F8">
              <w:rPr>
                <w:rStyle w:val="ad"/>
                <w:iCs/>
                <w:noProof/>
                <w:sz w:val="28"/>
                <w:szCs w:val="28"/>
              </w:rPr>
              <w:t>Аналіз об’єкту дослідження</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_Toc40804095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15</w:t>
            </w:r>
            <w:r w:rsidR="009169F8" w:rsidRPr="009169F8">
              <w:rPr>
                <w:noProof/>
                <w:webHidden/>
                <w:sz w:val="28"/>
                <w:szCs w:val="28"/>
              </w:rPr>
              <w:fldChar w:fldCharType="end"/>
            </w:r>
          </w:hyperlink>
        </w:p>
        <w:p w14:paraId="2F153B7E"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096" w:history="1">
            <w:r w:rsidR="009169F8" w:rsidRPr="009169F8">
              <w:rPr>
                <w:rStyle w:val="ad"/>
                <w:iCs/>
                <w:noProof/>
                <w:sz w:val="28"/>
                <w:szCs w:val="28"/>
              </w:rPr>
              <w:t>1.2.</w:t>
            </w:r>
            <w:r w:rsidR="009169F8" w:rsidRPr="009169F8">
              <w:rPr>
                <w:rFonts w:eastAsiaTheme="minorEastAsia"/>
                <w:noProof/>
                <w:sz w:val="28"/>
                <w:szCs w:val="28"/>
                <w:lang w:eastAsia="uk-UA"/>
              </w:rPr>
              <w:tab/>
            </w:r>
            <w:r w:rsidR="009169F8" w:rsidRPr="009169F8">
              <w:rPr>
                <w:rStyle w:val="ad"/>
                <w:iCs/>
                <w:noProof/>
                <w:sz w:val="28"/>
                <w:szCs w:val="28"/>
              </w:rPr>
              <w:t>Інтелектуальний аналіз даних в медичному діагностуванні</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_Toc40804096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19</w:t>
            </w:r>
            <w:r w:rsidR="009169F8" w:rsidRPr="009169F8">
              <w:rPr>
                <w:noProof/>
                <w:webHidden/>
                <w:sz w:val="28"/>
                <w:szCs w:val="28"/>
              </w:rPr>
              <w:fldChar w:fldCharType="end"/>
            </w:r>
          </w:hyperlink>
        </w:p>
        <w:p w14:paraId="5C981721"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097" w:history="1">
            <w:r w:rsidR="009169F8" w:rsidRPr="009169F8">
              <w:rPr>
                <w:rStyle w:val="ad"/>
                <w:iCs/>
                <w:noProof/>
                <w:sz w:val="28"/>
                <w:szCs w:val="28"/>
              </w:rPr>
              <w:t>1.3.</w:t>
            </w:r>
            <w:r w:rsidR="009169F8" w:rsidRPr="009169F8">
              <w:rPr>
                <w:rFonts w:eastAsiaTheme="minorEastAsia"/>
                <w:noProof/>
                <w:sz w:val="28"/>
                <w:szCs w:val="28"/>
                <w:lang w:eastAsia="uk-UA"/>
              </w:rPr>
              <w:tab/>
            </w:r>
            <w:r w:rsidR="009169F8" w:rsidRPr="009169F8">
              <w:rPr>
                <w:rStyle w:val="ad"/>
                <w:iCs/>
                <w:noProof/>
                <w:sz w:val="28"/>
                <w:szCs w:val="28"/>
              </w:rPr>
              <w:t>Аналіз методик застосування нейронних мереж у задачах медичного діагностування</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_Toc40804097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22</w:t>
            </w:r>
            <w:r w:rsidR="009169F8" w:rsidRPr="009169F8">
              <w:rPr>
                <w:noProof/>
                <w:webHidden/>
                <w:sz w:val="28"/>
                <w:szCs w:val="28"/>
              </w:rPr>
              <w:fldChar w:fldCharType="end"/>
            </w:r>
          </w:hyperlink>
        </w:p>
        <w:p w14:paraId="51BC3C55"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098" w:history="1">
            <w:r w:rsidR="009169F8" w:rsidRPr="009169F8">
              <w:rPr>
                <w:rStyle w:val="ad"/>
                <w:iCs/>
                <w:noProof/>
                <w:sz w:val="28"/>
                <w:szCs w:val="28"/>
              </w:rPr>
              <w:t>1.4.</w:t>
            </w:r>
            <w:r w:rsidR="009169F8" w:rsidRPr="009169F8">
              <w:rPr>
                <w:rFonts w:eastAsiaTheme="minorEastAsia"/>
                <w:noProof/>
                <w:sz w:val="28"/>
                <w:szCs w:val="28"/>
                <w:lang w:eastAsia="uk-UA"/>
              </w:rPr>
              <w:tab/>
            </w:r>
            <w:r w:rsidR="009169F8" w:rsidRPr="009169F8">
              <w:rPr>
                <w:rStyle w:val="ad"/>
                <w:iCs/>
                <w:noProof/>
                <w:sz w:val="28"/>
                <w:szCs w:val="28"/>
              </w:rPr>
              <w:t>Аналіз необхідності застосування нейронних мереж у випадку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_Toc40804098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27</w:t>
            </w:r>
            <w:r w:rsidR="009169F8" w:rsidRPr="009169F8">
              <w:rPr>
                <w:noProof/>
                <w:webHidden/>
                <w:sz w:val="28"/>
                <w:szCs w:val="28"/>
              </w:rPr>
              <w:fldChar w:fldCharType="end"/>
            </w:r>
          </w:hyperlink>
        </w:p>
        <w:p w14:paraId="3D635F92"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099" w:history="1">
            <w:r w:rsidR="009169F8" w:rsidRPr="009169F8">
              <w:rPr>
                <w:rStyle w:val="ad"/>
                <w:iCs/>
                <w:noProof/>
                <w:sz w:val="28"/>
                <w:szCs w:val="28"/>
              </w:rPr>
              <w:t>Висновки до першого розділу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_Toc40804099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31</w:t>
            </w:r>
            <w:r w:rsidR="009169F8" w:rsidRPr="009169F8">
              <w:rPr>
                <w:noProof/>
                <w:webHidden/>
                <w:sz w:val="28"/>
                <w:szCs w:val="28"/>
              </w:rPr>
              <w:fldChar w:fldCharType="end"/>
            </w:r>
          </w:hyperlink>
        </w:p>
        <w:p w14:paraId="285643F3"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00" w:history="1">
            <w:r w:rsidR="009169F8" w:rsidRPr="009169F8">
              <w:rPr>
                <w:rStyle w:val="ad"/>
                <w:iCs/>
                <w:noProof/>
                <w:sz w:val="28"/>
                <w:szCs w:val="28"/>
              </w:rPr>
              <w:t>РОЗДІЛ 2. СТРУКТУРИ НЕЙРОННИХ МЕРЕЖ ТА СПОСОБИ ЇХ НАВЧАННЯ ДЛЯ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_Toc40804100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33</w:t>
            </w:r>
            <w:r w:rsidR="009169F8" w:rsidRPr="009169F8">
              <w:rPr>
                <w:noProof/>
                <w:webHidden/>
                <w:sz w:val="28"/>
                <w:szCs w:val="28"/>
              </w:rPr>
              <w:fldChar w:fldCharType="end"/>
            </w:r>
          </w:hyperlink>
        </w:p>
        <w:p w14:paraId="107987F0"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101" w:history="1">
            <w:r w:rsidR="009169F8" w:rsidRPr="009169F8">
              <w:rPr>
                <w:rStyle w:val="ad"/>
                <w:iCs/>
                <w:noProof/>
                <w:sz w:val="28"/>
                <w:szCs w:val="28"/>
              </w:rPr>
              <w:t>2.1.</w:t>
            </w:r>
            <w:r w:rsidR="009169F8" w:rsidRPr="009169F8">
              <w:rPr>
                <w:rFonts w:eastAsiaTheme="minorEastAsia"/>
                <w:noProof/>
                <w:sz w:val="28"/>
                <w:szCs w:val="28"/>
                <w:lang w:eastAsia="uk-UA"/>
              </w:rPr>
              <w:tab/>
            </w:r>
            <w:r w:rsidR="009169F8" w:rsidRPr="009169F8">
              <w:rPr>
                <w:rStyle w:val="ad"/>
                <w:iCs/>
                <w:noProof/>
                <w:sz w:val="28"/>
                <w:szCs w:val="28"/>
              </w:rPr>
              <w:t>Огляд штучного нейрону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_Toc40804101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33</w:t>
            </w:r>
            <w:r w:rsidR="009169F8" w:rsidRPr="009169F8">
              <w:rPr>
                <w:noProof/>
                <w:webHidden/>
                <w:sz w:val="28"/>
                <w:szCs w:val="28"/>
              </w:rPr>
              <w:fldChar w:fldCharType="end"/>
            </w:r>
          </w:hyperlink>
        </w:p>
        <w:p w14:paraId="2160C0AE"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102" w:history="1">
            <w:r w:rsidR="009169F8" w:rsidRPr="009169F8">
              <w:rPr>
                <w:rStyle w:val="ad"/>
                <w:iCs/>
                <w:noProof/>
                <w:sz w:val="28"/>
                <w:szCs w:val="28"/>
              </w:rPr>
              <w:t>2.2.</w:t>
            </w:r>
            <w:r w:rsidR="009169F8" w:rsidRPr="009169F8">
              <w:rPr>
                <w:rFonts w:eastAsiaTheme="minorEastAsia"/>
                <w:noProof/>
                <w:sz w:val="28"/>
                <w:szCs w:val="28"/>
                <w:lang w:eastAsia="uk-UA"/>
              </w:rPr>
              <w:tab/>
            </w:r>
            <w:r w:rsidR="009169F8" w:rsidRPr="009169F8">
              <w:rPr>
                <w:rStyle w:val="ad"/>
                <w:iCs/>
                <w:noProof/>
                <w:sz w:val="28"/>
                <w:szCs w:val="28"/>
              </w:rPr>
              <w:t>Архітектура нейронних мереж</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_Toc40804102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35</w:t>
            </w:r>
            <w:r w:rsidR="009169F8" w:rsidRPr="009169F8">
              <w:rPr>
                <w:noProof/>
                <w:webHidden/>
                <w:sz w:val="28"/>
                <w:szCs w:val="28"/>
              </w:rPr>
              <w:fldChar w:fldCharType="end"/>
            </w:r>
          </w:hyperlink>
        </w:p>
        <w:p w14:paraId="17CC996C" w14:textId="77777777" w:rsidR="009169F8" w:rsidRPr="009169F8" w:rsidRDefault="005620D2" w:rsidP="009169F8">
          <w:pPr>
            <w:pStyle w:val="31"/>
            <w:tabs>
              <w:tab w:val="left" w:pos="1320"/>
              <w:tab w:val="right" w:leader="dot" w:pos="9962"/>
            </w:tabs>
            <w:jc w:val="both"/>
            <w:rPr>
              <w:rFonts w:eastAsiaTheme="minorEastAsia"/>
              <w:noProof/>
              <w:sz w:val="28"/>
              <w:szCs w:val="28"/>
              <w:lang w:eastAsia="uk-UA"/>
            </w:rPr>
          </w:pPr>
          <w:hyperlink w:anchor="_Toc40804103" w:history="1">
            <w:r w:rsidR="009169F8" w:rsidRPr="009169F8">
              <w:rPr>
                <w:rStyle w:val="ad"/>
                <w:iCs/>
                <w:noProof/>
                <w:sz w:val="28"/>
                <w:szCs w:val="28"/>
              </w:rPr>
              <w:t>2.2.1.</w:t>
            </w:r>
            <w:r w:rsidR="009169F8" w:rsidRPr="009169F8">
              <w:rPr>
                <w:rFonts w:eastAsiaTheme="minorEastAsia"/>
                <w:noProof/>
                <w:sz w:val="28"/>
                <w:szCs w:val="28"/>
                <w:lang w:eastAsia="uk-UA"/>
              </w:rPr>
              <w:tab/>
            </w:r>
            <w:r w:rsidR="009169F8" w:rsidRPr="009169F8">
              <w:rPr>
                <w:rStyle w:val="ad"/>
                <w:iCs/>
                <w:noProof/>
                <w:sz w:val="28"/>
                <w:szCs w:val="28"/>
              </w:rPr>
              <w:t>Нейронні мережі прямого поширення</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_Toc40804103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36</w:t>
            </w:r>
            <w:r w:rsidR="009169F8" w:rsidRPr="009169F8">
              <w:rPr>
                <w:noProof/>
                <w:webHidden/>
                <w:sz w:val="28"/>
                <w:szCs w:val="28"/>
              </w:rPr>
              <w:fldChar w:fldCharType="end"/>
            </w:r>
          </w:hyperlink>
        </w:p>
        <w:p w14:paraId="1F267F48" w14:textId="77777777" w:rsidR="009169F8" w:rsidRPr="009169F8" w:rsidRDefault="005620D2" w:rsidP="009169F8">
          <w:pPr>
            <w:pStyle w:val="31"/>
            <w:tabs>
              <w:tab w:val="left" w:pos="1320"/>
              <w:tab w:val="right" w:leader="dot" w:pos="9962"/>
            </w:tabs>
            <w:jc w:val="both"/>
            <w:rPr>
              <w:rFonts w:eastAsiaTheme="minorEastAsia"/>
              <w:noProof/>
              <w:sz w:val="28"/>
              <w:szCs w:val="28"/>
              <w:lang w:eastAsia="uk-UA"/>
            </w:rPr>
          </w:pPr>
          <w:hyperlink w:anchor="_Toc40804104" w:history="1">
            <w:r w:rsidR="009169F8" w:rsidRPr="009169F8">
              <w:rPr>
                <w:rStyle w:val="ad"/>
                <w:iCs/>
                <w:noProof/>
                <w:sz w:val="28"/>
                <w:szCs w:val="28"/>
              </w:rPr>
              <w:t>2.3.2.</w:t>
            </w:r>
            <w:r w:rsidR="009169F8" w:rsidRPr="009169F8">
              <w:rPr>
                <w:rFonts w:eastAsiaTheme="minorEastAsia"/>
                <w:noProof/>
                <w:sz w:val="28"/>
                <w:szCs w:val="28"/>
                <w:lang w:eastAsia="uk-UA"/>
              </w:rPr>
              <w:tab/>
            </w:r>
            <w:r w:rsidR="009169F8" w:rsidRPr="009169F8">
              <w:rPr>
                <w:rStyle w:val="ad"/>
                <w:iCs/>
                <w:noProof/>
                <w:sz w:val="28"/>
                <w:szCs w:val="28"/>
              </w:rPr>
              <w:t>Навчання без учителя</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_Toc40804104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42</w:t>
            </w:r>
            <w:r w:rsidR="009169F8" w:rsidRPr="009169F8">
              <w:rPr>
                <w:noProof/>
                <w:webHidden/>
                <w:sz w:val="28"/>
                <w:szCs w:val="28"/>
              </w:rPr>
              <w:fldChar w:fldCharType="end"/>
            </w:r>
          </w:hyperlink>
        </w:p>
        <w:p w14:paraId="22EDA5BB" w14:textId="77777777" w:rsidR="009169F8" w:rsidRPr="009169F8" w:rsidRDefault="005620D2" w:rsidP="009169F8">
          <w:pPr>
            <w:pStyle w:val="31"/>
            <w:tabs>
              <w:tab w:val="left" w:pos="1320"/>
              <w:tab w:val="right" w:leader="dot" w:pos="9962"/>
            </w:tabs>
            <w:jc w:val="both"/>
            <w:rPr>
              <w:rFonts w:eastAsiaTheme="minorEastAsia"/>
              <w:noProof/>
              <w:sz w:val="28"/>
              <w:szCs w:val="28"/>
              <w:lang w:eastAsia="uk-UA"/>
            </w:rPr>
          </w:pPr>
          <w:hyperlink w:anchor="_Toc40804105" w:history="1">
            <w:r w:rsidR="009169F8" w:rsidRPr="009169F8">
              <w:rPr>
                <w:rStyle w:val="ad"/>
                <w:iCs/>
                <w:noProof/>
                <w:sz w:val="28"/>
                <w:szCs w:val="28"/>
              </w:rPr>
              <w:t>2.3.3.</w:t>
            </w:r>
            <w:r w:rsidR="009169F8" w:rsidRPr="009169F8">
              <w:rPr>
                <w:rFonts w:eastAsiaTheme="minorEastAsia"/>
                <w:noProof/>
                <w:sz w:val="28"/>
                <w:szCs w:val="28"/>
                <w:lang w:eastAsia="uk-UA"/>
              </w:rPr>
              <w:tab/>
            </w:r>
            <w:r w:rsidR="009169F8" w:rsidRPr="009169F8">
              <w:rPr>
                <w:rStyle w:val="ad"/>
                <w:iCs/>
                <w:noProof/>
                <w:sz w:val="28"/>
                <w:szCs w:val="28"/>
              </w:rPr>
              <w:t>Навчання з підкріпленням</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_Toc40804105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44</w:t>
            </w:r>
            <w:r w:rsidR="009169F8" w:rsidRPr="009169F8">
              <w:rPr>
                <w:noProof/>
                <w:webHidden/>
                <w:sz w:val="28"/>
                <w:szCs w:val="28"/>
              </w:rPr>
              <w:fldChar w:fldCharType="end"/>
            </w:r>
          </w:hyperlink>
        </w:p>
        <w:p w14:paraId="11FBAFBB" w14:textId="77777777" w:rsidR="009169F8" w:rsidRPr="009169F8" w:rsidRDefault="005620D2" w:rsidP="009169F8">
          <w:pPr>
            <w:pStyle w:val="21"/>
            <w:tabs>
              <w:tab w:val="left" w:pos="880"/>
              <w:tab w:val="right" w:leader="dot" w:pos="9962"/>
            </w:tabs>
            <w:jc w:val="both"/>
            <w:rPr>
              <w:rFonts w:eastAsiaTheme="minorEastAsia"/>
              <w:noProof/>
              <w:sz w:val="28"/>
              <w:szCs w:val="28"/>
              <w:lang w:eastAsia="uk-UA"/>
            </w:rPr>
          </w:pPr>
          <w:hyperlink w:anchor="_Toc40804106" w:history="1">
            <w:r w:rsidR="009169F8" w:rsidRPr="009169F8">
              <w:rPr>
                <w:rStyle w:val="ad"/>
                <w:iCs/>
                <w:noProof/>
                <w:sz w:val="28"/>
                <w:szCs w:val="28"/>
              </w:rPr>
              <w:t>2.4.</w:t>
            </w:r>
            <w:r w:rsidR="009169F8" w:rsidRPr="009169F8">
              <w:rPr>
                <w:rFonts w:eastAsiaTheme="minorEastAsia"/>
                <w:noProof/>
                <w:sz w:val="28"/>
                <w:szCs w:val="28"/>
                <w:lang w:eastAsia="uk-UA"/>
              </w:rPr>
              <w:tab/>
            </w:r>
            <w:r w:rsidR="009169F8" w:rsidRPr="009169F8">
              <w:rPr>
                <w:rStyle w:val="ad"/>
                <w:iCs/>
                <w:noProof/>
                <w:sz w:val="28"/>
                <w:szCs w:val="28"/>
              </w:rPr>
              <w:t>Генетичний алгоритм</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_Toc40804106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45</w:t>
            </w:r>
            <w:r w:rsidR="009169F8" w:rsidRPr="009169F8">
              <w:rPr>
                <w:noProof/>
                <w:webHidden/>
                <w:sz w:val="28"/>
                <w:szCs w:val="28"/>
              </w:rPr>
              <w:fldChar w:fldCharType="end"/>
            </w:r>
          </w:hyperlink>
        </w:p>
        <w:p w14:paraId="7F9166A1"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07" w:history="1">
            <w:r w:rsidR="009169F8" w:rsidRPr="009169F8">
              <w:rPr>
                <w:rStyle w:val="ad"/>
                <w:iCs/>
                <w:noProof/>
                <w:sz w:val="28"/>
                <w:szCs w:val="28"/>
              </w:rPr>
              <w:t>Висновки до другого розділу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_Toc40804107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49</w:t>
            </w:r>
            <w:r w:rsidR="009169F8" w:rsidRPr="009169F8">
              <w:rPr>
                <w:noProof/>
                <w:webHidden/>
                <w:sz w:val="28"/>
                <w:szCs w:val="28"/>
              </w:rPr>
              <w:fldChar w:fldCharType="end"/>
            </w:r>
          </w:hyperlink>
        </w:p>
        <w:p w14:paraId="081B3C8E"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08" w:history="1">
            <w:r w:rsidR="009169F8" w:rsidRPr="009169F8">
              <w:rPr>
                <w:rStyle w:val="ad"/>
                <w:iCs/>
                <w:noProof/>
                <w:sz w:val="28"/>
                <w:szCs w:val="28"/>
              </w:rPr>
              <w:t>РОЗДІЛ 3. ПОБУДОВА МОДЕЛІ ПРОГНОЗУВАННЯ ЗАХВОРЮВАННЯ АТЕРОСКЛЕРОЗУ ЗА ДОПОМОГОЮ ШТУЧНИХ НЕЙРОННИХ МЕРЕЖ</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_Toc40804108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50</w:t>
            </w:r>
            <w:r w:rsidR="009169F8" w:rsidRPr="009169F8">
              <w:rPr>
                <w:noProof/>
                <w:webHidden/>
                <w:sz w:val="28"/>
                <w:szCs w:val="28"/>
              </w:rPr>
              <w:fldChar w:fldCharType="end"/>
            </w:r>
          </w:hyperlink>
        </w:p>
        <w:p w14:paraId="17EED60D"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09" w:history="1">
            <w:r w:rsidR="009169F8" w:rsidRPr="009169F8">
              <w:rPr>
                <w:rStyle w:val="ad"/>
                <w:bCs/>
                <w:iCs/>
                <w:noProof/>
                <w:sz w:val="28"/>
                <w:szCs w:val="28"/>
              </w:rPr>
              <w:t xml:space="preserve">3.1.  </w:t>
            </w:r>
            <w:r w:rsidR="009169F8" w:rsidRPr="009169F8">
              <w:rPr>
                <w:rStyle w:val="ad"/>
                <w:bCs/>
                <w:noProof/>
                <w:sz w:val="28"/>
                <w:szCs w:val="28"/>
              </w:rPr>
              <w:t xml:space="preserve">Формалізація бази знань </w:t>
            </w:r>
            <w:r w:rsidR="009169F8" w:rsidRPr="009169F8">
              <w:rPr>
                <w:rStyle w:val="ad"/>
                <w:bCs/>
                <w:iCs/>
                <w:noProof/>
                <w:sz w:val="28"/>
                <w:szCs w:val="28"/>
              </w:rPr>
              <w:t>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_Toc40804109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50</w:t>
            </w:r>
            <w:r w:rsidR="009169F8" w:rsidRPr="009169F8">
              <w:rPr>
                <w:noProof/>
                <w:webHidden/>
                <w:sz w:val="28"/>
                <w:szCs w:val="28"/>
              </w:rPr>
              <w:fldChar w:fldCharType="end"/>
            </w:r>
          </w:hyperlink>
        </w:p>
        <w:p w14:paraId="4096689F"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10" w:history="1">
            <w:r w:rsidR="009169F8" w:rsidRPr="009169F8">
              <w:rPr>
                <w:rStyle w:val="ad"/>
                <w:bCs/>
                <w:iCs/>
                <w:noProof/>
                <w:sz w:val="28"/>
                <w:szCs w:val="28"/>
              </w:rPr>
              <w:t>3.</w:t>
            </w:r>
            <w:r w:rsidR="009169F8" w:rsidRPr="009169F8">
              <w:rPr>
                <w:rStyle w:val="ad"/>
                <w:bCs/>
                <w:iCs/>
                <w:noProof/>
                <w:sz w:val="28"/>
                <w:szCs w:val="28"/>
                <w:lang w:val="ru-RU"/>
              </w:rPr>
              <w:t>2</w:t>
            </w:r>
            <w:r w:rsidR="009169F8" w:rsidRPr="009169F8">
              <w:rPr>
                <w:rStyle w:val="ad"/>
                <w:bCs/>
                <w:iCs/>
                <w:noProof/>
                <w:sz w:val="28"/>
                <w:szCs w:val="28"/>
              </w:rPr>
              <w:t>. Вибір засобів для реалізації моделі</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_Toc40804110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58</w:t>
            </w:r>
            <w:r w:rsidR="009169F8" w:rsidRPr="009169F8">
              <w:rPr>
                <w:noProof/>
                <w:webHidden/>
                <w:sz w:val="28"/>
                <w:szCs w:val="28"/>
              </w:rPr>
              <w:fldChar w:fldCharType="end"/>
            </w:r>
          </w:hyperlink>
        </w:p>
        <w:p w14:paraId="65386291"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1" w:history="1">
            <w:r w:rsidR="009169F8" w:rsidRPr="009169F8">
              <w:rPr>
                <w:rStyle w:val="ad"/>
                <w:bCs/>
                <w:noProof/>
                <w:sz w:val="28"/>
                <w:szCs w:val="28"/>
              </w:rPr>
              <w:t xml:space="preserve">3.2.1. Мова програмування </w:t>
            </w:r>
            <w:r w:rsidR="009169F8" w:rsidRPr="009169F8">
              <w:rPr>
                <w:rStyle w:val="ad"/>
                <w:bCs/>
                <w:noProof/>
                <w:sz w:val="28"/>
                <w:szCs w:val="28"/>
                <w:lang w:val="pl-PL"/>
              </w:rPr>
              <w:t>Python</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_Toc40804111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58</w:t>
            </w:r>
            <w:r w:rsidR="009169F8" w:rsidRPr="009169F8">
              <w:rPr>
                <w:noProof/>
                <w:webHidden/>
                <w:sz w:val="28"/>
                <w:szCs w:val="28"/>
              </w:rPr>
              <w:fldChar w:fldCharType="end"/>
            </w:r>
          </w:hyperlink>
        </w:p>
        <w:p w14:paraId="3F2A4777"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2" w:history="1">
            <w:r w:rsidR="009169F8" w:rsidRPr="009169F8">
              <w:rPr>
                <w:rStyle w:val="ad"/>
                <w:bCs/>
                <w:noProof/>
                <w:sz w:val="28"/>
                <w:szCs w:val="28"/>
                <w:lang w:val="ru-RU"/>
              </w:rPr>
              <w:t xml:space="preserve">3.2.2. </w:t>
            </w:r>
            <w:r w:rsidR="009169F8" w:rsidRPr="009169F8">
              <w:rPr>
                <w:rStyle w:val="ad"/>
                <w:bCs/>
                <w:noProof/>
                <w:sz w:val="28"/>
                <w:szCs w:val="28"/>
                <w:lang w:val="pl-PL"/>
              </w:rPr>
              <w:t>Git</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_Toc40804112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59</w:t>
            </w:r>
            <w:r w:rsidR="009169F8" w:rsidRPr="009169F8">
              <w:rPr>
                <w:noProof/>
                <w:webHidden/>
                <w:sz w:val="28"/>
                <w:szCs w:val="28"/>
              </w:rPr>
              <w:fldChar w:fldCharType="end"/>
            </w:r>
          </w:hyperlink>
        </w:p>
        <w:p w14:paraId="5404848F"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3" w:history="1">
            <w:r w:rsidR="009169F8" w:rsidRPr="009169F8">
              <w:rPr>
                <w:rStyle w:val="ad"/>
                <w:bCs/>
                <w:noProof/>
                <w:sz w:val="28"/>
                <w:szCs w:val="28"/>
                <w:lang w:val="pl-PL"/>
              </w:rPr>
              <w:t xml:space="preserve">3.2.3. </w:t>
            </w:r>
            <w:r w:rsidR="009169F8" w:rsidRPr="009169F8">
              <w:rPr>
                <w:rStyle w:val="ad"/>
                <w:bCs/>
                <w:noProof/>
                <w:sz w:val="28"/>
                <w:szCs w:val="28"/>
              </w:rPr>
              <w:t xml:space="preserve">Засоби розгортання </w:t>
            </w:r>
            <w:r w:rsidR="009169F8" w:rsidRPr="009169F8">
              <w:rPr>
                <w:rStyle w:val="ad"/>
                <w:bCs/>
                <w:noProof/>
                <w:sz w:val="28"/>
                <w:szCs w:val="28"/>
                <w:lang w:val="pl-PL"/>
              </w:rPr>
              <w:t>Docker</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_Toc40804113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59</w:t>
            </w:r>
            <w:r w:rsidR="009169F8" w:rsidRPr="009169F8">
              <w:rPr>
                <w:noProof/>
                <w:webHidden/>
                <w:sz w:val="28"/>
                <w:szCs w:val="28"/>
              </w:rPr>
              <w:fldChar w:fldCharType="end"/>
            </w:r>
          </w:hyperlink>
        </w:p>
        <w:p w14:paraId="4C5E441B"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4" w:history="1">
            <w:r w:rsidR="009169F8" w:rsidRPr="009169F8">
              <w:rPr>
                <w:rStyle w:val="ad"/>
                <w:bCs/>
                <w:noProof/>
                <w:sz w:val="28"/>
                <w:szCs w:val="28"/>
                <w:lang w:val="ru-RU"/>
              </w:rPr>
              <w:t xml:space="preserve">3.2.4. </w:t>
            </w:r>
            <w:r w:rsidR="009169F8" w:rsidRPr="009169F8">
              <w:rPr>
                <w:rStyle w:val="ad"/>
                <w:bCs/>
                <w:noProof/>
                <w:sz w:val="28"/>
                <w:szCs w:val="28"/>
              </w:rPr>
              <w:t>Фреймворк Flask</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_Toc40804114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61</w:t>
            </w:r>
            <w:r w:rsidR="009169F8" w:rsidRPr="009169F8">
              <w:rPr>
                <w:noProof/>
                <w:webHidden/>
                <w:sz w:val="28"/>
                <w:szCs w:val="28"/>
              </w:rPr>
              <w:fldChar w:fldCharType="end"/>
            </w:r>
          </w:hyperlink>
        </w:p>
        <w:p w14:paraId="576797B3"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5" w:history="1">
            <w:r w:rsidR="009169F8" w:rsidRPr="009169F8">
              <w:rPr>
                <w:rStyle w:val="ad"/>
                <w:bCs/>
                <w:noProof/>
                <w:sz w:val="28"/>
                <w:szCs w:val="28"/>
              </w:rPr>
              <w:t xml:space="preserve">3.2.5. </w:t>
            </w:r>
            <w:r w:rsidR="009169F8" w:rsidRPr="009169F8">
              <w:rPr>
                <w:rStyle w:val="ad"/>
                <w:bCs/>
                <w:noProof/>
                <w:sz w:val="28"/>
                <w:szCs w:val="28"/>
                <w:lang w:val="pl-PL"/>
              </w:rPr>
              <w:t>SQLAlchemy</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_Toc40804115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63</w:t>
            </w:r>
            <w:r w:rsidR="009169F8" w:rsidRPr="009169F8">
              <w:rPr>
                <w:noProof/>
                <w:webHidden/>
                <w:sz w:val="28"/>
                <w:szCs w:val="28"/>
              </w:rPr>
              <w:fldChar w:fldCharType="end"/>
            </w:r>
          </w:hyperlink>
        </w:p>
        <w:p w14:paraId="3C338A57"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6" w:history="1">
            <w:r w:rsidR="009169F8" w:rsidRPr="009169F8">
              <w:rPr>
                <w:rStyle w:val="ad"/>
                <w:bCs/>
                <w:noProof/>
                <w:sz w:val="28"/>
                <w:szCs w:val="28"/>
              </w:rPr>
              <w:t>3.2.6. Інтегроване середовище розробки PyCharm</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_Toc40804116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64</w:t>
            </w:r>
            <w:r w:rsidR="009169F8" w:rsidRPr="009169F8">
              <w:rPr>
                <w:noProof/>
                <w:webHidden/>
                <w:sz w:val="28"/>
                <w:szCs w:val="28"/>
              </w:rPr>
              <w:fldChar w:fldCharType="end"/>
            </w:r>
          </w:hyperlink>
        </w:p>
        <w:p w14:paraId="204EFD0E"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7" w:history="1">
            <w:r w:rsidR="009169F8" w:rsidRPr="009169F8">
              <w:rPr>
                <w:rStyle w:val="ad"/>
                <w:bCs/>
                <w:noProof/>
                <w:sz w:val="28"/>
                <w:szCs w:val="28"/>
                <w:lang w:val="ru-RU"/>
              </w:rPr>
              <w:t xml:space="preserve">3.2.7. </w:t>
            </w:r>
            <w:r w:rsidR="009169F8" w:rsidRPr="009169F8">
              <w:rPr>
                <w:rStyle w:val="ad"/>
                <w:bCs/>
                <w:noProof/>
                <w:sz w:val="28"/>
                <w:szCs w:val="28"/>
              </w:rPr>
              <w:t>Платформа для машинного навчання Tensor</w:t>
            </w:r>
            <w:r w:rsidR="009169F8" w:rsidRPr="009169F8">
              <w:rPr>
                <w:rStyle w:val="ad"/>
                <w:bCs/>
                <w:noProof/>
                <w:sz w:val="28"/>
                <w:szCs w:val="28"/>
                <w:lang w:val="pl-PL"/>
              </w:rPr>
              <w:t>F</w:t>
            </w:r>
            <w:r w:rsidR="009169F8" w:rsidRPr="009169F8">
              <w:rPr>
                <w:rStyle w:val="ad"/>
                <w:bCs/>
                <w:noProof/>
                <w:sz w:val="28"/>
                <w:szCs w:val="28"/>
              </w:rPr>
              <w:t>low</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_Toc40804117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65</w:t>
            </w:r>
            <w:r w:rsidR="009169F8" w:rsidRPr="009169F8">
              <w:rPr>
                <w:noProof/>
                <w:webHidden/>
                <w:sz w:val="28"/>
                <w:szCs w:val="28"/>
              </w:rPr>
              <w:fldChar w:fldCharType="end"/>
            </w:r>
          </w:hyperlink>
        </w:p>
        <w:p w14:paraId="114EC693"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18" w:history="1">
            <w:r w:rsidR="009169F8" w:rsidRPr="009169F8">
              <w:rPr>
                <w:rStyle w:val="ad"/>
                <w:bCs/>
                <w:noProof/>
                <w:sz w:val="28"/>
                <w:szCs w:val="28"/>
              </w:rPr>
              <w:t xml:space="preserve">3.2.8. Бібліотека нейронних мереж </w:t>
            </w:r>
            <w:r w:rsidR="009169F8" w:rsidRPr="009169F8">
              <w:rPr>
                <w:rStyle w:val="ad"/>
                <w:bCs/>
                <w:noProof/>
                <w:sz w:val="28"/>
                <w:szCs w:val="28"/>
                <w:lang w:val="pl-PL"/>
              </w:rPr>
              <w:t>Keras</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_Toc40804118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66</w:t>
            </w:r>
            <w:r w:rsidR="009169F8" w:rsidRPr="009169F8">
              <w:rPr>
                <w:noProof/>
                <w:webHidden/>
                <w:sz w:val="28"/>
                <w:szCs w:val="28"/>
              </w:rPr>
              <w:fldChar w:fldCharType="end"/>
            </w:r>
          </w:hyperlink>
        </w:p>
        <w:p w14:paraId="1624A9A1"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19" w:history="1">
            <w:r w:rsidR="009169F8" w:rsidRPr="009169F8">
              <w:rPr>
                <w:rStyle w:val="ad"/>
                <w:bCs/>
                <w:iCs/>
                <w:noProof/>
                <w:sz w:val="28"/>
                <w:szCs w:val="28"/>
              </w:rPr>
              <w:t>3.3. Підготовка середовища та серверної частини до програмування штучної нейронної мережі</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_Toc40804119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67</w:t>
            </w:r>
            <w:r w:rsidR="009169F8" w:rsidRPr="009169F8">
              <w:rPr>
                <w:noProof/>
                <w:webHidden/>
                <w:sz w:val="28"/>
                <w:szCs w:val="28"/>
              </w:rPr>
              <w:fldChar w:fldCharType="end"/>
            </w:r>
          </w:hyperlink>
        </w:p>
        <w:p w14:paraId="178C501F"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20" w:history="1">
            <w:r w:rsidR="009169F8" w:rsidRPr="009169F8">
              <w:rPr>
                <w:rStyle w:val="ad"/>
                <w:bCs/>
                <w:iCs/>
                <w:noProof/>
                <w:sz w:val="28"/>
                <w:szCs w:val="28"/>
              </w:rPr>
              <w:t xml:space="preserve">3.3.1. Створення репозиторію </w:t>
            </w:r>
            <w:r w:rsidR="009169F8" w:rsidRPr="009169F8">
              <w:rPr>
                <w:rStyle w:val="ad"/>
                <w:bCs/>
                <w:iCs/>
                <w:noProof/>
                <w:sz w:val="28"/>
                <w:szCs w:val="28"/>
                <w:lang w:val="pl-PL"/>
              </w:rPr>
              <w:t>Git</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_Toc40804120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67</w:t>
            </w:r>
            <w:r w:rsidR="009169F8" w:rsidRPr="009169F8">
              <w:rPr>
                <w:noProof/>
                <w:webHidden/>
                <w:sz w:val="28"/>
                <w:szCs w:val="28"/>
              </w:rPr>
              <w:fldChar w:fldCharType="end"/>
            </w:r>
          </w:hyperlink>
        </w:p>
        <w:p w14:paraId="7CEA6570"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21" w:history="1">
            <w:r w:rsidR="009169F8" w:rsidRPr="009169F8">
              <w:rPr>
                <w:rStyle w:val="ad"/>
                <w:bCs/>
                <w:noProof/>
                <w:sz w:val="28"/>
                <w:szCs w:val="28"/>
              </w:rPr>
              <w:t>3.3.2. Контейнеризація додатку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_Toc40804121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67</w:t>
            </w:r>
            <w:r w:rsidR="009169F8" w:rsidRPr="009169F8">
              <w:rPr>
                <w:noProof/>
                <w:webHidden/>
                <w:sz w:val="28"/>
                <w:szCs w:val="28"/>
              </w:rPr>
              <w:fldChar w:fldCharType="end"/>
            </w:r>
          </w:hyperlink>
        </w:p>
        <w:p w14:paraId="47427206"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22" w:history="1">
            <w:r w:rsidR="009169F8" w:rsidRPr="009169F8">
              <w:rPr>
                <w:rStyle w:val="ad"/>
                <w:bCs/>
                <w:noProof/>
                <w:sz w:val="28"/>
                <w:szCs w:val="28"/>
                <w:lang w:val="ru-RU"/>
              </w:rPr>
              <w:t>3.3.3. Створення серверу для роботи з користувачами</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_Toc40804122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68</w:t>
            </w:r>
            <w:r w:rsidR="009169F8" w:rsidRPr="009169F8">
              <w:rPr>
                <w:noProof/>
                <w:webHidden/>
                <w:sz w:val="28"/>
                <w:szCs w:val="28"/>
              </w:rPr>
              <w:fldChar w:fldCharType="end"/>
            </w:r>
          </w:hyperlink>
        </w:p>
        <w:p w14:paraId="5B1D1F3A"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23" w:history="1">
            <w:r w:rsidR="009169F8" w:rsidRPr="009169F8">
              <w:rPr>
                <w:rStyle w:val="ad"/>
                <w:bCs/>
                <w:iCs/>
                <w:noProof/>
                <w:sz w:val="28"/>
                <w:szCs w:val="28"/>
              </w:rPr>
              <w:t>3.4. Модель</w:t>
            </w:r>
            <w:r w:rsidR="009169F8" w:rsidRPr="009169F8">
              <w:rPr>
                <w:rStyle w:val="ad"/>
                <w:bCs/>
                <w:iCs/>
                <w:noProof/>
                <w:sz w:val="28"/>
                <w:szCs w:val="28"/>
                <w:lang w:val="ru-RU"/>
              </w:rPr>
              <w:t xml:space="preserve"> </w:t>
            </w:r>
            <w:r w:rsidR="009169F8" w:rsidRPr="009169F8">
              <w:rPr>
                <w:rStyle w:val="ad"/>
                <w:bCs/>
                <w:iCs/>
                <w:noProof/>
                <w:sz w:val="28"/>
                <w:szCs w:val="28"/>
              </w:rPr>
              <w:t>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_Toc40804123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68</w:t>
            </w:r>
            <w:r w:rsidR="009169F8" w:rsidRPr="009169F8">
              <w:rPr>
                <w:noProof/>
                <w:webHidden/>
                <w:sz w:val="28"/>
                <w:szCs w:val="28"/>
              </w:rPr>
              <w:fldChar w:fldCharType="end"/>
            </w:r>
          </w:hyperlink>
        </w:p>
        <w:p w14:paraId="0743E61D"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24" w:history="1">
            <w:r w:rsidR="009169F8" w:rsidRPr="009169F8">
              <w:rPr>
                <w:rStyle w:val="ad"/>
                <w:bCs/>
                <w:iCs/>
                <w:noProof/>
                <w:sz w:val="28"/>
                <w:szCs w:val="28"/>
              </w:rPr>
              <w:t>3.4.1. Ініціалізація моделі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_Toc40804124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68</w:t>
            </w:r>
            <w:r w:rsidR="009169F8" w:rsidRPr="009169F8">
              <w:rPr>
                <w:noProof/>
                <w:webHidden/>
                <w:sz w:val="28"/>
                <w:szCs w:val="28"/>
              </w:rPr>
              <w:fldChar w:fldCharType="end"/>
            </w:r>
          </w:hyperlink>
        </w:p>
        <w:p w14:paraId="52DFAB8B"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25" w:history="1">
            <w:r w:rsidR="009169F8" w:rsidRPr="009169F8">
              <w:rPr>
                <w:rStyle w:val="ad"/>
                <w:iCs/>
                <w:noProof/>
                <w:sz w:val="28"/>
                <w:szCs w:val="28"/>
              </w:rPr>
              <w:t>3.4.2.Навчання та тестування моделі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_Toc40804125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73</w:t>
            </w:r>
            <w:r w:rsidR="009169F8" w:rsidRPr="009169F8">
              <w:rPr>
                <w:noProof/>
                <w:webHidden/>
                <w:sz w:val="28"/>
                <w:szCs w:val="28"/>
              </w:rPr>
              <w:fldChar w:fldCharType="end"/>
            </w:r>
          </w:hyperlink>
        </w:p>
        <w:p w14:paraId="69C4D87F" w14:textId="77777777" w:rsidR="009169F8" w:rsidRPr="009169F8" w:rsidRDefault="005620D2" w:rsidP="009169F8">
          <w:pPr>
            <w:pStyle w:val="31"/>
            <w:tabs>
              <w:tab w:val="right" w:leader="dot" w:pos="9962"/>
            </w:tabs>
            <w:jc w:val="both"/>
            <w:rPr>
              <w:rFonts w:eastAsiaTheme="minorEastAsia"/>
              <w:noProof/>
              <w:sz w:val="28"/>
              <w:szCs w:val="28"/>
              <w:lang w:eastAsia="uk-UA"/>
            </w:rPr>
          </w:pPr>
          <w:hyperlink w:anchor="_Toc40804126" w:history="1">
            <w:r w:rsidR="009169F8" w:rsidRPr="009169F8">
              <w:rPr>
                <w:rStyle w:val="ad"/>
                <w:iCs/>
                <w:noProof/>
                <w:sz w:val="28"/>
                <w:szCs w:val="28"/>
              </w:rPr>
              <w:t>3.4.</w:t>
            </w:r>
            <w:r w:rsidR="009169F8" w:rsidRPr="009169F8">
              <w:rPr>
                <w:rStyle w:val="ad"/>
                <w:iCs/>
                <w:noProof/>
                <w:sz w:val="28"/>
                <w:szCs w:val="28"/>
                <w:lang w:val="ru-RU"/>
              </w:rPr>
              <w:t>3</w:t>
            </w:r>
            <w:r w:rsidR="009169F8" w:rsidRPr="009169F8">
              <w:rPr>
                <w:rStyle w:val="ad"/>
                <w:iCs/>
                <w:noProof/>
                <w:sz w:val="28"/>
                <w:szCs w:val="28"/>
              </w:rPr>
              <w:t>.</w:t>
            </w:r>
            <w:r w:rsidR="009169F8" w:rsidRPr="009169F8">
              <w:rPr>
                <w:rStyle w:val="ad"/>
                <w:iCs/>
                <w:noProof/>
                <w:sz w:val="28"/>
                <w:szCs w:val="28"/>
                <w:lang w:val="ru-RU"/>
              </w:rPr>
              <w:t xml:space="preserve"> </w:t>
            </w:r>
            <w:r w:rsidR="009169F8" w:rsidRPr="009169F8">
              <w:rPr>
                <w:rStyle w:val="ad"/>
                <w:iCs/>
                <w:noProof/>
                <w:sz w:val="28"/>
                <w:szCs w:val="28"/>
              </w:rPr>
              <w:t>Верифікація моделі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_Toc40804126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76</w:t>
            </w:r>
            <w:r w:rsidR="009169F8" w:rsidRPr="009169F8">
              <w:rPr>
                <w:noProof/>
                <w:webHidden/>
                <w:sz w:val="28"/>
                <w:szCs w:val="28"/>
              </w:rPr>
              <w:fldChar w:fldCharType="end"/>
            </w:r>
          </w:hyperlink>
        </w:p>
        <w:p w14:paraId="3FB27AA5"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27" w:history="1">
            <w:r w:rsidR="009169F8" w:rsidRPr="009169F8">
              <w:rPr>
                <w:rStyle w:val="ad"/>
                <w:bCs/>
                <w:iCs/>
                <w:noProof/>
                <w:sz w:val="28"/>
                <w:szCs w:val="28"/>
              </w:rPr>
              <w:t>Висновки до третього розділу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_Toc40804127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78</w:t>
            </w:r>
            <w:r w:rsidR="009169F8" w:rsidRPr="009169F8">
              <w:rPr>
                <w:noProof/>
                <w:webHidden/>
                <w:sz w:val="28"/>
                <w:szCs w:val="28"/>
              </w:rPr>
              <w:fldChar w:fldCharType="end"/>
            </w:r>
          </w:hyperlink>
        </w:p>
        <w:p w14:paraId="3D17E51B"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28" w:history="1">
            <w:r w:rsidR="009169F8" w:rsidRPr="009169F8">
              <w:rPr>
                <w:rStyle w:val="ad"/>
                <w:iCs/>
                <w:noProof/>
                <w:sz w:val="28"/>
                <w:szCs w:val="28"/>
              </w:rPr>
              <w:t>РОЗДІЛ 4. ЗАСТОСУВАННЯ МОДЕЛІ ПРОГНОЗУВАННЯ ЗАХВОРЮВАННЯ АТЕРОСКЛЕРОЗУ ДО ПОТЕНЦІЙНИХ ПАЦІЄНТІВ</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_Toc40804128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80</w:t>
            </w:r>
            <w:r w:rsidR="009169F8" w:rsidRPr="009169F8">
              <w:rPr>
                <w:noProof/>
                <w:webHidden/>
                <w:sz w:val="28"/>
                <w:szCs w:val="28"/>
              </w:rPr>
              <w:fldChar w:fldCharType="end"/>
            </w:r>
          </w:hyperlink>
        </w:p>
        <w:p w14:paraId="58BD1C7E"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29" w:history="1">
            <w:r w:rsidR="009169F8" w:rsidRPr="009169F8">
              <w:rPr>
                <w:rStyle w:val="ad"/>
                <w:bCs/>
                <w:iCs/>
                <w:noProof/>
                <w:sz w:val="28"/>
                <w:szCs w:val="28"/>
              </w:rPr>
              <w:t>4.1. Створення чат-боту для взаємодії з користувачем</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_Toc40804129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80</w:t>
            </w:r>
            <w:r w:rsidR="009169F8" w:rsidRPr="009169F8">
              <w:rPr>
                <w:noProof/>
                <w:webHidden/>
                <w:sz w:val="28"/>
                <w:szCs w:val="28"/>
              </w:rPr>
              <w:fldChar w:fldCharType="end"/>
            </w:r>
          </w:hyperlink>
        </w:p>
        <w:p w14:paraId="69FAE5E3"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0" w:history="1">
            <w:r w:rsidR="009169F8" w:rsidRPr="009169F8">
              <w:rPr>
                <w:rStyle w:val="ad"/>
                <w:bCs/>
                <w:iCs/>
                <w:noProof/>
                <w:sz w:val="28"/>
                <w:szCs w:val="28"/>
              </w:rPr>
              <w:t xml:space="preserve">4.2. </w:t>
            </w:r>
            <w:r w:rsidR="009169F8" w:rsidRPr="009169F8">
              <w:rPr>
                <w:rStyle w:val="ad"/>
                <w:rFonts w:eastAsiaTheme="majorEastAsia"/>
                <w:bCs/>
                <w:noProof/>
                <w:sz w:val="28"/>
                <w:szCs w:val="28"/>
              </w:rPr>
              <w:t>Взаємодія потенційно хворих на атеросклероз з моделлю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_Toc40804130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88</w:t>
            </w:r>
            <w:r w:rsidR="009169F8" w:rsidRPr="009169F8">
              <w:rPr>
                <w:noProof/>
                <w:webHidden/>
                <w:sz w:val="28"/>
                <w:szCs w:val="28"/>
              </w:rPr>
              <w:fldChar w:fldCharType="end"/>
            </w:r>
          </w:hyperlink>
        </w:p>
        <w:p w14:paraId="595226AE"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1" w:history="1">
            <w:r w:rsidR="009169F8" w:rsidRPr="009169F8">
              <w:rPr>
                <w:rStyle w:val="ad"/>
                <w:bCs/>
                <w:iCs/>
                <w:noProof/>
                <w:sz w:val="28"/>
                <w:szCs w:val="28"/>
              </w:rPr>
              <w:t xml:space="preserve">4.3. </w:t>
            </w:r>
            <w:r w:rsidR="009169F8" w:rsidRPr="009169F8">
              <w:rPr>
                <w:rStyle w:val="ad"/>
                <w:rFonts w:eastAsiaTheme="majorEastAsia"/>
                <w:bCs/>
                <w:noProof/>
                <w:sz w:val="28"/>
                <w:szCs w:val="28"/>
              </w:rPr>
              <w:t>Економічне обґрунтування використання чат-бота та моделі прогнозування захворювання атеросклерозу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_Toc40804131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92</w:t>
            </w:r>
            <w:r w:rsidR="009169F8" w:rsidRPr="009169F8">
              <w:rPr>
                <w:noProof/>
                <w:webHidden/>
                <w:sz w:val="28"/>
                <w:szCs w:val="28"/>
              </w:rPr>
              <w:fldChar w:fldCharType="end"/>
            </w:r>
          </w:hyperlink>
        </w:p>
        <w:p w14:paraId="3FA2CCA9"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2" w:history="1">
            <w:r w:rsidR="009169F8" w:rsidRPr="009169F8">
              <w:rPr>
                <w:rStyle w:val="ad"/>
                <w:bCs/>
                <w:iCs/>
                <w:noProof/>
                <w:sz w:val="28"/>
                <w:szCs w:val="28"/>
              </w:rPr>
              <w:t>4.4. Застосування розробки на базі практики</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_Toc40804132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94</w:t>
            </w:r>
            <w:r w:rsidR="009169F8" w:rsidRPr="009169F8">
              <w:rPr>
                <w:noProof/>
                <w:webHidden/>
                <w:sz w:val="28"/>
                <w:szCs w:val="28"/>
              </w:rPr>
              <w:fldChar w:fldCharType="end"/>
            </w:r>
          </w:hyperlink>
        </w:p>
        <w:p w14:paraId="63923500"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3" w:history="1">
            <w:r w:rsidR="009169F8" w:rsidRPr="009169F8">
              <w:rPr>
                <w:rStyle w:val="ad"/>
                <w:bCs/>
                <w:iCs/>
                <w:noProof/>
                <w:sz w:val="28"/>
                <w:szCs w:val="28"/>
              </w:rPr>
              <w:t>Висновки до четвертого розділу</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_Toc40804133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95</w:t>
            </w:r>
            <w:r w:rsidR="009169F8" w:rsidRPr="009169F8">
              <w:rPr>
                <w:noProof/>
                <w:webHidden/>
                <w:sz w:val="28"/>
                <w:szCs w:val="28"/>
              </w:rPr>
              <w:fldChar w:fldCharType="end"/>
            </w:r>
          </w:hyperlink>
        </w:p>
        <w:p w14:paraId="7B083762"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34" w:history="1">
            <w:r w:rsidR="009169F8" w:rsidRPr="009169F8">
              <w:rPr>
                <w:rStyle w:val="ad"/>
                <w:iCs/>
                <w:noProof/>
                <w:sz w:val="28"/>
                <w:szCs w:val="28"/>
              </w:rPr>
              <w:t>ВИСНОВКИ</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_Toc40804134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96</w:t>
            </w:r>
            <w:r w:rsidR="009169F8" w:rsidRPr="009169F8">
              <w:rPr>
                <w:noProof/>
                <w:webHidden/>
                <w:sz w:val="28"/>
                <w:szCs w:val="28"/>
              </w:rPr>
              <w:fldChar w:fldCharType="end"/>
            </w:r>
          </w:hyperlink>
        </w:p>
        <w:p w14:paraId="0541AA82"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35" w:history="1">
            <w:r w:rsidR="009169F8" w:rsidRPr="009169F8">
              <w:rPr>
                <w:rStyle w:val="ad"/>
                <w:iCs/>
                <w:noProof/>
                <w:sz w:val="28"/>
                <w:szCs w:val="28"/>
              </w:rPr>
              <w:t>СПИСОК ВИКОРИСТАНИХ ІНФОРМАЦІЙНИХ ДЖЕРЕЛ</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_Toc40804135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99</w:t>
            </w:r>
            <w:r w:rsidR="009169F8" w:rsidRPr="009169F8">
              <w:rPr>
                <w:noProof/>
                <w:webHidden/>
                <w:sz w:val="28"/>
                <w:szCs w:val="28"/>
              </w:rPr>
              <w:fldChar w:fldCharType="end"/>
            </w:r>
          </w:hyperlink>
        </w:p>
        <w:p w14:paraId="4336F31A" w14:textId="77777777" w:rsidR="009169F8" w:rsidRPr="009169F8" w:rsidRDefault="005620D2" w:rsidP="009169F8">
          <w:pPr>
            <w:pStyle w:val="12"/>
            <w:tabs>
              <w:tab w:val="right" w:leader="dot" w:pos="9962"/>
            </w:tabs>
            <w:jc w:val="both"/>
            <w:rPr>
              <w:rFonts w:eastAsiaTheme="minorEastAsia"/>
              <w:noProof/>
              <w:sz w:val="28"/>
              <w:szCs w:val="28"/>
              <w:lang w:eastAsia="uk-UA"/>
            </w:rPr>
          </w:pPr>
          <w:hyperlink w:anchor="_Toc40804136" w:history="1">
            <w:r w:rsidR="009169F8" w:rsidRPr="009169F8">
              <w:rPr>
                <w:rStyle w:val="ad"/>
                <w:noProof/>
                <w:sz w:val="28"/>
                <w:szCs w:val="28"/>
              </w:rPr>
              <w:t>ДОДАТКИ</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_Toc40804136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108</w:t>
            </w:r>
            <w:r w:rsidR="009169F8" w:rsidRPr="009169F8">
              <w:rPr>
                <w:noProof/>
                <w:webHidden/>
                <w:sz w:val="28"/>
                <w:szCs w:val="28"/>
              </w:rPr>
              <w:fldChar w:fldCharType="end"/>
            </w:r>
          </w:hyperlink>
        </w:p>
        <w:p w14:paraId="2E18F6ED"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7" w:history="1">
            <w:r w:rsidR="009169F8" w:rsidRPr="009169F8">
              <w:rPr>
                <w:rStyle w:val="ad"/>
                <w:noProof/>
                <w:sz w:val="28"/>
                <w:szCs w:val="28"/>
              </w:rPr>
              <w:t>ДОДАТОК А</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_Toc40804137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109</w:t>
            </w:r>
            <w:r w:rsidR="009169F8" w:rsidRPr="009169F8">
              <w:rPr>
                <w:noProof/>
                <w:webHidden/>
                <w:sz w:val="28"/>
                <w:szCs w:val="28"/>
              </w:rPr>
              <w:fldChar w:fldCharType="end"/>
            </w:r>
          </w:hyperlink>
        </w:p>
        <w:p w14:paraId="0EC5AAB5"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8" w:history="1">
            <w:r w:rsidR="009169F8" w:rsidRPr="009169F8">
              <w:rPr>
                <w:rStyle w:val="ad"/>
                <w:noProof/>
                <w:sz w:val="28"/>
                <w:szCs w:val="28"/>
              </w:rPr>
              <w:t>Програмний код реалізації штучної неройнної мережі:</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_Toc40804138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109</w:t>
            </w:r>
            <w:r w:rsidR="009169F8" w:rsidRPr="009169F8">
              <w:rPr>
                <w:noProof/>
                <w:webHidden/>
                <w:sz w:val="28"/>
                <w:szCs w:val="28"/>
              </w:rPr>
              <w:fldChar w:fldCharType="end"/>
            </w:r>
          </w:hyperlink>
        </w:p>
        <w:p w14:paraId="5032959B"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39" w:history="1">
            <w:r w:rsidR="009169F8" w:rsidRPr="009169F8">
              <w:rPr>
                <w:rStyle w:val="ad"/>
                <w:noProof/>
                <w:sz w:val="28"/>
                <w:szCs w:val="28"/>
              </w:rPr>
              <w:t>ДОДАТОК Б</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_Toc40804139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112</w:t>
            </w:r>
            <w:r w:rsidR="009169F8" w:rsidRPr="009169F8">
              <w:rPr>
                <w:noProof/>
                <w:webHidden/>
                <w:sz w:val="28"/>
                <w:szCs w:val="28"/>
              </w:rPr>
              <w:fldChar w:fldCharType="end"/>
            </w:r>
          </w:hyperlink>
        </w:p>
        <w:p w14:paraId="3FA22976" w14:textId="77777777" w:rsidR="009169F8" w:rsidRPr="009169F8" w:rsidRDefault="005620D2" w:rsidP="009169F8">
          <w:pPr>
            <w:pStyle w:val="21"/>
            <w:tabs>
              <w:tab w:val="right" w:leader="dot" w:pos="9962"/>
            </w:tabs>
            <w:jc w:val="both"/>
            <w:rPr>
              <w:rFonts w:eastAsiaTheme="minorEastAsia"/>
              <w:noProof/>
              <w:sz w:val="28"/>
              <w:szCs w:val="28"/>
              <w:lang w:eastAsia="uk-UA"/>
            </w:rPr>
          </w:pPr>
          <w:hyperlink w:anchor="_Toc40804140" w:history="1">
            <w:r w:rsidR="009169F8" w:rsidRPr="009169F8">
              <w:rPr>
                <w:rStyle w:val="ad"/>
                <w:noProof/>
                <w:sz w:val="28"/>
                <w:szCs w:val="28"/>
              </w:rPr>
              <w:t>Датасет, що використувувався для навчання нейронної мережі.</w:t>
            </w:r>
            <w:r w:rsidR="009169F8" w:rsidRPr="009169F8">
              <w:rPr>
                <w:noProof/>
                <w:webHidden/>
                <w:sz w:val="28"/>
                <w:szCs w:val="28"/>
              </w:rPr>
              <w:tab/>
            </w:r>
            <w:r w:rsidR="009169F8" w:rsidRPr="009169F8">
              <w:rPr>
                <w:noProof/>
                <w:webHidden/>
                <w:sz w:val="28"/>
                <w:szCs w:val="28"/>
              </w:rPr>
              <w:fldChar w:fldCharType="begin"/>
            </w:r>
            <w:r w:rsidR="009169F8" w:rsidRPr="009169F8">
              <w:rPr>
                <w:noProof/>
                <w:webHidden/>
                <w:sz w:val="28"/>
                <w:szCs w:val="28"/>
              </w:rPr>
              <w:instrText xml:space="preserve"> PAGEREF _Toc40804140 \h </w:instrText>
            </w:r>
            <w:r w:rsidR="009169F8" w:rsidRPr="009169F8">
              <w:rPr>
                <w:noProof/>
                <w:webHidden/>
                <w:sz w:val="28"/>
                <w:szCs w:val="28"/>
              </w:rPr>
            </w:r>
            <w:r w:rsidR="009169F8" w:rsidRPr="009169F8">
              <w:rPr>
                <w:noProof/>
                <w:webHidden/>
                <w:sz w:val="28"/>
                <w:szCs w:val="28"/>
              </w:rPr>
              <w:fldChar w:fldCharType="separate"/>
            </w:r>
            <w:r w:rsidR="009169F8" w:rsidRPr="009169F8">
              <w:rPr>
                <w:noProof/>
                <w:webHidden/>
                <w:sz w:val="28"/>
                <w:szCs w:val="28"/>
              </w:rPr>
              <w:t>112</w:t>
            </w:r>
            <w:r w:rsidR="009169F8" w:rsidRPr="009169F8">
              <w:rPr>
                <w:noProof/>
                <w:webHidden/>
                <w:sz w:val="28"/>
                <w:szCs w:val="28"/>
              </w:rPr>
              <w:fldChar w:fldCharType="end"/>
            </w:r>
          </w:hyperlink>
        </w:p>
        <w:p w14:paraId="2F7D115E" w14:textId="24966CB9" w:rsidR="00F60F28" w:rsidRPr="009169F8" w:rsidRDefault="00F60F28" w:rsidP="009169F8">
          <w:pPr>
            <w:spacing w:line="360" w:lineRule="auto"/>
            <w:ind w:firstLine="426"/>
            <w:jc w:val="both"/>
            <w:rPr>
              <w:sz w:val="28"/>
              <w:szCs w:val="28"/>
            </w:rPr>
          </w:pPr>
          <w:r w:rsidRPr="009169F8">
            <w:rPr>
              <w:bCs/>
              <w:sz w:val="28"/>
              <w:szCs w:val="28"/>
            </w:rPr>
            <w:fldChar w:fldCharType="end"/>
          </w:r>
        </w:p>
      </w:sdtContent>
    </w:sdt>
    <w:p w14:paraId="016B2BC6" w14:textId="77777777" w:rsidR="00F60F28" w:rsidRPr="0066716E" w:rsidRDefault="00F60F28" w:rsidP="003304E2">
      <w:pPr>
        <w:ind w:firstLine="426"/>
        <w:jc w:val="center"/>
        <w:rPr>
          <w:b/>
          <w:sz w:val="28"/>
          <w:szCs w:val="28"/>
          <w:lang w:val="ru-RU"/>
        </w:rPr>
      </w:pPr>
    </w:p>
    <w:p w14:paraId="35ADE9E5" w14:textId="3C44C5F5" w:rsidR="00381502" w:rsidRPr="00B24553" w:rsidRDefault="00381502" w:rsidP="007F56AD">
      <w:pPr>
        <w:ind w:firstLine="426"/>
        <w:jc w:val="both"/>
        <w:rPr>
          <w:b/>
          <w:bCs/>
          <w:sz w:val="28"/>
          <w:szCs w:val="28"/>
        </w:rPr>
      </w:pPr>
      <w:r w:rsidRPr="0066716E">
        <w:rPr>
          <w:sz w:val="28"/>
          <w:szCs w:val="28"/>
        </w:rPr>
        <w:br w:type="page"/>
      </w:r>
    </w:p>
    <w:p w14:paraId="678245F4" w14:textId="77777777" w:rsidR="009169F8" w:rsidRPr="007F56AD" w:rsidRDefault="009169F8" w:rsidP="009169F8">
      <w:pPr>
        <w:pStyle w:val="1"/>
        <w:spacing w:line="360" w:lineRule="auto"/>
        <w:jc w:val="center"/>
        <w:rPr>
          <w:rFonts w:ascii="Times New Roman" w:hAnsi="Times New Roman" w:cs="Times New Roman"/>
          <w:b/>
          <w:bCs/>
          <w:color w:val="auto"/>
          <w:sz w:val="28"/>
          <w:szCs w:val="28"/>
        </w:rPr>
      </w:pPr>
      <w:bookmarkStart w:id="0" w:name="_Toc40804091"/>
      <w:r w:rsidRPr="007F56AD">
        <w:rPr>
          <w:rFonts w:ascii="Times New Roman" w:hAnsi="Times New Roman" w:cs="Times New Roman"/>
          <w:b/>
          <w:bCs/>
          <w:color w:val="auto"/>
          <w:sz w:val="28"/>
          <w:szCs w:val="28"/>
        </w:rPr>
        <w:lastRenderedPageBreak/>
        <w:t>АНОТАЦІЯ</w:t>
      </w:r>
      <w:bookmarkEnd w:id="0"/>
    </w:p>
    <w:p w14:paraId="0BC27CD5" w14:textId="77777777" w:rsidR="009169F8" w:rsidRPr="00333BCA" w:rsidRDefault="009169F8" w:rsidP="009169F8">
      <w:pPr>
        <w:spacing w:line="360" w:lineRule="auto"/>
        <w:ind w:firstLine="567"/>
        <w:jc w:val="center"/>
        <w:rPr>
          <w:bCs/>
          <w:sz w:val="28"/>
          <w:szCs w:val="28"/>
        </w:rPr>
      </w:pPr>
      <w:r w:rsidRPr="00333BCA">
        <w:rPr>
          <w:bCs/>
          <w:sz w:val="28"/>
          <w:szCs w:val="28"/>
        </w:rPr>
        <w:t>КИЇВСЬКИЙ НАЦІОНАЛЬНИЙ УНІВЕРСИТЕТ ІМЕНІ ТАРАСА ШЕВЧЕНКА</w:t>
      </w:r>
    </w:p>
    <w:p w14:paraId="3F3BAD07" w14:textId="77777777" w:rsidR="009169F8" w:rsidRPr="00333BCA" w:rsidRDefault="009169F8" w:rsidP="009169F8">
      <w:pPr>
        <w:spacing w:line="360" w:lineRule="auto"/>
        <w:ind w:firstLine="567"/>
        <w:jc w:val="center"/>
        <w:rPr>
          <w:bCs/>
          <w:sz w:val="28"/>
          <w:szCs w:val="28"/>
        </w:rPr>
      </w:pPr>
      <w:r w:rsidRPr="00333BCA">
        <w:rPr>
          <w:bCs/>
          <w:sz w:val="28"/>
          <w:szCs w:val="28"/>
        </w:rPr>
        <w:t>Факультет інформаційних технологій</w:t>
      </w:r>
    </w:p>
    <w:p w14:paraId="6F69C17A" w14:textId="77777777" w:rsidR="009169F8" w:rsidRPr="00333BCA" w:rsidRDefault="009169F8" w:rsidP="009169F8">
      <w:pPr>
        <w:spacing w:line="360" w:lineRule="auto"/>
        <w:ind w:firstLine="567"/>
        <w:jc w:val="center"/>
        <w:rPr>
          <w:bCs/>
          <w:sz w:val="28"/>
          <w:szCs w:val="28"/>
        </w:rPr>
      </w:pPr>
      <w:r w:rsidRPr="00333BCA">
        <w:rPr>
          <w:bCs/>
          <w:sz w:val="28"/>
          <w:szCs w:val="28"/>
        </w:rPr>
        <w:t>Кафедра технологій управління</w:t>
      </w:r>
    </w:p>
    <w:p w14:paraId="473060A7" w14:textId="77777777" w:rsidR="009169F8" w:rsidRDefault="009169F8" w:rsidP="009169F8">
      <w:pPr>
        <w:spacing w:line="360" w:lineRule="auto"/>
        <w:ind w:firstLine="567"/>
        <w:jc w:val="center"/>
        <w:rPr>
          <w:bCs/>
          <w:sz w:val="28"/>
          <w:szCs w:val="28"/>
        </w:rPr>
      </w:pPr>
      <w:r>
        <w:rPr>
          <w:bCs/>
          <w:sz w:val="28"/>
          <w:szCs w:val="28"/>
        </w:rPr>
        <w:t xml:space="preserve">Освітня </w:t>
      </w:r>
      <w:r w:rsidRPr="00333BCA">
        <w:rPr>
          <w:bCs/>
          <w:sz w:val="28"/>
          <w:szCs w:val="28"/>
        </w:rPr>
        <w:t>програма «Інформаційна аналітика та впливи»</w:t>
      </w:r>
    </w:p>
    <w:p w14:paraId="25F8BFE9" w14:textId="77777777" w:rsidR="009169F8" w:rsidRPr="00333BCA" w:rsidRDefault="009169F8" w:rsidP="009169F8">
      <w:pPr>
        <w:spacing w:line="360" w:lineRule="auto"/>
        <w:ind w:firstLine="567"/>
        <w:jc w:val="center"/>
        <w:rPr>
          <w:bCs/>
          <w:sz w:val="28"/>
          <w:szCs w:val="28"/>
        </w:rPr>
      </w:pPr>
    </w:p>
    <w:p w14:paraId="52E70DEF" w14:textId="77777777" w:rsidR="009169F8" w:rsidRPr="00333BCA" w:rsidRDefault="009169F8" w:rsidP="009169F8">
      <w:pPr>
        <w:spacing w:line="360" w:lineRule="auto"/>
        <w:ind w:firstLine="851"/>
        <w:rPr>
          <w:bCs/>
          <w:sz w:val="28"/>
          <w:szCs w:val="28"/>
        </w:rPr>
      </w:pPr>
      <w:r w:rsidRPr="00333BCA">
        <w:rPr>
          <w:bCs/>
          <w:sz w:val="28"/>
          <w:szCs w:val="28"/>
        </w:rPr>
        <w:t xml:space="preserve">Дипломна робота магістра Мочалової Дарії Сергіївни </w:t>
      </w:r>
    </w:p>
    <w:p w14:paraId="050E5DD3" w14:textId="77777777" w:rsidR="009169F8" w:rsidRPr="00333BCA" w:rsidRDefault="009169F8" w:rsidP="009169F8">
      <w:pPr>
        <w:spacing w:line="360" w:lineRule="auto"/>
        <w:ind w:firstLine="851"/>
        <w:rPr>
          <w:bCs/>
          <w:sz w:val="28"/>
          <w:szCs w:val="28"/>
        </w:rPr>
      </w:pPr>
      <w:r w:rsidRPr="00333BCA">
        <w:rPr>
          <w:bCs/>
          <w:sz w:val="28"/>
          <w:szCs w:val="28"/>
        </w:rPr>
        <w:t>Тема дипломної роботи – «Інформаційна аналітика та прогнозування захворювання атеросклерозу методами інтелектуального аналізу даних».</w:t>
      </w:r>
    </w:p>
    <w:p w14:paraId="13320C85" w14:textId="77777777" w:rsidR="009169F8" w:rsidRPr="00333BCA" w:rsidRDefault="009169F8" w:rsidP="009169F8">
      <w:pPr>
        <w:spacing w:line="360" w:lineRule="auto"/>
        <w:ind w:firstLine="851"/>
        <w:jc w:val="both"/>
        <w:rPr>
          <w:bCs/>
          <w:sz w:val="28"/>
          <w:szCs w:val="28"/>
          <w:highlight w:val="red"/>
        </w:rPr>
      </w:pPr>
      <w:r w:rsidRPr="00333BCA">
        <w:rPr>
          <w:bCs/>
          <w:sz w:val="28"/>
          <w:szCs w:val="28"/>
        </w:rPr>
        <w:t xml:space="preserve">Мета дипломної роботи – </w:t>
      </w:r>
      <w:r w:rsidRPr="00333BCA">
        <w:rPr>
          <w:bCs/>
          <w:spacing w:val="-4"/>
          <w:sz w:val="28"/>
          <w:szCs w:val="28"/>
        </w:rPr>
        <w:t>узагальнення, розвиток та розробка моделі прогнозування захворбвань атеросклерозу у пацієнтів на ранніх етапах методами інтелектуального аналізу даних.</w:t>
      </w:r>
    </w:p>
    <w:p w14:paraId="02170BE2" w14:textId="77777777" w:rsidR="009169F8" w:rsidRPr="00333BCA" w:rsidRDefault="009169F8" w:rsidP="009169F8">
      <w:pPr>
        <w:spacing w:line="360" w:lineRule="auto"/>
        <w:ind w:firstLine="851"/>
        <w:jc w:val="both"/>
        <w:rPr>
          <w:bCs/>
          <w:sz w:val="28"/>
          <w:szCs w:val="28"/>
        </w:rPr>
      </w:pPr>
      <w:r w:rsidRPr="00333BCA">
        <w:rPr>
          <w:bCs/>
          <w:spacing w:val="-4"/>
          <w:sz w:val="28"/>
          <w:szCs w:val="28"/>
        </w:rPr>
        <w:t>Об’єктом дослідження є процеси діагностування захворювання атеросклерозу методами інтелектуального аналізу</w:t>
      </w:r>
    </w:p>
    <w:p w14:paraId="492F8E1B" w14:textId="77777777" w:rsidR="009169F8" w:rsidRPr="00333BCA" w:rsidRDefault="009169F8" w:rsidP="009169F8">
      <w:pPr>
        <w:spacing w:line="360" w:lineRule="auto"/>
        <w:ind w:firstLine="851"/>
        <w:rPr>
          <w:bCs/>
          <w:spacing w:val="-4"/>
          <w:sz w:val="28"/>
          <w:szCs w:val="28"/>
        </w:rPr>
      </w:pPr>
      <w:r w:rsidRPr="00333BCA">
        <w:rPr>
          <w:bCs/>
          <w:spacing w:val="-4"/>
          <w:sz w:val="28"/>
          <w:szCs w:val="28"/>
        </w:rPr>
        <w:t>Предметом дослідження  є інформаційні засоби та технології управління даними і процесами при діагностуванні захворювання атеросклерозу.</w:t>
      </w:r>
    </w:p>
    <w:p w14:paraId="406B73B5" w14:textId="77777777" w:rsidR="009169F8" w:rsidRPr="00333BCA" w:rsidRDefault="009169F8" w:rsidP="009169F8">
      <w:pPr>
        <w:spacing w:line="360" w:lineRule="auto"/>
        <w:ind w:firstLine="851"/>
        <w:jc w:val="both"/>
        <w:rPr>
          <w:bCs/>
          <w:sz w:val="28"/>
          <w:szCs w:val="28"/>
        </w:rPr>
      </w:pPr>
      <w:r w:rsidRPr="00333BCA">
        <w:rPr>
          <w:bCs/>
          <w:sz w:val="28"/>
          <w:szCs w:val="28"/>
        </w:rPr>
        <w:t>Наукова новизна роботи –</w:t>
      </w:r>
      <w:r w:rsidRPr="00333BCA">
        <w:rPr>
          <w:bCs/>
          <w:spacing w:val="-4"/>
          <w:sz w:val="28"/>
          <w:szCs w:val="28"/>
        </w:rPr>
        <w:t xml:space="preserve"> Запропоновано і обґрунтовано модель діагностування захворювання атеросклерозу методами інтелектуального аналізу, зокрема за допомогою штучних нейронних мереж, яка, на відміну від існуючих заснована на </w:t>
      </w:r>
      <w:r w:rsidRPr="00333BCA">
        <w:rPr>
          <w:bCs/>
          <w:sz w:val="28"/>
          <w:szCs w:val="28"/>
        </w:rPr>
        <w:t>імовірнісному підход та спроможна спрогнозувати наявність атеросклерозу на ранніх стадіях його прояву.</w:t>
      </w:r>
    </w:p>
    <w:p w14:paraId="7542C5AF" w14:textId="77777777" w:rsidR="009169F8" w:rsidRPr="00333BCA" w:rsidRDefault="009169F8" w:rsidP="009169F8">
      <w:pPr>
        <w:spacing w:line="360" w:lineRule="auto"/>
        <w:ind w:firstLine="851"/>
        <w:jc w:val="both"/>
        <w:rPr>
          <w:bCs/>
          <w:sz w:val="28"/>
          <w:szCs w:val="28"/>
        </w:rPr>
      </w:pPr>
      <w:r w:rsidRPr="00333BCA">
        <w:rPr>
          <w:bCs/>
          <w:sz w:val="28"/>
          <w:szCs w:val="28"/>
        </w:rPr>
        <w:t xml:space="preserve">У роботі проведена аналітика існуючих світових та українських практик діагносутвання захворбвань атеросклерозу у пацієнтів на ранніх етапах, обґрунтовано </w:t>
      </w:r>
      <w:r w:rsidRPr="00333BCA">
        <w:rPr>
          <w:bCs/>
          <w:iCs/>
          <w:sz w:val="28"/>
          <w:szCs w:val="28"/>
        </w:rPr>
        <w:t>структури нейронних мереж та способи їх навчання для прогнозування захворювання атеросклерозу</w:t>
      </w:r>
      <w:r w:rsidRPr="00333BCA">
        <w:rPr>
          <w:bCs/>
          <w:sz w:val="28"/>
          <w:szCs w:val="28"/>
        </w:rPr>
        <w:t xml:space="preserve">. Розроблено модель прогнозування захворювання атеросклерозу за допомогою штучних нейронних мереж, </w:t>
      </w:r>
      <w:r w:rsidRPr="00333BCA">
        <w:rPr>
          <w:bCs/>
          <w:sz w:val="28"/>
          <w:szCs w:val="28"/>
        </w:rPr>
        <w:lastRenderedPageBreak/>
        <w:t xml:space="preserve">представлено особливості застосування моделі прогнозування захворювання атеросклерозу до потенційних пацієнтів. </w:t>
      </w:r>
    </w:p>
    <w:p w14:paraId="1DA6D019" w14:textId="77777777" w:rsidR="009169F8" w:rsidRPr="00333BCA" w:rsidRDefault="009169F8" w:rsidP="009169F8">
      <w:pPr>
        <w:spacing w:line="360" w:lineRule="auto"/>
        <w:ind w:firstLine="851"/>
        <w:rPr>
          <w:bCs/>
          <w:sz w:val="28"/>
          <w:szCs w:val="28"/>
        </w:rPr>
      </w:pPr>
      <w:r w:rsidRPr="00333BCA">
        <w:rPr>
          <w:bCs/>
          <w:sz w:val="28"/>
          <w:szCs w:val="28"/>
        </w:rPr>
        <w:t xml:space="preserve">Дипломна робота складається зі вступу, основної частини, яка включає чотири розділи, висновків та списку використаних джерел. </w:t>
      </w:r>
    </w:p>
    <w:p w14:paraId="238A1CEF" w14:textId="77777777" w:rsidR="009169F8" w:rsidRPr="00333BCA" w:rsidRDefault="009169F8" w:rsidP="009169F8">
      <w:pPr>
        <w:spacing w:line="360" w:lineRule="auto"/>
        <w:ind w:firstLine="851"/>
        <w:rPr>
          <w:bCs/>
          <w:sz w:val="28"/>
          <w:szCs w:val="28"/>
        </w:rPr>
      </w:pPr>
      <w:r w:rsidRPr="00333BCA">
        <w:rPr>
          <w:bCs/>
          <w:sz w:val="28"/>
          <w:szCs w:val="28"/>
        </w:rPr>
        <w:t xml:space="preserve">Ключові слова: атеросклероз, серцево-судинні захворювання, інтелектуальний аналіз даних, штучна нейронна мережа, модель, прогнозування, чат-бот. </w:t>
      </w:r>
    </w:p>
    <w:p w14:paraId="0484CC1A" w14:textId="77777777" w:rsidR="009169F8" w:rsidRPr="0066716E" w:rsidRDefault="009169F8" w:rsidP="009169F8">
      <w:pPr>
        <w:spacing w:after="160" w:line="259" w:lineRule="auto"/>
        <w:ind w:firstLine="567"/>
        <w:rPr>
          <w:sz w:val="28"/>
          <w:szCs w:val="28"/>
          <w:highlight w:val="yellow"/>
        </w:rPr>
      </w:pPr>
      <w:r w:rsidRPr="0066716E">
        <w:rPr>
          <w:sz w:val="28"/>
          <w:szCs w:val="28"/>
          <w:highlight w:val="yellow"/>
        </w:rPr>
        <w:br w:type="page"/>
      </w:r>
    </w:p>
    <w:p w14:paraId="7596BBA9" w14:textId="77777777" w:rsidR="009169F8" w:rsidRPr="007F56AD" w:rsidRDefault="009169F8" w:rsidP="009169F8">
      <w:pPr>
        <w:pStyle w:val="1"/>
        <w:jc w:val="center"/>
        <w:rPr>
          <w:rFonts w:ascii="Times New Roman" w:hAnsi="Times New Roman" w:cs="Times New Roman"/>
          <w:b/>
          <w:bCs/>
          <w:color w:val="auto"/>
          <w:sz w:val="28"/>
          <w:szCs w:val="28"/>
        </w:rPr>
      </w:pPr>
      <w:bookmarkStart w:id="1" w:name="_Toc40804092"/>
      <w:r w:rsidRPr="007F56AD">
        <w:rPr>
          <w:rFonts w:ascii="Times New Roman" w:hAnsi="Times New Roman" w:cs="Times New Roman"/>
          <w:b/>
          <w:bCs/>
          <w:color w:val="auto"/>
          <w:sz w:val="28"/>
          <w:szCs w:val="28"/>
        </w:rPr>
        <w:lastRenderedPageBreak/>
        <w:t>ПЕРЕЛІК ВИКОРИСТАНИХ СКОРОЧЕНЬ</w:t>
      </w:r>
      <w:bookmarkEnd w:id="1"/>
    </w:p>
    <w:p w14:paraId="32AA47C5" w14:textId="77777777" w:rsidR="009169F8" w:rsidRPr="00DF5FA6" w:rsidRDefault="009169F8" w:rsidP="009169F8">
      <w:pPr>
        <w:ind w:firstLine="426"/>
        <w:jc w:val="center"/>
        <w:rPr>
          <w:b/>
          <w:sz w:val="28"/>
          <w:szCs w:val="28"/>
          <w:lang w:val="en-US"/>
        </w:rPr>
      </w:pPr>
    </w:p>
    <w:p w14:paraId="49901055" w14:textId="77777777" w:rsidR="009169F8" w:rsidRPr="00232874" w:rsidRDefault="009169F8" w:rsidP="009169F8">
      <w:pPr>
        <w:spacing w:line="360" w:lineRule="auto"/>
        <w:ind w:firstLine="851"/>
        <w:jc w:val="both"/>
        <w:rPr>
          <w:sz w:val="28"/>
          <w:szCs w:val="28"/>
        </w:rPr>
      </w:pPr>
      <w:r w:rsidRPr="00232874">
        <w:rPr>
          <w:sz w:val="28"/>
          <w:szCs w:val="28"/>
        </w:rPr>
        <w:t>API – application programming interface</w:t>
      </w:r>
    </w:p>
    <w:p w14:paraId="36CF5676" w14:textId="77777777" w:rsidR="009169F8" w:rsidRPr="00232874" w:rsidRDefault="009169F8" w:rsidP="009169F8">
      <w:pPr>
        <w:spacing w:line="360" w:lineRule="auto"/>
        <w:ind w:firstLine="851"/>
        <w:jc w:val="both"/>
        <w:rPr>
          <w:sz w:val="28"/>
          <w:szCs w:val="28"/>
        </w:rPr>
      </w:pPr>
      <w:r w:rsidRPr="00232874">
        <w:rPr>
          <w:sz w:val="28"/>
          <w:szCs w:val="28"/>
        </w:rPr>
        <w:t>IDE – integrated development environment (інтегроване середовище розробки)</w:t>
      </w:r>
    </w:p>
    <w:p w14:paraId="4B34AE94" w14:textId="77777777" w:rsidR="009169F8" w:rsidRPr="00232874" w:rsidRDefault="009169F8" w:rsidP="009169F8">
      <w:pPr>
        <w:spacing w:line="360" w:lineRule="auto"/>
        <w:ind w:firstLine="851"/>
        <w:jc w:val="both"/>
        <w:rPr>
          <w:sz w:val="28"/>
          <w:szCs w:val="28"/>
        </w:rPr>
      </w:pPr>
      <w:r w:rsidRPr="00232874">
        <w:rPr>
          <w:sz w:val="28"/>
          <w:szCs w:val="28"/>
        </w:rPr>
        <w:t>БД – база даних</w:t>
      </w:r>
    </w:p>
    <w:p w14:paraId="3F1A4912" w14:textId="77777777" w:rsidR="009169F8" w:rsidRPr="00232874" w:rsidRDefault="009169F8" w:rsidP="009169F8">
      <w:pPr>
        <w:spacing w:line="360" w:lineRule="auto"/>
        <w:ind w:firstLine="851"/>
        <w:jc w:val="both"/>
        <w:rPr>
          <w:sz w:val="28"/>
          <w:szCs w:val="28"/>
        </w:rPr>
      </w:pPr>
      <w:r w:rsidRPr="00232874">
        <w:rPr>
          <w:sz w:val="28"/>
          <w:szCs w:val="28"/>
        </w:rPr>
        <w:t>ІМТ – індекс маси тіла</w:t>
      </w:r>
    </w:p>
    <w:p w14:paraId="6E720131" w14:textId="77777777" w:rsidR="009169F8" w:rsidRPr="00232874" w:rsidRDefault="009169F8" w:rsidP="009169F8">
      <w:pPr>
        <w:spacing w:line="360" w:lineRule="auto"/>
        <w:ind w:firstLine="851"/>
        <w:jc w:val="both"/>
        <w:rPr>
          <w:sz w:val="28"/>
          <w:szCs w:val="28"/>
        </w:rPr>
      </w:pPr>
      <w:r w:rsidRPr="00232874">
        <w:rPr>
          <w:sz w:val="28"/>
          <w:szCs w:val="28"/>
        </w:rPr>
        <w:t>ІХС – ішемічна хвороба серця</w:t>
      </w:r>
    </w:p>
    <w:p w14:paraId="26A4A3D9" w14:textId="77777777" w:rsidR="009169F8" w:rsidRPr="00232874" w:rsidRDefault="009169F8" w:rsidP="009169F8">
      <w:pPr>
        <w:spacing w:line="360" w:lineRule="auto"/>
        <w:ind w:firstLine="851"/>
        <w:jc w:val="both"/>
        <w:rPr>
          <w:b/>
          <w:sz w:val="28"/>
          <w:szCs w:val="28"/>
          <w:lang w:val="ru-RU"/>
        </w:rPr>
      </w:pPr>
      <w:r w:rsidRPr="00232874">
        <w:rPr>
          <w:sz w:val="28"/>
          <w:szCs w:val="28"/>
        </w:rPr>
        <w:t>ССС – серцево-судинна система</w:t>
      </w:r>
    </w:p>
    <w:p w14:paraId="152E76CE" w14:textId="77777777" w:rsidR="009169F8" w:rsidRPr="00232874" w:rsidRDefault="009169F8" w:rsidP="009169F8">
      <w:pPr>
        <w:ind w:firstLine="426"/>
        <w:jc w:val="both"/>
        <w:rPr>
          <w:b/>
          <w:sz w:val="28"/>
          <w:szCs w:val="28"/>
          <w:lang w:val="ru-RU"/>
        </w:rPr>
      </w:pPr>
    </w:p>
    <w:p w14:paraId="32906E71" w14:textId="77777777" w:rsidR="009169F8" w:rsidRPr="00232874" w:rsidRDefault="009169F8" w:rsidP="009169F8">
      <w:pPr>
        <w:ind w:firstLine="426"/>
        <w:jc w:val="both"/>
        <w:rPr>
          <w:b/>
          <w:sz w:val="28"/>
          <w:szCs w:val="28"/>
          <w:lang w:val="ru-RU"/>
        </w:rPr>
      </w:pPr>
    </w:p>
    <w:p w14:paraId="69E9A1F7" w14:textId="77777777" w:rsidR="009169F8" w:rsidRPr="00232874" w:rsidRDefault="009169F8" w:rsidP="009169F8">
      <w:pPr>
        <w:ind w:firstLine="426"/>
        <w:jc w:val="both"/>
        <w:rPr>
          <w:b/>
          <w:sz w:val="28"/>
          <w:szCs w:val="28"/>
          <w:lang w:val="ru-RU"/>
        </w:rPr>
      </w:pPr>
    </w:p>
    <w:p w14:paraId="42F7746B" w14:textId="77777777" w:rsidR="009169F8" w:rsidRPr="00232874" w:rsidRDefault="009169F8" w:rsidP="009169F8">
      <w:pPr>
        <w:ind w:firstLine="426"/>
        <w:jc w:val="both"/>
        <w:rPr>
          <w:b/>
          <w:sz w:val="28"/>
          <w:szCs w:val="28"/>
          <w:lang w:val="ru-RU"/>
        </w:rPr>
      </w:pPr>
    </w:p>
    <w:p w14:paraId="2A3A1818" w14:textId="77777777" w:rsidR="009169F8" w:rsidRPr="00232874" w:rsidRDefault="009169F8" w:rsidP="009169F8">
      <w:pPr>
        <w:ind w:firstLine="426"/>
        <w:jc w:val="both"/>
        <w:rPr>
          <w:b/>
          <w:sz w:val="28"/>
          <w:szCs w:val="28"/>
          <w:lang w:val="ru-RU"/>
        </w:rPr>
      </w:pPr>
    </w:p>
    <w:p w14:paraId="11BB27CA" w14:textId="77777777" w:rsidR="009169F8" w:rsidRPr="0066716E" w:rsidRDefault="009169F8" w:rsidP="009169F8">
      <w:pPr>
        <w:jc w:val="both"/>
        <w:rPr>
          <w:sz w:val="28"/>
          <w:szCs w:val="28"/>
        </w:rPr>
      </w:pPr>
      <w:r w:rsidRPr="00232874">
        <w:rPr>
          <w:b/>
          <w:sz w:val="28"/>
          <w:szCs w:val="28"/>
          <w:lang w:val="ru-RU"/>
        </w:rPr>
        <w:br w:type="page"/>
      </w:r>
    </w:p>
    <w:p w14:paraId="6BF2CD41" w14:textId="5509835A" w:rsidR="00381502" w:rsidRDefault="00381502" w:rsidP="007F56AD">
      <w:pPr>
        <w:pStyle w:val="1"/>
        <w:jc w:val="center"/>
        <w:rPr>
          <w:rFonts w:ascii="Times New Roman" w:hAnsi="Times New Roman" w:cs="Times New Roman"/>
          <w:b/>
          <w:bCs/>
          <w:color w:val="auto"/>
          <w:sz w:val="28"/>
          <w:szCs w:val="28"/>
        </w:rPr>
      </w:pPr>
      <w:bookmarkStart w:id="2" w:name="_Toc40804093"/>
      <w:r w:rsidRPr="007F56AD">
        <w:rPr>
          <w:rFonts w:ascii="Times New Roman" w:hAnsi="Times New Roman" w:cs="Times New Roman"/>
          <w:b/>
          <w:bCs/>
          <w:color w:val="auto"/>
          <w:sz w:val="28"/>
          <w:szCs w:val="28"/>
        </w:rPr>
        <w:lastRenderedPageBreak/>
        <w:t>ВСТУП</w:t>
      </w:r>
      <w:bookmarkEnd w:id="2"/>
    </w:p>
    <w:p w14:paraId="09D172AC" w14:textId="77777777" w:rsidR="007F56AD" w:rsidRPr="007F56AD" w:rsidRDefault="007F56AD" w:rsidP="007F56AD"/>
    <w:p w14:paraId="1AFE011C" w14:textId="314A75B9" w:rsidR="00BC2240" w:rsidRDefault="00381502" w:rsidP="00044087">
      <w:pPr>
        <w:spacing w:line="360" w:lineRule="auto"/>
        <w:ind w:firstLine="851"/>
        <w:jc w:val="both"/>
        <w:rPr>
          <w:spacing w:val="-4"/>
          <w:sz w:val="28"/>
          <w:szCs w:val="28"/>
        </w:rPr>
      </w:pPr>
      <w:r w:rsidRPr="00FB4309">
        <w:rPr>
          <w:b/>
          <w:spacing w:val="-4"/>
          <w:sz w:val="28"/>
          <w:szCs w:val="28"/>
        </w:rPr>
        <w:t xml:space="preserve">Актуальність теми. </w:t>
      </w:r>
      <w:r w:rsidRPr="00FB4309">
        <w:rPr>
          <w:spacing w:val="-4"/>
          <w:sz w:val="28"/>
          <w:szCs w:val="28"/>
        </w:rPr>
        <w:t xml:space="preserve">На сьогодні </w:t>
      </w:r>
      <w:r w:rsidR="00AE0F60">
        <w:rPr>
          <w:spacing w:val="-4"/>
          <w:sz w:val="28"/>
          <w:szCs w:val="28"/>
        </w:rPr>
        <w:t>більше 60% українців помирає від серцево-судинних захворювань</w:t>
      </w:r>
      <w:r w:rsidR="00BC2240">
        <w:rPr>
          <w:spacing w:val="-4"/>
          <w:sz w:val="28"/>
          <w:szCs w:val="28"/>
        </w:rPr>
        <w:t xml:space="preserve"> </w:t>
      </w:r>
      <w:r w:rsidR="00AE0F60" w:rsidRPr="00FB4309">
        <w:rPr>
          <w:spacing w:val="-4"/>
          <w:sz w:val="28"/>
          <w:szCs w:val="28"/>
        </w:rPr>
        <w:t>[1]</w:t>
      </w:r>
      <w:r w:rsidR="00BC2240">
        <w:rPr>
          <w:spacing w:val="-4"/>
          <w:sz w:val="28"/>
          <w:szCs w:val="28"/>
        </w:rPr>
        <w:t>.</w:t>
      </w:r>
      <w:r w:rsidR="00AE0F60" w:rsidRPr="00FB4309">
        <w:rPr>
          <w:spacing w:val="-4"/>
          <w:sz w:val="28"/>
          <w:szCs w:val="28"/>
        </w:rPr>
        <w:t xml:space="preserve"> </w:t>
      </w:r>
      <w:r w:rsidR="00AE0F60">
        <w:rPr>
          <w:spacing w:val="-4"/>
          <w:sz w:val="28"/>
          <w:szCs w:val="28"/>
        </w:rPr>
        <w:t>Якщо раніше хвороби серця вважали віковими, то зараз все більше молодих людей, яким близько 30 років страждають на хвороби серці. Близько 75% чоловік у віці 35 років мають різні стадії захворювання атеросклерозу</w:t>
      </w:r>
      <w:r w:rsidR="00AE0F60" w:rsidRPr="00AE0F60">
        <w:rPr>
          <w:spacing w:val="-4"/>
          <w:sz w:val="28"/>
          <w:szCs w:val="28"/>
        </w:rPr>
        <w:t xml:space="preserve">[37]. </w:t>
      </w:r>
    </w:p>
    <w:p w14:paraId="5D59EB5A" w14:textId="3254FF85" w:rsidR="00CF7FE7" w:rsidRDefault="00AE0F60" w:rsidP="00044087">
      <w:pPr>
        <w:spacing w:line="360" w:lineRule="auto"/>
        <w:ind w:firstLine="851"/>
        <w:jc w:val="both"/>
        <w:rPr>
          <w:spacing w:val="-4"/>
          <w:sz w:val="28"/>
          <w:szCs w:val="28"/>
        </w:rPr>
      </w:pPr>
      <w:r>
        <w:rPr>
          <w:spacing w:val="-4"/>
          <w:sz w:val="28"/>
          <w:szCs w:val="28"/>
        </w:rPr>
        <w:t xml:space="preserve">Проблемою таких жахливих цифр є не поганий рівень медицини чи некваліфіковані лікарі – проблема полягає у тому, що атеросклероз безсимптомний на ранніх етапах та людина не звертається по допомогу до лікаря, адже ніяких явних проблем не має. Якщо це ще й помножити на людську безвідповідальність до власного здоров’я та рідкісні повноцінні обстеження – маємо більше </w:t>
      </w:r>
      <w:r w:rsidR="00FF41AA" w:rsidRPr="00FF41AA">
        <w:rPr>
          <w:spacing w:val="-4"/>
          <w:sz w:val="28"/>
          <w:szCs w:val="28"/>
        </w:rPr>
        <w:t>30</w:t>
      </w:r>
      <w:r>
        <w:rPr>
          <w:spacing w:val="-4"/>
          <w:sz w:val="28"/>
          <w:szCs w:val="28"/>
        </w:rPr>
        <w:t>% смертей від серцево-судинних захворювань населення, що не досягло 40 років</w:t>
      </w:r>
      <w:r w:rsidR="00BC2240">
        <w:rPr>
          <w:spacing w:val="-4"/>
          <w:sz w:val="28"/>
          <w:szCs w:val="28"/>
        </w:rPr>
        <w:t xml:space="preserve"> </w:t>
      </w:r>
      <w:r w:rsidRPr="00FF41AA">
        <w:rPr>
          <w:spacing w:val="-4"/>
          <w:sz w:val="28"/>
          <w:szCs w:val="28"/>
        </w:rPr>
        <w:t>[1]</w:t>
      </w:r>
      <w:r w:rsidR="00BC2240">
        <w:rPr>
          <w:spacing w:val="-4"/>
          <w:sz w:val="28"/>
          <w:szCs w:val="28"/>
        </w:rPr>
        <w:t>.</w:t>
      </w:r>
      <w:r w:rsidR="00884BEF">
        <w:rPr>
          <w:spacing w:val="-4"/>
          <w:sz w:val="28"/>
          <w:szCs w:val="28"/>
        </w:rPr>
        <w:t xml:space="preserve"> Крім того, варто відзначити і </w:t>
      </w:r>
      <w:r w:rsidR="00884BEF">
        <w:rPr>
          <w:bCs/>
          <w:sz w:val="28"/>
          <w:szCs w:val="28"/>
        </w:rPr>
        <w:t xml:space="preserve">високий рівень необізнаності населення, зокрема молодого щодо захворювання атеросклерозу. </w:t>
      </w:r>
      <w:r w:rsidR="00FF41AA">
        <w:rPr>
          <w:spacing w:val="-4"/>
          <w:sz w:val="28"/>
          <w:szCs w:val="28"/>
        </w:rPr>
        <w:t>За даними опитування фонду «Пацієнти України»</w:t>
      </w:r>
      <w:r w:rsidR="00554BBD" w:rsidRPr="00554BBD">
        <w:rPr>
          <w:spacing w:val="-4"/>
          <w:sz w:val="28"/>
          <w:szCs w:val="28"/>
        </w:rPr>
        <w:t>[</w:t>
      </w:r>
      <w:r w:rsidR="00554BBD">
        <w:rPr>
          <w:spacing w:val="-4"/>
          <w:sz w:val="28"/>
          <w:szCs w:val="28"/>
        </w:rPr>
        <w:t>42</w:t>
      </w:r>
      <w:r w:rsidR="00554BBD" w:rsidRPr="00554BBD">
        <w:rPr>
          <w:spacing w:val="-4"/>
          <w:sz w:val="28"/>
          <w:szCs w:val="28"/>
        </w:rPr>
        <w:t>]</w:t>
      </w:r>
      <w:r w:rsidR="00FF41AA">
        <w:rPr>
          <w:spacing w:val="-4"/>
          <w:sz w:val="28"/>
          <w:szCs w:val="28"/>
        </w:rPr>
        <w:t>, 52% українців довіряє свої діагнози та прийом ліків інтернету та знайомим, а не лікарям. Наслідком цього є звернення пацієнтів на етапі, коли захворювання потребують серйозної допомоги або оперативного втручання, а не простої профілактики та спостереження.</w:t>
      </w:r>
      <w:r w:rsidR="00CF7FE7">
        <w:rPr>
          <w:spacing w:val="-4"/>
          <w:sz w:val="28"/>
          <w:szCs w:val="28"/>
        </w:rPr>
        <w:t xml:space="preserve"> </w:t>
      </w:r>
    </w:p>
    <w:p w14:paraId="0DCD0F5B" w14:textId="698D36BC" w:rsidR="00CF7FE7" w:rsidRPr="00FE3877" w:rsidRDefault="00CF7FE7" w:rsidP="00044087">
      <w:pPr>
        <w:spacing w:line="360" w:lineRule="auto"/>
        <w:ind w:firstLine="851"/>
        <w:jc w:val="both"/>
      </w:pPr>
      <w:r w:rsidRPr="00CF7FE7">
        <w:rPr>
          <w:spacing w:val="-4"/>
          <w:sz w:val="28"/>
          <w:szCs w:val="28"/>
        </w:rPr>
        <w:t xml:space="preserve">Проблемам теоретичного та методологічного </w:t>
      </w:r>
      <w:r>
        <w:rPr>
          <w:spacing w:val="-4"/>
          <w:sz w:val="28"/>
          <w:szCs w:val="28"/>
        </w:rPr>
        <w:t xml:space="preserve">діагностування атеросклерозу </w:t>
      </w:r>
      <w:r w:rsidRPr="00CF7FE7">
        <w:rPr>
          <w:spacing w:val="-4"/>
          <w:sz w:val="28"/>
          <w:szCs w:val="28"/>
        </w:rPr>
        <w:t>присвячені роботи таких вітчизняних</w:t>
      </w:r>
      <w:r>
        <w:rPr>
          <w:spacing w:val="-4"/>
          <w:sz w:val="28"/>
          <w:szCs w:val="28"/>
        </w:rPr>
        <w:t xml:space="preserve"> </w:t>
      </w:r>
      <w:r w:rsidRPr="00CF7FE7">
        <w:rPr>
          <w:spacing w:val="-4"/>
          <w:sz w:val="28"/>
          <w:szCs w:val="28"/>
        </w:rPr>
        <w:t>та зарубіжних вчених як</w:t>
      </w:r>
      <w:r w:rsidR="002C1F37">
        <w:rPr>
          <w:spacing w:val="-4"/>
          <w:sz w:val="28"/>
          <w:szCs w:val="28"/>
        </w:rPr>
        <w:t xml:space="preserve"> Лутай М.І.,</w:t>
      </w:r>
      <w:r w:rsidR="00FE3877">
        <w:rPr>
          <w:spacing w:val="-4"/>
          <w:sz w:val="28"/>
          <w:szCs w:val="28"/>
        </w:rPr>
        <w:t xml:space="preserve"> Алан С. Ґо, Хакан Саклі, Ібрагім Кара та інші. </w:t>
      </w:r>
      <w:r w:rsidRPr="00CF7FE7">
        <w:rPr>
          <w:spacing w:val="-4"/>
          <w:sz w:val="28"/>
          <w:szCs w:val="28"/>
        </w:rPr>
        <w:t>Разом із тим</w:t>
      </w:r>
      <w:r w:rsidR="00884BEF">
        <w:rPr>
          <w:spacing w:val="-4"/>
          <w:sz w:val="28"/>
          <w:szCs w:val="28"/>
        </w:rPr>
        <w:t>,</w:t>
      </w:r>
      <w:r w:rsidRPr="00CF7FE7">
        <w:rPr>
          <w:spacing w:val="-4"/>
          <w:sz w:val="28"/>
          <w:szCs w:val="28"/>
        </w:rPr>
        <w:t xml:space="preserve"> аналіз сучасних наукових робіт показав, що у даний час зусилля вчених зосереджені в основному</w:t>
      </w:r>
      <w:r>
        <w:t xml:space="preserve"> </w:t>
      </w:r>
      <w:r w:rsidRPr="00FE3877">
        <w:rPr>
          <w:sz w:val="28"/>
          <w:szCs w:val="28"/>
        </w:rPr>
        <w:t xml:space="preserve">на ситемі пацієнт-лікар, не враховуючи розвиток сучасних інформаційних технологій. </w:t>
      </w:r>
      <w:r w:rsidR="00884BEF" w:rsidRPr="00FE3877">
        <w:rPr>
          <w:sz w:val="28"/>
          <w:szCs w:val="28"/>
        </w:rPr>
        <w:t xml:space="preserve">Відсутня системна робота по </w:t>
      </w:r>
      <w:r w:rsidR="00884BEF" w:rsidRPr="00FE3877">
        <w:rPr>
          <w:bCs/>
          <w:sz w:val="28"/>
          <w:szCs w:val="28"/>
        </w:rPr>
        <w:t>інформуванню населення, зокрема молоді, щодо ризиків даного захворювання.</w:t>
      </w:r>
    </w:p>
    <w:p w14:paraId="3C5F93A9" w14:textId="39B0864C" w:rsidR="00AA0C69" w:rsidRPr="00CF7FE7" w:rsidRDefault="00AA0C69" w:rsidP="00044087">
      <w:pPr>
        <w:spacing w:line="360" w:lineRule="auto"/>
        <w:ind w:firstLine="851"/>
        <w:jc w:val="both"/>
        <w:rPr>
          <w:bCs/>
          <w:sz w:val="28"/>
          <w:szCs w:val="28"/>
        </w:rPr>
      </w:pPr>
      <w:r w:rsidRPr="00CF7FE7">
        <w:rPr>
          <w:spacing w:val="-4"/>
          <w:sz w:val="28"/>
          <w:szCs w:val="28"/>
        </w:rPr>
        <w:lastRenderedPageBreak/>
        <w:t xml:space="preserve">Саме тому необхідно розробити </w:t>
      </w:r>
      <w:r w:rsidRPr="00CF7FE7">
        <w:rPr>
          <w:sz w:val="28"/>
          <w:szCs w:val="28"/>
        </w:rPr>
        <w:t>моделі прогнозування захворювання атеросклерозу пацієнтів</w:t>
      </w:r>
      <w:r>
        <w:rPr>
          <w:sz w:val="28"/>
          <w:szCs w:val="28"/>
        </w:rPr>
        <w:t xml:space="preserve"> з використанням інтелектуального аналізу даних</w:t>
      </w:r>
      <w:r w:rsidRPr="00CF7FE7">
        <w:rPr>
          <w:bCs/>
          <w:sz w:val="28"/>
          <w:szCs w:val="28"/>
        </w:rPr>
        <w:t xml:space="preserve">, яка б мала наукове підгрунття та була доступною для широкого кола користувачів. </w:t>
      </w:r>
    </w:p>
    <w:p w14:paraId="14E694E4" w14:textId="1100C3B1" w:rsidR="00CF7FE7" w:rsidRDefault="00E757E1" w:rsidP="00044087">
      <w:pPr>
        <w:spacing w:line="360" w:lineRule="auto"/>
        <w:ind w:firstLine="851"/>
        <w:jc w:val="both"/>
        <w:rPr>
          <w:i/>
        </w:rPr>
      </w:pPr>
      <w:r>
        <w:rPr>
          <w:spacing w:val="-4"/>
          <w:sz w:val="28"/>
          <w:szCs w:val="28"/>
        </w:rPr>
        <w:t>Відповідно</w:t>
      </w:r>
      <w:r w:rsidR="00CF7FE7" w:rsidRPr="00AA0C69">
        <w:rPr>
          <w:spacing w:val="-4"/>
          <w:sz w:val="28"/>
          <w:szCs w:val="28"/>
        </w:rPr>
        <w:t xml:space="preserve"> існує потреба дослідження моделей та засобів моделювання даних </w:t>
      </w:r>
      <w:r w:rsidR="00AA0C69" w:rsidRPr="00AA0C69">
        <w:rPr>
          <w:spacing w:val="-4"/>
          <w:sz w:val="28"/>
          <w:szCs w:val="28"/>
        </w:rPr>
        <w:t xml:space="preserve">діагносутвання захворбвань атеросклерозу у пацієнтів на ранніх етапах </w:t>
      </w:r>
      <w:r w:rsidR="00CF7FE7" w:rsidRPr="00AA0C69">
        <w:rPr>
          <w:spacing w:val="-4"/>
          <w:sz w:val="28"/>
          <w:szCs w:val="28"/>
        </w:rPr>
        <w:t xml:space="preserve">з метою їх </w:t>
      </w:r>
      <w:r w:rsidR="00AA0C69" w:rsidRPr="00AA0C69">
        <w:rPr>
          <w:spacing w:val="-4"/>
          <w:sz w:val="28"/>
          <w:szCs w:val="28"/>
        </w:rPr>
        <w:t>удосконалення.</w:t>
      </w:r>
      <w:r w:rsidR="00CF7FE7" w:rsidRPr="00AA0C69">
        <w:rPr>
          <w:spacing w:val="-4"/>
          <w:sz w:val="28"/>
          <w:szCs w:val="28"/>
        </w:rPr>
        <w:t xml:space="preserve"> Таким чином, усе це зумовило необхідність вирішення актуального науково-технічного завдання</w:t>
      </w:r>
      <w:r w:rsidR="00CF7FE7" w:rsidRPr="00B128E3">
        <w:rPr>
          <w:spacing w:val="-4"/>
          <w:sz w:val="28"/>
          <w:szCs w:val="28"/>
        </w:rPr>
        <w:t xml:space="preserve"> підвищення ефективності </w:t>
      </w:r>
      <w:r w:rsidR="00AA0C69" w:rsidRPr="00AA0C69">
        <w:rPr>
          <w:spacing w:val="-4"/>
          <w:sz w:val="28"/>
          <w:szCs w:val="28"/>
        </w:rPr>
        <w:t>діагносутвання захворбвань атеросклерозу у пацієнтів на ранніх етапах</w:t>
      </w:r>
      <w:r w:rsidR="00CF7FE7" w:rsidRPr="00B128E3">
        <w:rPr>
          <w:spacing w:val="-4"/>
          <w:sz w:val="28"/>
          <w:szCs w:val="28"/>
        </w:rPr>
        <w:t xml:space="preserve"> за рахунок ро</w:t>
      </w:r>
      <w:r w:rsidR="00AA0C69" w:rsidRPr="00B128E3">
        <w:rPr>
          <w:spacing w:val="-4"/>
          <w:sz w:val="28"/>
          <w:szCs w:val="28"/>
        </w:rPr>
        <w:t>зроблених моделей</w:t>
      </w:r>
      <w:r w:rsidR="00CF7FE7" w:rsidRPr="00B128E3">
        <w:rPr>
          <w:spacing w:val="-4"/>
          <w:sz w:val="28"/>
          <w:szCs w:val="28"/>
        </w:rPr>
        <w:t>, створення і використання інформаційної технології</w:t>
      </w:r>
      <w:r w:rsidR="00AA0C69" w:rsidRPr="00B128E3">
        <w:rPr>
          <w:spacing w:val="-4"/>
          <w:sz w:val="28"/>
          <w:szCs w:val="28"/>
        </w:rPr>
        <w:t xml:space="preserve"> у вигляді чат-бота</w:t>
      </w:r>
      <w:r w:rsidR="00CF7FE7" w:rsidRPr="00B128E3">
        <w:rPr>
          <w:spacing w:val="-4"/>
          <w:sz w:val="28"/>
          <w:szCs w:val="28"/>
        </w:rPr>
        <w:t>.</w:t>
      </w:r>
    </w:p>
    <w:p w14:paraId="3058F62F" w14:textId="2602848B" w:rsidR="00381502" w:rsidRPr="00AA0C69" w:rsidRDefault="00381502" w:rsidP="00044087">
      <w:pPr>
        <w:spacing w:line="360" w:lineRule="auto"/>
        <w:ind w:firstLine="851"/>
        <w:jc w:val="both"/>
        <w:rPr>
          <w:b/>
          <w:spacing w:val="-4"/>
          <w:sz w:val="28"/>
          <w:szCs w:val="28"/>
        </w:rPr>
      </w:pPr>
      <w:r w:rsidRPr="00AA0C69">
        <w:rPr>
          <w:b/>
          <w:spacing w:val="-4"/>
          <w:sz w:val="28"/>
          <w:szCs w:val="28"/>
        </w:rPr>
        <w:t>Метою роботи</w:t>
      </w:r>
      <w:r w:rsidR="00AA0C69" w:rsidRPr="00AA0C69">
        <w:rPr>
          <w:b/>
          <w:spacing w:val="-4"/>
          <w:sz w:val="28"/>
          <w:szCs w:val="28"/>
        </w:rPr>
        <w:t xml:space="preserve"> є</w:t>
      </w:r>
      <w:r w:rsidRPr="00AA0C69">
        <w:rPr>
          <w:b/>
          <w:spacing w:val="-4"/>
          <w:sz w:val="28"/>
          <w:szCs w:val="28"/>
        </w:rPr>
        <w:t xml:space="preserve"> </w:t>
      </w:r>
      <w:r w:rsidR="00AA0C69">
        <w:rPr>
          <w:spacing w:val="-4"/>
          <w:sz w:val="28"/>
          <w:szCs w:val="28"/>
        </w:rPr>
        <w:t>узагальнення, розвиток та розробка моделі</w:t>
      </w:r>
      <w:r w:rsidR="00B128E3">
        <w:rPr>
          <w:spacing w:val="-4"/>
          <w:sz w:val="28"/>
          <w:szCs w:val="28"/>
        </w:rPr>
        <w:t xml:space="preserve"> прогнозування </w:t>
      </w:r>
      <w:r w:rsidR="00B128E3" w:rsidRPr="00AA0C69">
        <w:rPr>
          <w:spacing w:val="-4"/>
          <w:sz w:val="28"/>
          <w:szCs w:val="28"/>
        </w:rPr>
        <w:t>захворбвань атеросклерозу у пацієнтів на ранніх етапах</w:t>
      </w:r>
      <w:r w:rsidR="00B128E3" w:rsidRPr="00B128E3">
        <w:rPr>
          <w:spacing w:val="-4"/>
          <w:sz w:val="28"/>
          <w:szCs w:val="28"/>
        </w:rPr>
        <w:t xml:space="preserve"> </w:t>
      </w:r>
      <w:r w:rsidR="00AA0C69" w:rsidRPr="001A2E45">
        <w:rPr>
          <w:spacing w:val="-4"/>
          <w:sz w:val="28"/>
          <w:szCs w:val="28"/>
        </w:rPr>
        <w:t xml:space="preserve">методами </w:t>
      </w:r>
      <w:r w:rsidR="00B128E3">
        <w:rPr>
          <w:spacing w:val="-4"/>
          <w:sz w:val="28"/>
          <w:szCs w:val="28"/>
        </w:rPr>
        <w:t xml:space="preserve">інтелектуального аналізу даних. </w:t>
      </w:r>
      <w:r w:rsidRPr="0066716E">
        <w:rPr>
          <w:spacing w:val="-4"/>
          <w:sz w:val="28"/>
          <w:szCs w:val="28"/>
        </w:rPr>
        <w:t>У відповідності до поставленої мети потрібно вирішити такі задачі</w:t>
      </w:r>
      <w:r w:rsidR="00FE3877">
        <w:rPr>
          <w:spacing w:val="-4"/>
          <w:sz w:val="28"/>
          <w:szCs w:val="28"/>
        </w:rPr>
        <w:t>:</w:t>
      </w:r>
    </w:p>
    <w:p w14:paraId="5FE936F6" w14:textId="43FF7352" w:rsidR="00381502" w:rsidRPr="00F73F58" w:rsidRDefault="0033084A" w:rsidP="00044087">
      <w:pPr>
        <w:pStyle w:val="a8"/>
        <w:numPr>
          <w:ilvl w:val="0"/>
          <w:numId w:val="19"/>
        </w:numPr>
        <w:spacing w:line="360" w:lineRule="auto"/>
        <w:ind w:left="0" w:firstLine="851"/>
        <w:jc w:val="both"/>
        <w:rPr>
          <w:spacing w:val="-4"/>
          <w:sz w:val="28"/>
          <w:szCs w:val="28"/>
        </w:rPr>
      </w:pPr>
      <w:r>
        <w:rPr>
          <w:spacing w:val="-4"/>
          <w:sz w:val="28"/>
          <w:szCs w:val="28"/>
        </w:rPr>
        <w:t xml:space="preserve">Провести аналітику діагностування захворювань </w:t>
      </w:r>
      <w:r w:rsidRPr="00AA0C69">
        <w:rPr>
          <w:spacing w:val="-4"/>
          <w:sz w:val="28"/>
          <w:szCs w:val="28"/>
        </w:rPr>
        <w:t>атеросклерозу</w:t>
      </w:r>
      <w:r w:rsidR="00F73F58">
        <w:rPr>
          <w:spacing w:val="-4"/>
          <w:sz w:val="28"/>
          <w:szCs w:val="28"/>
        </w:rPr>
        <w:t xml:space="preserve"> та встановити</w:t>
      </w:r>
      <w:r w:rsidR="00F73F58" w:rsidRPr="0033084A">
        <w:rPr>
          <w:spacing w:val="-4"/>
          <w:sz w:val="28"/>
          <w:szCs w:val="28"/>
        </w:rPr>
        <w:t xml:space="preserve"> п</w:t>
      </w:r>
      <w:r w:rsidR="00F73F58">
        <w:rPr>
          <w:spacing w:val="-4"/>
          <w:sz w:val="28"/>
          <w:szCs w:val="28"/>
        </w:rPr>
        <w:t>араметри, за якими доцільно проводити діагностування атеросклерозу методами інтелектуального аналізу даних;</w:t>
      </w:r>
    </w:p>
    <w:p w14:paraId="73454265" w14:textId="206324F9" w:rsidR="0033084A" w:rsidRDefault="0033084A" w:rsidP="00044087">
      <w:pPr>
        <w:pStyle w:val="a8"/>
        <w:numPr>
          <w:ilvl w:val="0"/>
          <w:numId w:val="19"/>
        </w:numPr>
        <w:spacing w:line="360" w:lineRule="auto"/>
        <w:ind w:left="0" w:firstLine="851"/>
        <w:jc w:val="both"/>
        <w:rPr>
          <w:spacing w:val="-4"/>
          <w:sz w:val="28"/>
          <w:szCs w:val="28"/>
        </w:rPr>
      </w:pPr>
      <w:r w:rsidRPr="0033084A">
        <w:rPr>
          <w:spacing w:val="-4"/>
          <w:sz w:val="28"/>
          <w:szCs w:val="28"/>
        </w:rPr>
        <w:t>Виявити і формалізувати</w:t>
      </w:r>
      <w:r>
        <w:rPr>
          <w:spacing w:val="-4"/>
          <w:sz w:val="28"/>
          <w:szCs w:val="28"/>
        </w:rPr>
        <w:t xml:space="preserve"> методи</w:t>
      </w:r>
      <w:r w:rsidR="00F73F58">
        <w:rPr>
          <w:spacing w:val="-4"/>
          <w:sz w:val="28"/>
          <w:szCs w:val="28"/>
        </w:rPr>
        <w:t xml:space="preserve"> та засоби</w:t>
      </w:r>
      <w:r>
        <w:rPr>
          <w:spacing w:val="-4"/>
          <w:sz w:val="28"/>
          <w:szCs w:val="28"/>
        </w:rPr>
        <w:t xml:space="preserve"> інтелектуального аналізу для діагностування захворювань </w:t>
      </w:r>
      <w:r w:rsidRPr="00AA0C69">
        <w:rPr>
          <w:spacing w:val="-4"/>
          <w:sz w:val="28"/>
          <w:szCs w:val="28"/>
        </w:rPr>
        <w:t>атеросклерозу</w:t>
      </w:r>
      <w:r>
        <w:rPr>
          <w:spacing w:val="-4"/>
          <w:sz w:val="28"/>
          <w:szCs w:val="28"/>
        </w:rPr>
        <w:t>;</w:t>
      </w:r>
    </w:p>
    <w:p w14:paraId="75F091FD" w14:textId="79245ACF" w:rsidR="0033084A" w:rsidRDefault="0033084A" w:rsidP="00044087">
      <w:pPr>
        <w:pStyle w:val="a8"/>
        <w:numPr>
          <w:ilvl w:val="0"/>
          <w:numId w:val="19"/>
        </w:numPr>
        <w:spacing w:line="360" w:lineRule="auto"/>
        <w:ind w:left="0" w:firstLine="851"/>
        <w:jc w:val="both"/>
        <w:rPr>
          <w:spacing w:val="-4"/>
          <w:sz w:val="28"/>
          <w:szCs w:val="28"/>
        </w:rPr>
      </w:pPr>
      <w:r>
        <w:rPr>
          <w:spacing w:val="-4"/>
          <w:sz w:val="28"/>
          <w:szCs w:val="28"/>
        </w:rPr>
        <w:t xml:space="preserve">Сформувати </w:t>
      </w:r>
      <w:r w:rsidRPr="0033084A">
        <w:rPr>
          <w:spacing w:val="-4"/>
          <w:sz w:val="28"/>
          <w:szCs w:val="28"/>
        </w:rPr>
        <w:t>структури нейронних мереж та способи їх навчання для прогнозування захворювання атеросклерозу</w:t>
      </w:r>
      <w:r w:rsidR="00F73F58">
        <w:rPr>
          <w:spacing w:val="-4"/>
          <w:sz w:val="28"/>
          <w:szCs w:val="28"/>
        </w:rPr>
        <w:t>;</w:t>
      </w:r>
    </w:p>
    <w:p w14:paraId="39F7F951" w14:textId="4515A0D2" w:rsidR="00F73F58" w:rsidRPr="0033084A" w:rsidRDefault="00F73F58" w:rsidP="00044087">
      <w:pPr>
        <w:pStyle w:val="a8"/>
        <w:numPr>
          <w:ilvl w:val="0"/>
          <w:numId w:val="19"/>
        </w:numPr>
        <w:spacing w:line="360" w:lineRule="auto"/>
        <w:ind w:left="0" w:firstLine="851"/>
        <w:jc w:val="both"/>
        <w:rPr>
          <w:spacing w:val="-4"/>
          <w:sz w:val="28"/>
          <w:szCs w:val="28"/>
        </w:rPr>
      </w:pPr>
      <w:r>
        <w:rPr>
          <w:spacing w:val="-4"/>
          <w:sz w:val="28"/>
          <w:szCs w:val="28"/>
        </w:rPr>
        <w:t xml:space="preserve">Розробити модель </w:t>
      </w:r>
      <w:r w:rsidRPr="00F73F58">
        <w:rPr>
          <w:spacing w:val="-4"/>
          <w:sz w:val="28"/>
          <w:szCs w:val="28"/>
        </w:rPr>
        <w:t>прогнозування захворювання атеросклерозу за допомогою штучних нейронних мереж</w:t>
      </w:r>
      <w:r w:rsidR="00884BEF">
        <w:rPr>
          <w:spacing w:val="-4"/>
          <w:sz w:val="28"/>
          <w:szCs w:val="28"/>
        </w:rPr>
        <w:t>;</w:t>
      </w:r>
    </w:p>
    <w:p w14:paraId="1C290AF0" w14:textId="168E1FE1" w:rsidR="0033084A" w:rsidRPr="0033084A" w:rsidRDefault="00F73F58" w:rsidP="00044087">
      <w:pPr>
        <w:pStyle w:val="a8"/>
        <w:numPr>
          <w:ilvl w:val="0"/>
          <w:numId w:val="19"/>
        </w:numPr>
        <w:spacing w:line="360" w:lineRule="auto"/>
        <w:ind w:left="0" w:firstLine="851"/>
        <w:jc w:val="both"/>
        <w:rPr>
          <w:spacing w:val="-4"/>
          <w:sz w:val="28"/>
          <w:szCs w:val="28"/>
        </w:rPr>
      </w:pPr>
      <w:r>
        <w:rPr>
          <w:spacing w:val="-4"/>
          <w:sz w:val="28"/>
          <w:szCs w:val="28"/>
        </w:rPr>
        <w:t>На базі моделі с</w:t>
      </w:r>
      <w:r w:rsidRPr="00F73F58">
        <w:rPr>
          <w:spacing w:val="-4"/>
          <w:sz w:val="28"/>
          <w:szCs w:val="28"/>
        </w:rPr>
        <w:t>творити інформаційну технологію</w:t>
      </w:r>
      <w:r>
        <w:rPr>
          <w:spacing w:val="-4"/>
          <w:sz w:val="28"/>
          <w:szCs w:val="28"/>
        </w:rPr>
        <w:t xml:space="preserve"> у вигляді чат-боту для </w:t>
      </w:r>
      <w:r w:rsidRPr="00F73F58">
        <w:rPr>
          <w:spacing w:val="-4"/>
          <w:sz w:val="28"/>
          <w:szCs w:val="28"/>
        </w:rPr>
        <w:t>потенційних пацієнтів</w:t>
      </w:r>
      <w:r>
        <w:rPr>
          <w:spacing w:val="-4"/>
          <w:sz w:val="28"/>
          <w:szCs w:val="28"/>
        </w:rPr>
        <w:t xml:space="preserve"> </w:t>
      </w:r>
      <w:r w:rsidRPr="00F73F58">
        <w:rPr>
          <w:spacing w:val="-4"/>
          <w:sz w:val="28"/>
          <w:szCs w:val="28"/>
        </w:rPr>
        <w:t>та методику її використання.</w:t>
      </w:r>
    </w:p>
    <w:p w14:paraId="10EE614F" w14:textId="148CE853" w:rsidR="00381502" w:rsidRPr="00F73F58" w:rsidRDefault="00381502" w:rsidP="00044087">
      <w:pPr>
        <w:spacing w:line="360" w:lineRule="auto"/>
        <w:ind w:firstLine="851"/>
        <w:jc w:val="both"/>
        <w:rPr>
          <w:sz w:val="28"/>
          <w:szCs w:val="28"/>
        </w:rPr>
      </w:pPr>
      <w:r w:rsidRPr="0066716E">
        <w:rPr>
          <w:b/>
          <w:spacing w:val="-4"/>
          <w:sz w:val="28"/>
          <w:szCs w:val="28"/>
        </w:rPr>
        <w:t xml:space="preserve">Об’єктом дослідження </w:t>
      </w:r>
      <w:r w:rsidR="00F73F58" w:rsidRPr="000A4088">
        <w:rPr>
          <w:spacing w:val="-4"/>
          <w:sz w:val="28"/>
          <w:szCs w:val="28"/>
        </w:rPr>
        <w:t>є процеси</w:t>
      </w:r>
      <w:r w:rsidR="00F73F58" w:rsidRPr="000A4088">
        <w:rPr>
          <w:b/>
          <w:spacing w:val="-4"/>
          <w:sz w:val="28"/>
          <w:szCs w:val="28"/>
        </w:rPr>
        <w:t xml:space="preserve"> </w:t>
      </w:r>
      <w:r w:rsidR="00F73F58" w:rsidRPr="00F73F58">
        <w:rPr>
          <w:spacing w:val="-4"/>
          <w:sz w:val="28"/>
          <w:szCs w:val="28"/>
        </w:rPr>
        <w:t xml:space="preserve">діагностування захворювання атеросклерозу </w:t>
      </w:r>
      <w:r w:rsidR="00F73F58">
        <w:rPr>
          <w:spacing w:val="-4"/>
          <w:sz w:val="28"/>
          <w:szCs w:val="28"/>
        </w:rPr>
        <w:t>методами інтелектуального аналізу</w:t>
      </w:r>
      <w:r w:rsidR="00CF6A5C">
        <w:rPr>
          <w:spacing w:val="-4"/>
          <w:sz w:val="28"/>
          <w:szCs w:val="28"/>
        </w:rPr>
        <w:t>.</w:t>
      </w:r>
    </w:p>
    <w:p w14:paraId="2417DF14" w14:textId="2416603F" w:rsidR="00381502" w:rsidRPr="00FE3877" w:rsidRDefault="00381502" w:rsidP="00044087">
      <w:pPr>
        <w:spacing w:line="360" w:lineRule="auto"/>
        <w:ind w:firstLine="851"/>
        <w:rPr>
          <w:spacing w:val="-4"/>
          <w:sz w:val="28"/>
          <w:szCs w:val="28"/>
        </w:rPr>
      </w:pPr>
      <w:r w:rsidRPr="0066716E">
        <w:rPr>
          <w:b/>
          <w:spacing w:val="-4"/>
          <w:sz w:val="28"/>
          <w:szCs w:val="28"/>
        </w:rPr>
        <w:t xml:space="preserve">Предметом дослідження </w:t>
      </w:r>
      <w:r w:rsidR="00F73F58">
        <w:rPr>
          <w:b/>
          <w:spacing w:val="-4"/>
          <w:sz w:val="28"/>
          <w:szCs w:val="28"/>
        </w:rPr>
        <w:t xml:space="preserve"> </w:t>
      </w:r>
      <w:r w:rsidR="00F73F58" w:rsidRPr="00E00B7B">
        <w:rPr>
          <w:spacing w:val="-4"/>
          <w:sz w:val="28"/>
          <w:szCs w:val="28"/>
        </w:rPr>
        <w:t xml:space="preserve">є інформаційні засоби та технології управління даними і процесами при </w:t>
      </w:r>
      <w:r w:rsidR="00F73F58" w:rsidRPr="00F73F58">
        <w:rPr>
          <w:spacing w:val="-4"/>
          <w:sz w:val="28"/>
          <w:szCs w:val="28"/>
        </w:rPr>
        <w:t>діагностуванні захворювання атеросклерозу</w:t>
      </w:r>
      <w:r w:rsidR="00F73F58">
        <w:rPr>
          <w:spacing w:val="-4"/>
          <w:sz w:val="28"/>
          <w:szCs w:val="28"/>
        </w:rPr>
        <w:t>.</w:t>
      </w:r>
    </w:p>
    <w:p w14:paraId="677B0CCF" w14:textId="77777777" w:rsidR="00BC2240" w:rsidRDefault="00BC2240" w:rsidP="00044087">
      <w:pPr>
        <w:spacing w:line="360" w:lineRule="auto"/>
        <w:ind w:firstLine="851"/>
        <w:jc w:val="both"/>
        <w:rPr>
          <w:b/>
          <w:spacing w:val="-4"/>
          <w:sz w:val="28"/>
          <w:szCs w:val="28"/>
        </w:rPr>
      </w:pPr>
    </w:p>
    <w:p w14:paraId="42D5D1C4" w14:textId="12BFE9DA" w:rsidR="00381502" w:rsidRPr="008E0126" w:rsidRDefault="00381502" w:rsidP="00044087">
      <w:pPr>
        <w:spacing w:line="360" w:lineRule="auto"/>
        <w:ind w:firstLine="851"/>
        <w:jc w:val="both"/>
        <w:rPr>
          <w:b/>
          <w:spacing w:val="-4"/>
          <w:sz w:val="28"/>
          <w:szCs w:val="28"/>
        </w:rPr>
      </w:pPr>
      <w:r w:rsidRPr="008E0126">
        <w:rPr>
          <w:b/>
          <w:spacing w:val="-4"/>
          <w:sz w:val="28"/>
          <w:szCs w:val="28"/>
        </w:rPr>
        <w:lastRenderedPageBreak/>
        <w:t>Методи досліджень.</w:t>
      </w:r>
    </w:p>
    <w:p w14:paraId="1FDD1B54" w14:textId="5F7E26E8" w:rsidR="00381502" w:rsidRPr="00FE3877" w:rsidRDefault="00FE3877" w:rsidP="00044087">
      <w:pPr>
        <w:spacing w:line="360" w:lineRule="auto"/>
        <w:ind w:firstLine="851"/>
        <w:jc w:val="both"/>
        <w:rPr>
          <w:iCs/>
          <w:sz w:val="28"/>
          <w:szCs w:val="28"/>
        </w:rPr>
      </w:pPr>
      <w:r>
        <w:rPr>
          <w:iCs/>
          <w:sz w:val="28"/>
          <w:szCs w:val="28"/>
        </w:rPr>
        <w:t>У роботі використувуються кореляційний аналіз, порівняльні характеристики, штучні нейронні мережі,  платформи машиного навчання, контейнеризація додатку, емпіричний метод дослідження та тестування.</w:t>
      </w:r>
    </w:p>
    <w:p w14:paraId="48ACF69B" w14:textId="77777777" w:rsidR="00884BEF" w:rsidRDefault="00381502" w:rsidP="00BC2240">
      <w:pPr>
        <w:spacing w:line="360" w:lineRule="auto"/>
        <w:ind w:firstLine="851"/>
        <w:jc w:val="both"/>
        <w:rPr>
          <w:b/>
          <w:sz w:val="28"/>
          <w:szCs w:val="28"/>
        </w:rPr>
      </w:pPr>
      <w:r w:rsidRPr="0066716E">
        <w:rPr>
          <w:b/>
          <w:sz w:val="28"/>
          <w:szCs w:val="28"/>
        </w:rPr>
        <w:t>Наукова новизна одержаних результатів</w:t>
      </w:r>
    </w:p>
    <w:p w14:paraId="64CA3EB8" w14:textId="77777777" w:rsidR="00E757E1" w:rsidRPr="00884BEF" w:rsidRDefault="00E757E1" w:rsidP="00BC2240">
      <w:pPr>
        <w:spacing w:line="360" w:lineRule="auto"/>
        <w:ind w:firstLine="851"/>
        <w:jc w:val="both"/>
        <w:rPr>
          <w:b/>
          <w:sz w:val="28"/>
          <w:szCs w:val="28"/>
        </w:rPr>
      </w:pPr>
      <w:r w:rsidRPr="00884BEF">
        <w:rPr>
          <w:spacing w:val="-4"/>
          <w:sz w:val="28"/>
          <w:szCs w:val="28"/>
        </w:rPr>
        <w:t xml:space="preserve">Запропоновано і обґрунтовано модель діагностування захворювання атеросклерозу методами інтелектуального аналізу, зокрема за допомогою штучних нейронних мереж, </w:t>
      </w:r>
      <w:r w:rsidRPr="00FE3877">
        <w:rPr>
          <w:spacing w:val="-4"/>
          <w:sz w:val="28"/>
          <w:szCs w:val="28"/>
        </w:rPr>
        <w:t xml:space="preserve">яка, на відміну від існуючих заснована на </w:t>
      </w:r>
      <w:r w:rsidRPr="00FE3877">
        <w:rPr>
          <w:bCs/>
          <w:sz w:val="28"/>
          <w:szCs w:val="28"/>
        </w:rPr>
        <w:t>імовірнісному підход та спроможна спрогнозувати наявність атеросклерозу на ранніх стадіях його прояву.</w:t>
      </w:r>
    </w:p>
    <w:p w14:paraId="4E29D658" w14:textId="77777777" w:rsidR="00884BEF" w:rsidRDefault="00381502" w:rsidP="00BC2240">
      <w:pPr>
        <w:spacing w:line="360" w:lineRule="auto"/>
        <w:ind w:firstLine="851"/>
        <w:jc w:val="both"/>
        <w:rPr>
          <w:b/>
          <w:sz w:val="28"/>
          <w:szCs w:val="28"/>
        </w:rPr>
      </w:pPr>
      <w:r w:rsidRPr="0066716E">
        <w:rPr>
          <w:b/>
          <w:sz w:val="28"/>
          <w:szCs w:val="28"/>
        </w:rPr>
        <w:t xml:space="preserve">Практичне значення отриманих результатів. </w:t>
      </w:r>
    </w:p>
    <w:p w14:paraId="51A50F41" w14:textId="11E222F8" w:rsidR="00884BEF" w:rsidRDefault="00884BEF" w:rsidP="00BC2240">
      <w:pPr>
        <w:pStyle w:val="a8"/>
        <w:numPr>
          <w:ilvl w:val="0"/>
          <w:numId w:val="19"/>
        </w:numPr>
        <w:spacing w:line="360" w:lineRule="auto"/>
        <w:ind w:left="0" w:firstLine="851"/>
        <w:jc w:val="both"/>
        <w:rPr>
          <w:bCs/>
          <w:sz w:val="28"/>
          <w:szCs w:val="28"/>
        </w:rPr>
      </w:pPr>
      <w:r>
        <w:rPr>
          <w:bCs/>
          <w:sz w:val="28"/>
          <w:szCs w:val="28"/>
        </w:rPr>
        <w:t xml:space="preserve">Розроблено </w:t>
      </w:r>
      <w:r w:rsidRPr="00884BEF">
        <w:rPr>
          <w:bCs/>
          <w:sz w:val="28"/>
          <w:szCs w:val="28"/>
        </w:rPr>
        <w:t>алгоритм з визначення імовірності атеросклерозу у людей молодого та середнього віку, коли симптоми ще не проявляються явно. Сервер створеного додатку  може обслуговувати до 1000 пацієнтів одночасно, а це означає неймовірну кількість тестування потенційних пацієнтів;</w:t>
      </w:r>
    </w:p>
    <w:p w14:paraId="7DC50DC3" w14:textId="73C3C0B0" w:rsidR="00884BEF" w:rsidRPr="00884BEF" w:rsidRDefault="00884BEF" w:rsidP="00BC2240">
      <w:pPr>
        <w:pStyle w:val="a8"/>
        <w:numPr>
          <w:ilvl w:val="0"/>
          <w:numId w:val="19"/>
        </w:numPr>
        <w:spacing w:line="360" w:lineRule="auto"/>
        <w:ind w:left="0" w:firstLine="851"/>
        <w:jc w:val="both"/>
        <w:rPr>
          <w:bCs/>
          <w:sz w:val="28"/>
          <w:szCs w:val="28"/>
        </w:rPr>
      </w:pPr>
      <w:r>
        <w:rPr>
          <w:bCs/>
          <w:sz w:val="28"/>
          <w:szCs w:val="28"/>
        </w:rPr>
        <w:t xml:space="preserve">Представлено </w:t>
      </w:r>
      <w:r w:rsidRPr="00F73F58">
        <w:rPr>
          <w:spacing w:val="-4"/>
          <w:sz w:val="28"/>
          <w:szCs w:val="28"/>
        </w:rPr>
        <w:t>інформаційну технологію</w:t>
      </w:r>
      <w:r>
        <w:rPr>
          <w:spacing w:val="-4"/>
          <w:sz w:val="28"/>
          <w:szCs w:val="28"/>
        </w:rPr>
        <w:t xml:space="preserve"> у вигляді чат-боту для </w:t>
      </w:r>
      <w:r w:rsidRPr="00F73F58">
        <w:rPr>
          <w:spacing w:val="-4"/>
          <w:sz w:val="28"/>
          <w:szCs w:val="28"/>
        </w:rPr>
        <w:t>потенційних пацієнтів</w:t>
      </w:r>
      <w:r>
        <w:rPr>
          <w:spacing w:val="-4"/>
          <w:sz w:val="28"/>
          <w:szCs w:val="28"/>
        </w:rPr>
        <w:t xml:space="preserve"> </w:t>
      </w:r>
      <w:r w:rsidRPr="00F73F58">
        <w:rPr>
          <w:spacing w:val="-4"/>
          <w:sz w:val="28"/>
          <w:szCs w:val="28"/>
        </w:rPr>
        <w:t>та методику її використання</w:t>
      </w:r>
      <w:r>
        <w:rPr>
          <w:spacing w:val="-4"/>
          <w:sz w:val="28"/>
          <w:szCs w:val="28"/>
        </w:rPr>
        <w:t>.</w:t>
      </w:r>
    </w:p>
    <w:p w14:paraId="42A7C4D2" w14:textId="3122837C" w:rsidR="00381502" w:rsidRPr="0026578C" w:rsidRDefault="00381502" w:rsidP="00044087">
      <w:pPr>
        <w:spacing w:line="360" w:lineRule="auto"/>
        <w:ind w:firstLine="851"/>
        <w:jc w:val="both"/>
        <w:rPr>
          <w:spacing w:val="-4"/>
          <w:sz w:val="28"/>
          <w:szCs w:val="28"/>
        </w:rPr>
      </w:pPr>
      <w:r w:rsidRPr="0026578C">
        <w:rPr>
          <w:b/>
          <w:sz w:val="28"/>
          <w:szCs w:val="28"/>
        </w:rPr>
        <w:t xml:space="preserve">Особистий внесок здобувача. </w:t>
      </w:r>
      <w:r w:rsidR="00E757E1" w:rsidRPr="0026578C">
        <w:rPr>
          <w:sz w:val="28"/>
          <w:szCs w:val="28"/>
        </w:rPr>
        <w:t>Усі наукові результати, які відображено у кваліфікаційній роботі, отримані автором самостійно. Результати співавторів сумісних публікацій до тексту кваліфікаційної роботи не включено. У надрукованих статтях, опублікованих у співавторстві, здобувачеві належить наступне: [</w:t>
      </w:r>
      <w:r w:rsidR="00995A12">
        <w:rPr>
          <w:sz w:val="28"/>
          <w:szCs w:val="28"/>
        </w:rPr>
        <w:t>47</w:t>
      </w:r>
      <w:r w:rsidR="00E757E1" w:rsidRPr="0026578C">
        <w:rPr>
          <w:sz w:val="28"/>
          <w:szCs w:val="28"/>
        </w:rPr>
        <w:t>] –</w:t>
      </w:r>
      <w:r w:rsidR="00E757E1" w:rsidRPr="0026578C">
        <w:rPr>
          <w:b/>
          <w:sz w:val="28"/>
          <w:szCs w:val="28"/>
        </w:rPr>
        <w:t xml:space="preserve"> </w:t>
      </w:r>
      <w:r w:rsidR="00E757E1" w:rsidRPr="0026578C">
        <w:rPr>
          <w:bCs/>
          <w:sz w:val="28"/>
          <w:szCs w:val="28"/>
        </w:rPr>
        <w:t xml:space="preserve">проведення </w:t>
      </w:r>
      <w:r w:rsidR="00E757E1" w:rsidRPr="0026578C">
        <w:rPr>
          <w:spacing w:val="-4"/>
          <w:sz w:val="28"/>
          <w:szCs w:val="28"/>
        </w:rPr>
        <w:t xml:space="preserve">аналітики </w:t>
      </w:r>
      <w:r w:rsidR="00CF6A5C" w:rsidRPr="0026578C">
        <w:rPr>
          <w:spacing w:val="-4"/>
          <w:sz w:val="28"/>
          <w:szCs w:val="28"/>
        </w:rPr>
        <w:t>доцільності та перспектив використання</w:t>
      </w:r>
      <w:r w:rsidR="00E757E1" w:rsidRPr="0026578C">
        <w:rPr>
          <w:spacing w:val="-4"/>
          <w:sz w:val="28"/>
          <w:szCs w:val="28"/>
        </w:rPr>
        <w:t xml:space="preserve"> метод</w:t>
      </w:r>
      <w:r w:rsidR="00CF6A5C" w:rsidRPr="0026578C">
        <w:rPr>
          <w:spacing w:val="-4"/>
          <w:sz w:val="28"/>
          <w:szCs w:val="28"/>
        </w:rPr>
        <w:t xml:space="preserve">ів </w:t>
      </w:r>
      <w:r w:rsidR="00E757E1" w:rsidRPr="0026578C">
        <w:rPr>
          <w:spacing w:val="-4"/>
          <w:sz w:val="28"/>
          <w:szCs w:val="28"/>
        </w:rPr>
        <w:t>та засоб</w:t>
      </w:r>
      <w:r w:rsidR="00CF6A5C" w:rsidRPr="0026578C">
        <w:rPr>
          <w:spacing w:val="-4"/>
          <w:sz w:val="28"/>
          <w:szCs w:val="28"/>
        </w:rPr>
        <w:t>ів</w:t>
      </w:r>
      <w:r w:rsidR="00E757E1" w:rsidRPr="0026578C">
        <w:rPr>
          <w:spacing w:val="-4"/>
          <w:sz w:val="28"/>
          <w:szCs w:val="28"/>
        </w:rPr>
        <w:t xml:space="preserve"> інтелектуального аналізу даних</w:t>
      </w:r>
      <w:r w:rsidR="00CF6A5C" w:rsidRPr="0026578C">
        <w:rPr>
          <w:spacing w:val="-4"/>
          <w:sz w:val="28"/>
          <w:szCs w:val="28"/>
        </w:rPr>
        <w:t xml:space="preserve"> в медицині</w:t>
      </w:r>
      <w:r w:rsidR="00E757E1" w:rsidRPr="0026578C">
        <w:rPr>
          <w:spacing w:val="-4"/>
          <w:sz w:val="28"/>
          <w:szCs w:val="28"/>
        </w:rPr>
        <w:t xml:space="preserve">; </w:t>
      </w:r>
      <w:r w:rsidR="00E757E1" w:rsidRPr="0026578C">
        <w:rPr>
          <w:sz w:val="28"/>
          <w:szCs w:val="28"/>
        </w:rPr>
        <w:t>[</w:t>
      </w:r>
      <w:r w:rsidR="003A4A18">
        <w:rPr>
          <w:sz w:val="28"/>
          <w:szCs w:val="28"/>
        </w:rPr>
        <w:t>48</w:t>
      </w:r>
      <w:r w:rsidR="00E757E1" w:rsidRPr="0026578C">
        <w:rPr>
          <w:sz w:val="28"/>
          <w:szCs w:val="28"/>
        </w:rPr>
        <w:t>]</w:t>
      </w:r>
      <w:r w:rsidR="00CF6A5C" w:rsidRPr="0026578C">
        <w:rPr>
          <w:sz w:val="28"/>
          <w:szCs w:val="28"/>
        </w:rPr>
        <w:t xml:space="preserve"> – </w:t>
      </w:r>
      <w:r w:rsidR="00E757E1" w:rsidRPr="0026578C">
        <w:rPr>
          <w:spacing w:val="-4"/>
          <w:sz w:val="28"/>
          <w:szCs w:val="28"/>
        </w:rPr>
        <w:t>модель прогнозування захворювання атеросклерозу за допомогою штучних нейронних мереж</w:t>
      </w:r>
      <w:r w:rsidR="00CF6A5C" w:rsidRPr="0026578C">
        <w:rPr>
          <w:spacing w:val="-4"/>
          <w:sz w:val="28"/>
          <w:szCs w:val="28"/>
        </w:rPr>
        <w:t xml:space="preserve"> та її використання у інформаційній технології у вигляді чат-боту</w:t>
      </w:r>
      <w:r w:rsidR="00E757E1" w:rsidRPr="0026578C">
        <w:rPr>
          <w:spacing w:val="-4"/>
          <w:sz w:val="28"/>
          <w:szCs w:val="28"/>
        </w:rPr>
        <w:t>;</w:t>
      </w:r>
    </w:p>
    <w:p w14:paraId="3936886A" w14:textId="720F47CD" w:rsidR="00381502" w:rsidRPr="003A4A18" w:rsidRDefault="00381502" w:rsidP="00044087">
      <w:pPr>
        <w:spacing w:line="360" w:lineRule="auto"/>
        <w:ind w:firstLine="851"/>
        <w:jc w:val="both"/>
        <w:rPr>
          <w:bCs/>
          <w:sz w:val="28"/>
          <w:szCs w:val="28"/>
        </w:rPr>
      </w:pPr>
      <w:r w:rsidRPr="0066716E">
        <w:rPr>
          <w:b/>
          <w:sz w:val="28"/>
          <w:szCs w:val="28"/>
          <w:lang w:val="ru-RU"/>
        </w:rPr>
        <w:t xml:space="preserve">Апробація результатів роботи. </w:t>
      </w:r>
      <w:r w:rsidR="003A4A18" w:rsidRPr="003A4A18">
        <w:rPr>
          <w:bCs/>
          <w:sz w:val="28"/>
          <w:szCs w:val="28"/>
        </w:rPr>
        <w:t>Автор висту</w:t>
      </w:r>
      <w:r w:rsidR="003A4A18">
        <w:rPr>
          <w:bCs/>
          <w:sz w:val="28"/>
          <w:szCs w:val="28"/>
        </w:rPr>
        <w:t>пала</w:t>
      </w:r>
      <w:r w:rsidR="003A4A18" w:rsidRPr="003A4A18">
        <w:rPr>
          <w:bCs/>
          <w:sz w:val="28"/>
          <w:szCs w:val="28"/>
        </w:rPr>
        <w:t xml:space="preserve"> доповідачем на </w:t>
      </w:r>
      <w:r w:rsidR="003A4A18" w:rsidRPr="003A4A18">
        <w:rPr>
          <w:bCs/>
          <w:sz w:val="28"/>
          <w:szCs w:val="28"/>
          <w:lang w:val="pl-PL"/>
        </w:rPr>
        <w:t>VI</w:t>
      </w:r>
      <w:r w:rsidR="003A4A18" w:rsidRPr="003A4A18">
        <w:rPr>
          <w:bCs/>
          <w:sz w:val="28"/>
          <w:szCs w:val="28"/>
          <w:lang w:val="ru-RU"/>
        </w:rPr>
        <w:t xml:space="preserve"> </w:t>
      </w:r>
      <w:r w:rsidR="003A4A18" w:rsidRPr="003A4A18">
        <w:rPr>
          <w:bCs/>
          <w:sz w:val="28"/>
          <w:szCs w:val="28"/>
        </w:rPr>
        <w:t xml:space="preserve">Міжнародній </w:t>
      </w:r>
      <w:r w:rsidR="007B75BE">
        <w:rPr>
          <w:bCs/>
          <w:sz w:val="28"/>
          <w:szCs w:val="28"/>
        </w:rPr>
        <w:t>н</w:t>
      </w:r>
      <w:r w:rsidR="003A4A18" w:rsidRPr="003A4A18">
        <w:rPr>
          <w:bCs/>
          <w:sz w:val="28"/>
          <w:szCs w:val="28"/>
        </w:rPr>
        <w:t>ауково-</w:t>
      </w:r>
      <w:r w:rsidR="007B75BE">
        <w:rPr>
          <w:bCs/>
          <w:sz w:val="28"/>
          <w:szCs w:val="28"/>
        </w:rPr>
        <w:t>п</w:t>
      </w:r>
      <w:r w:rsidR="003A4A18" w:rsidRPr="003A4A18">
        <w:rPr>
          <w:bCs/>
          <w:sz w:val="28"/>
          <w:szCs w:val="28"/>
        </w:rPr>
        <w:t xml:space="preserve">рактичній </w:t>
      </w:r>
      <w:r w:rsidR="007B75BE">
        <w:rPr>
          <w:bCs/>
          <w:sz w:val="28"/>
          <w:szCs w:val="28"/>
        </w:rPr>
        <w:t>к</w:t>
      </w:r>
      <w:r w:rsidR="003A4A18" w:rsidRPr="003A4A18">
        <w:rPr>
          <w:bCs/>
          <w:sz w:val="28"/>
          <w:szCs w:val="28"/>
        </w:rPr>
        <w:t>онференції «Інформаційні технології та взаємодії</w:t>
      </w:r>
      <w:r w:rsidR="007B75BE">
        <w:rPr>
          <w:bCs/>
          <w:sz w:val="28"/>
          <w:szCs w:val="28"/>
        </w:rPr>
        <w:t>»</w:t>
      </w:r>
    </w:p>
    <w:p w14:paraId="5DAB6783" w14:textId="3E954828" w:rsidR="00381502" w:rsidRPr="00B828E7" w:rsidRDefault="00381502" w:rsidP="00044087">
      <w:pPr>
        <w:spacing w:line="360" w:lineRule="auto"/>
        <w:ind w:firstLine="851"/>
        <w:jc w:val="both"/>
        <w:rPr>
          <w:sz w:val="28"/>
          <w:szCs w:val="28"/>
        </w:rPr>
      </w:pPr>
      <w:r w:rsidRPr="0064796E">
        <w:rPr>
          <w:b/>
          <w:sz w:val="28"/>
          <w:szCs w:val="28"/>
        </w:rPr>
        <w:lastRenderedPageBreak/>
        <w:t xml:space="preserve">Публікації. </w:t>
      </w:r>
      <w:r w:rsidRPr="0064796E">
        <w:rPr>
          <w:sz w:val="28"/>
          <w:szCs w:val="28"/>
        </w:rPr>
        <w:t xml:space="preserve">Основні наукові положення, висновки і результати магістерської кваліфікаційної роботи знайшли відображення у </w:t>
      </w:r>
      <w:r w:rsidR="0064796E">
        <w:rPr>
          <w:sz w:val="28"/>
          <w:szCs w:val="28"/>
        </w:rPr>
        <w:t>одній</w:t>
      </w:r>
      <w:r w:rsidRPr="0064796E">
        <w:rPr>
          <w:sz w:val="28"/>
          <w:szCs w:val="28"/>
        </w:rPr>
        <w:t xml:space="preserve"> друкованій праці, з</w:t>
      </w:r>
      <w:r w:rsidR="00BC2240">
        <w:rPr>
          <w:sz w:val="28"/>
          <w:szCs w:val="28"/>
        </w:rPr>
        <w:t xml:space="preserve"> </w:t>
      </w:r>
      <w:r w:rsidRPr="00B828E7">
        <w:rPr>
          <w:sz w:val="28"/>
          <w:szCs w:val="28"/>
        </w:rPr>
        <w:t xml:space="preserve">них: </w:t>
      </w:r>
      <w:r w:rsidR="0064796E" w:rsidRPr="00B828E7">
        <w:rPr>
          <w:sz w:val="28"/>
          <w:szCs w:val="28"/>
        </w:rPr>
        <w:t xml:space="preserve">1 </w:t>
      </w:r>
      <w:r w:rsidRPr="00B828E7">
        <w:rPr>
          <w:sz w:val="28"/>
          <w:szCs w:val="28"/>
        </w:rPr>
        <w:t>стат</w:t>
      </w:r>
      <w:r w:rsidR="0064796E" w:rsidRPr="00B828E7">
        <w:rPr>
          <w:sz w:val="28"/>
          <w:szCs w:val="28"/>
        </w:rPr>
        <w:t>ття</w:t>
      </w:r>
      <w:r w:rsidRPr="00B828E7">
        <w:rPr>
          <w:sz w:val="28"/>
          <w:szCs w:val="28"/>
        </w:rPr>
        <w:t xml:space="preserve"> у фахових виданнях та </w:t>
      </w:r>
      <w:r w:rsidR="0064796E" w:rsidRPr="00B828E7">
        <w:rPr>
          <w:sz w:val="28"/>
          <w:szCs w:val="28"/>
        </w:rPr>
        <w:t xml:space="preserve">1 </w:t>
      </w:r>
      <w:r w:rsidRPr="00B828E7">
        <w:rPr>
          <w:sz w:val="28"/>
          <w:szCs w:val="28"/>
        </w:rPr>
        <w:t>тез</w:t>
      </w:r>
      <w:r w:rsidR="0064796E" w:rsidRPr="00B828E7">
        <w:rPr>
          <w:sz w:val="28"/>
          <w:szCs w:val="28"/>
        </w:rPr>
        <w:t>и</w:t>
      </w:r>
      <w:r w:rsidRPr="00B828E7">
        <w:rPr>
          <w:sz w:val="28"/>
          <w:szCs w:val="28"/>
        </w:rPr>
        <w:t xml:space="preserve"> доповідей на конференціях. </w:t>
      </w:r>
    </w:p>
    <w:p w14:paraId="13AEFB90" w14:textId="03FF34C9" w:rsidR="00381502" w:rsidRPr="0066716E" w:rsidRDefault="00381502" w:rsidP="00044087">
      <w:pPr>
        <w:spacing w:line="360" w:lineRule="auto"/>
        <w:ind w:firstLine="851"/>
        <w:jc w:val="both"/>
        <w:rPr>
          <w:sz w:val="28"/>
          <w:szCs w:val="28"/>
          <w:lang w:val="ru-RU"/>
        </w:rPr>
      </w:pPr>
      <w:r w:rsidRPr="0066716E">
        <w:rPr>
          <w:b/>
          <w:sz w:val="28"/>
          <w:szCs w:val="28"/>
        </w:rPr>
        <w:t>Структура та обсяг роботи</w:t>
      </w:r>
      <w:r w:rsidRPr="0066716E">
        <w:rPr>
          <w:sz w:val="28"/>
          <w:szCs w:val="28"/>
        </w:rPr>
        <w:t>. Магістерська кваліфікаційна робота складається зі вступу,</w:t>
      </w:r>
      <w:r w:rsidR="003A1311" w:rsidRPr="0066716E">
        <w:rPr>
          <w:sz w:val="28"/>
          <w:szCs w:val="28"/>
        </w:rPr>
        <w:t xml:space="preserve"> </w:t>
      </w:r>
      <w:r w:rsidRPr="0066716E">
        <w:rPr>
          <w:sz w:val="28"/>
          <w:szCs w:val="28"/>
        </w:rPr>
        <w:t xml:space="preserve">чотирьох розділів, загальних висновків, списку використаних джерел та </w:t>
      </w:r>
      <w:r w:rsidR="0026578C">
        <w:rPr>
          <w:sz w:val="28"/>
          <w:szCs w:val="28"/>
        </w:rPr>
        <w:t>двох</w:t>
      </w:r>
      <w:r w:rsidRPr="0066716E">
        <w:rPr>
          <w:sz w:val="28"/>
          <w:szCs w:val="28"/>
        </w:rPr>
        <w:t xml:space="preserve"> додатків. Загальний обсяг роботи складає</w:t>
      </w:r>
      <w:r w:rsidR="0026578C">
        <w:rPr>
          <w:sz w:val="28"/>
          <w:szCs w:val="28"/>
        </w:rPr>
        <w:t xml:space="preserve"> 1</w:t>
      </w:r>
      <w:r w:rsidR="0064796E">
        <w:rPr>
          <w:sz w:val="28"/>
          <w:szCs w:val="28"/>
        </w:rPr>
        <w:t>3</w:t>
      </w:r>
      <w:r w:rsidR="0026578C">
        <w:rPr>
          <w:sz w:val="28"/>
          <w:szCs w:val="28"/>
        </w:rPr>
        <w:t>0</w:t>
      </w:r>
      <w:r w:rsidRPr="0066716E">
        <w:rPr>
          <w:sz w:val="28"/>
          <w:szCs w:val="28"/>
        </w:rPr>
        <w:t xml:space="preserve"> сторінок, містить</w:t>
      </w:r>
      <w:r w:rsidR="00151AF4">
        <w:rPr>
          <w:sz w:val="28"/>
          <w:szCs w:val="28"/>
        </w:rPr>
        <w:t xml:space="preserve"> 46</w:t>
      </w:r>
      <w:r w:rsidRPr="0066716E">
        <w:rPr>
          <w:sz w:val="28"/>
          <w:szCs w:val="28"/>
        </w:rPr>
        <w:t xml:space="preserve"> рисунк</w:t>
      </w:r>
      <w:r w:rsidR="00151AF4">
        <w:rPr>
          <w:sz w:val="28"/>
          <w:szCs w:val="28"/>
        </w:rPr>
        <w:t>ів</w:t>
      </w:r>
      <w:r w:rsidRPr="0066716E">
        <w:rPr>
          <w:sz w:val="28"/>
          <w:szCs w:val="28"/>
        </w:rPr>
        <w:t xml:space="preserve">, </w:t>
      </w:r>
      <w:r w:rsidR="00151AF4">
        <w:rPr>
          <w:sz w:val="28"/>
          <w:szCs w:val="28"/>
        </w:rPr>
        <w:t>3</w:t>
      </w:r>
      <w:r w:rsidRPr="0066716E">
        <w:rPr>
          <w:sz w:val="28"/>
          <w:szCs w:val="28"/>
        </w:rPr>
        <w:t xml:space="preserve"> таблиц</w:t>
      </w:r>
      <w:r w:rsidR="00151AF4">
        <w:rPr>
          <w:sz w:val="28"/>
          <w:szCs w:val="28"/>
        </w:rPr>
        <w:t>і</w:t>
      </w:r>
      <w:r w:rsidRPr="0066716E">
        <w:rPr>
          <w:sz w:val="28"/>
          <w:szCs w:val="28"/>
        </w:rPr>
        <w:t xml:space="preserve">. Перелік використаних джерел містить </w:t>
      </w:r>
      <w:r w:rsidR="0064796E">
        <w:rPr>
          <w:sz w:val="28"/>
          <w:szCs w:val="28"/>
        </w:rPr>
        <w:t>8</w:t>
      </w:r>
      <w:r w:rsidR="002D6635" w:rsidRPr="002D6635">
        <w:rPr>
          <w:sz w:val="28"/>
          <w:szCs w:val="28"/>
        </w:rPr>
        <w:t>1</w:t>
      </w:r>
      <w:r w:rsidRPr="0066716E">
        <w:rPr>
          <w:sz w:val="28"/>
          <w:szCs w:val="28"/>
        </w:rPr>
        <w:t xml:space="preserve"> найменування</w:t>
      </w:r>
    </w:p>
    <w:p w14:paraId="6C8F85AD" w14:textId="7EE434E5" w:rsidR="00381502" w:rsidRPr="0066716E" w:rsidRDefault="00381502" w:rsidP="006B7CA7">
      <w:pPr>
        <w:spacing w:line="360" w:lineRule="auto"/>
        <w:ind w:firstLine="567"/>
        <w:jc w:val="center"/>
        <w:rPr>
          <w:b/>
          <w:sz w:val="28"/>
          <w:szCs w:val="28"/>
          <w:lang w:val="ru-RU"/>
        </w:rPr>
      </w:pPr>
      <w:r w:rsidRPr="0066716E">
        <w:rPr>
          <w:b/>
          <w:sz w:val="28"/>
          <w:szCs w:val="28"/>
          <w:lang w:val="ru-RU"/>
        </w:rPr>
        <w:br w:type="page"/>
      </w:r>
    </w:p>
    <w:p w14:paraId="744CEFD9" w14:textId="1093012B" w:rsidR="00026029" w:rsidRPr="0066716E" w:rsidRDefault="00026029" w:rsidP="00044087">
      <w:pPr>
        <w:pStyle w:val="a3"/>
        <w:tabs>
          <w:tab w:val="left" w:pos="0"/>
        </w:tabs>
        <w:spacing w:line="360" w:lineRule="auto"/>
        <w:ind w:firstLine="284"/>
        <w:jc w:val="center"/>
        <w:outlineLvl w:val="0"/>
        <w:rPr>
          <w:b/>
          <w:iCs/>
          <w:sz w:val="28"/>
          <w:szCs w:val="28"/>
        </w:rPr>
      </w:pPr>
      <w:bookmarkStart w:id="3" w:name="_Toc40804094"/>
      <w:r w:rsidRPr="0066716E">
        <w:rPr>
          <w:b/>
          <w:iCs/>
          <w:sz w:val="28"/>
          <w:szCs w:val="28"/>
        </w:rPr>
        <w:lastRenderedPageBreak/>
        <w:t>РОЗДІЛ 1</w:t>
      </w:r>
      <w:r w:rsidR="00044087">
        <w:rPr>
          <w:b/>
          <w:iCs/>
          <w:sz w:val="28"/>
          <w:szCs w:val="28"/>
        </w:rPr>
        <w:t xml:space="preserve">. </w:t>
      </w:r>
      <w:r w:rsidRPr="0066716E">
        <w:rPr>
          <w:b/>
          <w:iCs/>
          <w:sz w:val="28"/>
          <w:szCs w:val="28"/>
        </w:rPr>
        <w:t xml:space="preserve">АНАЛІЗ ТЕОРЕТИКО-МЕТОДОЛОГІЧНИХ </w:t>
      </w:r>
      <w:r w:rsidR="00745EE4" w:rsidRPr="0066716E">
        <w:rPr>
          <w:b/>
          <w:iCs/>
          <w:sz w:val="28"/>
          <w:szCs w:val="28"/>
        </w:rPr>
        <w:t>ОСНОВ ВИКОРИСТАННЯ ІН</w:t>
      </w:r>
      <w:r w:rsidR="009D41E9" w:rsidRPr="0066716E">
        <w:rPr>
          <w:b/>
          <w:iCs/>
          <w:sz w:val="28"/>
          <w:szCs w:val="28"/>
        </w:rPr>
        <w:t>Ф</w:t>
      </w:r>
      <w:r w:rsidR="00745EE4" w:rsidRPr="0066716E">
        <w:rPr>
          <w:b/>
          <w:iCs/>
          <w:sz w:val="28"/>
          <w:szCs w:val="28"/>
        </w:rPr>
        <w:t xml:space="preserve">ОРМАЦІЙНОЇ АНАЛІТИКИ В </w:t>
      </w:r>
      <w:r w:rsidR="009D41E9" w:rsidRPr="0066716E">
        <w:rPr>
          <w:b/>
          <w:iCs/>
          <w:sz w:val="28"/>
          <w:szCs w:val="28"/>
        </w:rPr>
        <w:t>МЕД</w:t>
      </w:r>
      <w:r w:rsidR="000733BB" w:rsidRPr="0066716E">
        <w:rPr>
          <w:b/>
          <w:iCs/>
          <w:sz w:val="28"/>
          <w:szCs w:val="28"/>
        </w:rPr>
        <w:t>И</w:t>
      </w:r>
      <w:r w:rsidR="009D41E9" w:rsidRPr="0066716E">
        <w:rPr>
          <w:b/>
          <w:iCs/>
          <w:sz w:val="28"/>
          <w:szCs w:val="28"/>
        </w:rPr>
        <w:t>ЦИНІ</w:t>
      </w:r>
      <w:bookmarkEnd w:id="3"/>
    </w:p>
    <w:p w14:paraId="0757DB25" w14:textId="77777777" w:rsidR="000733BB" w:rsidRPr="0066716E" w:rsidRDefault="000733BB" w:rsidP="00044087">
      <w:pPr>
        <w:pStyle w:val="a3"/>
        <w:tabs>
          <w:tab w:val="left" w:pos="0"/>
        </w:tabs>
        <w:spacing w:line="360" w:lineRule="auto"/>
        <w:ind w:firstLine="851"/>
        <w:jc w:val="center"/>
        <w:rPr>
          <w:iCs/>
          <w:sz w:val="28"/>
          <w:szCs w:val="28"/>
        </w:rPr>
      </w:pPr>
    </w:p>
    <w:p w14:paraId="23CED356" w14:textId="60BC832B" w:rsidR="00B312D4" w:rsidRPr="0066716E" w:rsidRDefault="00B312D4" w:rsidP="00044087">
      <w:pPr>
        <w:pStyle w:val="a3"/>
        <w:numPr>
          <w:ilvl w:val="1"/>
          <w:numId w:val="3"/>
        </w:numPr>
        <w:tabs>
          <w:tab w:val="left" w:pos="0"/>
        </w:tabs>
        <w:spacing w:line="360" w:lineRule="auto"/>
        <w:ind w:left="0" w:firstLine="851"/>
        <w:outlineLvl w:val="1"/>
        <w:rPr>
          <w:b/>
          <w:iCs/>
          <w:sz w:val="28"/>
          <w:szCs w:val="28"/>
        </w:rPr>
      </w:pPr>
      <w:bookmarkStart w:id="4" w:name="_Toc40804095"/>
      <w:r w:rsidRPr="0066716E">
        <w:rPr>
          <w:b/>
          <w:iCs/>
          <w:sz w:val="28"/>
          <w:szCs w:val="28"/>
        </w:rPr>
        <w:t>Аналіз об’єкту дослідження</w:t>
      </w:r>
      <w:bookmarkEnd w:id="4"/>
    </w:p>
    <w:p w14:paraId="04B945F3" w14:textId="7044149C" w:rsidR="000E11E4" w:rsidRPr="0066716E" w:rsidRDefault="009436A1" w:rsidP="00044087">
      <w:pPr>
        <w:pStyle w:val="a3"/>
        <w:tabs>
          <w:tab w:val="left" w:pos="0"/>
        </w:tabs>
        <w:spacing w:line="360" w:lineRule="auto"/>
        <w:ind w:firstLine="851"/>
        <w:jc w:val="both"/>
        <w:rPr>
          <w:iCs/>
          <w:sz w:val="28"/>
          <w:szCs w:val="28"/>
        </w:rPr>
      </w:pPr>
      <w:r w:rsidRPr="0066716E">
        <w:rPr>
          <w:iCs/>
          <w:sz w:val="28"/>
          <w:szCs w:val="28"/>
        </w:rPr>
        <w:t xml:space="preserve">Згідно з даними держстату, У 2018 році 66% смертей в Україні </w:t>
      </w:r>
      <w:r w:rsidR="0047592F" w:rsidRPr="0066716E">
        <w:rPr>
          <w:iCs/>
          <w:sz w:val="28"/>
          <w:szCs w:val="28"/>
        </w:rPr>
        <w:t xml:space="preserve">були </w:t>
      </w:r>
      <w:r w:rsidRPr="0066716E">
        <w:rPr>
          <w:iCs/>
          <w:sz w:val="28"/>
          <w:szCs w:val="28"/>
        </w:rPr>
        <w:t>спричинені серцево-судинними захворюваннями [1]</w:t>
      </w:r>
      <w:r w:rsidR="00C64D9A">
        <w:rPr>
          <w:iCs/>
          <w:sz w:val="28"/>
          <w:szCs w:val="28"/>
        </w:rPr>
        <w:t>.</w:t>
      </w:r>
      <w:r w:rsidR="009E01B7" w:rsidRPr="0066716E">
        <w:rPr>
          <w:iCs/>
          <w:sz w:val="28"/>
          <w:szCs w:val="28"/>
        </w:rPr>
        <w:t xml:space="preserve"> </w:t>
      </w:r>
    </w:p>
    <w:p w14:paraId="3CA75B40" w14:textId="30A68517" w:rsidR="000E11E4" w:rsidRPr="0066716E" w:rsidRDefault="000E11E4" w:rsidP="00044087">
      <w:pPr>
        <w:tabs>
          <w:tab w:val="left" w:pos="0"/>
        </w:tabs>
        <w:spacing w:line="360" w:lineRule="auto"/>
        <w:ind w:firstLine="851"/>
        <w:jc w:val="both"/>
        <w:rPr>
          <w:sz w:val="28"/>
          <w:szCs w:val="28"/>
        </w:rPr>
      </w:pPr>
      <w:r w:rsidRPr="0066716E">
        <w:rPr>
          <w:sz w:val="28"/>
          <w:szCs w:val="28"/>
        </w:rPr>
        <w:t xml:space="preserve">Атеросклероз – </w:t>
      </w:r>
      <w:r w:rsidR="008E0126">
        <w:rPr>
          <w:sz w:val="28"/>
          <w:szCs w:val="28"/>
        </w:rPr>
        <w:t>є фактично</w:t>
      </w:r>
      <w:r w:rsidRPr="0066716E">
        <w:rPr>
          <w:sz w:val="28"/>
          <w:szCs w:val="28"/>
        </w:rPr>
        <w:t xml:space="preserve"> найпоширеніш</w:t>
      </w:r>
      <w:r w:rsidR="008E0126">
        <w:rPr>
          <w:sz w:val="28"/>
          <w:szCs w:val="28"/>
        </w:rPr>
        <w:t>им</w:t>
      </w:r>
      <w:r w:rsidRPr="0066716E">
        <w:rPr>
          <w:sz w:val="28"/>
          <w:szCs w:val="28"/>
        </w:rPr>
        <w:t xml:space="preserve"> на </w:t>
      </w:r>
      <w:r w:rsidR="008E0126">
        <w:rPr>
          <w:sz w:val="28"/>
          <w:szCs w:val="28"/>
        </w:rPr>
        <w:t>сьогодні</w:t>
      </w:r>
      <w:r w:rsidRPr="0066716E">
        <w:rPr>
          <w:sz w:val="28"/>
          <w:szCs w:val="28"/>
        </w:rPr>
        <w:t xml:space="preserve"> захворювання</w:t>
      </w:r>
      <w:r w:rsidR="008E0126">
        <w:rPr>
          <w:sz w:val="28"/>
          <w:szCs w:val="28"/>
        </w:rPr>
        <w:t>м</w:t>
      </w:r>
      <w:r w:rsidRPr="0066716E">
        <w:rPr>
          <w:sz w:val="28"/>
          <w:szCs w:val="28"/>
        </w:rPr>
        <w:t>, яке є</w:t>
      </w:r>
      <w:r w:rsidR="008E0126">
        <w:rPr>
          <w:sz w:val="28"/>
          <w:szCs w:val="28"/>
        </w:rPr>
        <w:t xml:space="preserve"> </w:t>
      </w:r>
      <w:r w:rsidRPr="0066716E">
        <w:rPr>
          <w:sz w:val="28"/>
          <w:szCs w:val="28"/>
        </w:rPr>
        <w:t>фундаментом</w:t>
      </w:r>
      <w:r w:rsidR="008E0126">
        <w:rPr>
          <w:sz w:val="28"/>
          <w:szCs w:val="28"/>
        </w:rPr>
        <w:t xml:space="preserve"> та головною причиною</w:t>
      </w:r>
      <w:r w:rsidRPr="0066716E">
        <w:rPr>
          <w:sz w:val="28"/>
          <w:szCs w:val="28"/>
        </w:rPr>
        <w:t xml:space="preserve"> більшості серцево-судинних захворювань, таких як </w:t>
      </w:r>
      <w:r w:rsidR="008E0126">
        <w:rPr>
          <w:sz w:val="28"/>
          <w:szCs w:val="28"/>
        </w:rPr>
        <w:t xml:space="preserve">серцева недостатність, інфаркт міокарда, </w:t>
      </w:r>
      <w:r w:rsidRPr="0066716E">
        <w:rPr>
          <w:sz w:val="28"/>
          <w:szCs w:val="28"/>
        </w:rPr>
        <w:t xml:space="preserve">ішемічна хвороба серця (ІХС), мозковий інсульт, порушення кровообігу </w:t>
      </w:r>
      <w:r w:rsidR="008E0126">
        <w:rPr>
          <w:sz w:val="28"/>
          <w:szCs w:val="28"/>
        </w:rPr>
        <w:t xml:space="preserve">у </w:t>
      </w:r>
      <w:r w:rsidRPr="0066716E">
        <w:rPr>
          <w:sz w:val="28"/>
          <w:szCs w:val="28"/>
        </w:rPr>
        <w:t>кінців</w:t>
      </w:r>
      <w:r w:rsidR="008E0126">
        <w:rPr>
          <w:sz w:val="28"/>
          <w:szCs w:val="28"/>
        </w:rPr>
        <w:t>ках та</w:t>
      </w:r>
      <w:r w:rsidRPr="0066716E">
        <w:rPr>
          <w:sz w:val="28"/>
          <w:szCs w:val="28"/>
        </w:rPr>
        <w:t xml:space="preserve"> орган</w:t>
      </w:r>
      <w:r w:rsidR="008E0126">
        <w:rPr>
          <w:sz w:val="28"/>
          <w:szCs w:val="28"/>
        </w:rPr>
        <w:t>ах</w:t>
      </w:r>
      <w:r w:rsidRPr="0066716E">
        <w:rPr>
          <w:sz w:val="28"/>
          <w:szCs w:val="28"/>
        </w:rPr>
        <w:t xml:space="preserve"> черевної порожнини</w:t>
      </w:r>
      <w:r w:rsidR="00EF04A5" w:rsidRPr="0066716E">
        <w:rPr>
          <w:sz w:val="28"/>
          <w:szCs w:val="28"/>
        </w:rPr>
        <w:t xml:space="preserve"> [2]</w:t>
      </w:r>
      <w:r w:rsidR="00C64D9A">
        <w:rPr>
          <w:sz w:val="28"/>
          <w:szCs w:val="28"/>
        </w:rPr>
        <w:t>.</w:t>
      </w:r>
    </w:p>
    <w:p w14:paraId="7B647B37" w14:textId="37E9E7D7" w:rsidR="000E11E4" w:rsidRPr="0066716E" w:rsidRDefault="000E11E4" w:rsidP="00044087">
      <w:pPr>
        <w:tabs>
          <w:tab w:val="left" w:pos="0"/>
        </w:tabs>
        <w:spacing w:line="360" w:lineRule="auto"/>
        <w:ind w:firstLine="851"/>
        <w:jc w:val="both"/>
        <w:rPr>
          <w:sz w:val="28"/>
          <w:szCs w:val="28"/>
          <w:lang w:val="ru-RU"/>
        </w:rPr>
      </w:pPr>
      <w:r w:rsidRPr="0066716E">
        <w:rPr>
          <w:sz w:val="28"/>
          <w:szCs w:val="28"/>
        </w:rPr>
        <w:t xml:space="preserve">Атеросклероз – </w:t>
      </w:r>
      <w:r w:rsidR="008E0126">
        <w:rPr>
          <w:sz w:val="28"/>
          <w:szCs w:val="28"/>
        </w:rPr>
        <w:t xml:space="preserve">це </w:t>
      </w:r>
      <w:r w:rsidRPr="0066716E">
        <w:rPr>
          <w:sz w:val="28"/>
          <w:szCs w:val="28"/>
        </w:rPr>
        <w:t xml:space="preserve">хронічне захворювання артерій еластичного і м’язово-еластичного типу, що виникає </w:t>
      </w:r>
      <w:r w:rsidR="008E0126">
        <w:rPr>
          <w:sz w:val="28"/>
          <w:szCs w:val="28"/>
        </w:rPr>
        <w:t xml:space="preserve">у </w:t>
      </w:r>
      <w:r w:rsidRPr="0066716E">
        <w:rPr>
          <w:sz w:val="28"/>
          <w:szCs w:val="28"/>
        </w:rPr>
        <w:t xml:space="preserve">наслідок порушення ліпідного і білкового обміну </w:t>
      </w:r>
      <w:r w:rsidR="008E0126">
        <w:rPr>
          <w:sz w:val="28"/>
          <w:szCs w:val="28"/>
        </w:rPr>
        <w:t xml:space="preserve">та </w:t>
      </w:r>
      <w:r w:rsidRPr="0066716E">
        <w:rPr>
          <w:sz w:val="28"/>
          <w:szCs w:val="28"/>
        </w:rPr>
        <w:t xml:space="preserve">супроводжується відкладанням </w:t>
      </w:r>
      <w:r w:rsidR="008E0126">
        <w:rPr>
          <w:sz w:val="28"/>
          <w:szCs w:val="28"/>
        </w:rPr>
        <w:t xml:space="preserve">холестерину та деяких фракцій ліпопротеїдів, так званих </w:t>
      </w:r>
      <w:r w:rsidR="008E0126" w:rsidRPr="0066716E">
        <w:rPr>
          <w:sz w:val="28"/>
          <w:szCs w:val="28"/>
        </w:rPr>
        <w:t>атеросклеротичних бляшок</w:t>
      </w:r>
      <w:r w:rsidR="008E0126">
        <w:rPr>
          <w:sz w:val="28"/>
          <w:szCs w:val="28"/>
        </w:rPr>
        <w:t xml:space="preserve"> </w:t>
      </w:r>
      <w:r w:rsidRPr="0066716E">
        <w:rPr>
          <w:sz w:val="28"/>
          <w:szCs w:val="28"/>
        </w:rPr>
        <w:t>на внутрішніх стінках судин. Атеросклеротичні бляшки осідають на стінках артерій</w:t>
      </w:r>
      <w:r w:rsidR="00635B16">
        <w:rPr>
          <w:sz w:val="28"/>
          <w:szCs w:val="28"/>
        </w:rPr>
        <w:t xml:space="preserve"> та</w:t>
      </w:r>
      <w:r w:rsidRPr="0066716E">
        <w:rPr>
          <w:sz w:val="28"/>
          <w:szCs w:val="28"/>
        </w:rPr>
        <w:t xml:space="preserve"> накопичуються там. Холестерин не</w:t>
      </w:r>
      <w:r w:rsidR="00635B16">
        <w:rPr>
          <w:sz w:val="28"/>
          <w:szCs w:val="28"/>
        </w:rPr>
        <w:t xml:space="preserve"> </w:t>
      </w:r>
      <w:r w:rsidRPr="0066716E">
        <w:rPr>
          <w:sz w:val="28"/>
          <w:szCs w:val="28"/>
        </w:rPr>
        <w:t>розчин</w:t>
      </w:r>
      <w:r w:rsidR="00635B16">
        <w:rPr>
          <w:sz w:val="28"/>
          <w:szCs w:val="28"/>
        </w:rPr>
        <w:t>яється</w:t>
      </w:r>
      <w:r w:rsidRPr="0066716E">
        <w:rPr>
          <w:sz w:val="28"/>
          <w:szCs w:val="28"/>
        </w:rPr>
        <w:t xml:space="preserve"> у воді, тому з часом</w:t>
      </w:r>
      <w:r w:rsidR="00635B16">
        <w:rPr>
          <w:sz w:val="28"/>
          <w:szCs w:val="28"/>
        </w:rPr>
        <w:t xml:space="preserve"> утворені</w:t>
      </w:r>
      <w:r w:rsidRPr="0066716E">
        <w:rPr>
          <w:sz w:val="28"/>
          <w:szCs w:val="28"/>
        </w:rPr>
        <w:t xml:space="preserve"> бляшки</w:t>
      </w:r>
      <w:r w:rsidR="00635B16">
        <w:rPr>
          <w:sz w:val="28"/>
          <w:szCs w:val="28"/>
        </w:rPr>
        <w:t xml:space="preserve"> </w:t>
      </w:r>
      <w:r w:rsidRPr="0066716E">
        <w:rPr>
          <w:sz w:val="28"/>
          <w:szCs w:val="28"/>
        </w:rPr>
        <w:t>тверднуть, в них</w:t>
      </w:r>
      <w:r w:rsidR="00635B16">
        <w:rPr>
          <w:sz w:val="28"/>
          <w:szCs w:val="28"/>
        </w:rPr>
        <w:t xml:space="preserve"> можуть</w:t>
      </w:r>
      <w:r w:rsidRPr="0066716E">
        <w:rPr>
          <w:sz w:val="28"/>
          <w:szCs w:val="28"/>
        </w:rPr>
        <w:t xml:space="preserve"> відклада</w:t>
      </w:r>
      <w:r w:rsidR="00635B16">
        <w:rPr>
          <w:sz w:val="28"/>
          <w:szCs w:val="28"/>
        </w:rPr>
        <w:t>тись</w:t>
      </w:r>
      <w:r w:rsidRPr="0066716E">
        <w:rPr>
          <w:sz w:val="28"/>
          <w:szCs w:val="28"/>
        </w:rPr>
        <w:t xml:space="preserve"> кристалики кальцію (вапняку) та </w:t>
      </w:r>
      <w:r w:rsidR="00635B16">
        <w:rPr>
          <w:sz w:val="28"/>
          <w:szCs w:val="28"/>
        </w:rPr>
        <w:t>клітини</w:t>
      </w:r>
      <w:r w:rsidRPr="0066716E">
        <w:rPr>
          <w:sz w:val="28"/>
          <w:szCs w:val="28"/>
        </w:rPr>
        <w:t xml:space="preserve"> сполучної тканини – так  утворюються </w:t>
      </w:r>
      <w:r w:rsidR="00635B16">
        <w:rPr>
          <w:sz w:val="28"/>
          <w:szCs w:val="28"/>
        </w:rPr>
        <w:t xml:space="preserve">вже </w:t>
      </w:r>
      <w:r w:rsidRPr="0066716E">
        <w:rPr>
          <w:sz w:val="28"/>
          <w:szCs w:val="28"/>
        </w:rPr>
        <w:t xml:space="preserve">ущільнення. Ущільнення </w:t>
      </w:r>
      <w:r w:rsidR="00635B16">
        <w:rPr>
          <w:sz w:val="28"/>
          <w:szCs w:val="28"/>
        </w:rPr>
        <w:t xml:space="preserve">поступово </w:t>
      </w:r>
      <w:r w:rsidRPr="0066716E">
        <w:rPr>
          <w:sz w:val="28"/>
          <w:szCs w:val="28"/>
        </w:rPr>
        <w:t xml:space="preserve">наростають, їх поверхня стає </w:t>
      </w:r>
      <w:r w:rsidR="00635B16">
        <w:rPr>
          <w:sz w:val="28"/>
          <w:szCs w:val="28"/>
        </w:rPr>
        <w:t xml:space="preserve">нерівною та </w:t>
      </w:r>
      <w:r w:rsidRPr="0066716E">
        <w:rPr>
          <w:sz w:val="28"/>
          <w:szCs w:val="28"/>
        </w:rPr>
        <w:t>випуклою,</w:t>
      </w:r>
      <w:r w:rsidR="00635B16">
        <w:rPr>
          <w:sz w:val="28"/>
          <w:szCs w:val="28"/>
        </w:rPr>
        <w:t xml:space="preserve"> а </w:t>
      </w:r>
      <w:r w:rsidRPr="0066716E">
        <w:rPr>
          <w:sz w:val="28"/>
          <w:szCs w:val="28"/>
        </w:rPr>
        <w:t xml:space="preserve">кров із силою </w:t>
      </w:r>
      <w:r w:rsidR="00635B16">
        <w:rPr>
          <w:sz w:val="28"/>
          <w:szCs w:val="28"/>
        </w:rPr>
        <w:t xml:space="preserve">починає </w:t>
      </w:r>
      <w:r w:rsidRPr="0066716E">
        <w:rPr>
          <w:sz w:val="28"/>
          <w:szCs w:val="28"/>
        </w:rPr>
        <w:t>проштовху</w:t>
      </w:r>
      <w:r w:rsidR="00635B16">
        <w:rPr>
          <w:sz w:val="28"/>
          <w:szCs w:val="28"/>
        </w:rPr>
        <w:t>ватись</w:t>
      </w:r>
      <w:r w:rsidRPr="0066716E">
        <w:rPr>
          <w:sz w:val="28"/>
          <w:szCs w:val="28"/>
        </w:rPr>
        <w:t xml:space="preserve"> через звужену ділянку. </w:t>
      </w:r>
      <w:r w:rsidR="00635B16">
        <w:rPr>
          <w:sz w:val="28"/>
          <w:szCs w:val="28"/>
        </w:rPr>
        <w:t>Таким чином в</w:t>
      </w:r>
      <w:r w:rsidRPr="0066716E">
        <w:rPr>
          <w:sz w:val="28"/>
          <w:szCs w:val="28"/>
        </w:rPr>
        <w:t xml:space="preserve">иникають турбулентні завихрення крові, </w:t>
      </w:r>
      <w:r w:rsidR="006F71F5">
        <w:rPr>
          <w:sz w:val="28"/>
          <w:szCs w:val="28"/>
        </w:rPr>
        <w:t>наче вода проходить через звужену трубу</w:t>
      </w:r>
      <w:r w:rsidR="00EF04A5" w:rsidRPr="0066716E">
        <w:rPr>
          <w:sz w:val="28"/>
          <w:szCs w:val="28"/>
          <w:lang w:val="ru-RU"/>
        </w:rPr>
        <w:t xml:space="preserve"> [21]</w:t>
      </w:r>
      <w:r w:rsidR="00C64D9A">
        <w:rPr>
          <w:sz w:val="28"/>
          <w:szCs w:val="28"/>
          <w:lang w:val="ru-RU"/>
        </w:rPr>
        <w:t>.</w:t>
      </w:r>
    </w:p>
    <w:p w14:paraId="4267CB33" w14:textId="24DB9EF4" w:rsidR="000E11E4" w:rsidRPr="0066716E" w:rsidRDefault="000E11E4" w:rsidP="00044087">
      <w:pPr>
        <w:tabs>
          <w:tab w:val="left" w:pos="0"/>
        </w:tabs>
        <w:spacing w:line="360" w:lineRule="auto"/>
        <w:ind w:firstLine="851"/>
        <w:jc w:val="both"/>
        <w:rPr>
          <w:sz w:val="28"/>
          <w:szCs w:val="28"/>
        </w:rPr>
      </w:pPr>
      <w:r w:rsidRPr="0066716E">
        <w:rPr>
          <w:sz w:val="28"/>
          <w:szCs w:val="28"/>
        </w:rPr>
        <w:t>Кров,</w:t>
      </w:r>
      <w:r w:rsidR="006F71F5">
        <w:rPr>
          <w:sz w:val="28"/>
          <w:szCs w:val="28"/>
        </w:rPr>
        <w:t xml:space="preserve"> у свою чергу, має різні клітини </w:t>
      </w:r>
      <w:r w:rsidRPr="0066716E">
        <w:rPr>
          <w:sz w:val="28"/>
          <w:szCs w:val="28"/>
        </w:rPr>
        <w:t>(еритроцит</w:t>
      </w:r>
      <w:r w:rsidR="006F71F5">
        <w:rPr>
          <w:sz w:val="28"/>
          <w:szCs w:val="28"/>
        </w:rPr>
        <w:t>и</w:t>
      </w:r>
      <w:r w:rsidRPr="0066716E">
        <w:rPr>
          <w:sz w:val="28"/>
          <w:szCs w:val="28"/>
        </w:rPr>
        <w:t>, тромбоцит</w:t>
      </w:r>
      <w:r w:rsidR="006F71F5">
        <w:rPr>
          <w:sz w:val="28"/>
          <w:szCs w:val="28"/>
        </w:rPr>
        <w:t>и</w:t>
      </w:r>
      <w:r w:rsidRPr="0066716E">
        <w:rPr>
          <w:sz w:val="28"/>
          <w:szCs w:val="28"/>
        </w:rPr>
        <w:t>, лейкоцит</w:t>
      </w:r>
      <w:r w:rsidR="006F71F5">
        <w:rPr>
          <w:sz w:val="28"/>
          <w:szCs w:val="28"/>
        </w:rPr>
        <w:t>и</w:t>
      </w:r>
      <w:r w:rsidRPr="0066716E">
        <w:rPr>
          <w:sz w:val="28"/>
          <w:szCs w:val="28"/>
        </w:rPr>
        <w:t>), які</w:t>
      </w:r>
      <w:r w:rsidR="006F71F5">
        <w:rPr>
          <w:sz w:val="28"/>
          <w:szCs w:val="28"/>
        </w:rPr>
        <w:t xml:space="preserve"> при </w:t>
      </w:r>
      <w:r w:rsidRPr="0066716E">
        <w:rPr>
          <w:sz w:val="28"/>
          <w:szCs w:val="28"/>
        </w:rPr>
        <w:t>зіштовху</w:t>
      </w:r>
      <w:r w:rsidR="006F71F5">
        <w:rPr>
          <w:sz w:val="28"/>
          <w:szCs w:val="28"/>
        </w:rPr>
        <w:t>ввані</w:t>
      </w:r>
      <w:r w:rsidRPr="0066716E">
        <w:rPr>
          <w:sz w:val="28"/>
          <w:szCs w:val="28"/>
        </w:rPr>
        <w:t xml:space="preserve"> між собою руйнуються та склеюються</w:t>
      </w:r>
      <w:r w:rsidR="006F71F5">
        <w:rPr>
          <w:sz w:val="28"/>
          <w:szCs w:val="28"/>
        </w:rPr>
        <w:t>, після чого</w:t>
      </w:r>
      <w:r w:rsidRPr="0066716E">
        <w:rPr>
          <w:sz w:val="28"/>
          <w:szCs w:val="28"/>
        </w:rPr>
        <w:t xml:space="preserve"> осідаю</w:t>
      </w:r>
      <w:r w:rsidR="006F71F5">
        <w:rPr>
          <w:sz w:val="28"/>
          <w:szCs w:val="28"/>
        </w:rPr>
        <w:t>ть</w:t>
      </w:r>
      <w:r w:rsidRPr="0066716E">
        <w:rPr>
          <w:sz w:val="28"/>
          <w:szCs w:val="28"/>
        </w:rPr>
        <w:t xml:space="preserve"> на поверхні атеросклеротичної бляшки. Всередині бляшки</w:t>
      </w:r>
      <w:r w:rsidR="00153411">
        <w:rPr>
          <w:sz w:val="28"/>
          <w:szCs w:val="28"/>
        </w:rPr>
        <w:t xml:space="preserve"> стає все більше</w:t>
      </w:r>
      <w:r w:rsidRPr="0066716E">
        <w:rPr>
          <w:sz w:val="28"/>
          <w:szCs w:val="28"/>
        </w:rPr>
        <w:t xml:space="preserve"> кристаликів вапна,</w:t>
      </w:r>
      <w:r w:rsidR="00153411">
        <w:rPr>
          <w:sz w:val="28"/>
          <w:szCs w:val="28"/>
        </w:rPr>
        <w:t xml:space="preserve"> а</w:t>
      </w:r>
      <w:r w:rsidRPr="0066716E">
        <w:rPr>
          <w:sz w:val="28"/>
          <w:szCs w:val="28"/>
        </w:rPr>
        <w:t xml:space="preserve"> сполучна тканина ще більше </w:t>
      </w:r>
      <w:r w:rsidR="00153411">
        <w:rPr>
          <w:sz w:val="28"/>
          <w:szCs w:val="28"/>
        </w:rPr>
        <w:t>наростає</w:t>
      </w:r>
      <w:r w:rsidRPr="0066716E">
        <w:rPr>
          <w:sz w:val="28"/>
          <w:szCs w:val="28"/>
        </w:rPr>
        <w:t xml:space="preserve">. Внутрішня стінка </w:t>
      </w:r>
      <w:r w:rsidR="00153411">
        <w:rPr>
          <w:sz w:val="28"/>
          <w:szCs w:val="28"/>
        </w:rPr>
        <w:t>такої артерії</w:t>
      </w:r>
      <w:r w:rsidRPr="0066716E">
        <w:rPr>
          <w:sz w:val="28"/>
          <w:szCs w:val="28"/>
        </w:rPr>
        <w:t xml:space="preserve"> не витримує наруги</w:t>
      </w:r>
      <w:r w:rsidR="00153411">
        <w:rPr>
          <w:sz w:val="28"/>
          <w:szCs w:val="28"/>
        </w:rPr>
        <w:t xml:space="preserve"> та починає</w:t>
      </w:r>
      <w:r w:rsidRPr="0066716E">
        <w:rPr>
          <w:sz w:val="28"/>
          <w:szCs w:val="28"/>
        </w:rPr>
        <w:t xml:space="preserve"> мертві</w:t>
      </w:r>
      <w:r w:rsidR="00153411">
        <w:rPr>
          <w:sz w:val="28"/>
          <w:szCs w:val="28"/>
        </w:rPr>
        <w:t>ти</w:t>
      </w:r>
      <w:r w:rsidRPr="0066716E">
        <w:rPr>
          <w:sz w:val="28"/>
          <w:szCs w:val="28"/>
        </w:rPr>
        <w:t>, некротизу</w:t>
      </w:r>
      <w:r w:rsidR="00153411">
        <w:rPr>
          <w:sz w:val="28"/>
          <w:szCs w:val="28"/>
        </w:rPr>
        <w:t>ватись</w:t>
      </w:r>
      <w:r w:rsidRPr="0066716E">
        <w:rPr>
          <w:sz w:val="28"/>
          <w:szCs w:val="28"/>
        </w:rPr>
        <w:t xml:space="preserve">. Щоб вона не розірвалася, в місці розриву </w:t>
      </w:r>
      <w:r w:rsidR="00153411">
        <w:rPr>
          <w:sz w:val="28"/>
          <w:szCs w:val="28"/>
        </w:rPr>
        <w:t xml:space="preserve">починає </w:t>
      </w:r>
      <w:r w:rsidRPr="0066716E">
        <w:rPr>
          <w:sz w:val="28"/>
          <w:szCs w:val="28"/>
        </w:rPr>
        <w:t>нароста</w:t>
      </w:r>
      <w:r w:rsidR="00153411">
        <w:rPr>
          <w:sz w:val="28"/>
          <w:szCs w:val="28"/>
        </w:rPr>
        <w:t>ти</w:t>
      </w:r>
      <w:r w:rsidRPr="0066716E">
        <w:rPr>
          <w:sz w:val="28"/>
          <w:szCs w:val="28"/>
        </w:rPr>
        <w:t xml:space="preserve"> сполучна тканина. </w:t>
      </w:r>
      <w:r w:rsidRPr="0066716E">
        <w:rPr>
          <w:sz w:val="28"/>
          <w:szCs w:val="28"/>
        </w:rPr>
        <w:lastRenderedPageBreak/>
        <w:t xml:space="preserve">Так у людини розвивається недостатність кровообігу (наприклад, стенокардія). </w:t>
      </w:r>
      <w:r w:rsidR="00153411">
        <w:rPr>
          <w:sz w:val="28"/>
          <w:szCs w:val="28"/>
        </w:rPr>
        <w:t>В свою чергу</w:t>
      </w:r>
      <w:r w:rsidRPr="0066716E">
        <w:rPr>
          <w:sz w:val="28"/>
          <w:szCs w:val="28"/>
        </w:rPr>
        <w:t xml:space="preserve"> тромбоцити </w:t>
      </w:r>
      <w:r w:rsidR="00153411">
        <w:rPr>
          <w:sz w:val="28"/>
          <w:szCs w:val="28"/>
        </w:rPr>
        <w:t>осідають</w:t>
      </w:r>
      <w:r w:rsidRPr="0066716E">
        <w:rPr>
          <w:sz w:val="28"/>
          <w:szCs w:val="28"/>
        </w:rPr>
        <w:t xml:space="preserve"> на бляшку,</w:t>
      </w:r>
      <w:r w:rsidR="00153411">
        <w:rPr>
          <w:sz w:val="28"/>
          <w:szCs w:val="28"/>
        </w:rPr>
        <w:t xml:space="preserve"> частково</w:t>
      </w:r>
      <w:r w:rsidRPr="0066716E">
        <w:rPr>
          <w:sz w:val="28"/>
          <w:szCs w:val="28"/>
        </w:rPr>
        <w:t xml:space="preserve"> розбиваються, склеюються між собою та утворюють тромб, який </w:t>
      </w:r>
      <w:r w:rsidR="00153411">
        <w:rPr>
          <w:sz w:val="28"/>
          <w:szCs w:val="28"/>
        </w:rPr>
        <w:t xml:space="preserve">може </w:t>
      </w:r>
      <w:r w:rsidRPr="0066716E">
        <w:rPr>
          <w:sz w:val="28"/>
          <w:szCs w:val="28"/>
        </w:rPr>
        <w:t>в будь-як</w:t>
      </w:r>
      <w:r w:rsidR="00153411">
        <w:rPr>
          <w:sz w:val="28"/>
          <w:szCs w:val="28"/>
        </w:rPr>
        <w:t>ий момент</w:t>
      </w:r>
      <w:r w:rsidRPr="0066716E">
        <w:rPr>
          <w:sz w:val="28"/>
          <w:szCs w:val="28"/>
        </w:rPr>
        <w:t xml:space="preserve"> відірватися і закупорити артерію</w:t>
      </w:r>
      <w:r w:rsidR="00153411">
        <w:rPr>
          <w:sz w:val="28"/>
          <w:szCs w:val="28"/>
        </w:rPr>
        <w:t xml:space="preserve"> середнього або великого розміру</w:t>
      </w:r>
      <w:r w:rsidR="00F60F28" w:rsidRPr="0066716E">
        <w:rPr>
          <w:sz w:val="28"/>
          <w:szCs w:val="28"/>
        </w:rPr>
        <w:t xml:space="preserve"> (рис</w:t>
      </w:r>
      <w:r w:rsidR="00C64D9A">
        <w:rPr>
          <w:sz w:val="28"/>
          <w:szCs w:val="28"/>
        </w:rPr>
        <w:t>.</w:t>
      </w:r>
      <w:r w:rsidR="00153411">
        <w:rPr>
          <w:sz w:val="28"/>
          <w:szCs w:val="28"/>
        </w:rPr>
        <w:t xml:space="preserve"> 1.</w:t>
      </w:r>
      <w:r w:rsidR="00F60F28" w:rsidRPr="0066716E">
        <w:rPr>
          <w:sz w:val="28"/>
          <w:szCs w:val="28"/>
        </w:rPr>
        <w:t>1.)</w:t>
      </w:r>
      <w:r w:rsidRPr="0066716E">
        <w:rPr>
          <w:sz w:val="28"/>
          <w:szCs w:val="28"/>
        </w:rPr>
        <w:t>.</w:t>
      </w:r>
    </w:p>
    <w:p w14:paraId="4C9BD113" w14:textId="3BD0E1B9" w:rsidR="000E11E4" w:rsidRPr="0066716E" w:rsidRDefault="000E11E4" w:rsidP="00044087">
      <w:pPr>
        <w:tabs>
          <w:tab w:val="left" w:pos="0"/>
        </w:tabs>
        <w:spacing w:line="360" w:lineRule="auto"/>
        <w:ind w:firstLine="851"/>
        <w:jc w:val="both"/>
        <w:rPr>
          <w:sz w:val="28"/>
          <w:szCs w:val="28"/>
        </w:rPr>
      </w:pPr>
      <w:r w:rsidRPr="0066716E">
        <w:rPr>
          <w:sz w:val="28"/>
          <w:szCs w:val="28"/>
        </w:rPr>
        <w:t>В залежності від того, як</w:t>
      </w:r>
      <w:r w:rsidR="00153411">
        <w:rPr>
          <w:sz w:val="28"/>
          <w:szCs w:val="28"/>
        </w:rPr>
        <w:t>ою буде ця</w:t>
      </w:r>
      <w:r w:rsidRPr="0066716E">
        <w:rPr>
          <w:sz w:val="28"/>
          <w:szCs w:val="28"/>
        </w:rPr>
        <w:t xml:space="preserve"> артерія, так себе і </w:t>
      </w:r>
      <w:r w:rsidR="00153411">
        <w:rPr>
          <w:sz w:val="28"/>
          <w:szCs w:val="28"/>
        </w:rPr>
        <w:t>проявить</w:t>
      </w:r>
      <w:r w:rsidRPr="0066716E">
        <w:rPr>
          <w:sz w:val="28"/>
          <w:szCs w:val="28"/>
        </w:rPr>
        <w:t xml:space="preserve"> гостра недостатність судин (серця, аорти, головного мозку, нирок</w:t>
      </w:r>
      <w:r w:rsidR="00F60F28" w:rsidRPr="0066716E">
        <w:rPr>
          <w:sz w:val="28"/>
          <w:szCs w:val="28"/>
        </w:rPr>
        <w:t xml:space="preserve">, кишечника </w:t>
      </w:r>
      <w:r w:rsidR="00153411">
        <w:rPr>
          <w:sz w:val="28"/>
          <w:szCs w:val="28"/>
        </w:rPr>
        <w:t>чи</w:t>
      </w:r>
      <w:r w:rsidR="00F60F28" w:rsidRPr="0066716E">
        <w:rPr>
          <w:sz w:val="28"/>
          <w:szCs w:val="28"/>
        </w:rPr>
        <w:t xml:space="preserve"> нижніх кінцівок)</w:t>
      </w:r>
      <w:r w:rsidRPr="0066716E">
        <w:rPr>
          <w:sz w:val="28"/>
          <w:szCs w:val="28"/>
        </w:rPr>
        <w:t>.</w:t>
      </w:r>
    </w:p>
    <w:p w14:paraId="2825CBC7" w14:textId="18434814" w:rsidR="000E11E4" w:rsidRPr="0066716E" w:rsidRDefault="00A02BC3" w:rsidP="006B7CA7">
      <w:pPr>
        <w:tabs>
          <w:tab w:val="left" w:pos="0"/>
        </w:tabs>
        <w:spacing w:line="360" w:lineRule="auto"/>
        <w:ind w:firstLine="567"/>
        <w:jc w:val="both"/>
        <w:rPr>
          <w:sz w:val="28"/>
          <w:szCs w:val="28"/>
        </w:rPr>
      </w:pPr>
      <w:r w:rsidRPr="0066716E">
        <w:rPr>
          <w:noProof/>
          <w:sz w:val="28"/>
          <w:szCs w:val="28"/>
          <w:lang w:eastAsia="uk-UA"/>
        </w:rPr>
        <w:drawing>
          <wp:anchor distT="0" distB="0" distL="114300" distR="114300" simplePos="0" relativeHeight="251653120" behindDoc="1" locked="0" layoutInCell="1" allowOverlap="1" wp14:anchorId="667233F9" wp14:editId="44B19147">
            <wp:simplePos x="0" y="0"/>
            <wp:positionH relativeFrom="page">
              <wp:posOffset>2486025</wp:posOffset>
            </wp:positionH>
            <wp:positionV relativeFrom="paragraph">
              <wp:posOffset>55245</wp:posOffset>
            </wp:positionV>
            <wp:extent cx="3563620" cy="35814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63620" cy="3581400"/>
                    </a:xfrm>
                    <a:prstGeom prst="rect">
                      <a:avLst/>
                    </a:prstGeom>
                  </pic:spPr>
                </pic:pic>
              </a:graphicData>
            </a:graphic>
            <wp14:sizeRelH relativeFrom="page">
              <wp14:pctWidth>0</wp14:pctWidth>
            </wp14:sizeRelH>
            <wp14:sizeRelV relativeFrom="page">
              <wp14:pctHeight>0</wp14:pctHeight>
            </wp14:sizeRelV>
          </wp:anchor>
        </w:drawing>
      </w:r>
    </w:p>
    <w:p w14:paraId="57526EF2" w14:textId="77777777" w:rsidR="00602768" w:rsidRPr="0066716E" w:rsidRDefault="00602768" w:rsidP="006B7CA7">
      <w:pPr>
        <w:tabs>
          <w:tab w:val="left" w:pos="0"/>
        </w:tabs>
        <w:spacing w:line="360" w:lineRule="auto"/>
        <w:ind w:firstLine="567"/>
        <w:jc w:val="center"/>
        <w:rPr>
          <w:sz w:val="28"/>
          <w:szCs w:val="28"/>
        </w:rPr>
      </w:pPr>
    </w:p>
    <w:p w14:paraId="43BC1F18" w14:textId="77777777" w:rsidR="00602768" w:rsidRPr="0066716E" w:rsidRDefault="00602768" w:rsidP="006B7CA7">
      <w:pPr>
        <w:tabs>
          <w:tab w:val="left" w:pos="0"/>
        </w:tabs>
        <w:spacing w:line="360" w:lineRule="auto"/>
        <w:ind w:firstLine="567"/>
        <w:jc w:val="center"/>
        <w:rPr>
          <w:sz w:val="28"/>
          <w:szCs w:val="28"/>
        </w:rPr>
      </w:pPr>
    </w:p>
    <w:p w14:paraId="15202F4B" w14:textId="77777777" w:rsidR="00602768" w:rsidRPr="0066716E" w:rsidRDefault="00602768" w:rsidP="006B7CA7">
      <w:pPr>
        <w:tabs>
          <w:tab w:val="left" w:pos="0"/>
        </w:tabs>
        <w:spacing w:line="360" w:lineRule="auto"/>
        <w:ind w:firstLine="567"/>
        <w:jc w:val="center"/>
        <w:rPr>
          <w:sz w:val="28"/>
          <w:szCs w:val="28"/>
        </w:rPr>
      </w:pPr>
    </w:p>
    <w:p w14:paraId="6DDC7A90" w14:textId="77777777" w:rsidR="00602768" w:rsidRPr="0066716E" w:rsidRDefault="00602768" w:rsidP="006B7CA7">
      <w:pPr>
        <w:tabs>
          <w:tab w:val="left" w:pos="0"/>
        </w:tabs>
        <w:spacing w:line="360" w:lineRule="auto"/>
        <w:ind w:firstLine="567"/>
        <w:jc w:val="center"/>
        <w:rPr>
          <w:sz w:val="28"/>
          <w:szCs w:val="28"/>
        </w:rPr>
      </w:pPr>
    </w:p>
    <w:p w14:paraId="22FF13EE" w14:textId="77777777" w:rsidR="00602768" w:rsidRPr="0066716E" w:rsidRDefault="00602768" w:rsidP="006B7CA7">
      <w:pPr>
        <w:tabs>
          <w:tab w:val="left" w:pos="0"/>
        </w:tabs>
        <w:spacing w:line="360" w:lineRule="auto"/>
        <w:ind w:firstLine="567"/>
        <w:jc w:val="center"/>
        <w:rPr>
          <w:sz w:val="28"/>
          <w:szCs w:val="28"/>
        </w:rPr>
      </w:pPr>
    </w:p>
    <w:p w14:paraId="271620BA" w14:textId="77777777" w:rsidR="00602768" w:rsidRPr="0066716E" w:rsidRDefault="00602768" w:rsidP="006B7CA7">
      <w:pPr>
        <w:tabs>
          <w:tab w:val="left" w:pos="0"/>
        </w:tabs>
        <w:spacing w:line="360" w:lineRule="auto"/>
        <w:ind w:firstLine="567"/>
        <w:jc w:val="center"/>
        <w:rPr>
          <w:sz w:val="28"/>
          <w:szCs w:val="28"/>
        </w:rPr>
      </w:pPr>
    </w:p>
    <w:p w14:paraId="64D3C292" w14:textId="77777777" w:rsidR="00602768" w:rsidRPr="0066716E" w:rsidRDefault="00602768" w:rsidP="006B7CA7">
      <w:pPr>
        <w:tabs>
          <w:tab w:val="left" w:pos="0"/>
        </w:tabs>
        <w:spacing w:line="360" w:lineRule="auto"/>
        <w:ind w:firstLine="567"/>
        <w:jc w:val="center"/>
        <w:rPr>
          <w:sz w:val="28"/>
          <w:szCs w:val="28"/>
        </w:rPr>
      </w:pPr>
    </w:p>
    <w:p w14:paraId="62578EAF" w14:textId="77777777" w:rsidR="00602768" w:rsidRPr="0066716E" w:rsidRDefault="00602768" w:rsidP="006B7CA7">
      <w:pPr>
        <w:tabs>
          <w:tab w:val="left" w:pos="0"/>
        </w:tabs>
        <w:spacing w:line="360" w:lineRule="auto"/>
        <w:ind w:firstLine="567"/>
        <w:jc w:val="center"/>
        <w:rPr>
          <w:sz w:val="28"/>
          <w:szCs w:val="28"/>
        </w:rPr>
      </w:pPr>
    </w:p>
    <w:p w14:paraId="16D0FE57" w14:textId="77777777" w:rsidR="00602768" w:rsidRPr="0066716E" w:rsidRDefault="00602768" w:rsidP="006B7CA7">
      <w:pPr>
        <w:tabs>
          <w:tab w:val="left" w:pos="0"/>
        </w:tabs>
        <w:spacing w:line="360" w:lineRule="auto"/>
        <w:ind w:firstLine="567"/>
        <w:jc w:val="center"/>
        <w:rPr>
          <w:sz w:val="28"/>
          <w:szCs w:val="28"/>
        </w:rPr>
      </w:pPr>
    </w:p>
    <w:p w14:paraId="2E6BF4E6" w14:textId="77777777" w:rsidR="00602768" w:rsidRPr="0066716E" w:rsidRDefault="00602768" w:rsidP="00BC2240">
      <w:pPr>
        <w:tabs>
          <w:tab w:val="left" w:pos="0"/>
        </w:tabs>
        <w:spacing w:line="360" w:lineRule="auto"/>
        <w:rPr>
          <w:sz w:val="28"/>
          <w:szCs w:val="28"/>
        </w:rPr>
      </w:pPr>
    </w:p>
    <w:p w14:paraId="6957FA78" w14:textId="77777777" w:rsidR="00CF6A5C" w:rsidRDefault="00CF6A5C" w:rsidP="006B7CA7">
      <w:pPr>
        <w:tabs>
          <w:tab w:val="left" w:pos="0"/>
        </w:tabs>
        <w:spacing w:line="360" w:lineRule="auto"/>
        <w:ind w:firstLine="567"/>
        <w:jc w:val="center"/>
        <w:rPr>
          <w:sz w:val="28"/>
          <w:szCs w:val="28"/>
        </w:rPr>
      </w:pPr>
    </w:p>
    <w:p w14:paraId="1EAEB3BE" w14:textId="58C6FA21" w:rsidR="000E11E4" w:rsidRPr="0066716E" w:rsidRDefault="000E11E4" w:rsidP="006B7CA7">
      <w:pPr>
        <w:tabs>
          <w:tab w:val="left" w:pos="0"/>
        </w:tabs>
        <w:spacing w:line="360" w:lineRule="auto"/>
        <w:ind w:firstLine="567"/>
        <w:jc w:val="center"/>
        <w:rPr>
          <w:sz w:val="28"/>
          <w:szCs w:val="28"/>
          <w:lang w:val="ru-RU"/>
        </w:rPr>
      </w:pPr>
      <w:r w:rsidRPr="0066716E">
        <w:rPr>
          <w:sz w:val="28"/>
          <w:szCs w:val="28"/>
        </w:rPr>
        <w:t>Рис</w:t>
      </w:r>
      <w:r w:rsidR="0046007B">
        <w:rPr>
          <w:sz w:val="28"/>
          <w:szCs w:val="28"/>
        </w:rPr>
        <w:t>унок</w:t>
      </w:r>
      <w:r w:rsidRPr="0066716E">
        <w:rPr>
          <w:sz w:val="28"/>
          <w:szCs w:val="28"/>
        </w:rPr>
        <w:t xml:space="preserve"> 1.</w:t>
      </w:r>
      <w:r w:rsidR="0046007B">
        <w:rPr>
          <w:sz w:val="28"/>
          <w:szCs w:val="28"/>
        </w:rPr>
        <w:t>1 –</w:t>
      </w:r>
      <w:r w:rsidRPr="0066716E">
        <w:rPr>
          <w:sz w:val="28"/>
          <w:szCs w:val="28"/>
        </w:rPr>
        <w:t xml:space="preserve"> Осідання атеросклеротичних бляшок</w:t>
      </w:r>
      <w:r w:rsidR="00F60F28" w:rsidRPr="0066716E">
        <w:rPr>
          <w:sz w:val="28"/>
          <w:szCs w:val="28"/>
        </w:rPr>
        <w:t xml:space="preserve"> </w:t>
      </w:r>
      <w:r w:rsidR="00A5213D" w:rsidRPr="0066716E">
        <w:rPr>
          <w:sz w:val="28"/>
          <w:szCs w:val="28"/>
          <w:lang w:val="ru-RU"/>
        </w:rPr>
        <w:t>[3</w:t>
      </w:r>
      <w:r w:rsidR="00234073" w:rsidRPr="0099313C">
        <w:rPr>
          <w:sz w:val="28"/>
          <w:szCs w:val="28"/>
          <w:lang w:val="ru-RU"/>
        </w:rPr>
        <w:t>8</w:t>
      </w:r>
      <w:r w:rsidR="00A5213D" w:rsidRPr="0066716E">
        <w:rPr>
          <w:sz w:val="28"/>
          <w:szCs w:val="28"/>
          <w:lang w:val="ru-RU"/>
        </w:rPr>
        <w:t>]</w:t>
      </w:r>
    </w:p>
    <w:p w14:paraId="1432AFA4" w14:textId="77777777" w:rsidR="00F60F28" w:rsidRPr="0066716E" w:rsidRDefault="00F60F28" w:rsidP="006B7CA7">
      <w:pPr>
        <w:tabs>
          <w:tab w:val="left" w:pos="0"/>
        </w:tabs>
        <w:spacing w:line="360" w:lineRule="auto"/>
        <w:ind w:firstLine="567"/>
        <w:jc w:val="center"/>
        <w:rPr>
          <w:sz w:val="28"/>
          <w:szCs w:val="28"/>
        </w:rPr>
      </w:pPr>
    </w:p>
    <w:p w14:paraId="268CF7FA" w14:textId="2096F414"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Патогенез атеросклерозу</w:t>
      </w:r>
      <w:r w:rsidR="00B42D2D" w:rsidRPr="00B42D2D">
        <w:rPr>
          <w:sz w:val="28"/>
          <w:szCs w:val="28"/>
        </w:rPr>
        <w:t xml:space="preserve"> </w:t>
      </w:r>
      <w:r w:rsidR="00B42D2D">
        <w:rPr>
          <w:sz w:val="28"/>
          <w:szCs w:val="28"/>
        </w:rPr>
        <w:t>є</w:t>
      </w:r>
      <w:r w:rsidRPr="0066716E">
        <w:rPr>
          <w:sz w:val="28"/>
          <w:szCs w:val="28"/>
        </w:rPr>
        <w:t xml:space="preserve"> складни</w:t>
      </w:r>
      <w:r w:rsidR="00B42D2D">
        <w:rPr>
          <w:sz w:val="28"/>
          <w:szCs w:val="28"/>
        </w:rPr>
        <w:t>м</w:t>
      </w:r>
      <w:r w:rsidRPr="0066716E">
        <w:rPr>
          <w:sz w:val="28"/>
          <w:szCs w:val="28"/>
        </w:rPr>
        <w:t>. За сучасними уявленнями</w:t>
      </w:r>
      <w:r w:rsidR="00B42D2D">
        <w:rPr>
          <w:sz w:val="28"/>
          <w:szCs w:val="28"/>
        </w:rPr>
        <w:t>,</w:t>
      </w:r>
      <w:r w:rsidRPr="0066716E">
        <w:rPr>
          <w:sz w:val="28"/>
          <w:szCs w:val="28"/>
        </w:rPr>
        <w:t xml:space="preserve"> </w:t>
      </w:r>
      <w:r w:rsidR="00B42D2D">
        <w:rPr>
          <w:sz w:val="28"/>
          <w:szCs w:val="28"/>
        </w:rPr>
        <w:t>основоположниками в</w:t>
      </w:r>
      <w:r w:rsidRPr="0066716E">
        <w:rPr>
          <w:sz w:val="28"/>
          <w:szCs w:val="28"/>
        </w:rPr>
        <w:t xml:space="preserve">иникнення атеросклерозу </w:t>
      </w:r>
      <w:r w:rsidR="00B42D2D">
        <w:rPr>
          <w:sz w:val="28"/>
          <w:szCs w:val="28"/>
        </w:rPr>
        <w:t xml:space="preserve">є </w:t>
      </w:r>
      <w:r w:rsidRPr="0066716E">
        <w:rPr>
          <w:sz w:val="28"/>
          <w:szCs w:val="28"/>
        </w:rPr>
        <w:t>взаємодія багатьох патогенетичних факторів, що призводить, в</w:t>
      </w:r>
      <w:r w:rsidR="00B42D2D">
        <w:rPr>
          <w:sz w:val="28"/>
          <w:szCs w:val="28"/>
        </w:rPr>
        <w:t xml:space="preserve"> шіршому сценарії ровитку подій, </w:t>
      </w:r>
      <w:r w:rsidRPr="0066716E">
        <w:rPr>
          <w:sz w:val="28"/>
          <w:szCs w:val="28"/>
        </w:rPr>
        <w:t xml:space="preserve"> до утворення фіброзної бляшки [2].</w:t>
      </w:r>
    </w:p>
    <w:p w14:paraId="0911F290" w14:textId="134EE37A" w:rsidR="000E11E4" w:rsidRPr="0066716E" w:rsidRDefault="00B42D2D" w:rsidP="00044087">
      <w:pPr>
        <w:shd w:val="clear" w:color="auto" w:fill="FFFFFF"/>
        <w:tabs>
          <w:tab w:val="left" w:pos="0"/>
        </w:tabs>
        <w:spacing w:line="360" w:lineRule="auto"/>
        <w:ind w:firstLine="851"/>
        <w:jc w:val="both"/>
        <w:rPr>
          <w:sz w:val="28"/>
          <w:szCs w:val="28"/>
        </w:rPr>
      </w:pPr>
      <w:r>
        <w:rPr>
          <w:sz w:val="28"/>
          <w:szCs w:val="28"/>
        </w:rPr>
        <w:t>Існує</w:t>
      </w:r>
      <w:r w:rsidR="000E11E4" w:rsidRPr="0066716E">
        <w:rPr>
          <w:sz w:val="28"/>
          <w:szCs w:val="28"/>
        </w:rPr>
        <w:t xml:space="preserve"> три основн</w:t>
      </w:r>
      <w:r>
        <w:rPr>
          <w:sz w:val="28"/>
          <w:szCs w:val="28"/>
        </w:rPr>
        <w:t>их</w:t>
      </w:r>
      <w:r w:rsidR="000E11E4" w:rsidRPr="0066716E">
        <w:rPr>
          <w:sz w:val="28"/>
          <w:szCs w:val="28"/>
        </w:rPr>
        <w:t xml:space="preserve"> </w:t>
      </w:r>
      <w:r>
        <w:rPr>
          <w:sz w:val="28"/>
          <w:szCs w:val="28"/>
        </w:rPr>
        <w:t>етапи</w:t>
      </w:r>
      <w:r w:rsidR="000E11E4" w:rsidRPr="0066716E">
        <w:rPr>
          <w:sz w:val="28"/>
          <w:szCs w:val="28"/>
        </w:rPr>
        <w:t xml:space="preserve"> формування атеросклеротичної бляшки (атерогенез):</w:t>
      </w:r>
    </w:p>
    <w:p w14:paraId="10932F65" w14:textId="01843FBF"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1. Утворення ліпідних плям</w:t>
      </w:r>
      <w:r w:rsidR="00B42D2D">
        <w:rPr>
          <w:sz w:val="28"/>
          <w:szCs w:val="28"/>
        </w:rPr>
        <w:t xml:space="preserve"> </w:t>
      </w:r>
      <w:r w:rsidRPr="0066716E">
        <w:rPr>
          <w:sz w:val="28"/>
          <w:szCs w:val="28"/>
        </w:rPr>
        <w:t>та смужок (</w:t>
      </w:r>
      <w:r w:rsidR="00B42D2D">
        <w:rPr>
          <w:sz w:val="28"/>
          <w:szCs w:val="28"/>
        </w:rPr>
        <w:t xml:space="preserve">або </w:t>
      </w:r>
      <w:r w:rsidRPr="0066716E">
        <w:rPr>
          <w:sz w:val="28"/>
          <w:szCs w:val="28"/>
        </w:rPr>
        <w:t>стадія ліпоїдозу).</w:t>
      </w:r>
    </w:p>
    <w:p w14:paraId="798DE831" w14:textId="77777777"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lastRenderedPageBreak/>
        <w:t>2. Утворення фіброзної бляшки (стадія ліпосклерозу).</w:t>
      </w:r>
    </w:p>
    <w:p w14:paraId="541189F9" w14:textId="77777777"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3. Формування ускладненої атеросклеротичної бляшки.</w:t>
      </w:r>
    </w:p>
    <w:p w14:paraId="3FE6FE22" w14:textId="3802D1E0" w:rsidR="000E11E4" w:rsidRPr="0066716E" w:rsidRDefault="00B42D2D" w:rsidP="00044087">
      <w:pPr>
        <w:shd w:val="clear" w:color="auto" w:fill="FFFFFF"/>
        <w:tabs>
          <w:tab w:val="left" w:pos="0"/>
        </w:tabs>
        <w:spacing w:line="360" w:lineRule="auto"/>
        <w:ind w:firstLine="851"/>
        <w:jc w:val="both"/>
        <w:rPr>
          <w:sz w:val="28"/>
          <w:szCs w:val="28"/>
        </w:rPr>
      </w:pPr>
      <w:r>
        <w:rPr>
          <w:sz w:val="28"/>
          <w:szCs w:val="28"/>
        </w:rPr>
        <w:t>Важкість</w:t>
      </w:r>
      <w:r w:rsidR="000E11E4" w:rsidRPr="0066716E">
        <w:rPr>
          <w:sz w:val="28"/>
          <w:szCs w:val="28"/>
        </w:rPr>
        <w:t xml:space="preserve"> захворювання </w:t>
      </w:r>
      <w:r>
        <w:rPr>
          <w:sz w:val="28"/>
          <w:szCs w:val="28"/>
        </w:rPr>
        <w:t>та</w:t>
      </w:r>
      <w:r w:rsidR="000E11E4" w:rsidRPr="0066716E">
        <w:rPr>
          <w:sz w:val="28"/>
          <w:szCs w:val="28"/>
        </w:rPr>
        <w:t xml:space="preserve"> скарги </w:t>
      </w:r>
      <w:r>
        <w:rPr>
          <w:sz w:val="28"/>
          <w:szCs w:val="28"/>
        </w:rPr>
        <w:t>пацієнта</w:t>
      </w:r>
      <w:r w:rsidR="000E11E4" w:rsidRPr="0066716E">
        <w:rPr>
          <w:sz w:val="28"/>
          <w:szCs w:val="28"/>
        </w:rPr>
        <w:t xml:space="preserve"> залежать від ураження </w:t>
      </w:r>
      <w:r>
        <w:rPr>
          <w:sz w:val="28"/>
          <w:szCs w:val="28"/>
        </w:rPr>
        <w:t>певних</w:t>
      </w:r>
      <w:r w:rsidR="000E11E4" w:rsidRPr="0066716E">
        <w:rPr>
          <w:sz w:val="28"/>
          <w:szCs w:val="28"/>
        </w:rPr>
        <w:t xml:space="preserve"> артерій. </w:t>
      </w:r>
      <w:r>
        <w:rPr>
          <w:sz w:val="28"/>
          <w:szCs w:val="28"/>
        </w:rPr>
        <w:t>На приклад</w:t>
      </w:r>
      <w:r w:rsidR="000E11E4" w:rsidRPr="0066716E">
        <w:rPr>
          <w:sz w:val="28"/>
          <w:szCs w:val="28"/>
        </w:rPr>
        <w:t>, атеросклероз коронарних артерій (</w:t>
      </w:r>
      <w:r>
        <w:rPr>
          <w:sz w:val="28"/>
          <w:szCs w:val="28"/>
        </w:rPr>
        <w:t xml:space="preserve">або ж </w:t>
      </w:r>
      <w:r w:rsidR="000E11E4" w:rsidRPr="0066716E">
        <w:rPr>
          <w:sz w:val="28"/>
          <w:szCs w:val="28"/>
        </w:rPr>
        <w:t>судин серця) дуже часто</w:t>
      </w:r>
      <w:r>
        <w:rPr>
          <w:sz w:val="28"/>
          <w:szCs w:val="28"/>
        </w:rPr>
        <w:t xml:space="preserve"> можна спостерігати у </w:t>
      </w:r>
      <w:r w:rsidR="000E11E4" w:rsidRPr="0066716E">
        <w:rPr>
          <w:sz w:val="28"/>
          <w:szCs w:val="28"/>
        </w:rPr>
        <w:t xml:space="preserve">формі ІХС. </w:t>
      </w:r>
      <w:r w:rsidR="001D416F">
        <w:rPr>
          <w:sz w:val="28"/>
          <w:szCs w:val="28"/>
        </w:rPr>
        <w:t>У випадку</w:t>
      </w:r>
      <w:r w:rsidR="000E11E4" w:rsidRPr="0066716E">
        <w:rPr>
          <w:sz w:val="28"/>
          <w:szCs w:val="28"/>
        </w:rPr>
        <w:t xml:space="preserve"> ураженн</w:t>
      </w:r>
      <w:r w:rsidR="001D416F">
        <w:rPr>
          <w:sz w:val="28"/>
          <w:szCs w:val="28"/>
        </w:rPr>
        <w:t>я</w:t>
      </w:r>
      <w:r w:rsidR="000E11E4" w:rsidRPr="0066716E">
        <w:rPr>
          <w:sz w:val="28"/>
          <w:szCs w:val="28"/>
        </w:rPr>
        <w:t xml:space="preserve"> ниркових судин </w:t>
      </w:r>
      <w:r w:rsidR="001D416F">
        <w:rPr>
          <w:sz w:val="28"/>
          <w:szCs w:val="28"/>
        </w:rPr>
        <w:t>наслідком є важка</w:t>
      </w:r>
      <w:r w:rsidR="000E11E4" w:rsidRPr="0066716E">
        <w:rPr>
          <w:sz w:val="28"/>
          <w:szCs w:val="28"/>
        </w:rPr>
        <w:t xml:space="preserve"> артеріальна гіпертензія. Атеросклероз артерій головного мозку проявляється </w:t>
      </w:r>
      <w:r w:rsidR="001D416F">
        <w:rPr>
          <w:sz w:val="28"/>
          <w:szCs w:val="28"/>
        </w:rPr>
        <w:t xml:space="preserve">у </w:t>
      </w:r>
      <w:r w:rsidR="000E11E4" w:rsidRPr="0066716E">
        <w:rPr>
          <w:sz w:val="28"/>
          <w:szCs w:val="28"/>
        </w:rPr>
        <w:t>зниженн</w:t>
      </w:r>
      <w:r w:rsidR="001D416F">
        <w:rPr>
          <w:sz w:val="28"/>
          <w:szCs w:val="28"/>
        </w:rPr>
        <w:t>і</w:t>
      </w:r>
      <w:r w:rsidR="000E11E4" w:rsidRPr="0066716E">
        <w:rPr>
          <w:sz w:val="28"/>
          <w:szCs w:val="28"/>
        </w:rPr>
        <w:t xml:space="preserve"> працездатності (</w:t>
      </w:r>
      <w:r w:rsidR="001D416F">
        <w:rPr>
          <w:sz w:val="28"/>
          <w:szCs w:val="28"/>
        </w:rPr>
        <w:t>зокрема</w:t>
      </w:r>
      <w:r w:rsidR="000E11E4" w:rsidRPr="0066716E">
        <w:rPr>
          <w:sz w:val="28"/>
          <w:szCs w:val="28"/>
        </w:rPr>
        <w:t xml:space="preserve"> розумової), зниженням пам’яті, </w:t>
      </w:r>
      <w:r w:rsidR="001D416F">
        <w:rPr>
          <w:sz w:val="28"/>
          <w:szCs w:val="28"/>
        </w:rPr>
        <w:t>розсіяною</w:t>
      </w:r>
      <w:r w:rsidR="000E11E4" w:rsidRPr="0066716E">
        <w:rPr>
          <w:sz w:val="28"/>
          <w:szCs w:val="28"/>
        </w:rPr>
        <w:t xml:space="preserve"> уваг</w:t>
      </w:r>
      <w:r w:rsidR="001D416F">
        <w:rPr>
          <w:sz w:val="28"/>
          <w:szCs w:val="28"/>
        </w:rPr>
        <w:t>ою та</w:t>
      </w:r>
      <w:r w:rsidR="000E11E4" w:rsidRPr="0066716E">
        <w:rPr>
          <w:sz w:val="28"/>
          <w:szCs w:val="28"/>
        </w:rPr>
        <w:t xml:space="preserve"> швидкою </w:t>
      </w:r>
      <w:r w:rsidR="001D416F">
        <w:rPr>
          <w:sz w:val="28"/>
          <w:szCs w:val="28"/>
        </w:rPr>
        <w:t>втомою</w:t>
      </w:r>
      <w:r w:rsidR="000E11E4" w:rsidRPr="0066716E">
        <w:rPr>
          <w:sz w:val="28"/>
          <w:szCs w:val="28"/>
        </w:rPr>
        <w:t xml:space="preserve">. Згодом </w:t>
      </w:r>
      <w:r w:rsidR="001D416F">
        <w:rPr>
          <w:sz w:val="28"/>
          <w:szCs w:val="28"/>
        </w:rPr>
        <w:t>проявляються</w:t>
      </w:r>
      <w:r w:rsidR="000E11E4" w:rsidRPr="0066716E">
        <w:rPr>
          <w:sz w:val="28"/>
          <w:szCs w:val="28"/>
        </w:rPr>
        <w:t xml:space="preserve"> запаморочення, безсоння, </w:t>
      </w:r>
      <w:r w:rsidR="001D416F">
        <w:rPr>
          <w:sz w:val="28"/>
          <w:szCs w:val="28"/>
        </w:rPr>
        <w:t>пацієнт може стати</w:t>
      </w:r>
      <w:r w:rsidR="000E11E4" w:rsidRPr="0066716E">
        <w:rPr>
          <w:sz w:val="28"/>
          <w:szCs w:val="28"/>
        </w:rPr>
        <w:t xml:space="preserve"> метушливим, нав’язливим</w:t>
      </w:r>
      <w:r w:rsidR="001D416F">
        <w:rPr>
          <w:sz w:val="28"/>
          <w:szCs w:val="28"/>
        </w:rPr>
        <w:t xml:space="preserve"> або</w:t>
      </w:r>
      <w:r w:rsidR="000E11E4" w:rsidRPr="0066716E">
        <w:rPr>
          <w:sz w:val="28"/>
          <w:szCs w:val="28"/>
        </w:rPr>
        <w:t xml:space="preserve"> прискіпливими. У </w:t>
      </w:r>
      <w:r w:rsidR="001D416F">
        <w:rPr>
          <w:sz w:val="28"/>
          <w:szCs w:val="28"/>
        </w:rPr>
        <w:t xml:space="preserve">таких пацієнтів </w:t>
      </w:r>
      <w:r w:rsidR="000E11E4" w:rsidRPr="0066716E">
        <w:rPr>
          <w:sz w:val="28"/>
          <w:szCs w:val="28"/>
        </w:rPr>
        <w:t>знижується інтелект</w:t>
      </w:r>
      <w:r w:rsidR="001D416F">
        <w:rPr>
          <w:sz w:val="28"/>
          <w:szCs w:val="28"/>
        </w:rPr>
        <w:t>уальна активність</w:t>
      </w:r>
      <w:r w:rsidR="000E11E4" w:rsidRPr="0066716E">
        <w:rPr>
          <w:sz w:val="28"/>
          <w:szCs w:val="28"/>
        </w:rPr>
        <w:t xml:space="preserve">. </w:t>
      </w:r>
      <w:r w:rsidR="001D416F">
        <w:rPr>
          <w:sz w:val="28"/>
          <w:szCs w:val="28"/>
        </w:rPr>
        <w:t>У  наслідок у</w:t>
      </w:r>
      <w:r w:rsidR="000E11E4" w:rsidRPr="0066716E">
        <w:rPr>
          <w:sz w:val="28"/>
          <w:szCs w:val="28"/>
        </w:rPr>
        <w:t xml:space="preserve">складнення атеросклерозу мозкових артерій </w:t>
      </w:r>
      <w:r w:rsidR="001D416F">
        <w:rPr>
          <w:sz w:val="28"/>
          <w:szCs w:val="28"/>
        </w:rPr>
        <w:t>розвивається</w:t>
      </w:r>
      <w:r w:rsidR="000E11E4" w:rsidRPr="0066716E">
        <w:rPr>
          <w:sz w:val="28"/>
          <w:szCs w:val="28"/>
        </w:rPr>
        <w:t xml:space="preserve"> порушення мозкового кровообігу, </w:t>
      </w:r>
      <w:r w:rsidR="001D416F">
        <w:rPr>
          <w:sz w:val="28"/>
          <w:szCs w:val="28"/>
        </w:rPr>
        <w:t xml:space="preserve">можливі </w:t>
      </w:r>
      <w:r w:rsidR="000E11E4" w:rsidRPr="0066716E">
        <w:rPr>
          <w:sz w:val="28"/>
          <w:szCs w:val="28"/>
        </w:rPr>
        <w:t>крововиливи (інсульт</w:t>
      </w:r>
      <w:r w:rsidR="001D416F">
        <w:rPr>
          <w:sz w:val="28"/>
          <w:szCs w:val="28"/>
        </w:rPr>
        <w:t>и</w:t>
      </w:r>
      <w:r w:rsidR="000E11E4" w:rsidRPr="0066716E">
        <w:rPr>
          <w:sz w:val="28"/>
          <w:szCs w:val="28"/>
        </w:rPr>
        <w:t>)</w:t>
      </w:r>
      <w:r w:rsidR="001D416F">
        <w:rPr>
          <w:sz w:val="28"/>
          <w:szCs w:val="28"/>
        </w:rPr>
        <w:t xml:space="preserve"> або</w:t>
      </w:r>
      <w:r w:rsidR="000E11E4" w:rsidRPr="0066716E">
        <w:rPr>
          <w:sz w:val="28"/>
          <w:szCs w:val="28"/>
        </w:rPr>
        <w:t xml:space="preserve"> тромбози. Атеросклероз артерій кінцівок, </w:t>
      </w:r>
      <w:r w:rsidR="001D416F">
        <w:rPr>
          <w:sz w:val="28"/>
          <w:szCs w:val="28"/>
        </w:rPr>
        <w:t>як правило</w:t>
      </w:r>
      <w:r w:rsidR="000E11E4" w:rsidRPr="0066716E">
        <w:rPr>
          <w:sz w:val="28"/>
          <w:szCs w:val="28"/>
        </w:rPr>
        <w:t xml:space="preserve"> нижніх, проявляється в литкових м’язах </w:t>
      </w:r>
      <w:r w:rsidR="001D416F">
        <w:rPr>
          <w:sz w:val="28"/>
          <w:szCs w:val="28"/>
        </w:rPr>
        <w:t>під час</w:t>
      </w:r>
      <w:r w:rsidR="000E11E4" w:rsidRPr="0066716E">
        <w:rPr>
          <w:sz w:val="28"/>
          <w:szCs w:val="28"/>
        </w:rPr>
        <w:t xml:space="preserve"> ходьб</w:t>
      </w:r>
      <w:r w:rsidR="001D416F">
        <w:rPr>
          <w:sz w:val="28"/>
          <w:szCs w:val="28"/>
        </w:rPr>
        <w:t>и</w:t>
      </w:r>
      <w:r w:rsidR="000E11E4" w:rsidRPr="0066716E">
        <w:rPr>
          <w:sz w:val="28"/>
          <w:szCs w:val="28"/>
        </w:rPr>
        <w:t xml:space="preserve">. </w:t>
      </w:r>
      <w:r w:rsidR="001D416F">
        <w:rPr>
          <w:sz w:val="28"/>
          <w:szCs w:val="28"/>
        </w:rPr>
        <w:t xml:space="preserve">Пацієнт стає бульш чутливим до холоду, а кінцівки можуть промерзати </w:t>
      </w:r>
      <w:r w:rsidR="000E11E4" w:rsidRPr="0066716E">
        <w:rPr>
          <w:sz w:val="28"/>
          <w:szCs w:val="28"/>
        </w:rPr>
        <w:t>[3].</w:t>
      </w:r>
    </w:p>
    <w:p w14:paraId="1BB02EAD" w14:textId="3382AD1D" w:rsidR="000E11E4" w:rsidRPr="0066716E" w:rsidRDefault="001D416F" w:rsidP="00044087">
      <w:pPr>
        <w:shd w:val="clear" w:color="auto" w:fill="FFFFFF"/>
        <w:tabs>
          <w:tab w:val="left" w:pos="0"/>
        </w:tabs>
        <w:spacing w:line="360" w:lineRule="auto"/>
        <w:ind w:firstLine="851"/>
        <w:jc w:val="both"/>
        <w:rPr>
          <w:sz w:val="28"/>
          <w:szCs w:val="28"/>
        </w:rPr>
      </w:pPr>
      <w:r>
        <w:rPr>
          <w:sz w:val="28"/>
          <w:szCs w:val="28"/>
        </w:rPr>
        <w:t>Д</w:t>
      </w:r>
      <w:r w:rsidR="000E11E4" w:rsidRPr="0066716E">
        <w:rPr>
          <w:sz w:val="28"/>
          <w:szCs w:val="28"/>
        </w:rPr>
        <w:t>ослідження серцево-судинної системи (ССС) здійснюються</w:t>
      </w:r>
      <w:r>
        <w:rPr>
          <w:sz w:val="28"/>
          <w:szCs w:val="28"/>
        </w:rPr>
        <w:t xml:space="preserve"> локально,</w:t>
      </w:r>
      <w:r w:rsidR="000E11E4" w:rsidRPr="0066716E">
        <w:rPr>
          <w:sz w:val="28"/>
          <w:szCs w:val="28"/>
        </w:rPr>
        <w:t xml:space="preserve"> без взаємозв’язку між динамікою сегментів </w:t>
      </w:r>
      <w:r>
        <w:rPr>
          <w:sz w:val="28"/>
          <w:szCs w:val="28"/>
        </w:rPr>
        <w:t>та</w:t>
      </w:r>
      <w:r w:rsidR="000E11E4" w:rsidRPr="0066716E">
        <w:rPr>
          <w:sz w:val="28"/>
          <w:szCs w:val="28"/>
        </w:rPr>
        <w:t xml:space="preserve"> загальною динамікою </w:t>
      </w:r>
      <w:r>
        <w:rPr>
          <w:sz w:val="28"/>
          <w:szCs w:val="28"/>
        </w:rPr>
        <w:t xml:space="preserve">всієї </w:t>
      </w:r>
      <w:r w:rsidR="000E11E4" w:rsidRPr="0066716E">
        <w:rPr>
          <w:sz w:val="28"/>
          <w:szCs w:val="28"/>
        </w:rPr>
        <w:t xml:space="preserve">судинної системи </w:t>
      </w:r>
      <w:r>
        <w:rPr>
          <w:sz w:val="28"/>
          <w:szCs w:val="28"/>
        </w:rPr>
        <w:t>різних рівнів</w:t>
      </w:r>
      <w:r w:rsidR="000E11E4" w:rsidRPr="0066716E">
        <w:rPr>
          <w:sz w:val="28"/>
          <w:szCs w:val="28"/>
        </w:rPr>
        <w:t xml:space="preserve">. Тому </w:t>
      </w:r>
      <w:r>
        <w:rPr>
          <w:sz w:val="28"/>
          <w:szCs w:val="28"/>
        </w:rPr>
        <w:t>існуючі</w:t>
      </w:r>
      <w:r w:rsidR="000E11E4" w:rsidRPr="0066716E">
        <w:rPr>
          <w:sz w:val="28"/>
          <w:szCs w:val="28"/>
        </w:rPr>
        <w:t xml:space="preserve"> методи лікування мають суто паліативний характер </w:t>
      </w:r>
      <w:r>
        <w:rPr>
          <w:sz w:val="28"/>
          <w:szCs w:val="28"/>
        </w:rPr>
        <w:t xml:space="preserve">та </w:t>
      </w:r>
      <w:r w:rsidR="000E11E4" w:rsidRPr="0066716E">
        <w:rPr>
          <w:sz w:val="28"/>
          <w:szCs w:val="28"/>
        </w:rPr>
        <w:t>не</w:t>
      </w:r>
      <w:r>
        <w:rPr>
          <w:sz w:val="28"/>
          <w:szCs w:val="28"/>
        </w:rPr>
        <w:t xml:space="preserve"> є </w:t>
      </w:r>
      <w:r w:rsidR="000E11E4" w:rsidRPr="0066716E">
        <w:rPr>
          <w:sz w:val="28"/>
          <w:szCs w:val="28"/>
        </w:rPr>
        <w:t xml:space="preserve"> орієнтован</w:t>
      </w:r>
      <w:r>
        <w:rPr>
          <w:sz w:val="28"/>
          <w:szCs w:val="28"/>
        </w:rPr>
        <w:t>ими</w:t>
      </w:r>
      <w:r w:rsidR="000E11E4" w:rsidRPr="0066716E">
        <w:rPr>
          <w:sz w:val="28"/>
          <w:szCs w:val="28"/>
        </w:rPr>
        <w:t xml:space="preserve"> на потребу первинної та вторинної профілактики серцево-судинних захворювань. Н</w:t>
      </w:r>
      <w:r>
        <w:rPr>
          <w:sz w:val="28"/>
          <w:szCs w:val="28"/>
        </w:rPr>
        <w:t>а сьогодні в Україні не</w:t>
      </w:r>
      <w:r w:rsidR="000E11E4" w:rsidRPr="0066716E">
        <w:rPr>
          <w:sz w:val="28"/>
          <w:szCs w:val="28"/>
        </w:rPr>
        <w:t xml:space="preserve"> існує системного підходу до дослідження ССС як цілісної системи з численними внутрішньосистемними зв’язками. Ігнор</w:t>
      </w:r>
      <w:r>
        <w:rPr>
          <w:sz w:val="28"/>
          <w:szCs w:val="28"/>
        </w:rPr>
        <w:t>ується</w:t>
      </w:r>
      <w:r w:rsidR="000E11E4" w:rsidRPr="0066716E">
        <w:rPr>
          <w:sz w:val="28"/>
          <w:szCs w:val="28"/>
        </w:rPr>
        <w:t xml:space="preserve"> роль артеріальних </w:t>
      </w:r>
      <w:r>
        <w:rPr>
          <w:sz w:val="28"/>
          <w:szCs w:val="28"/>
        </w:rPr>
        <w:t>та</w:t>
      </w:r>
      <w:r w:rsidR="000E11E4" w:rsidRPr="0066716E">
        <w:rPr>
          <w:sz w:val="28"/>
          <w:szCs w:val="28"/>
        </w:rPr>
        <w:t xml:space="preserve"> венозних демпферів для</w:t>
      </w:r>
      <w:r>
        <w:rPr>
          <w:sz w:val="28"/>
          <w:szCs w:val="28"/>
        </w:rPr>
        <w:t xml:space="preserve"> можливого</w:t>
      </w:r>
      <w:r w:rsidR="000E11E4" w:rsidRPr="0066716E">
        <w:rPr>
          <w:sz w:val="28"/>
          <w:szCs w:val="28"/>
        </w:rPr>
        <w:t xml:space="preserve"> перерозподілу крові в різних регіональних басейнах.</w:t>
      </w:r>
    </w:p>
    <w:p w14:paraId="50FB71E5" w14:textId="041C9390"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Недостатньо</w:t>
      </w:r>
      <w:r w:rsidR="00A81C65">
        <w:rPr>
          <w:sz w:val="28"/>
          <w:szCs w:val="28"/>
        </w:rPr>
        <w:t xml:space="preserve"> також</w:t>
      </w:r>
      <w:r w:rsidRPr="0066716E">
        <w:rPr>
          <w:sz w:val="28"/>
          <w:szCs w:val="28"/>
        </w:rPr>
        <w:t xml:space="preserve"> вивчено</w:t>
      </w:r>
      <w:r w:rsidR="00A81C65">
        <w:rPr>
          <w:sz w:val="28"/>
          <w:szCs w:val="28"/>
        </w:rPr>
        <w:t xml:space="preserve"> на сьогодні</w:t>
      </w:r>
      <w:r w:rsidRPr="0066716E">
        <w:rPr>
          <w:sz w:val="28"/>
          <w:szCs w:val="28"/>
        </w:rPr>
        <w:t xml:space="preserve"> венозну систему організм</w:t>
      </w:r>
      <w:r w:rsidR="00A81C65">
        <w:rPr>
          <w:sz w:val="28"/>
          <w:szCs w:val="28"/>
        </w:rPr>
        <w:t>ів</w:t>
      </w:r>
      <w:r w:rsidRPr="0066716E">
        <w:rPr>
          <w:sz w:val="28"/>
          <w:szCs w:val="28"/>
        </w:rPr>
        <w:t>, що ніби перебуває в. Відсутні глибинні дослідження узгодженості</w:t>
      </w:r>
      <w:r w:rsidR="00A81C65">
        <w:rPr>
          <w:sz w:val="28"/>
          <w:szCs w:val="28"/>
        </w:rPr>
        <w:t xml:space="preserve"> між</w:t>
      </w:r>
      <w:r w:rsidRPr="0066716E">
        <w:rPr>
          <w:sz w:val="28"/>
          <w:szCs w:val="28"/>
        </w:rPr>
        <w:t xml:space="preserve"> гемодинамічни</w:t>
      </w:r>
      <w:r w:rsidR="00A81C65">
        <w:rPr>
          <w:sz w:val="28"/>
          <w:szCs w:val="28"/>
        </w:rPr>
        <w:t>ми</w:t>
      </w:r>
      <w:r w:rsidRPr="0066716E">
        <w:rPr>
          <w:sz w:val="28"/>
          <w:szCs w:val="28"/>
        </w:rPr>
        <w:t xml:space="preserve"> характеристик</w:t>
      </w:r>
      <w:r w:rsidR="00A81C65">
        <w:rPr>
          <w:sz w:val="28"/>
          <w:szCs w:val="28"/>
        </w:rPr>
        <w:t>ами</w:t>
      </w:r>
      <w:r w:rsidRPr="0066716E">
        <w:rPr>
          <w:sz w:val="28"/>
          <w:szCs w:val="28"/>
        </w:rPr>
        <w:t xml:space="preserve"> магістральних </w:t>
      </w:r>
      <w:r w:rsidR="00A81C65">
        <w:rPr>
          <w:sz w:val="28"/>
          <w:szCs w:val="28"/>
        </w:rPr>
        <w:t>та</w:t>
      </w:r>
      <w:r w:rsidRPr="0066716E">
        <w:rPr>
          <w:sz w:val="28"/>
          <w:szCs w:val="28"/>
        </w:rPr>
        <w:t xml:space="preserve"> периферичних артерій, вен і капілярів </w:t>
      </w:r>
      <w:r w:rsidR="00A81C65">
        <w:rPr>
          <w:sz w:val="28"/>
          <w:szCs w:val="28"/>
        </w:rPr>
        <w:t>за</w:t>
      </w:r>
      <w:r w:rsidRPr="0066716E">
        <w:rPr>
          <w:sz w:val="28"/>
          <w:szCs w:val="28"/>
        </w:rPr>
        <w:t>для забезпечення злагодженої роботи ССС.</w:t>
      </w:r>
    </w:p>
    <w:p w14:paraId="594D503B" w14:textId="7CE2B9BC"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 xml:space="preserve">Сучасні підходи </w:t>
      </w:r>
      <w:r w:rsidR="00A81C65">
        <w:rPr>
          <w:sz w:val="28"/>
          <w:szCs w:val="28"/>
        </w:rPr>
        <w:t xml:space="preserve">не </w:t>
      </w:r>
      <w:r w:rsidRPr="0066716E">
        <w:rPr>
          <w:sz w:val="28"/>
          <w:szCs w:val="28"/>
        </w:rPr>
        <w:t xml:space="preserve">забезпечують </w:t>
      </w:r>
      <w:r w:rsidR="00A81C65">
        <w:rPr>
          <w:sz w:val="28"/>
          <w:szCs w:val="28"/>
        </w:rPr>
        <w:t>високої</w:t>
      </w:r>
      <w:r w:rsidRPr="0066716E">
        <w:rPr>
          <w:sz w:val="28"/>
          <w:szCs w:val="28"/>
        </w:rPr>
        <w:t xml:space="preserve"> ефективн</w:t>
      </w:r>
      <w:r w:rsidR="00A81C65">
        <w:rPr>
          <w:sz w:val="28"/>
          <w:szCs w:val="28"/>
        </w:rPr>
        <w:t>ості</w:t>
      </w:r>
      <w:r w:rsidRPr="0066716E">
        <w:rPr>
          <w:sz w:val="28"/>
          <w:szCs w:val="28"/>
        </w:rPr>
        <w:t xml:space="preserve"> діагностичних </w:t>
      </w:r>
      <w:r w:rsidR="00A81C65">
        <w:rPr>
          <w:sz w:val="28"/>
          <w:szCs w:val="28"/>
        </w:rPr>
        <w:t xml:space="preserve">та </w:t>
      </w:r>
      <w:r w:rsidRPr="0066716E">
        <w:rPr>
          <w:sz w:val="28"/>
          <w:szCs w:val="28"/>
        </w:rPr>
        <w:t>лікувальних процедур</w:t>
      </w:r>
      <w:r w:rsidR="00A81C65">
        <w:rPr>
          <w:sz w:val="28"/>
          <w:szCs w:val="28"/>
        </w:rPr>
        <w:t xml:space="preserve"> через </w:t>
      </w:r>
      <w:r w:rsidRPr="0066716E">
        <w:rPr>
          <w:sz w:val="28"/>
          <w:szCs w:val="28"/>
        </w:rPr>
        <w:t>низьк</w:t>
      </w:r>
      <w:r w:rsidR="00A81C65">
        <w:rPr>
          <w:sz w:val="28"/>
          <w:szCs w:val="28"/>
        </w:rPr>
        <w:t>у</w:t>
      </w:r>
      <w:r w:rsidRPr="0066716E">
        <w:rPr>
          <w:sz w:val="28"/>
          <w:szCs w:val="28"/>
        </w:rPr>
        <w:t xml:space="preserve"> чутливіст</w:t>
      </w:r>
      <w:r w:rsidR="00A81C65">
        <w:rPr>
          <w:sz w:val="28"/>
          <w:szCs w:val="28"/>
        </w:rPr>
        <w:t xml:space="preserve">ь методів діагностики, що </w:t>
      </w:r>
      <w:r w:rsidRPr="0066716E">
        <w:rPr>
          <w:sz w:val="28"/>
          <w:szCs w:val="28"/>
        </w:rPr>
        <w:lastRenderedPageBreak/>
        <w:t>використову</w:t>
      </w:r>
      <w:r w:rsidR="00A81C65">
        <w:rPr>
          <w:sz w:val="28"/>
          <w:szCs w:val="28"/>
        </w:rPr>
        <w:t>ються</w:t>
      </w:r>
      <w:r w:rsidRPr="0066716E">
        <w:rPr>
          <w:sz w:val="28"/>
          <w:szCs w:val="28"/>
        </w:rPr>
        <w:t xml:space="preserve"> </w:t>
      </w:r>
      <w:r w:rsidR="00A81C65">
        <w:rPr>
          <w:sz w:val="28"/>
          <w:szCs w:val="28"/>
        </w:rPr>
        <w:t>до</w:t>
      </w:r>
      <w:r w:rsidRPr="0066716E">
        <w:rPr>
          <w:sz w:val="28"/>
          <w:szCs w:val="28"/>
        </w:rPr>
        <w:t xml:space="preserve"> ранніх розладів функціонуванн</w:t>
      </w:r>
      <w:r w:rsidR="00A81C65">
        <w:rPr>
          <w:sz w:val="28"/>
          <w:szCs w:val="28"/>
        </w:rPr>
        <w:t>я</w:t>
      </w:r>
      <w:r w:rsidRPr="0066716E">
        <w:rPr>
          <w:sz w:val="28"/>
          <w:szCs w:val="28"/>
        </w:rPr>
        <w:t xml:space="preserve"> ССС. Крім </w:t>
      </w:r>
      <w:r w:rsidR="00A81C65">
        <w:rPr>
          <w:sz w:val="28"/>
          <w:szCs w:val="28"/>
        </w:rPr>
        <w:t>цього</w:t>
      </w:r>
      <w:r w:rsidRPr="0066716E">
        <w:rPr>
          <w:sz w:val="28"/>
          <w:szCs w:val="28"/>
        </w:rPr>
        <w:t>, проблем</w:t>
      </w:r>
      <w:r w:rsidR="00A81C65">
        <w:rPr>
          <w:sz w:val="28"/>
          <w:szCs w:val="28"/>
        </w:rPr>
        <w:t>ою</w:t>
      </w:r>
      <w:r w:rsidRPr="0066716E">
        <w:rPr>
          <w:sz w:val="28"/>
          <w:szCs w:val="28"/>
        </w:rPr>
        <w:t xml:space="preserve"> адекватної діагностики серцево-судинн</w:t>
      </w:r>
      <w:r w:rsidR="00A81C65">
        <w:rPr>
          <w:sz w:val="28"/>
          <w:szCs w:val="28"/>
        </w:rPr>
        <w:t>их</w:t>
      </w:r>
      <w:r w:rsidRPr="0066716E">
        <w:rPr>
          <w:sz w:val="28"/>
          <w:szCs w:val="28"/>
        </w:rPr>
        <w:t xml:space="preserve"> патологі</w:t>
      </w:r>
      <w:r w:rsidR="00A81C65">
        <w:rPr>
          <w:sz w:val="28"/>
          <w:szCs w:val="28"/>
        </w:rPr>
        <w:t>й є</w:t>
      </w:r>
      <w:r w:rsidRPr="0066716E">
        <w:rPr>
          <w:sz w:val="28"/>
          <w:szCs w:val="28"/>
        </w:rPr>
        <w:t xml:space="preserve"> обмеже</w:t>
      </w:r>
      <w:r w:rsidR="00A81C65">
        <w:rPr>
          <w:sz w:val="28"/>
          <w:szCs w:val="28"/>
        </w:rPr>
        <w:t>ні</w:t>
      </w:r>
      <w:r w:rsidRPr="0066716E">
        <w:rPr>
          <w:sz w:val="28"/>
          <w:szCs w:val="28"/>
        </w:rPr>
        <w:t xml:space="preserve"> підход</w:t>
      </w:r>
      <w:r w:rsidR="00A81C65">
        <w:rPr>
          <w:sz w:val="28"/>
          <w:szCs w:val="28"/>
        </w:rPr>
        <w:t>и</w:t>
      </w:r>
      <w:r w:rsidRPr="0066716E">
        <w:rPr>
          <w:sz w:val="28"/>
          <w:szCs w:val="28"/>
        </w:rPr>
        <w:t xml:space="preserve"> до оцінювання цілісної судинної системи </w:t>
      </w:r>
      <w:r w:rsidR="00A81C65">
        <w:rPr>
          <w:sz w:val="28"/>
          <w:szCs w:val="28"/>
        </w:rPr>
        <w:t>у вигляді</w:t>
      </w:r>
      <w:r w:rsidRPr="0066716E">
        <w:rPr>
          <w:sz w:val="28"/>
          <w:szCs w:val="28"/>
        </w:rPr>
        <w:t xml:space="preserve"> узагальненої моделі судинного «гемопроводу». </w:t>
      </w:r>
    </w:p>
    <w:p w14:paraId="060BD2CF" w14:textId="5AEB877D"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Н</w:t>
      </w:r>
      <w:r w:rsidR="00A81C65">
        <w:rPr>
          <w:sz w:val="28"/>
          <w:szCs w:val="28"/>
        </w:rPr>
        <w:t>а сьогодні не існує</w:t>
      </w:r>
      <w:r w:rsidRPr="0066716E">
        <w:rPr>
          <w:sz w:val="28"/>
          <w:szCs w:val="28"/>
        </w:rPr>
        <w:t xml:space="preserve"> єдиного системного (тобто коли організм сприймається як </w:t>
      </w:r>
      <w:r w:rsidR="00A81C65">
        <w:rPr>
          <w:sz w:val="28"/>
          <w:szCs w:val="28"/>
        </w:rPr>
        <w:t xml:space="preserve">єдина </w:t>
      </w:r>
      <w:r w:rsidRPr="0066716E">
        <w:rPr>
          <w:sz w:val="28"/>
          <w:szCs w:val="28"/>
        </w:rPr>
        <w:t xml:space="preserve">керована система) погляду на особливості дотримання законів гідрогемодинаміки для забезпечення функціонування взаємопов’язаних сегментів замкненої ССС: серце – магістральні артерії – периферичні артерії – артеріоли – капіляри – венули – периферичні вени – магістральні вени – серце. </w:t>
      </w:r>
      <w:r w:rsidR="00A81C65">
        <w:rPr>
          <w:sz w:val="28"/>
          <w:szCs w:val="28"/>
        </w:rPr>
        <w:t xml:space="preserve">Це зумовлює наше </w:t>
      </w:r>
      <w:r w:rsidRPr="0066716E">
        <w:rPr>
          <w:sz w:val="28"/>
          <w:szCs w:val="28"/>
        </w:rPr>
        <w:t xml:space="preserve">відставання в розумінні </w:t>
      </w:r>
      <w:r w:rsidR="00A81C65">
        <w:rPr>
          <w:sz w:val="28"/>
          <w:szCs w:val="28"/>
        </w:rPr>
        <w:t xml:space="preserve">серцево-судинної системи </w:t>
      </w:r>
      <w:r w:rsidRPr="0066716E">
        <w:rPr>
          <w:sz w:val="28"/>
          <w:szCs w:val="28"/>
        </w:rPr>
        <w:t xml:space="preserve">з </w:t>
      </w:r>
      <w:r w:rsidR="00A81C65">
        <w:rPr>
          <w:sz w:val="28"/>
          <w:szCs w:val="28"/>
        </w:rPr>
        <w:t>точки зору</w:t>
      </w:r>
      <w:r w:rsidRPr="0066716E">
        <w:rPr>
          <w:sz w:val="28"/>
          <w:szCs w:val="28"/>
        </w:rPr>
        <w:t xml:space="preserve"> сучасної науки як системи судинного «гемопроводу» з синхронізацією різних рівнів її функціонування.</w:t>
      </w:r>
    </w:p>
    <w:p w14:paraId="3BDA016A" w14:textId="467596B1" w:rsidR="000E11E4" w:rsidRPr="0066716E" w:rsidRDefault="000E11E4" w:rsidP="00044087">
      <w:pPr>
        <w:shd w:val="clear" w:color="auto" w:fill="FFFFFF"/>
        <w:tabs>
          <w:tab w:val="left" w:pos="0"/>
        </w:tabs>
        <w:spacing w:line="360" w:lineRule="auto"/>
        <w:ind w:firstLine="851"/>
        <w:jc w:val="both"/>
        <w:rPr>
          <w:sz w:val="28"/>
          <w:szCs w:val="28"/>
        </w:rPr>
      </w:pPr>
      <w:r w:rsidRPr="0066716E">
        <w:rPr>
          <w:sz w:val="28"/>
          <w:szCs w:val="28"/>
        </w:rPr>
        <w:t>Саме тому сучасний рівень дослідження</w:t>
      </w:r>
      <w:r w:rsidR="00A81C65">
        <w:rPr>
          <w:sz w:val="28"/>
          <w:szCs w:val="28"/>
        </w:rPr>
        <w:t xml:space="preserve"> серцево-судинної системи</w:t>
      </w:r>
      <w:r w:rsidRPr="0066716E">
        <w:rPr>
          <w:sz w:val="28"/>
          <w:szCs w:val="28"/>
        </w:rPr>
        <w:t xml:space="preserve"> організму потребує нових аналітичних підходів у процесі обробки полівекторних характеристик усіх локальних сегментів і регіональних рівнів ССС з конкретизацією місця ураження та локального впливу цього ураження на функціонування цілісної системи [3].</w:t>
      </w:r>
    </w:p>
    <w:p w14:paraId="0D896D0F" w14:textId="77777777" w:rsidR="000E11E4" w:rsidRPr="0066716E" w:rsidRDefault="000E11E4" w:rsidP="00044087">
      <w:pPr>
        <w:tabs>
          <w:tab w:val="left" w:pos="0"/>
        </w:tabs>
        <w:spacing w:line="360" w:lineRule="auto"/>
        <w:ind w:firstLine="851"/>
        <w:jc w:val="both"/>
        <w:rPr>
          <w:sz w:val="28"/>
          <w:szCs w:val="28"/>
        </w:rPr>
      </w:pPr>
      <w:r w:rsidRPr="0066716E">
        <w:rPr>
          <w:sz w:val="28"/>
          <w:szCs w:val="28"/>
        </w:rPr>
        <w:t xml:space="preserve">Основною проблемою діагностики атеросклерозу є вчасність виявлення прогресу хвороби або її наявності, щоб не призвести до більш серйозних захворювань. </w:t>
      </w:r>
    </w:p>
    <w:p w14:paraId="6C298AE0" w14:textId="77777777" w:rsidR="000E11E4" w:rsidRPr="0066716E" w:rsidRDefault="000E11E4" w:rsidP="00044087">
      <w:pPr>
        <w:tabs>
          <w:tab w:val="left" w:pos="0"/>
        </w:tabs>
        <w:spacing w:line="360" w:lineRule="auto"/>
        <w:ind w:firstLine="851"/>
        <w:jc w:val="both"/>
        <w:rPr>
          <w:sz w:val="28"/>
          <w:szCs w:val="28"/>
        </w:rPr>
      </w:pPr>
      <w:r w:rsidRPr="0066716E">
        <w:rPr>
          <w:sz w:val="28"/>
          <w:szCs w:val="28"/>
        </w:rPr>
        <w:t>Найпоширенішими методами діагностики серцево-судинних захворювань є:</w:t>
      </w:r>
    </w:p>
    <w:p w14:paraId="10C19695"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t>електрокардіографія;</w:t>
      </w:r>
    </w:p>
    <w:p w14:paraId="6DBA987C"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t>холтерівське моніторування;</w:t>
      </w:r>
    </w:p>
    <w:p w14:paraId="2A78BC64"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t>ехокардіографія (УЗД серця та судин);</w:t>
      </w:r>
    </w:p>
    <w:p w14:paraId="74E01F2B"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t>магнітно-резонансна томографія (МРТ);</w:t>
      </w:r>
    </w:p>
    <w:p w14:paraId="5518A277"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t>комп’ютерна томографія;</w:t>
      </w:r>
    </w:p>
    <w:p w14:paraId="2D1D9429"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t>коронарографія;</w:t>
      </w:r>
    </w:p>
    <w:p w14:paraId="62C9B612" w14:textId="77777777" w:rsidR="000E11E4" w:rsidRPr="0066716E" w:rsidRDefault="000E11E4" w:rsidP="00044087">
      <w:pPr>
        <w:pStyle w:val="a8"/>
        <w:numPr>
          <w:ilvl w:val="0"/>
          <w:numId w:val="7"/>
        </w:numPr>
        <w:tabs>
          <w:tab w:val="left" w:pos="0"/>
        </w:tabs>
        <w:spacing w:line="360" w:lineRule="auto"/>
        <w:ind w:left="0" w:firstLine="851"/>
        <w:jc w:val="both"/>
        <w:rPr>
          <w:sz w:val="28"/>
          <w:szCs w:val="28"/>
        </w:rPr>
      </w:pPr>
      <w:r w:rsidRPr="0066716E">
        <w:rPr>
          <w:sz w:val="28"/>
          <w:szCs w:val="28"/>
        </w:rPr>
        <w:lastRenderedPageBreak/>
        <w:t>біохімічний аналіз крові.</w:t>
      </w:r>
    </w:p>
    <w:p w14:paraId="156531F5" w14:textId="75CB81AC" w:rsidR="00B42908" w:rsidRPr="0066716E" w:rsidRDefault="00B42908" w:rsidP="00044087">
      <w:pPr>
        <w:tabs>
          <w:tab w:val="left" w:pos="0"/>
        </w:tabs>
        <w:spacing w:line="360" w:lineRule="auto"/>
        <w:ind w:firstLine="851"/>
        <w:jc w:val="both"/>
        <w:rPr>
          <w:sz w:val="28"/>
          <w:szCs w:val="28"/>
        </w:rPr>
      </w:pPr>
      <w:r w:rsidRPr="0066716E">
        <w:rPr>
          <w:sz w:val="28"/>
          <w:szCs w:val="28"/>
        </w:rPr>
        <w:t xml:space="preserve">Традиційні підходи до діагностики атеросклерозу мають кілька недоліків, вони є досить затратними фінансово та за часом, тому більшість пацієнтів проходять діагностику, коли захворювання вже має наслідки і потребує не профілактики, а повноцінного лікування. </w:t>
      </w:r>
    </w:p>
    <w:p w14:paraId="1B3AAA95" w14:textId="7DBFAF52" w:rsidR="00B42908" w:rsidRPr="0066716E" w:rsidRDefault="00CF6A5C" w:rsidP="00044087">
      <w:pPr>
        <w:tabs>
          <w:tab w:val="left" w:pos="0"/>
        </w:tabs>
        <w:spacing w:line="360" w:lineRule="auto"/>
        <w:ind w:firstLine="851"/>
        <w:jc w:val="both"/>
        <w:rPr>
          <w:sz w:val="28"/>
          <w:szCs w:val="28"/>
        </w:rPr>
      </w:pPr>
      <w:r w:rsidRPr="00CF6A5C">
        <w:rPr>
          <w:sz w:val="28"/>
          <w:szCs w:val="28"/>
        </w:rPr>
        <w:t xml:space="preserve">Актуальним є дослідження </w:t>
      </w:r>
      <w:r w:rsidR="00F27C85" w:rsidRPr="00CF6A5C">
        <w:rPr>
          <w:sz w:val="28"/>
          <w:szCs w:val="28"/>
        </w:rPr>
        <w:t>систем, що може спрогнозувати розвиток атеросклерозу у користувача на основі простих запитань про його фізичні показники і спосіб життя.</w:t>
      </w:r>
      <w:r w:rsidR="00F27C85" w:rsidRPr="0066716E">
        <w:rPr>
          <w:sz w:val="28"/>
          <w:szCs w:val="28"/>
        </w:rPr>
        <w:t xml:space="preserve"> </w:t>
      </w:r>
    </w:p>
    <w:p w14:paraId="6F30C1F4" w14:textId="0A339B9B" w:rsidR="00CF6A5C" w:rsidRDefault="00E75457" w:rsidP="00044087">
      <w:pPr>
        <w:tabs>
          <w:tab w:val="left" w:pos="0"/>
        </w:tabs>
        <w:spacing w:line="360" w:lineRule="auto"/>
        <w:ind w:firstLine="851"/>
        <w:jc w:val="both"/>
        <w:rPr>
          <w:iCs/>
          <w:sz w:val="28"/>
          <w:szCs w:val="28"/>
          <w:lang w:val="ru-RU"/>
        </w:rPr>
      </w:pPr>
      <w:r w:rsidRPr="0066716E">
        <w:rPr>
          <w:sz w:val="28"/>
          <w:szCs w:val="28"/>
        </w:rPr>
        <w:t>Для реалізації цього завдання спершу</w:t>
      </w:r>
      <w:r w:rsidR="00F27C85" w:rsidRPr="0066716E">
        <w:rPr>
          <w:sz w:val="28"/>
          <w:szCs w:val="28"/>
        </w:rPr>
        <w:t xml:space="preserve"> варто розглянути успішні приклади використання інтелектуального аналізу даних у медичному діагностуванні.</w:t>
      </w:r>
    </w:p>
    <w:p w14:paraId="3C8DB137" w14:textId="77777777" w:rsidR="00CF6A5C" w:rsidRPr="0066716E" w:rsidRDefault="00CF6A5C" w:rsidP="00044087">
      <w:pPr>
        <w:tabs>
          <w:tab w:val="left" w:pos="0"/>
        </w:tabs>
        <w:spacing w:line="360" w:lineRule="auto"/>
        <w:ind w:firstLine="851"/>
        <w:jc w:val="both"/>
        <w:rPr>
          <w:iCs/>
          <w:sz w:val="28"/>
          <w:szCs w:val="28"/>
          <w:lang w:val="ru-RU"/>
        </w:rPr>
      </w:pPr>
    </w:p>
    <w:p w14:paraId="04A71170" w14:textId="40278D2C" w:rsidR="00B312D4" w:rsidRPr="0066716E" w:rsidRDefault="00B312D4" w:rsidP="00044087">
      <w:pPr>
        <w:pStyle w:val="a3"/>
        <w:numPr>
          <w:ilvl w:val="1"/>
          <w:numId w:val="3"/>
        </w:numPr>
        <w:tabs>
          <w:tab w:val="left" w:pos="0"/>
        </w:tabs>
        <w:spacing w:line="360" w:lineRule="auto"/>
        <w:ind w:left="0" w:firstLine="851"/>
        <w:outlineLvl w:val="1"/>
        <w:rPr>
          <w:b/>
          <w:iCs/>
          <w:sz w:val="28"/>
          <w:szCs w:val="28"/>
        </w:rPr>
      </w:pPr>
      <w:bookmarkStart w:id="5" w:name="_Toc40804096"/>
      <w:r w:rsidRPr="0066716E">
        <w:rPr>
          <w:b/>
          <w:iCs/>
          <w:sz w:val="28"/>
          <w:szCs w:val="28"/>
        </w:rPr>
        <w:t>Інтелектуальний аналіз даних в медичному діагностуванні</w:t>
      </w:r>
      <w:bookmarkEnd w:id="5"/>
    </w:p>
    <w:p w14:paraId="485FAA39" w14:textId="39862A7A" w:rsidR="00FF7874" w:rsidRPr="0066716E" w:rsidRDefault="002F30AB" w:rsidP="00044087">
      <w:pPr>
        <w:pStyle w:val="a3"/>
        <w:tabs>
          <w:tab w:val="left" w:pos="0"/>
        </w:tabs>
        <w:spacing w:line="360" w:lineRule="auto"/>
        <w:ind w:firstLine="851"/>
        <w:jc w:val="both"/>
        <w:rPr>
          <w:iCs/>
          <w:sz w:val="28"/>
          <w:szCs w:val="28"/>
        </w:rPr>
      </w:pPr>
      <w:r w:rsidRPr="0066716E">
        <w:rPr>
          <w:iCs/>
          <w:sz w:val="28"/>
          <w:szCs w:val="28"/>
        </w:rPr>
        <w:t xml:space="preserve">Станом на 2019 рік, </w:t>
      </w:r>
      <w:r w:rsidR="00174505" w:rsidRPr="0066716E">
        <w:rPr>
          <w:iCs/>
          <w:sz w:val="28"/>
          <w:szCs w:val="28"/>
        </w:rPr>
        <w:t xml:space="preserve">різними науковими виданнями </w:t>
      </w:r>
      <w:r w:rsidRPr="0066716E">
        <w:rPr>
          <w:iCs/>
          <w:sz w:val="28"/>
          <w:szCs w:val="28"/>
        </w:rPr>
        <w:t>було оголошено 7 найуспішніших випадків застосування інформаційної аналітики у медицині. Ними стали:</w:t>
      </w:r>
    </w:p>
    <w:p w14:paraId="77BDFB0E" w14:textId="47EA3270" w:rsidR="002F30AB" w:rsidRPr="0066716E" w:rsidRDefault="002F30AB"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 xml:space="preserve">Використання даних з ґаджетів, що носить людина – щодня людина здатна продукувати близько 2 терабайтів даних про свій фізичний стан. Найбільш успішними у використанні цих даних є компанії </w:t>
      </w:r>
      <w:r w:rsidRPr="0066716E">
        <w:rPr>
          <w:iCs/>
          <w:sz w:val="28"/>
          <w:szCs w:val="28"/>
          <w:lang w:val="pl-PL"/>
        </w:rPr>
        <w:t>IBM</w:t>
      </w:r>
      <w:r w:rsidRPr="0066716E">
        <w:rPr>
          <w:iCs/>
          <w:sz w:val="28"/>
          <w:szCs w:val="28"/>
        </w:rPr>
        <w:t xml:space="preserve">, </w:t>
      </w:r>
      <w:r w:rsidRPr="0066716E">
        <w:rPr>
          <w:iCs/>
          <w:sz w:val="28"/>
          <w:szCs w:val="28"/>
          <w:lang w:val="pl-PL"/>
        </w:rPr>
        <w:t>Qualcomm</w:t>
      </w:r>
      <w:r w:rsidRPr="0066716E">
        <w:rPr>
          <w:iCs/>
          <w:sz w:val="28"/>
          <w:szCs w:val="28"/>
        </w:rPr>
        <w:t xml:space="preserve"> та останнім часом </w:t>
      </w:r>
      <w:r w:rsidRPr="0066716E">
        <w:rPr>
          <w:iCs/>
          <w:sz w:val="28"/>
          <w:szCs w:val="28"/>
          <w:lang w:val="pl-PL"/>
        </w:rPr>
        <w:t>Aple</w:t>
      </w:r>
      <w:r w:rsidRPr="0066716E">
        <w:rPr>
          <w:iCs/>
          <w:sz w:val="28"/>
          <w:szCs w:val="28"/>
        </w:rPr>
        <w:t xml:space="preserve"> намагається скласти конкуренцію;</w:t>
      </w:r>
    </w:p>
    <w:p w14:paraId="7E9DC3AE" w14:textId="78A5D5EA" w:rsidR="002F30AB" w:rsidRPr="0066716E" w:rsidRDefault="002F30AB"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 xml:space="preserve">Підвищення точності та ефективності діагностики </w:t>
      </w:r>
      <w:r w:rsidR="00174505" w:rsidRPr="0066716E">
        <w:rPr>
          <w:iCs/>
          <w:sz w:val="28"/>
          <w:szCs w:val="28"/>
        </w:rPr>
        <w:t>–</w:t>
      </w:r>
      <w:r w:rsidRPr="0066716E">
        <w:rPr>
          <w:iCs/>
          <w:sz w:val="28"/>
          <w:szCs w:val="28"/>
        </w:rPr>
        <w:t xml:space="preserve"> </w:t>
      </w:r>
      <w:r w:rsidR="00174505" w:rsidRPr="0066716E">
        <w:rPr>
          <w:iCs/>
          <w:sz w:val="28"/>
          <w:szCs w:val="28"/>
        </w:rPr>
        <w:t xml:space="preserve">незважаючи на таку велику кількість даних, які можна зібрати з ґаджетів людини і постійні удосконалення </w:t>
      </w:r>
      <w:r w:rsidR="00602768" w:rsidRPr="0066716E">
        <w:rPr>
          <w:iCs/>
          <w:sz w:val="28"/>
          <w:szCs w:val="28"/>
        </w:rPr>
        <w:t xml:space="preserve">у </w:t>
      </w:r>
      <w:r w:rsidR="00174505" w:rsidRPr="0066716E">
        <w:rPr>
          <w:iCs/>
          <w:sz w:val="28"/>
          <w:szCs w:val="28"/>
        </w:rPr>
        <w:t>навчанн</w:t>
      </w:r>
      <w:r w:rsidR="00602768" w:rsidRPr="0066716E">
        <w:rPr>
          <w:iCs/>
          <w:sz w:val="28"/>
          <w:szCs w:val="28"/>
        </w:rPr>
        <w:t>і</w:t>
      </w:r>
      <w:r w:rsidR="00174505" w:rsidRPr="0066716E">
        <w:rPr>
          <w:iCs/>
          <w:sz w:val="28"/>
          <w:szCs w:val="28"/>
        </w:rPr>
        <w:t xml:space="preserve"> меди</w:t>
      </w:r>
      <w:r w:rsidR="00602768" w:rsidRPr="0066716E">
        <w:rPr>
          <w:iCs/>
          <w:sz w:val="28"/>
          <w:szCs w:val="28"/>
        </w:rPr>
        <w:t>чних працівників</w:t>
      </w:r>
      <w:r w:rsidR="00174505" w:rsidRPr="0066716E">
        <w:rPr>
          <w:iCs/>
          <w:sz w:val="28"/>
          <w:szCs w:val="28"/>
        </w:rPr>
        <w:t xml:space="preserve">, діагностування все рівно має прогалини. Згідно з дослідженнями </w:t>
      </w:r>
      <w:r w:rsidR="00C471AF" w:rsidRPr="0066716E">
        <w:rPr>
          <w:iCs/>
          <w:sz w:val="28"/>
          <w:szCs w:val="28"/>
          <w:lang w:val="en-US"/>
        </w:rPr>
        <w:t>Johns</w:t>
      </w:r>
      <w:r w:rsidR="00C471AF" w:rsidRPr="0066716E">
        <w:rPr>
          <w:iCs/>
          <w:sz w:val="28"/>
          <w:szCs w:val="28"/>
        </w:rPr>
        <w:t xml:space="preserve"> </w:t>
      </w:r>
      <w:r w:rsidR="00C471AF" w:rsidRPr="0066716E">
        <w:rPr>
          <w:iCs/>
          <w:sz w:val="28"/>
          <w:szCs w:val="28"/>
          <w:lang w:val="en-US"/>
        </w:rPr>
        <w:t>Hopkins</w:t>
      </w:r>
      <w:r w:rsidR="00C471AF" w:rsidRPr="0066716E">
        <w:rPr>
          <w:iCs/>
          <w:sz w:val="28"/>
          <w:szCs w:val="28"/>
        </w:rPr>
        <w:t xml:space="preserve"> </w:t>
      </w:r>
      <w:r w:rsidR="00C471AF" w:rsidRPr="0066716E">
        <w:rPr>
          <w:iCs/>
          <w:sz w:val="28"/>
          <w:szCs w:val="28"/>
          <w:lang w:val="en-US"/>
        </w:rPr>
        <w:t>Medicine</w:t>
      </w:r>
      <w:r w:rsidR="00C471AF" w:rsidRPr="0066716E">
        <w:rPr>
          <w:iCs/>
          <w:sz w:val="28"/>
          <w:szCs w:val="28"/>
        </w:rPr>
        <w:t xml:space="preserve">, щороку 100 000 американців помирають від неправильного діагнозу. </w:t>
      </w:r>
      <w:r w:rsidR="00AC436B" w:rsidRPr="0066716E">
        <w:rPr>
          <w:iCs/>
          <w:sz w:val="28"/>
          <w:szCs w:val="28"/>
        </w:rPr>
        <w:t>З них 22,8% складають неправильні діагнози стосовно серцево-судинної системи[5]</w:t>
      </w:r>
      <w:r w:rsidR="007A0035">
        <w:rPr>
          <w:iCs/>
          <w:sz w:val="28"/>
          <w:szCs w:val="28"/>
        </w:rPr>
        <w:t>.</w:t>
      </w:r>
      <w:r w:rsidR="00AC436B" w:rsidRPr="0066716E">
        <w:rPr>
          <w:iCs/>
          <w:sz w:val="28"/>
          <w:szCs w:val="28"/>
        </w:rPr>
        <w:t xml:space="preserve"> Орієнтуючись на ці проблеми, стартап Enlitic за допомогою глибокого навчання підвищує точність та ефективність діагностики за даними зображення (рентгенівські знімки КТ та знімки МРТ), вони порівнюють нові знімки з великою базою даних клінічних </w:t>
      </w:r>
      <w:r w:rsidR="00AC436B" w:rsidRPr="0066716E">
        <w:rPr>
          <w:iCs/>
          <w:sz w:val="28"/>
          <w:szCs w:val="28"/>
        </w:rPr>
        <w:lastRenderedPageBreak/>
        <w:t>звітів та лабораторних досліджень, тому, за словами розробників проекту</w:t>
      </w:r>
      <w:r w:rsidR="004D6869" w:rsidRPr="0066716E">
        <w:rPr>
          <w:iCs/>
          <w:sz w:val="28"/>
          <w:szCs w:val="28"/>
        </w:rPr>
        <w:t xml:space="preserve"> (</w:t>
      </w:r>
      <w:hyperlink r:id="rId13" w:history="1">
        <w:r w:rsidR="004D6869" w:rsidRPr="0066716E">
          <w:rPr>
            <w:rStyle w:val="ad"/>
            <w:iCs/>
            <w:sz w:val="28"/>
            <w:szCs w:val="28"/>
          </w:rPr>
          <w:t>www.enlitic.com</w:t>
        </w:r>
      </w:hyperlink>
      <w:r w:rsidR="004D6869" w:rsidRPr="0066716E">
        <w:rPr>
          <w:iCs/>
          <w:sz w:val="28"/>
          <w:szCs w:val="28"/>
        </w:rPr>
        <w:t xml:space="preserve">) </w:t>
      </w:r>
      <w:r w:rsidR="00AC436B" w:rsidRPr="0066716E">
        <w:rPr>
          <w:iCs/>
          <w:sz w:val="28"/>
          <w:szCs w:val="28"/>
        </w:rPr>
        <w:t>, вони можуть на 70% точніше</w:t>
      </w:r>
      <w:r w:rsidR="009138A3" w:rsidRPr="0066716E">
        <w:rPr>
          <w:iCs/>
          <w:sz w:val="28"/>
          <w:szCs w:val="28"/>
        </w:rPr>
        <w:t xml:space="preserve"> та 21% швидше</w:t>
      </w:r>
      <w:r w:rsidR="00AC436B" w:rsidRPr="0066716E">
        <w:rPr>
          <w:iCs/>
          <w:sz w:val="28"/>
          <w:szCs w:val="28"/>
        </w:rPr>
        <w:t xml:space="preserve"> діагностувати захворювання. </w:t>
      </w:r>
      <w:r w:rsidR="00D86B80">
        <w:rPr>
          <w:iCs/>
          <w:sz w:val="28"/>
          <w:szCs w:val="28"/>
        </w:rPr>
        <w:t xml:space="preserve">Іншим успішним прикладом покращення діагностики доступним для пацієнтів та потенційних пацієнтів є тестування розроблене </w:t>
      </w:r>
      <w:r w:rsidR="00CF24DB">
        <w:rPr>
          <w:iCs/>
          <w:sz w:val="28"/>
          <w:szCs w:val="28"/>
        </w:rPr>
        <w:t>Американським</w:t>
      </w:r>
      <w:r w:rsidR="00D86B80">
        <w:rPr>
          <w:iCs/>
          <w:sz w:val="28"/>
          <w:szCs w:val="28"/>
        </w:rPr>
        <w:t xml:space="preserve"> Коледжем Кардіології </w:t>
      </w:r>
      <w:r w:rsidR="00D86B80" w:rsidRPr="00D86B80">
        <w:rPr>
          <w:iCs/>
          <w:sz w:val="28"/>
          <w:szCs w:val="28"/>
        </w:rPr>
        <w:t>[40]</w:t>
      </w:r>
      <w:r w:rsidR="00D86B80">
        <w:rPr>
          <w:iCs/>
          <w:sz w:val="28"/>
          <w:szCs w:val="28"/>
        </w:rPr>
        <w:t xml:space="preserve">, яке визначає можливий ризик серцево-судинних захворювань протягом </w:t>
      </w:r>
      <w:r w:rsidR="00D11619">
        <w:rPr>
          <w:iCs/>
          <w:sz w:val="28"/>
          <w:szCs w:val="28"/>
        </w:rPr>
        <w:t>найближчих 10 років для кожного окремого пацієнта на базі його фізіологічних показників та мінімального клінічного обстеження (рівень холестерину, ліпіди високої</w:t>
      </w:r>
      <w:r w:rsidR="00D11619" w:rsidRPr="00D11619">
        <w:rPr>
          <w:iCs/>
          <w:sz w:val="28"/>
          <w:szCs w:val="28"/>
        </w:rPr>
        <w:t>/</w:t>
      </w:r>
      <w:r w:rsidR="00D11619">
        <w:rPr>
          <w:iCs/>
          <w:sz w:val="28"/>
          <w:szCs w:val="28"/>
        </w:rPr>
        <w:t>низької щільності і тд).</w:t>
      </w:r>
    </w:p>
    <w:p w14:paraId="6EF0B4F2" w14:textId="77777777" w:rsidR="00EA2A2D" w:rsidRPr="0066716E" w:rsidRDefault="004D6869"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 xml:space="preserve">Покращення догляду за пацієнтом – за схожою методикою до збирання даних пацієнтів для прогнозування захворювань, лікарі можуть відстежувати клінічний перебіг пацієнтів з вже існуючим та підтвердженим діагнозом. Індивідуальна адаптація лікування може зменшити рівень смертності та прогнозувати результати медичної допомоги. DNAnexus – платформа аналізу даних та керування даними про послідовність ДНК, вважають, що точна медицина </w:t>
      </w:r>
      <w:r w:rsidR="00EA2A2D" w:rsidRPr="0066716E">
        <w:rPr>
          <w:iCs/>
          <w:sz w:val="28"/>
          <w:szCs w:val="28"/>
        </w:rPr>
        <w:t>здатна</w:t>
      </w:r>
      <w:r w:rsidRPr="0066716E">
        <w:rPr>
          <w:iCs/>
          <w:sz w:val="28"/>
          <w:szCs w:val="28"/>
        </w:rPr>
        <w:t xml:space="preserve"> інтегрувати </w:t>
      </w:r>
      <w:r w:rsidR="00EA2A2D" w:rsidRPr="0066716E">
        <w:rPr>
          <w:iCs/>
          <w:sz w:val="28"/>
          <w:szCs w:val="28"/>
        </w:rPr>
        <w:t xml:space="preserve">різну інформацію про пацієнтів та забезпечити складну сегментацію пацієнтів для виявлення біологічно чітких підгруп, що допоможе вказати шлях до точного спрямованого лікування. </w:t>
      </w:r>
    </w:p>
    <w:p w14:paraId="404432D3" w14:textId="30E4A295" w:rsidR="00A56360" w:rsidRPr="0066716E" w:rsidRDefault="00636463"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Покращення фармацевтичних досліджень з метою пошуку ліків від небезпечних захворювань</w:t>
      </w:r>
      <w:r w:rsidR="00EA2A2D" w:rsidRPr="0066716E">
        <w:rPr>
          <w:iCs/>
          <w:sz w:val="28"/>
          <w:szCs w:val="28"/>
        </w:rPr>
        <w:t xml:space="preserve"> </w:t>
      </w:r>
      <w:r w:rsidRPr="0066716E">
        <w:rPr>
          <w:iCs/>
          <w:sz w:val="28"/>
          <w:szCs w:val="28"/>
        </w:rPr>
        <w:t xml:space="preserve">– компанія </w:t>
      </w:r>
      <w:r w:rsidRPr="0066716E">
        <w:rPr>
          <w:iCs/>
          <w:sz w:val="28"/>
          <w:szCs w:val="28"/>
          <w:lang w:val="pl-PL"/>
        </w:rPr>
        <w:t>BERG</w:t>
      </w:r>
      <w:r w:rsidRPr="0066716E">
        <w:rPr>
          <w:iCs/>
          <w:sz w:val="28"/>
          <w:szCs w:val="28"/>
        </w:rPr>
        <w:t xml:space="preserve"> </w:t>
      </w:r>
      <w:r w:rsidRPr="0066716E">
        <w:rPr>
          <w:iCs/>
          <w:sz w:val="28"/>
          <w:szCs w:val="28"/>
          <w:lang w:val="pl-PL"/>
        </w:rPr>
        <w:t>Hea</w:t>
      </w:r>
      <w:r w:rsidR="00F21770" w:rsidRPr="0066716E">
        <w:rPr>
          <w:iCs/>
          <w:sz w:val="28"/>
          <w:szCs w:val="28"/>
          <w:lang w:val="pl-PL"/>
        </w:rPr>
        <w:t>lth</w:t>
      </w:r>
      <w:r w:rsidR="00F21770" w:rsidRPr="0066716E">
        <w:rPr>
          <w:iCs/>
          <w:sz w:val="28"/>
          <w:szCs w:val="28"/>
        </w:rPr>
        <w:t xml:space="preserve"> змінила погляд на ліки проти раку завдяки </w:t>
      </w:r>
      <w:r w:rsidR="004F406E" w:rsidRPr="0066716E">
        <w:rPr>
          <w:iCs/>
          <w:sz w:val="28"/>
          <w:szCs w:val="28"/>
        </w:rPr>
        <w:t xml:space="preserve">використанню інтелектуального аналізу даних. За допомогою потужних алгоритмів машинного навчання компанія розробила препарат </w:t>
      </w:r>
      <w:r w:rsidR="004F406E" w:rsidRPr="0066716E">
        <w:rPr>
          <w:iCs/>
          <w:sz w:val="28"/>
          <w:szCs w:val="28"/>
          <w:lang w:val="pl-PL"/>
        </w:rPr>
        <w:t>BPM</w:t>
      </w:r>
      <w:r w:rsidR="004F406E" w:rsidRPr="0066716E">
        <w:rPr>
          <w:iCs/>
          <w:sz w:val="28"/>
          <w:szCs w:val="28"/>
          <w:lang w:val="ru-RU"/>
        </w:rPr>
        <w:t>31510, який виявляє і запускає природну загибель уражених раком клітин. Завдяки цьому ракові клітини можуть бути вилучені з людського організму природним шляхом, без обширних медикаментозних препаратів, які можуть зашкодити здоров'ю пацієнта побічними ефектами. Наразі препарат проходить широкі випробування</w:t>
      </w:r>
      <w:r w:rsidR="004F406E" w:rsidRPr="0066716E">
        <w:rPr>
          <w:iCs/>
          <w:sz w:val="28"/>
          <w:szCs w:val="28"/>
          <w:lang w:val="en-US"/>
        </w:rPr>
        <w:t>[6]</w:t>
      </w:r>
      <w:r w:rsidR="007A0035">
        <w:rPr>
          <w:iCs/>
          <w:sz w:val="28"/>
          <w:szCs w:val="28"/>
        </w:rPr>
        <w:t>.</w:t>
      </w:r>
    </w:p>
    <w:p w14:paraId="6C3F7EDD" w14:textId="39904D8A" w:rsidR="004F406E" w:rsidRPr="0066716E" w:rsidRDefault="00D129C1"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 xml:space="preserve">Оптимізація ефективності роботи клініки за допомогою аналізу даних – компанія Deep Cognition Engine допомагає компанія краще розуміти свої дані та </w:t>
      </w:r>
      <w:r w:rsidRPr="0066716E">
        <w:rPr>
          <w:iCs/>
          <w:sz w:val="28"/>
          <w:szCs w:val="28"/>
        </w:rPr>
        <w:lastRenderedPageBreak/>
        <w:t xml:space="preserve">створює основу для підвищення продуктивності бізнесу. Їхні продукти збирають дані від клієнтів та співробітників компанії та допомагають їх інтерпретувати, що допомагає покращувати результативність компаній та залучення клієнтів. Аналогічні методи можна використовувати для оптимізації </w:t>
      </w:r>
      <w:r w:rsidR="002D7300" w:rsidRPr="0066716E">
        <w:rPr>
          <w:iCs/>
          <w:sz w:val="28"/>
          <w:szCs w:val="28"/>
        </w:rPr>
        <w:t xml:space="preserve">планування співробітників клініки з метою скорочення часу очікування пацієнтом, а також управляти автоматизовано постачаннями та обліком. </w:t>
      </w:r>
    </w:p>
    <w:p w14:paraId="7B7ECD93" w14:textId="05A55B5B" w:rsidR="00D129C1" w:rsidRPr="0066716E" w:rsidRDefault="002D7300"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 xml:space="preserve">Зменшення ризику рецептурних ліків – інноваційний стартап MedAware </w:t>
      </w:r>
      <w:r w:rsidR="00985EBC" w:rsidRPr="0066716E">
        <w:rPr>
          <w:iCs/>
          <w:sz w:val="28"/>
          <w:szCs w:val="28"/>
        </w:rPr>
        <w:t xml:space="preserve">створила програмне забезпечення, що перевіряє всі рецепти щодо подібних випадків у базі даних та повідомляє лікаря, коли рецепт містить відхилення від </w:t>
      </w:r>
      <w:r w:rsidR="00F352C9" w:rsidRPr="0066716E">
        <w:rPr>
          <w:iCs/>
          <w:sz w:val="28"/>
          <w:szCs w:val="28"/>
        </w:rPr>
        <w:t>загально прийнятого плану лікування. Випробування були проведенн</w:t>
      </w:r>
      <w:r w:rsidR="004801A2" w:rsidRPr="0066716E">
        <w:rPr>
          <w:iCs/>
          <w:sz w:val="28"/>
          <w:szCs w:val="28"/>
        </w:rPr>
        <w:t xml:space="preserve">і в медичному центрі Sheba в Ізраїлі та довели, що 89% попереджень лікарів були точними, 80% </w:t>
      </w:r>
      <w:r w:rsidR="00306D15" w:rsidRPr="0066716E">
        <w:rPr>
          <w:iCs/>
          <w:sz w:val="28"/>
          <w:szCs w:val="28"/>
        </w:rPr>
        <w:t xml:space="preserve">усіх </w:t>
      </w:r>
      <w:r w:rsidR="004801A2" w:rsidRPr="0066716E">
        <w:rPr>
          <w:iCs/>
          <w:sz w:val="28"/>
          <w:szCs w:val="28"/>
        </w:rPr>
        <w:t xml:space="preserve">попереджень </w:t>
      </w:r>
      <w:r w:rsidR="00306D15" w:rsidRPr="0066716E">
        <w:rPr>
          <w:iCs/>
          <w:sz w:val="28"/>
          <w:szCs w:val="28"/>
        </w:rPr>
        <w:t>вважались клінічно корисними, а 43% сповіщень викликали зміни в наступних медичних замовленнях</w:t>
      </w:r>
      <w:r w:rsidR="00F352C9" w:rsidRPr="0066716E">
        <w:rPr>
          <w:iCs/>
          <w:sz w:val="28"/>
          <w:szCs w:val="28"/>
          <w:lang w:val="ru-RU"/>
        </w:rPr>
        <w:t>[7]</w:t>
      </w:r>
      <w:r w:rsidR="007A0035">
        <w:rPr>
          <w:iCs/>
          <w:sz w:val="28"/>
          <w:szCs w:val="28"/>
          <w:lang w:val="ru-RU"/>
        </w:rPr>
        <w:t>.</w:t>
      </w:r>
    </w:p>
    <w:p w14:paraId="21B8D184" w14:textId="3D34A1B9" w:rsidR="00306D15" w:rsidRPr="0066716E" w:rsidRDefault="00C2489A" w:rsidP="00044087">
      <w:pPr>
        <w:pStyle w:val="a3"/>
        <w:numPr>
          <w:ilvl w:val="0"/>
          <w:numId w:val="8"/>
        </w:numPr>
        <w:tabs>
          <w:tab w:val="left" w:pos="0"/>
        </w:tabs>
        <w:spacing w:line="360" w:lineRule="auto"/>
        <w:ind w:left="0" w:firstLine="851"/>
        <w:jc w:val="both"/>
        <w:rPr>
          <w:iCs/>
          <w:sz w:val="28"/>
          <w:szCs w:val="28"/>
        </w:rPr>
      </w:pPr>
      <w:r w:rsidRPr="0066716E">
        <w:rPr>
          <w:iCs/>
          <w:sz w:val="28"/>
          <w:szCs w:val="28"/>
        </w:rPr>
        <w:t xml:space="preserve">Зниження звернень до лікарні з метою зниження витрат на охорону здоров’я – витрати на медицину в США склали 3,3 трл. доларів у 2018, та прогнозуються зрости до 5,3 трл. доларів у 2020 році, що може представити серйозну проблему для економіки США </w:t>
      </w:r>
      <w:r w:rsidRPr="0066716E">
        <w:rPr>
          <w:iCs/>
          <w:sz w:val="28"/>
          <w:szCs w:val="28"/>
          <w:lang w:val="ru-RU"/>
        </w:rPr>
        <w:t>[8]</w:t>
      </w:r>
      <w:r w:rsidR="007A0035">
        <w:rPr>
          <w:iCs/>
          <w:sz w:val="28"/>
          <w:szCs w:val="28"/>
          <w:lang w:val="ru-RU"/>
        </w:rPr>
        <w:t>.</w:t>
      </w:r>
      <w:r w:rsidRPr="0066716E">
        <w:rPr>
          <w:iCs/>
          <w:sz w:val="28"/>
          <w:szCs w:val="28"/>
          <w:lang w:val="ru-RU"/>
        </w:rPr>
        <w:t xml:space="preserve"> </w:t>
      </w:r>
      <w:r w:rsidRPr="0066716E">
        <w:rPr>
          <w:iCs/>
          <w:sz w:val="28"/>
          <w:szCs w:val="28"/>
        </w:rPr>
        <w:t>Тому вважається,  що профілактична медицина на основі аналітики сприяє загальному зниженню витрат, хоч залежність прослідковується не зразу</w:t>
      </w:r>
      <w:r w:rsidR="0085251C" w:rsidRPr="0066716E">
        <w:rPr>
          <w:iCs/>
          <w:sz w:val="28"/>
          <w:szCs w:val="28"/>
          <w:lang w:val="ru-RU"/>
        </w:rPr>
        <w:t xml:space="preserve">. </w:t>
      </w:r>
      <w:r w:rsidR="00D85FF8" w:rsidRPr="0066716E">
        <w:rPr>
          <w:iCs/>
          <w:sz w:val="28"/>
          <w:szCs w:val="28"/>
        </w:rPr>
        <w:t>На</w:t>
      </w:r>
      <w:r w:rsidR="0085251C" w:rsidRPr="0066716E">
        <w:rPr>
          <w:iCs/>
          <w:sz w:val="28"/>
          <w:szCs w:val="28"/>
        </w:rPr>
        <w:t xml:space="preserve">приклад, компанія, що керується даними, Clover Health повідомляє про на 50% менше кількості прийомів у лікарнях та на 34% менше стаціонарних кількості пацієнтів. Їхній алгоритм визначає найбільш ризикованих пацієнтів та допомагає координувати необхідну медичну допомогу заздалегідь </w:t>
      </w:r>
      <w:r w:rsidR="0085251C" w:rsidRPr="00BC2240">
        <w:rPr>
          <w:iCs/>
          <w:sz w:val="28"/>
          <w:szCs w:val="28"/>
        </w:rPr>
        <w:t>[9]</w:t>
      </w:r>
      <w:r w:rsidR="00BC2240">
        <w:rPr>
          <w:iCs/>
          <w:sz w:val="28"/>
          <w:szCs w:val="28"/>
        </w:rPr>
        <w:t xml:space="preserve">. </w:t>
      </w:r>
    </w:p>
    <w:p w14:paraId="60F009BD" w14:textId="3E199F68" w:rsidR="0085251C" w:rsidRPr="0066716E" w:rsidRDefault="00D85FF8" w:rsidP="00044087">
      <w:pPr>
        <w:pStyle w:val="a3"/>
        <w:tabs>
          <w:tab w:val="left" w:pos="0"/>
        </w:tabs>
        <w:spacing w:line="360" w:lineRule="auto"/>
        <w:ind w:firstLine="851"/>
        <w:jc w:val="both"/>
        <w:rPr>
          <w:iCs/>
          <w:sz w:val="28"/>
          <w:szCs w:val="28"/>
        </w:rPr>
      </w:pPr>
      <w:r w:rsidRPr="00D11619">
        <w:rPr>
          <w:iCs/>
          <w:sz w:val="28"/>
          <w:szCs w:val="28"/>
        </w:rPr>
        <w:t xml:space="preserve">Виходячи із вищевказаного актуальним є питання </w:t>
      </w:r>
      <w:r w:rsidR="0085251C" w:rsidRPr="00D11619">
        <w:rPr>
          <w:iCs/>
          <w:sz w:val="28"/>
          <w:szCs w:val="28"/>
        </w:rPr>
        <w:t>покращення діагностування захворювання</w:t>
      </w:r>
      <w:r w:rsidRPr="00D11619">
        <w:rPr>
          <w:iCs/>
          <w:sz w:val="28"/>
          <w:szCs w:val="28"/>
        </w:rPr>
        <w:t xml:space="preserve"> атеросклерозу методами інтелектуального аналізу даних</w:t>
      </w:r>
      <w:r w:rsidR="00800536" w:rsidRPr="00D11619">
        <w:rPr>
          <w:iCs/>
          <w:sz w:val="28"/>
          <w:szCs w:val="28"/>
        </w:rPr>
        <w:t xml:space="preserve">. </w:t>
      </w:r>
      <w:r w:rsidRPr="00D11619">
        <w:rPr>
          <w:iCs/>
          <w:sz w:val="28"/>
          <w:szCs w:val="28"/>
        </w:rPr>
        <w:t>Відповідно, встановлено</w:t>
      </w:r>
      <w:r w:rsidR="00800536" w:rsidRPr="00D11619">
        <w:rPr>
          <w:iCs/>
          <w:sz w:val="28"/>
          <w:szCs w:val="28"/>
        </w:rPr>
        <w:t>,</w:t>
      </w:r>
      <w:r w:rsidRPr="00D11619">
        <w:rPr>
          <w:iCs/>
          <w:sz w:val="28"/>
          <w:szCs w:val="28"/>
        </w:rPr>
        <w:t xml:space="preserve"> що</w:t>
      </w:r>
      <w:r w:rsidR="00800536" w:rsidRPr="00D11619">
        <w:rPr>
          <w:iCs/>
          <w:sz w:val="28"/>
          <w:szCs w:val="28"/>
        </w:rPr>
        <w:t xml:space="preserve"> </w:t>
      </w:r>
      <w:r w:rsidRPr="00D11619">
        <w:rPr>
          <w:iCs/>
          <w:sz w:val="28"/>
          <w:szCs w:val="28"/>
        </w:rPr>
        <w:t>доцільно</w:t>
      </w:r>
      <w:r w:rsidR="00800536" w:rsidRPr="00D11619">
        <w:rPr>
          <w:iCs/>
          <w:sz w:val="28"/>
          <w:szCs w:val="28"/>
        </w:rPr>
        <w:t xml:space="preserve"> використову</w:t>
      </w:r>
      <w:r w:rsidRPr="00D11619">
        <w:rPr>
          <w:iCs/>
          <w:sz w:val="28"/>
          <w:szCs w:val="28"/>
        </w:rPr>
        <w:t>вати</w:t>
      </w:r>
      <w:r w:rsidR="00800536" w:rsidRPr="00D11619">
        <w:rPr>
          <w:iCs/>
          <w:sz w:val="28"/>
          <w:szCs w:val="28"/>
        </w:rPr>
        <w:t xml:space="preserve"> алгоритми машинного навчання у покращенні діагностування, а саме застосування </w:t>
      </w:r>
      <w:r w:rsidR="00800536" w:rsidRPr="00D11619">
        <w:rPr>
          <w:iCs/>
          <w:sz w:val="28"/>
          <w:szCs w:val="28"/>
        </w:rPr>
        <w:lastRenderedPageBreak/>
        <w:t>нейронних мереж, які здатні самі навчатись і обробляти великі обсяги вже існуючих досліджень.</w:t>
      </w:r>
      <w:r w:rsidR="00800536" w:rsidRPr="0066716E">
        <w:rPr>
          <w:iCs/>
          <w:sz w:val="28"/>
          <w:szCs w:val="28"/>
        </w:rPr>
        <w:t xml:space="preserve"> </w:t>
      </w:r>
    </w:p>
    <w:p w14:paraId="59AE99B4" w14:textId="77777777" w:rsidR="00800536" w:rsidRPr="0066716E" w:rsidRDefault="00800536" w:rsidP="00044087">
      <w:pPr>
        <w:pStyle w:val="a3"/>
        <w:tabs>
          <w:tab w:val="left" w:pos="0"/>
        </w:tabs>
        <w:spacing w:line="360" w:lineRule="auto"/>
        <w:ind w:firstLine="851"/>
        <w:rPr>
          <w:iCs/>
          <w:sz w:val="28"/>
          <w:szCs w:val="28"/>
        </w:rPr>
      </w:pPr>
    </w:p>
    <w:p w14:paraId="0E57D9F7" w14:textId="1A4B6D41" w:rsidR="00B312D4" w:rsidRPr="0066716E" w:rsidRDefault="00B312D4" w:rsidP="00044087">
      <w:pPr>
        <w:pStyle w:val="a3"/>
        <w:numPr>
          <w:ilvl w:val="1"/>
          <w:numId w:val="3"/>
        </w:numPr>
        <w:tabs>
          <w:tab w:val="left" w:pos="0"/>
        </w:tabs>
        <w:spacing w:line="360" w:lineRule="auto"/>
        <w:ind w:left="0" w:firstLine="851"/>
        <w:outlineLvl w:val="1"/>
        <w:rPr>
          <w:b/>
          <w:iCs/>
          <w:sz w:val="28"/>
          <w:szCs w:val="28"/>
        </w:rPr>
      </w:pPr>
      <w:bookmarkStart w:id="6" w:name="_Toc40804097"/>
      <w:r w:rsidRPr="0066716E">
        <w:rPr>
          <w:b/>
          <w:iCs/>
          <w:sz w:val="28"/>
          <w:szCs w:val="28"/>
        </w:rPr>
        <w:t>Аналіз методик застосування нейронних мереж у задачах медичного діагностування</w:t>
      </w:r>
      <w:bookmarkEnd w:id="6"/>
    </w:p>
    <w:p w14:paraId="5AAB0870" w14:textId="44C7A6F3" w:rsidR="00800536" w:rsidRPr="0066716E" w:rsidRDefault="00515A6E" w:rsidP="00044087">
      <w:pPr>
        <w:pStyle w:val="a3"/>
        <w:tabs>
          <w:tab w:val="left" w:pos="0"/>
        </w:tabs>
        <w:spacing w:line="360" w:lineRule="auto"/>
        <w:ind w:firstLine="851"/>
        <w:jc w:val="both"/>
        <w:rPr>
          <w:iCs/>
          <w:sz w:val="28"/>
          <w:szCs w:val="28"/>
        </w:rPr>
      </w:pPr>
      <w:r w:rsidRPr="0066716E">
        <w:rPr>
          <w:iCs/>
          <w:sz w:val="28"/>
          <w:szCs w:val="28"/>
        </w:rPr>
        <w:t xml:space="preserve">У 1996 році було проведене дослідження [10], в якому вчені порівняли можливості передбачення логістичної регресії та алгоритму генетичного алгоритму штучної нейронної мережі на основі даних пацієнтів, що хворі на карциному легенів. Методи прогнозування порівнювали, вивчаючи точність класифікації цільового результати пацієнтів, які живуть або померли в термін 6, 12, 18 та 24 місяці після оперативного втручання. </w:t>
      </w:r>
      <w:r w:rsidR="00D809D3" w:rsidRPr="0066716E">
        <w:rPr>
          <w:iCs/>
          <w:sz w:val="28"/>
          <w:szCs w:val="28"/>
        </w:rPr>
        <w:t xml:space="preserve">Результатами цього дослідження було доведено переваги в ефективності прогнозування штучною нейронною мережею над логістичною регресією. Особливо переваги проглядались у прогнозах довшої тривалості, на 12, 18 та 24 місяці </w:t>
      </w:r>
      <w:r w:rsidR="00D809D3" w:rsidRPr="0066716E">
        <w:rPr>
          <w:iCs/>
          <w:sz w:val="28"/>
          <w:szCs w:val="28"/>
          <w:lang w:val="ru-RU"/>
        </w:rPr>
        <w:t>[10]</w:t>
      </w:r>
      <w:r w:rsidR="007A0035">
        <w:rPr>
          <w:iCs/>
          <w:sz w:val="28"/>
          <w:szCs w:val="28"/>
          <w:lang w:val="ru-RU"/>
        </w:rPr>
        <w:t>.</w:t>
      </w:r>
    </w:p>
    <w:p w14:paraId="3C6C91C5" w14:textId="463C1C7A" w:rsidR="00D809D3" w:rsidRPr="0066716E" w:rsidRDefault="00D809D3" w:rsidP="00044087">
      <w:pPr>
        <w:pStyle w:val="a3"/>
        <w:tabs>
          <w:tab w:val="left" w:pos="0"/>
        </w:tabs>
        <w:spacing w:line="360" w:lineRule="auto"/>
        <w:ind w:firstLine="851"/>
        <w:jc w:val="both"/>
        <w:rPr>
          <w:iCs/>
          <w:sz w:val="28"/>
          <w:szCs w:val="28"/>
        </w:rPr>
      </w:pPr>
      <w:r w:rsidRPr="0066716E">
        <w:rPr>
          <w:iCs/>
          <w:sz w:val="28"/>
          <w:szCs w:val="28"/>
        </w:rPr>
        <w:t xml:space="preserve">Наступні більше 20 років алгоритми нейронних мереж вдосконалювались та все ширше застосовувались у медичному діагностуванні. </w:t>
      </w:r>
      <w:r w:rsidR="000C3DB0" w:rsidRPr="0066716E">
        <w:rPr>
          <w:iCs/>
          <w:sz w:val="28"/>
          <w:szCs w:val="28"/>
        </w:rPr>
        <w:t>У 2019 році існує багато компаній та стартапів, які займаються обробкою медичних зображень для кращої діагностики захворювань у пацієнтів</w:t>
      </w:r>
      <w:r w:rsidR="00BD5960" w:rsidRPr="0066716E">
        <w:rPr>
          <w:iCs/>
          <w:sz w:val="28"/>
          <w:szCs w:val="28"/>
        </w:rPr>
        <w:t xml:space="preserve"> на основі штучної нейронної мережі</w:t>
      </w:r>
      <w:r w:rsidR="000C3DB0" w:rsidRPr="0066716E">
        <w:rPr>
          <w:iCs/>
          <w:sz w:val="28"/>
          <w:szCs w:val="28"/>
        </w:rPr>
        <w:t>. Ця сфера є розвиненою за рахунок впорядкованості і точності вхідних даних, адже сучасні апарати ком</w:t>
      </w:r>
      <w:r w:rsidR="00BD5960" w:rsidRPr="0066716E">
        <w:rPr>
          <w:iCs/>
          <w:sz w:val="28"/>
          <w:szCs w:val="28"/>
        </w:rPr>
        <w:t>п</w:t>
      </w:r>
      <w:r w:rsidR="000C3DB0" w:rsidRPr="0066716E">
        <w:rPr>
          <w:iCs/>
          <w:sz w:val="28"/>
          <w:szCs w:val="28"/>
        </w:rPr>
        <w:t xml:space="preserve">’ютерної </w:t>
      </w:r>
      <w:r w:rsidR="00BD5960" w:rsidRPr="0066716E">
        <w:rPr>
          <w:iCs/>
          <w:sz w:val="28"/>
          <w:szCs w:val="28"/>
        </w:rPr>
        <w:t>томографії</w:t>
      </w:r>
      <w:r w:rsidR="000C3DB0" w:rsidRPr="0066716E">
        <w:rPr>
          <w:iCs/>
          <w:sz w:val="28"/>
          <w:szCs w:val="28"/>
        </w:rPr>
        <w:t>, магн</w:t>
      </w:r>
      <w:r w:rsidR="00BD5960" w:rsidRPr="0066716E">
        <w:rPr>
          <w:iCs/>
          <w:sz w:val="28"/>
          <w:szCs w:val="28"/>
        </w:rPr>
        <w:t>і</w:t>
      </w:r>
      <w:r w:rsidR="000C3DB0" w:rsidRPr="0066716E">
        <w:rPr>
          <w:iCs/>
          <w:sz w:val="28"/>
          <w:szCs w:val="28"/>
        </w:rPr>
        <w:t>тно-</w:t>
      </w:r>
      <w:r w:rsidR="00BD5960" w:rsidRPr="0066716E">
        <w:rPr>
          <w:iCs/>
          <w:sz w:val="28"/>
          <w:szCs w:val="28"/>
        </w:rPr>
        <w:t>резонансної</w:t>
      </w:r>
      <w:r w:rsidR="000C3DB0" w:rsidRPr="0066716E">
        <w:rPr>
          <w:iCs/>
          <w:sz w:val="28"/>
          <w:szCs w:val="28"/>
        </w:rPr>
        <w:t xml:space="preserve"> томографії, </w:t>
      </w:r>
      <w:r w:rsidR="00BD5960" w:rsidRPr="0066716E">
        <w:rPr>
          <w:iCs/>
          <w:sz w:val="28"/>
          <w:szCs w:val="28"/>
        </w:rPr>
        <w:t xml:space="preserve">УЗД апарати – мають електронні варіанти зображень і не потребують зайвих дій для уможливлювано їх обробки. </w:t>
      </w:r>
    </w:p>
    <w:p w14:paraId="0250C5FC" w14:textId="22E385EE" w:rsidR="00645407" w:rsidRPr="0066716E" w:rsidRDefault="00BD5960" w:rsidP="00044087">
      <w:pPr>
        <w:pStyle w:val="a3"/>
        <w:tabs>
          <w:tab w:val="left" w:pos="0"/>
        </w:tabs>
        <w:spacing w:line="360" w:lineRule="auto"/>
        <w:ind w:firstLine="851"/>
        <w:jc w:val="both"/>
        <w:rPr>
          <w:iCs/>
          <w:sz w:val="28"/>
          <w:szCs w:val="28"/>
        </w:rPr>
      </w:pPr>
      <w:r w:rsidRPr="0066716E">
        <w:rPr>
          <w:iCs/>
          <w:sz w:val="28"/>
          <w:szCs w:val="28"/>
        </w:rPr>
        <w:t xml:space="preserve">Ефективна класифікація медичних зображень відіграє надважливу роль у наданні вчасної медичної допомоги, але це потребує колосального досвіду ренгенолога, послуги якого також дорого коштують. </w:t>
      </w:r>
      <w:r w:rsidR="00B57893" w:rsidRPr="0066716E">
        <w:rPr>
          <w:iCs/>
          <w:sz w:val="28"/>
          <w:szCs w:val="28"/>
        </w:rPr>
        <w:t xml:space="preserve">У дослідженні </w:t>
      </w:r>
      <w:r w:rsidR="00113950" w:rsidRPr="0066716E">
        <w:rPr>
          <w:iCs/>
          <w:sz w:val="28"/>
          <w:szCs w:val="28"/>
        </w:rPr>
        <w:t>[</w:t>
      </w:r>
      <w:r w:rsidR="00B57893" w:rsidRPr="0066716E">
        <w:rPr>
          <w:iCs/>
          <w:sz w:val="28"/>
          <w:szCs w:val="28"/>
        </w:rPr>
        <w:t>11</w:t>
      </w:r>
      <w:r w:rsidR="00113950" w:rsidRPr="0066716E">
        <w:rPr>
          <w:iCs/>
          <w:sz w:val="28"/>
          <w:szCs w:val="28"/>
        </w:rPr>
        <w:t>]</w:t>
      </w:r>
      <w:r w:rsidR="00B57893" w:rsidRPr="0066716E">
        <w:rPr>
          <w:iCs/>
          <w:sz w:val="28"/>
          <w:szCs w:val="28"/>
        </w:rPr>
        <w:t xml:space="preserve"> розглянуто та порівняно різні методи прогнозування хвороби пневмонії на основі ренген-знімків пацієнтів. Автори проводять експеримент з використання 3 різних методів </w:t>
      </w:r>
      <w:r w:rsidR="00113950" w:rsidRPr="0066716E">
        <w:rPr>
          <w:iCs/>
          <w:sz w:val="28"/>
          <w:szCs w:val="28"/>
        </w:rPr>
        <w:t xml:space="preserve">машинного навчання в цілях дослідження: лінійний векторний </w:t>
      </w:r>
      <w:r w:rsidR="00113950" w:rsidRPr="0066716E">
        <w:rPr>
          <w:iCs/>
          <w:sz w:val="28"/>
          <w:szCs w:val="28"/>
        </w:rPr>
        <w:lastRenderedPageBreak/>
        <w:t>класифікатор з функцією вільного обертання та орієнтації, згортк</w:t>
      </w:r>
      <w:r w:rsidR="00645407" w:rsidRPr="0066716E">
        <w:rPr>
          <w:iCs/>
          <w:sz w:val="28"/>
          <w:szCs w:val="28"/>
        </w:rPr>
        <w:t xml:space="preserve">ова нейронна мережа </w:t>
      </w:r>
      <w:r w:rsidR="00113950" w:rsidRPr="0066716E">
        <w:rPr>
          <w:iCs/>
          <w:sz w:val="28"/>
          <w:szCs w:val="28"/>
        </w:rPr>
        <w:t xml:space="preserve">та капсульна нейромережа. </w:t>
      </w:r>
      <w:r w:rsidR="00645407" w:rsidRPr="0066716E">
        <w:rPr>
          <w:iCs/>
          <w:sz w:val="28"/>
          <w:szCs w:val="28"/>
        </w:rPr>
        <w:t xml:space="preserve">В результаті дослідження було виявлено, що навчання на основі згорткової нейронної мережі є найкращим варіантом для обробки ренгенівського зображення. Вона також є кращою за традиційні методи обробки даних, оскільки може обробляти інформацію швидше та в більших об’ємах, ніж людина. </w:t>
      </w:r>
    </w:p>
    <w:p w14:paraId="3A3A7057" w14:textId="3232CEB4" w:rsidR="00645407" w:rsidRPr="0066716E" w:rsidRDefault="00645407" w:rsidP="00044087">
      <w:pPr>
        <w:pStyle w:val="a3"/>
        <w:tabs>
          <w:tab w:val="left" w:pos="0"/>
        </w:tabs>
        <w:spacing w:line="360" w:lineRule="auto"/>
        <w:ind w:firstLine="851"/>
        <w:jc w:val="both"/>
        <w:rPr>
          <w:iCs/>
          <w:sz w:val="28"/>
          <w:szCs w:val="28"/>
        </w:rPr>
      </w:pPr>
      <w:r w:rsidRPr="0066716E">
        <w:rPr>
          <w:iCs/>
          <w:sz w:val="28"/>
          <w:szCs w:val="28"/>
        </w:rPr>
        <w:t>Іншим прикладом обробки даних за допомогою згорткової нейронної мережі є діагностика діабетичної ретинопатії – що є найпоширенішою проблемою зниження зору у людей, які хворіють на діабет. На початковій стадії захворювання спостерігається набряк та мікроаневризми крихітних судин сітківки ока.</w:t>
      </w:r>
      <w:r w:rsidR="005845FD" w:rsidRPr="0066716E">
        <w:rPr>
          <w:iCs/>
          <w:sz w:val="28"/>
          <w:szCs w:val="28"/>
          <w:lang w:val="ru-RU"/>
        </w:rPr>
        <w:t xml:space="preserve"> </w:t>
      </w:r>
      <w:r w:rsidR="005845FD" w:rsidRPr="0066716E">
        <w:rPr>
          <w:iCs/>
          <w:sz w:val="28"/>
          <w:szCs w:val="28"/>
        </w:rPr>
        <w:t>У прогресуючих випадках захворювання</w:t>
      </w:r>
      <w:r w:rsidR="009F6F86" w:rsidRPr="0066716E">
        <w:rPr>
          <w:iCs/>
          <w:sz w:val="28"/>
          <w:szCs w:val="28"/>
        </w:rPr>
        <w:t xml:space="preserve"> вже</w:t>
      </w:r>
      <w:r w:rsidR="005845FD" w:rsidRPr="0066716E">
        <w:rPr>
          <w:iCs/>
          <w:sz w:val="28"/>
          <w:szCs w:val="28"/>
        </w:rPr>
        <w:t xml:space="preserve"> пошкодженні</w:t>
      </w:r>
      <w:r w:rsidR="009F6F86" w:rsidRPr="0066716E">
        <w:rPr>
          <w:iCs/>
          <w:sz w:val="28"/>
          <w:szCs w:val="28"/>
        </w:rPr>
        <w:t xml:space="preserve"> кровоносні судини можуть провокувати ріст нових кровоносних судин. Далі ці судини можуть вражати сітківку ока і призвести до сліпоти. </w:t>
      </w:r>
      <w:r w:rsidR="005845FD" w:rsidRPr="0066716E">
        <w:rPr>
          <w:iCs/>
          <w:sz w:val="28"/>
          <w:szCs w:val="28"/>
        </w:rPr>
        <w:t xml:space="preserve"> </w:t>
      </w:r>
      <w:r w:rsidR="00313FF0" w:rsidRPr="0066716E">
        <w:rPr>
          <w:iCs/>
          <w:sz w:val="28"/>
          <w:szCs w:val="28"/>
        </w:rPr>
        <w:t xml:space="preserve">У публікації </w:t>
      </w:r>
      <w:r w:rsidR="00313FF0" w:rsidRPr="0066716E">
        <w:rPr>
          <w:iCs/>
          <w:sz w:val="28"/>
          <w:szCs w:val="28"/>
          <w:lang w:val="ru-RU"/>
        </w:rPr>
        <w:t xml:space="preserve">[12] </w:t>
      </w:r>
      <w:r w:rsidR="00313FF0" w:rsidRPr="0066716E">
        <w:rPr>
          <w:iCs/>
          <w:sz w:val="28"/>
          <w:szCs w:val="28"/>
        </w:rPr>
        <w:t xml:space="preserve">було наведено дослідження можливості автоматизації діагностики діабетичної ретинопатії. На жаль дослідження ще не готове до клінічного використання, але завдяки глибоким нейронним мережам було досягнуто задовільних результатів у сегментації судин та виявлення ураження судин. Результати експериментів продемонстрували ефективність моделей, яка склала 91.8% точності. Автори планують збільшувати набір даних для підвищення ефективності та точності своєї моделі, щоб уможливити </w:t>
      </w:r>
      <w:r w:rsidR="00595A3E" w:rsidRPr="0066716E">
        <w:rPr>
          <w:iCs/>
          <w:sz w:val="28"/>
          <w:szCs w:val="28"/>
        </w:rPr>
        <w:t xml:space="preserve">клінічне використання свого продукту. </w:t>
      </w:r>
    </w:p>
    <w:p w14:paraId="6230A87B" w14:textId="28B6FFE3" w:rsidR="00595A3E" w:rsidRPr="0066716E" w:rsidRDefault="00595A3E" w:rsidP="00044087">
      <w:pPr>
        <w:pStyle w:val="a3"/>
        <w:tabs>
          <w:tab w:val="left" w:pos="0"/>
        </w:tabs>
        <w:spacing w:line="360" w:lineRule="auto"/>
        <w:ind w:firstLine="851"/>
        <w:jc w:val="both"/>
        <w:rPr>
          <w:iCs/>
          <w:sz w:val="28"/>
          <w:szCs w:val="28"/>
        </w:rPr>
      </w:pPr>
      <w:r w:rsidRPr="0066716E">
        <w:rPr>
          <w:iCs/>
          <w:sz w:val="28"/>
          <w:szCs w:val="28"/>
        </w:rPr>
        <w:t xml:space="preserve">Але нейронні мережі можуть не тільки обробляти зображення. За останні </w:t>
      </w:r>
      <w:r w:rsidR="002A13D7" w:rsidRPr="0066716E">
        <w:rPr>
          <w:iCs/>
          <w:sz w:val="28"/>
          <w:szCs w:val="28"/>
        </w:rPr>
        <w:t xml:space="preserve">5 років виріс попит на особистих асистентів  та чат-ботів, які можуть допомогти в діагностиці захворювання або його загострення. </w:t>
      </w:r>
    </w:p>
    <w:p w14:paraId="0CE9982E" w14:textId="6CC4875F" w:rsidR="00FF7874" w:rsidRPr="0066716E" w:rsidRDefault="002A13D7" w:rsidP="00044087">
      <w:pPr>
        <w:pStyle w:val="a8"/>
        <w:tabs>
          <w:tab w:val="left" w:pos="0"/>
        </w:tabs>
        <w:spacing w:line="360" w:lineRule="auto"/>
        <w:ind w:left="0" w:firstLine="851"/>
        <w:jc w:val="both"/>
        <w:rPr>
          <w:iCs/>
          <w:sz w:val="28"/>
          <w:szCs w:val="28"/>
          <w:lang w:val="ru-RU"/>
        </w:rPr>
      </w:pPr>
      <w:r w:rsidRPr="0066716E">
        <w:rPr>
          <w:iCs/>
          <w:sz w:val="28"/>
          <w:szCs w:val="28"/>
        </w:rPr>
        <w:t xml:space="preserve">Для прикладу, </w:t>
      </w:r>
      <w:r w:rsidR="00587918" w:rsidRPr="0066716E">
        <w:rPr>
          <w:iCs/>
          <w:sz w:val="28"/>
          <w:szCs w:val="28"/>
        </w:rPr>
        <w:t>Google Deep</w:t>
      </w:r>
      <w:r w:rsidR="00AF1896" w:rsidRPr="0066716E">
        <w:rPr>
          <w:iCs/>
          <w:sz w:val="28"/>
          <w:szCs w:val="28"/>
          <w:lang w:val="en-US"/>
        </w:rPr>
        <w:t>M</w:t>
      </w:r>
      <w:r w:rsidR="00587918" w:rsidRPr="0066716E">
        <w:rPr>
          <w:iCs/>
          <w:sz w:val="28"/>
          <w:szCs w:val="28"/>
        </w:rPr>
        <w:t xml:space="preserve">ind розробили додаток за допомогою штучного інтелекту, що може передбачити гостру ниркову недостатність за 48 годин до її настання. Розробники додатку назвали свій винахід найбільшим проривом в галузі охорони здоров’я, адже він </w:t>
      </w:r>
      <w:r w:rsidR="00AF1896" w:rsidRPr="0066716E">
        <w:rPr>
          <w:iCs/>
          <w:sz w:val="28"/>
          <w:szCs w:val="28"/>
        </w:rPr>
        <w:t xml:space="preserve">здатен не лише помітити погіршення стану пацієнта, а і передбачити це його до його настання. Команда </w:t>
      </w:r>
      <w:r w:rsidR="00AF1896" w:rsidRPr="0066716E">
        <w:rPr>
          <w:iCs/>
          <w:sz w:val="28"/>
          <w:szCs w:val="28"/>
        </w:rPr>
        <w:lastRenderedPageBreak/>
        <w:t>Deep</w:t>
      </w:r>
      <w:r w:rsidR="00AF1896" w:rsidRPr="0066716E">
        <w:rPr>
          <w:iCs/>
          <w:sz w:val="28"/>
          <w:szCs w:val="28"/>
          <w:lang w:val="en-US"/>
        </w:rPr>
        <w:t>M</w:t>
      </w:r>
      <w:r w:rsidR="00AF1896" w:rsidRPr="0066716E">
        <w:rPr>
          <w:iCs/>
          <w:sz w:val="28"/>
          <w:szCs w:val="28"/>
        </w:rPr>
        <w:t xml:space="preserve">ind застосувала технологію штучного інтелекту до величезного набору даних електронних записів охорони здоров’я і створили модель, що може спрогнозувати ниркову недостатність за 48 годин до її настання у 9 з 10 пацієнтів. На основі цього прогнозу було засновано медичного асистента Streams, схема порівняння роботи якого з традиційним підходом  </w:t>
      </w:r>
      <w:r w:rsidR="00D85FF8" w:rsidRPr="0066716E">
        <w:rPr>
          <w:iCs/>
          <w:sz w:val="28"/>
          <w:szCs w:val="28"/>
        </w:rPr>
        <w:t>(</w:t>
      </w:r>
      <w:r w:rsidR="00D85FF8" w:rsidRPr="00DA37B9">
        <w:rPr>
          <w:iCs/>
          <w:sz w:val="28"/>
          <w:szCs w:val="28"/>
        </w:rPr>
        <w:t xml:space="preserve">рис. </w:t>
      </w:r>
      <w:r w:rsidR="00DA37B9" w:rsidRPr="00DA37B9">
        <w:rPr>
          <w:iCs/>
          <w:sz w:val="28"/>
          <w:szCs w:val="28"/>
          <w:lang w:val="ru-RU"/>
        </w:rPr>
        <w:t>1.</w:t>
      </w:r>
      <w:r w:rsidR="00D85FF8" w:rsidRPr="00DA37B9">
        <w:rPr>
          <w:iCs/>
          <w:sz w:val="28"/>
          <w:szCs w:val="28"/>
        </w:rPr>
        <w:t>2)</w:t>
      </w:r>
      <w:r w:rsidR="00AF1896" w:rsidRPr="0066716E">
        <w:rPr>
          <w:iCs/>
          <w:sz w:val="28"/>
          <w:szCs w:val="28"/>
        </w:rPr>
        <w:t xml:space="preserve"> </w:t>
      </w:r>
      <w:r w:rsidR="00D85FF8" w:rsidRPr="0066716E">
        <w:rPr>
          <w:iCs/>
          <w:sz w:val="28"/>
          <w:szCs w:val="28"/>
          <w:lang w:val="ru-RU"/>
        </w:rPr>
        <w:t>[13].</w:t>
      </w:r>
    </w:p>
    <w:p w14:paraId="23AF9649" w14:textId="7FFABE5D" w:rsidR="00AF1896" w:rsidRPr="0066716E" w:rsidRDefault="00AF1896" w:rsidP="006B7CA7">
      <w:pPr>
        <w:pStyle w:val="a8"/>
        <w:tabs>
          <w:tab w:val="left" w:pos="0"/>
        </w:tabs>
        <w:spacing w:line="360" w:lineRule="auto"/>
        <w:ind w:left="0" w:firstLine="567"/>
        <w:rPr>
          <w:iCs/>
          <w:sz w:val="28"/>
          <w:szCs w:val="28"/>
          <w:lang w:val="ru-RU"/>
        </w:rPr>
      </w:pPr>
      <w:r w:rsidRPr="0066716E">
        <w:rPr>
          <w:iCs/>
          <w:noProof/>
          <w:sz w:val="28"/>
          <w:szCs w:val="28"/>
          <w:lang w:eastAsia="uk-UA"/>
        </w:rPr>
        <w:drawing>
          <wp:inline distT="0" distB="0" distL="0" distR="0" wp14:anchorId="4A069258" wp14:editId="57D11F45">
            <wp:extent cx="6114364" cy="3327847"/>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0960" cy="3358650"/>
                    </a:xfrm>
                    <a:prstGeom prst="rect">
                      <a:avLst/>
                    </a:prstGeom>
                    <a:noFill/>
                    <a:ln>
                      <a:noFill/>
                    </a:ln>
                  </pic:spPr>
                </pic:pic>
              </a:graphicData>
            </a:graphic>
          </wp:inline>
        </w:drawing>
      </w:r>
    </w:p>
    <w:p w14:paraId="0EA4CAA9" w14:textId="5F2C0D0E" w:rsidR="00AF1896" w:rsidRDefault="00AF1896" w:rsidP="006B7CA7">
      <w:pPr>
        <w:pStyle w:val="a8"/>
        <w:tabs>
          <w:tab w:val="left" w:pos="0"/>
        </w:tabs>
        <w:spacing w:line="360" w:lineRule="auto"/>
        <w:ind w:left="0" w:firstLine="567"/>
        <w:jc w:val="center"/>
        <w:rPr>
          <w:iCs/>
          <w:sz w:val="28"/>
          <w:szCs w:val="28"/>
          <w:lang w:val="en-US"/>
        </w:rPr>
      </w:pPr>
      <w:r w:rsidRPr="0066716E">
        <w:rPr>
          <w:iCs/>
          <w:sz w:val="28"/>
          <w:szCs w:val="28"/>
        </w:rPr>
        <w:t>Рис</w:t>
      </w:r>
      <w:r w:rsidR="0046007B">
        <w:rPr>
          <w:iCs/>
          <w:sz w:val="28"/>
          <w:szCs w:val="28"/>
        </w:rPr>
        <w:t xml:space="preserve">унок </w:t>
      </w:r>
      <w:r w:rsidR="0046007B" w:rsidRPr="00DA37B9">
        <w:rPr>
          <w:iCs/>
          <w:sz w:val="28"/>
          <w:szCs w:val="28"/>
        </w:rPr>
        <w:t>1.</w:t>
      </w:r>
      <w:r w:rsidRPr="00DA37B9">
        <w:rPr>
          <w:iCs/>
          <w:sz w:val="28"/>
          <w:szCs w:val="28"/>
        </w:rPr>
        <w:t>2</w:t>
      </w:r>
      <w:r w:rsidR="0046007B">
        <w:rPr>
          <w:iCs/>
          <w:sz w:val="28"/>
          <w:szCs w:val="28"/>
        </w:rPr>
        <w:t xml:space="preserve"> –</w:t>
      </w:r>
      <w:r w:rsidRPr="0066716E">
        <w:rPr>
          <w:iCs/>
          <w:sz w:val="28"/>
          <w:szCs w:val="28"/>
        </w:rPr>
        <w:t xml:space="preserve"> Порівняння</w:t>
      </w:r>
      <w:r w:rsidR="007F0FCC" w:rsidRPr="0066716E">
        <w:rPr>
          <w:iCs/>
          <w:sz w:val="28"/>
          <w:szCs w:val="28"/>
        </w:rPr>
        <w:t xml:space="preserve"> традиційного</w:t>
      </w:r>
      <w:r w:rsidRPr="0066716E">
        <w:rPr>
          <w:iCs/>
          <w:sz w:val="28"/>
          <w:szCs w:val="28"/>
        </w:rPr>
        <w:t xml:space="preserve"> </w:t>
      </w:r>
      <w:r w:rsidR="007F0FCC" w:rsidRPr="0066716E">
        <w:rPr>
          <w:iCs/>
          <w:sz w:val="28"/>
          <w:szCs w:val="28"/>
        </w:rPr>
        <w:t>реагування на ниркову недостатність пацієнта та з додатком</w:t>
      </w:r>
      <w:r w:rsidRPr="0066716E">
        <w:rPr>
          <w:iCs/>
          <w:sz w:val="28"/>
          <w:szCs w:val="28"/>
        </w:rPr>
        <w:t xml:space="preserve"> </w:t>
      </w:r>
      <w:r w:rsidR="007F0FCC" w:rsidRPr="0066716E">
        <w:rPr>
          <w:iCs/>
          <w:sz w:val="28"/>
          <w:szCs w:val="28"/>
        </w:rPr>
        <w:t>Streams</w:t>
      </w:r>
      <w:r w:rsidR="00D85FF8" w:rsidRPr="0066716E">
        <w:rPr>
          <w:iCs/>
          <w:sz w:val="28"/>
          <w:szCs w:val="28"/>
        </w:rPr>
        <w:t xml:space="preserve"> </w:t>
      </w:r>
      <w:r w:rsidR="00D85FF8" w:rsidRPr="0066716E">
        <w:rPr>
          <w:iCs/>
          <w:sz w:val="28"/>
          <w:szCs w:val="28"/>
          <w:lang w:val="ru-RU"/>
        </w:rPr>
        <w:t>[13]</w:t>
      </w:r>
    </w:p>
    <w:p w14:paraId="70AAF3B7" w14:textId="77777777" w:rsidR="00870E76" w:rsidRPr="00870E76" w:rsidRDefault="00870E76" w:rsidP="006B7CA7">
      <w:pPr>
        <w:pStyle w:val="a8"/>
        <w:tabs>
          <w:tab w:val="left" w:pos="0"/>
        </w:tabs>
        <w:spacing w:line="360" w:lineRule="auto"/>
        <w:ind w:left="0" w:firstLine="567"/>
        <w:jc w:val="center"/>
        <w:rPr>
          <w:iCs/>
          <w:sz w:val="28"/>
          <w:szCs w:val="28"/>
          <w:lang w:val="en-US"/>
        </w:rPr>
      </w:pPr>
    </w:p>
    <w:p w14:paraId="25A2C8D2" w14:textId="77777777" w:rsidR="007F0FCC" w:rsidRPr="0066716E" w:rsidRDefault="007F0FCC" w:rsidP="00044087">
      <w:pPr>
        <w:pStyle w:val="a8"/>
        <w:tabs>
          <w:tab w:val="left" w:pos="0"/>
        </w:tabs>
        <w:spacing w:line="360" w:lineRule="auto"/>
        <w:ind w:left="0" w:firstLine="851"/>
        <w:jc w:val="both"/>
        <w:rPr>
          <w:iCs/>
          <w:sz w:val="28"/>
          <w:szCs w:val="28"/>
        </w:rPr>
      </w:pPr>
      <w:r w:rsidRPr="0066716E">
        <w:rPr>
          <w:iCs/>
          <w:sz w:val="28"/>
          <w:szCs w:val="28"/>
        </w:rPr>
        <w:t>Зі схеми можна побачити, що додаток зменшує кількість кроків до реакції медичного персоналу удвічі (8 кроків традиційного підходу і 4 для автоматизованого).</w:t>
      </w:r>
    </w:p>
    <w:p w14:paraId="556166DC" w14:textId="0CDFB4C1" w:rsidR="007F0FCC" w:rsidRPr="0066716E" w:rsidRDefault="007F0FCC" w:rsidP="00044087">
      <w:pPr>
        <w:tabs>
          <w:tab w:val="left" w:pos="0"/>
        </w:tabs>
        <w:spacing w:line="360" w:lineRule="auto"/>
        <w:ind w:firstLine="851"/>
        <w:jc w:val="both"/>
        <w:rPr>
          <w:iCs/>
          <w:sz w:val="28"/>
          <w:szCs w:val="28"/>
        </w:rPr>
      </w:pPr>
      <w:r w:rsidRPr="0066716E">
        <w:rPr>
          <w:iCs/>
          <w:sz w:val="28"/>
          <w:szCs w:val="28"/>
        </w:rPr>
        <w:t xml:space="preserve">Додаток використовує існуючий національний алгоритм діагностування гострої недостатності нирок для позначення погіршення стану пацієнтів, підтримує огляд медичної інформації біля ліжка та дозволяє миттєво спілкуватися між клінічними групами. Результати досліджень показали, що додаток економив </w:t>
      </w:r>
      <w:r w:rsidRPr="0066716E">
        <w:rPr>
          <w:iCs/>
          <w:sz w:val="28"/>
          <w:szCs w:val="28"/>
        </w:rPr>
        <w:lastRenderedPageBreak/>
        <w:t xml:space="preserve">час лікарів, покращив догляд за пацієнтами та зменшив кількість випадків гострої </w:t>
      </w:r>
      <w:r w:rsidR="00630147" w:rsidRPr="0066716E">
        <w:rPr>
          <w:iCs/>
          <w:sz w:val="28"/>
          <w:szCs w:val="28"/>
        </w:rPr>
        <w:t>ниркової недостатності</w:t>
      </w:r>
      <w:r w:rsidRPr="0066716E">
        <w:rPr>
          <w:iCs/>
          <w:sz w:val="28"/>
          <w:szCs w:val="28"/>
        </w:rPr>
        <w:t xml:space="preserve">, які могли пропустити </w:t>
      </w:r>
      <w:r w:rsidR="00630147" w:rsidRPr="0066716E">
        <w:rPr>
          <w:iCs/>
          <w:sz w:val="28"/>
          <w:szCs w:val="28"/>
        </w:rPr>
        <w:t>лікарі[13]</w:t>
      </w:r>
      <w:r w:rsidR="007A0035">
        <w:rPr>
          <w:iCs/>
          <w:sz w:val="28"/>
          <w:szCs w:val="28"/>
        </w:rPr>
        <w:t>.</w:t>
      </w:r>
    </w:p>
    <w:p w14:paraId="497006FE" w14:textId="37479F50" w:rsidR="007F0FCC" w:rsidRPr="0066716E" w:rsidRDefault="007F0FCC" w:rsidP="00044087">
      <w:pPr>
        <w:pStyle w:val="a8"/>
        <w:tabs>
          <w:tab w:val="left" w:pos="0"/>
        </w:tabs>
        <w:spacing w:line="360" w:lineRule="auto"/>
        <w:ind w:left="0" w:firstLine="851"/>
        <w:jc w:val="both"/>
        <w:rPr>
          <w:iCs/>
          <w:sz w:val="28"/>
          <w:szCs w:val="28"/>
          <w:lang w:val="ru-RU"/>
        </w:rPr>
      </w:pPr>
      <w:r w:rsidRPr="0066716E">
        <w:rPr>
          <w:iCs/>
          <w:sz w:val="28"/>
          <w:szCs w:val="28"/>
        </w:rPr>
        <w:t xml:space="preserve">Використовуючи Streams, фахівці розглядали термінові випадки протягом 15 хвилин або менше (процес, який </w:t>
      </w:r>
      <w:r w:rsidR="00630147" w:rsidRPr="0066716E">
        <w:rPr>
          <w:iCs/>
          <w:sz w:val="28"/>
          <w:szCs w:val="28"/>
        </w:rPr>
        <w:t>за традиційних методик</w:t>
      </w:r>
      <w:r w:rsidRPr="0066716E">
        <w:rPr>
          <w:iCs/>
          <w:sz w:val="28"/>
          <w:szCs w:val="28"/>
        </w:rPr>
        <w:t xml:space="preserve"> може зайняти кілька годин), і менше випадків</w:t>
      </w:r>
      <w:r w:rsidR="00630147" w:rsidRPr="0066716E">
        <w:rPr>
          <w:iCs/>
          <w:sz w:val="28"/>
          <w:szCs w:val="28"/>
        </w:rPr>
        <w:t xml:space="preserve"> гострої ниркової недостатності</w:t>
      </w:r>
      <w:r w:rsidRPr="0066716E">
        <w:rPr>
          <w:iCs/>
          <w:sz w:val="28"/>
          <w:szCs w:val="28"/>
        </w:rPr>
        <w:t xml:space="preserve"> було пропущено (3,3%, а не 12,4%). Додаток також знизив середню вартість прийому пацієнтів з </w:t>
      </w:r>
      <w:r w:rsidR="00630147" w:rsidRPr="0066716E">
        <w:rPr>
          <w:iCs/>
          <w:sz w:val="28"/>
          <w:szCs w:val="28"/>
        </w:rPr>
        <w:t>нирковою недостатністю</w:t>
      </w:r>
      <w:r w:rsidRPr="0066716E">
        <w:rPr>
          <w:iCs/>
          <w:sz w:val="28"/>
          <w:szCs w:val="28"/>
        </w:rPr>
        <w:t xml:space="preserve"> на 17%, демонструючи величезну потенційну економію витрат для лікарень у майбутньому</w:t>
      </w:r>
      <w:r w:rsidR="00630147" w:rsidRPr="0066716E">
        <w:rPr>
          <w:iCs/>
          <w:sz w:val="28"/>
          <w:szCs w:val="28"/>
          <w:lang w:val="ru-RU"/>
        </w:rPr>
        <w:t>[13]</w:t>
      </w:r>
      <w:r w:rsidR="007A0035">
        <w:rPr>
          <w:iCs/>
          <w:sz w:val="28"/>
          <w:szCs w:val="28"/>
          <w:lang w:val="ru-RU"/>
        </w:rPr>
        <w:t>.</w:t>
      </w:r>
    </w:p>
    <w:p w14:paraId="5D08FDF9" w14:textId="509A912C" w:rsidR="00630147" w:rsidRPr="0066716E" w:rsidRDefault="00630147" w:rsidP="00044087">
      <w:pPr>
        <w:pStyle w:val="a8"/>
        <w:tabs>
          <w:tab w:val="left" w:pos="0"/>
        </w:tabs>
        <w:spacing w:line="360" w:lineRule="auto"/>
        <w:ind w:left="0" w:firstLine="851"/>
        <w:jc w:val="both"/>
        <w:rPr>
          <w:iCs/>
          <w:sz w:val="28"/>
          <w:szCs w:val="28"/>
        </w:rPr>
      </w:pPr>
      <w:r w:rsidRPr="0066716E">
        <w:rPr>
          <w:iCs/>
          <w:sz w:val="28"/>
          <w:szCs w:val="28"/>
        </w:rPr>
        <w:t xml:space="preserve">Звичайно, </w:t>
      </w:r>
      <w:r w:rsidRPr="0066716E">
        <w:rPr>
          <w:iCs/>
          <w:sz w:val="28"/>
          <w:szCs w:val="28"/>
          <w:lang w:val="en-US"/>
        </w:rPr>
        <w:t>Google</w:t>
      </w:r>
      <w:r w:rsidRPr="0066716E">
        <w:rPr>
          <w:iCs/>
          <w:sz w:val="28"/>
          <w:szCs w:val="28"/>
          <w:lang w:val="ru-RU"/>
        </w:rPr>
        <w:t xml:space="preserve"> </w:t>
      </w:r>
      <w:r w:rsidRPr="0066716E">
        <w:rPr>
          <w:iCs/>
          <w:sz w:val="28"/>
          <w:szCs w:val="28"/>
        </w:rPr>
        <w:t xml:space="preserve">не розкриває своїх алгоритмів, які використовуються у продуктах, тому проаналізувати власне модель та підходи вирішення завдання неможливо. </w:t>
      </w:r>
    </w:p>
    <w:p w14:paraId="54C0160E" w14:textId="7FEFB4A8" w:rsidR="00630147" w:rsidRPr="0066716E" w:rsidRDefault="00630147" w:rsidP="00044087">
      <w:pPr>
        <w:pStyle w:val="a8"/>
        <w:tabs>
          <w:tab w:val="left" w:pos="0"/>
        </w:tabs>
        <w:spacing w:line="360" w:lineRule="auto"/>
        <w:ind w:left="0" w:firstLine="851"/>
        <w:jc w:val="both"/>
        <w:rPr>
          <w:iCs/>
          <w:sz w:val="28"/>
          <w:szCs w:val="28"/>
        </w:rPr>
      </w:pPr>
      <w:r w:rsidRPr="0066716E">
        <w:rPr>
          <w:iCs/>
          <w:sz w:val="28"/>
          <w:szCs w:val="28"/>
        </w:rPr>
        <w:t>Іншим вдали</w:t>
      </w:r>
      <w:r w:rsidR="005F5E08" w:rsidRPr="0066716E">
        <w:rPr>
          <w:iCs/>
          <w:sz w:val="28"/>
          <w:szCs w:val="28"/>
        </w:rPr>
        <w:t xml:space="preserve">м прикладом особистого асистента на основі нейронних мереж, тільки для пацієнтів, а не лікарів, є розроблений додаток Sense.ly. У додатку є </w:t>
      </w:r>
      <w:r w:rsidR="00F53A57" w:rsidRPr="0066716E">
        <w:rPr>
          <w:iCs/>
          <w:sz w:val="28"/>
          <w:szCs w:val="28"/>
        </w:rPr>
        <w:t>аватари медсестер, які працюють на технології штучного інтелекту для лікарень та пацієнтів. Додаток підходить для пацієнтів, які щойно виписались з лікарні та продовжують курс лікування вдома. Медсестра-асистент може відповідати на питання пацієнта, нагадує про прийом ліків та збирає повну медичну карту пацієнта, яка може бути доступна тільки його офіційному лікарю.</w:t>
      </w:r>
      <w:r w:rsidR="00F53A57" w:rsidRPr="0066716E">
        <w:rPr>
          <w:iCs/>
          <w:sz w:val="28"/>
          <w:szCs w:val="28"/>
          <w:lang w:val="ru-RU"/>
        </w:rPr>
        <w:t xml:space="preserve"> </w:t>
      </w:r>
      <w:r w:rsidR="00F53A57" w:rsidRPr="0066716E">
        <w:rPr>
          <w:iCs/>
          <w:sz w:val="28"/>
          <w:szCs w:val="28"/>
        </w:rPr>
        <w:t>Розробники стверджують, що пацієнти схильні більше спілкуватись з віртуальною медсестрою, ніж зі своїм лікарем і довіряють асистенту більше подробиць стосовно свого стану здоров’я та самопочуття.</w:t>
      </w:r>
    </w:p>
    <w:p w14:paraId="65B10DB0" w14:textId="14FE61CA" w:rsidR="00935DFA" w:rsidRPr="0066716E" w:rsidRDefault="0040197F" w:rsidP="00044087">
      <w:pPr>
        <w:pStyle w:val="a8"/>
        <w:tabs>
          <w:tab w:val="left" w:pos="0"/>
        </w:tabs>
        <w:spacing w:line="360" w:lineRule="auto"/>
        <w:ind w:left="0" w:firstLine="851"/>
        <w:jc w:val="both"/>
        <w:rPr>
          <w:iCs/>
          <w:sz w:val="28"/>
          <w:szCs w:val="28"/>
        </w:rPr>
      </w:pPr>
      <w:r w:rsidRPr="0066716E">
        <w:rPr>
          <w:iCs/>
          <w:sz w:val="28"/>
          <w:szCs w:val="28"/>
        </w:rPr>
        <w:t xml:space="preserve">Використання штучного інтелекту для прийняття все складніших рішень </w:t>
      </w:r>
      <w:r w:rsidR="00D075BC" w:rsidRPr="0066716E">
        <w:rPr>
          <w:iCs/>
          <w:sz w:val="28"/>
          <w:szCs w:val="28"/>
        </w:rPr>
        <w:t>у</w:t>
      </w:r>
      <w:r w:rsidRPr="0066716E">
        <w:rPr>
          <w:iCs/>
          <w:sz w:val="28"/>
          <w:szCs w:val="28"/>
        </w:rPr>
        <w:t xml:space="preserve"> різних </w:t>
      </w:r>
      <w:r w:rsidR="00D075BC" w:rsidRPr="0066716E">
        <w:rPr>
          <w:iCs/>
          <w:sz w:val="28"/>
          <w:szCs w:val="28"/>
        </w:rPr>
        <w:t>сферах діяльності людини росте щодено.</w:t>
      </w:r>
      <w:r w:rsidR="00FC7ACD" w:rsidRPr="0066716E">
        <w:rPr>
          <w:iCs/>
          <w:sz w:val="28"/>
          <w:szCs w:val="28"/>
        </w:rPr>
        <w:t xml:space="preserve"> </w:t>
      </w:r>
      <w:r w:rsidR="006163DB" w:rsidRPr="0066716E">
        <w:rPr>
          <w:iCs/>
          <w:sz w:val="28"/>
          <w:szCs w:val="28"/>
        </w:rPr>
        <w:t xml:space="preserve">У </w:t>
      </w:r>
      <w:r w:rsidR="00045790" w:rsidRPr="0066716E">
        <w:rPr>
          <w:iCs/>
          <w:sz w:val="28"/>
          <w:szCs w:val="28"/>
        </w:rPr>
        <w:t xml:space="preserve">нещодавно </w:t>
      </w:r>
      <w:r w:rsidR="00A276AC" w:rsidRPr="0066716E">
        <w:rPr>
          <w:iCs/>
          <w:sz w:val="28"/>
          <w:szCs w:val="28"/>
        </w:rPr>
        <w:t>опублікованій</w:t>
      </w:r>
      <w:r w:rsidR="00045790" w:rsidRPr="0066716E">
        <w:rPr>
          <w:iCs/>
          <w:sz w:val="28"/>
          <w:szCs w:val="28"/>
        </w:rPr>
        <w:t xml:space="preserve"> статті </w:t>
      </w:r>
      <w:r w:rsidR="00A8450A" w:rsidRPr="0066716E">
        <w:rPr>
          <w:iCs/>
          <w:sz w:val="28"/>
          <w:szCs w:val="28"/>
        </w:rPr>
        <w:t>[14] автори розглядають можливість використання нейронних мереж в цілях прийняття рішень в сфері</w:t>
      </w:r>
      <w:r w:rsidR="00247A94" w:rsidRPr="0066716E">
        <w:rPr>
          <w:iCs/>
          <w:sz w:val="28"/>
          <w:szCs w:val="28"/>
        </w:rPr>
        <w:t xml:space="preserve"> управління</w:t>
      </w:r>
      <w:r w:rsidR="00A8450A" w:rsidRPr="0066716E">
        <w:rPr>
          <w:iCs/>
          <w:sz w:val="28"/>
          <w:szCs w:val="28"/>
        </w:rPr>
        <w:t xml:space="preserve"> охорони здоров’я. </w:t>
      </w:r>
      <w:r w:rsidR="00893FB7" w:rsidRPr="0066716E">
        <w:rPr>
          <w:iCs/>
          <w:sz w:val="28"/>
          <w:szCs w:val="28"/>
        </w:rPr>
        <w:t xml:space="preserve">Вченими </w:t>
      </w:r>
      <w:r w:rsidR="00605472" w:rsidRPr="0066716E">
        <w:rPr>
          <w:iCs/>
          <w:sz w:val="28"/>
          <w:szCs w:val="28"/>
        </w:rPr>
        <w:t xml:space="preserve">було дослідженно </w:t>
      </w:r>
      <w:r w:rsidR="00547093" w:rsidRPr="0066716E">
        <w:rPr>
          <w:iCs/>
          <w:sz w:val="28"/>
          <w:szCs w:val="28"/>
        </w:rPr>
        <w:t xml:space="preserve">3397 статей </w:t>
      </w:r>
      <w:r w:rsidR="00B235A1" w:rsidRPr="0066716E">
        <w:rPr>
          <w:iCs/>
          <w:sz w:val="28"/>
          <w:szCs w:val="28"/>
        </w:rPr>
        <w:t>із висвітлення управ</w:t>
      </w:r>
      <w:r w:rsidR="00247A94" w:rsidRPr="0066716E">
        <w:rPr>
          <w:iCs/>
          <w:sz w:val="28"/>
          <w:szCs w:val="28"/>
        </w:rPr>
        <w:t>л</w:t>
      </w:r>
      <w:r w:rsidR="00B235A1" w:rsidRPr="0066716E">
        <w:rPr>
          <w:iCs/>
          <w:sz w:val="28"/>
          <w:szCs w:val="28"/>
        </w:rPr>
        <w:t xml:space="preserve">іння в сфері охорони здоров’я, комп’ютерних наук та бізнес адміністрування за перілд з 1997 до 2018 року. </w:t>
      </w:r>
      <w:r w:rsidR="00CE14F1" w:rsidRPr="0066716E">
        <w:rPr>
          <w:iCs/>
          <w:sz w:val="28"/>
          <w:szCs w:val="28"/>
        </w:rPr>
        <w:t>О</w:t>
      </w:r>
      <w:r w:rsidR="00935DFA" w:rsidRPr="0066716E">
        <w:rPr>
          <w:iCs/>
          <w:sz w:val="28"/>
          <w:szCs w:val="28"/>
        </w:rPr>
        <w:t xml:space="preserve">сновною проблематикою </w:t>
      </w:r>
      <w:r w:rsidR="00CE14F1" w:rsidRPr="0066716E">
        <w:rPr>
          <w:iCs/>
          <w:sz w:val="28"/>
          <w:szCs w:val="28"/>
        </w:rPr>
        <w:t xml:space="preserve">дослідження було вдосконалення </w:t>
      </w:r>
      <w:r w:rsidR="008A3185" w:rsidRPr="0066716E">
        <w:rPr>
          <w:iCs/>
          <w:sz w:val="28"/>
          <w:szCs w:val="28"/>
        </w:rPr>
        <w:t xml:space="preserve">інтеграції процесу </w:t>
      </w:r>
      <w:r w:rsidR="008A3185" w:rsidRPr="0066716E">
        <w:rPr>
          <w:iCs/>
          <w:sz w:val="28"/>
          <w:szCs w:val="28"/>
        </w:rPr>
        <w:lastRenderedPageBreak/>
        <w:t xml:space="preserve">надання лікувальних послуг </w:t>
      </w:r>
      <w:r w:rsidR="00233B51" w:rsidRPr="0066716E">
        <w:rPr>
          <w:iCs/>
          <w:sz w:val="28"/>
          <w:szCs w:val="28"/>
        </w:rPr>
        <w:t>пацієнтам з хронічними захворюваннями</w:t>
      </w:r>
      <w:r w:rsidR="00EA0765" w:rsidRPr="0066716E">
        <w:rPr>
          <w:iCs/>
          <w:sz w:val="28"/>
          <w:szCs w:val="28"/>
        </w:rPr>
        <w:t xml:space="preserve"> з орієнтацією на пацієнта. За прогнозами </w:t>
      </w:r>
      <w:r w:rsidR="005D3780" w:rsidRPr="0066716E">
        <w:rPr>
          <w:iCs/>
          <w:sz w:val="28"/>
          <w:szCs w:val="28"/>
        </w:rPr>
        <w:t xml:space="preserve">авторів публікації, що у 2020 році </w:t>
      </w:r>
      <w:r w:rsidR="00CF4E0F" w:rsidRPr="0066716E">
        <w:rPr>
          <w:iCs/>
          <w:sz w:val="28"/>
          <w:szCs w:val="28"/>
        </w:rPr>
        <w:t xml:space="preserve">глобальні </w:t>
      </w:r>
      <w:r w:rsidR="005D3780" w:rsidRPr="0066716E">
        <w:rPr>
          <w:iCs/>
          <w:sz w:val="28"/>
          <w:szCs w:val="28"/>
        </w:rPr>
        <w:t xml:space="preserve">витрати на </w:t>
      </w:r>
      <w:r w:rsidR="00CF4E0F" w:rsidRPr="0066716E">
        <w:rPr>
          <w:iCs/>
          <w:sz w:val="28"/>
          <w:szCs w:val="28"/>
        </w:rPr>
        <w:t xml:space="preserve">медицину зростуть до 8,7 трл. доларів. Такі цифри зумовленні загальним старінням населення Землі, </w:t>
      </w:r>
      <w:r w:rsidR="00CB7430" w:rsidRPr="0066716E">
        <w:rPr>
          <w:iCs/>
          <w:sz w:val="28"/>
          <w:szCs w:val="28"/>
        </w:rPr>
        <w:t>а разом з тим і зростанням кількості хворих на хронічні хвороби</w:t>
      </w:r>
      <w:r w:rsidR="00147FC7" w:rsidRPr="0066716E">
        <w:rPr>
          <w:iCs/>
          <w:sz w:val="28"/>
          <w:szCs w:val="28"/>
        </w:rPr>
        <w:t xml:space="preserve">, їх ускладнення </w:t>
      </w:r>
      <w:r w:rsidR="00605573" w:rsidRPr="0066716E">
        <w:rPr>
          <w:iCs/>
          <w:sz w:val="28"/>
          <w:szCs w:val="28"/>
        </w:rPr>
        <w:t xml:space="preserve">та наслідки. Таким чином автори </w:t>
      </w:r>
      <w:r w:rsidR="00AE6280" w:rsidRPr="0066716E">
        <w:rPr>
          <w:iCs/>
          <w:sz w:val="28"/>
          <w:szCs w:val="28"/>
        </w:rPr>
        <w:t>звертають увагу, що управління здоров’ям населення, тенденці</w:t>
      </w:r>
      <w:r w:rsidR="00487F9D" w:rsidRPr="0066716E">
        <w:rPr>
          <w:iCs/>
          <w:sz w:val="28"/>
          <w:szCs w:val="28"/>
        </w:rPr>
        <w:t>ї в галузі охорони здоров’я</w:t>
      </w:r>
      <w:r w:rsidR="00087C8E" w:rsidRPr="0066716E">
        <w:rPr>
          <w:iCs/>
          <w:sz w:val="28"/>
          <w:szCs w:val="28"/>
        </w:rPr>
        <w:t>, якості та вартості можна перекласти на інноваційні моделі прийняття рішень</w:t>
      </w:r>
      <w:r w:rsidR="00D627FB" w:rsidRPr="0066716E">
        <w:rPr>
          <w:iCs/>
          <w:sz w:val="28"/>
          <w:szCs w:val="28"/>
        </w:rPr>
        <w:t xml:space="preserve">. </w:t>
      </w:r>
    </w:p>
    <w:p w14:paraId="7DFA2E96" w14:textId="5F4AB257" w:rsidR="00444E2B" w:rsidRPr="0066716E" w:rsidRDefault="003C5958" w:rsidP="00044087">
      <w:pPr>
        <w:pStyle w:val="a8"/>
        <w:tabs>
          <w:tab w:val="left" w:pos="0"/>
        </w:tabs>
        <w:spacing w:line="360" w:lineRule="auto"/>
        <w:ind w:left="0" w:firstLine="851"/>
        <w:jc w:val="both"/>
        <w:rPr>
          <w:iCs/>
          <w:sz w:val="28"/>
          <w:szCs w:val="28"/>
        </w:rPr>
      </w:pPr>
      <w:r w:rsidRPr="0066716E">
        <w:rPr>
          <w:iCs/>
          <w:sz w:val="28"/>
          <w:szCs w:val="28"/>
        </w:rPr>
        <w:t>Також дослідженням [15]</w:t>
      </w:r>
      <w:r w:rsidR="00444E2B" w:rsidRPr="0066716E">
        <w:rPr>
          <w:iCs/>
          <w:sz w:val="28"/>
          <w:szCs w:val="28"/>
        </w:rPr>
        <w:t xml:space="preserve"> очікується, що до 2021 року глобальний дохід</w:t>
      </w:r>
      <w:r w:rsidR="008F0401" w:rsidRPr="0066716E">
        <w:rPr>
          <w:iCs/>
          <w:sz w:val="28"/>
          <w:szCs w:val="28"/>
        </w:rPr>
        <w:t xml:space="preserve"> охорони здоров’я у</w:t>
      </w:r>
      <w:r w:rsidR="00444E2B" w:rsidRPr="0066716E">
        <w:rPr>
          <w:iCs/>
          <w:sz w:val="28"/>
          <w:szCs w:val="28"/>
        </w:rPr>
        <w:t xml:space="preserve"> розмірі 811 мільйонів доларів збільшиться на 40% (загальний річний темп зростання) за рахунок ринку штучного інтелекту для програм охорони здоров'я. Очікується, ринок машинного навчання як надання послуг </w:t>
      </w:r>
      <w:r w:rsidR="00D3311E" w:rsidRPr="0066716E">
        <w:rPr>
          <w:iCs/>
          <w:sz w:val="28"/>
          <w:szCs w:val="28"/>
        </w:rPr>
        <w:t xml:space="preserve">у різних сферах діяльності </w:t>
      </w:r>
      <w:r w:rsidR="00444E2B" w:rsidRPr="0066716E">
        <w:rPr>
          <w:iCs/>
          <w:sz w:val="28"/>
          <w:szCs w:val="28"/>
        </w:rPr>
        <w:t>(MLaaS) до 2022 року досягне 5</w:t>
      </w:r>
      <w:r w:rsidR="00E90115" w:rsidRPr="0066716E">
        <w:rPr>
          <w:iCs/>
          <w:sz w:val="28"/>
          <w:szCs w:val="28"/>
        </w:rPr>
        <w:t>.</w:t>
      </w:r>
      <w:r w:rsidR="00444E2B" w:rsidRPr="0066716E">
        <w:rPr>
          <w:iCs/>
          <w:sz w:val="28"/>
          <w:szCs w:val="28"/>
        </w:rPr>
        <w:t xml:space="preserve">4 мільярда доларів, при цьому сектор охорони здоров'я </w:t>
      </w:r>
      <w:r w:rsidR="00F04B29" w:rsidRPr="0066716E">
        <w:rPr>
          <w:iCs/>
          <w:sz w:val="28"/>
          <w:szCs w:val="28"/>
        </w:rPr>
        <w:t xml:space="preserve">посідає не останнє місце у долі цих прогнозованих доходів. </w:t>
      </w:r>
    </w:p>
    <w:p w14:paraId="5A1FB181" w14:textId="08BDE571" w:rsidR="00FF7874" w:rsidRPr="0066716E" w:rsidRDefault="00EE0F79" w:rsidP="00044087">
      <w:pPr>
        <w:pStyle w:val="a3"/>
        <w:tabs>
          <w:tab w:val="left" w:pos="0"/>
        </w:tabs>
        <w:spacing w:line="360" w:lineRule="auto"/>
        <w:ind w:firstLine="851"/>
        <w:jc w:val="both"/>
        <w:rPr>
          <w:iCs/>
          <w:sz w:val="28"/>
          <w:szCs w:val="28"/>
          <w:lang w:val="ru-RU"/>
        </w:rPr>
      </w:pPr>
      <w:r w:rsidRPr="0066716E">
        <w:rPr>
          <w:iCs/>
          <w:sz w:val="28"/>
          <w:szCs w:val="28"/>
        </w:rPr>
        <w:t xml:space="preserve">Все більше штучних нейронних мереж впроваджують у </w:t>
      </w:r>
      <w:r w:rsidR="004D3BD7" w:rsidRPr="0066716E">
        <w:rPr>
          <w:iCs/>
          <w:sz w:val="28"/>
          <w:szCs w:val="28"/>
        </w:rPr>
        <w:t>моделі прийняття рішень для медичних працівників,</w:t>
      </w:r>
      <w:r w:rsidR="00970E39" w:rsidRPr="0066716E">
        <w:rPr>
          <w:iCs/>
          <w:sz w:val="28"/>
          <w:szCs w:val="28"/>
        </w:rPr>
        <w:t xml:space="preserve"> для ефективнішого управління часом та ресурсами охорони здоров’я </w:t>
      </w:r>
      <w:r w:rsidR="00970E39" w:rsidRPr="0066716E">
        <w:rPr>
          <w:iCs/>
          <w:sz w:val="28"/>
          <w:szCs w:val="28"/>
          <w:lang w:val="ru-RU"/>
        </w:rPr>
        <w:t>[</w:t>
      </w:r>
      <w:r w:rsidR="00BB4896" w:rsidRPr="0066716E">
        <w:rPr>
          <w:iCs/>
          <w:sz w:val="28"/>
          <w:szCs w:val="28"/>
          <w:lang w:val="ru-RU"/>
        </w:rPr>
        <w:t>14</w:t>
      </w:r>
      <w:r w:rsidR="00970E39" w:rsidRPr="0066716E">
        <w:rPr>
          <w:iCs/>
          <w:sz w:val="28"/>
          <w:szCs w:val="28"/>
          <w:lang w:val="ru-RU"/>
        </w:rPr>
        <w:t>]</w:t>
      </w:r>
      <w:r w:rsidR="007A0035">
        <w:rPr>
          <w:iCs/>
          <w:sz w:val="28"/>
          <w:szCs w:val="28"/>
          <w:lang w:val="ru-RU"/>
        </w:rPr>
        <w:t>.</w:t>
      </w:r>
    </w:p>
    <w:p w14:paraId="3B31B7E6" w14:textId="77777777" w:rsidR="00E96A6B" w:rsidRPr="0066716E" w:rsidRDefault="00B049CD" w:rsidP="00044087">
      <w:pPr>
        <w:pStyle w:val="a3"/>
        <w:tabs>
          <w:tab w:val="left" w:pos="0"/>
        </w:tabs>
        <w:spacing w:line="360" w:lineRule="auto"/>
        <w:ind w:firstLine="851"/>
        <w:jc w:val="both"/>
        <w:rPr>
          <w:iCs/>
          <w:sz w:val="28"/>
          <w:szCs w:val="28"/>
          <w:lang w:val="ru-RU"/>
        </w:rPr>
      </w:pPr>
      <w:r w:rsidRPr="0066716E">
        <w:rPr>
          <w:iCs/>
          <w:sz w:val="28"/>
          <w:szCs w:val="28"/>
        </w:rPr>
        <w:t xml:space="preserve">Загалом </w:t>
      </w:r>
      <w:r w:rsidR="001F1168" w:rsidRPr="0066716E">
        <w:rPr>
          <w:iCs/>
          <w:sz w:val="28"/>
          <w:szCs w:val="28"/>
        </w:rPr>
        <w:t>у експерименті</w:t>
      </w:r>
      <w:r w:rsidRPr="0066716E">
        <w:rPr>
          <w:iCs/>
          <w:sz w:val="28"/>
          <w:szCs w:val="28"/>
        </w:rPr>
        <w:t xml:space="preserve"> </w:t>
      </w:r>
      <w:r w:rsidRPr="0066716E">
        <w:rPr>
          <w:iCs/>
          <w:sz w:val="28"/>
          <w:szCs w:val="28"/>
          <w:lang w:val="ru-RU"/>
        </w:rPr>
        <w:t xml:space="preserve">[14] </w:t>
      </w:r>
      <w:r w:rsidR="00F4648B" w:rsidRPr="0066716E">
        <w:rPr>
          <w:iCs/>
          <w:sz w:val="28"/>
          <w:szCs w:val="28"/>
          <w:lang w:val="ru-RU"/>
        </w:rPr>
        <w:t xml:space="preserve">вчені дійшли до висновку, що </w:t>
      </w:r>
      <w:r w:rsidR="00C33011" w:rsidRPr="0066716E">
        <w:rPr>
          <w:iCs/>
          <w:sz w:val="28"/>
          <w:szCs w:val="28"/>
          <w:lang w:val="ru-RU"/>
        </w:rPr>
        <w:t>поточні та очікувані</w:t>
      </w:r>
      <w:r w:rsidR="00BE2FDA" w:rsidRPr="0066716E">
        <w:rPr>
          <w:iCs/>
          <w:sz w:val="28"/>
          <w:szCs w:val="28"/>
          <w:lang w:val="ru-RU"/>
        </w:rPr>
        <w:t xml:space="preserve"> в майбутньому</w:t>
      </w:r>
      <w:r w:rsidR="00C33011" w:rsidRPr="0066716E">
        <w:rPr>
          <w:iCs/>
          <w:sz w:val="28"/>
          <w:szCs w:val="28"/>
          <w:lang w:val="ru-RU"/>
        </w:rPr>
        <w:t xml:space="preserve"> досягнення в галузі </w:t>
      </w:r>
      <w:r w:rsidR="00BE2FDA" w:rsidRPr="0066716E">
        <w:rPr>
          <w:iCs/>
          <w:sz w:val="28"/>
          <w:szCs w:val="28"/>
          <w:lang w:val="ru-RU"/>
        </w:rPr>
        <w:t>штучного інтелекту</w:t>
      </w:r>
      <w:r w:rsidR="00C33011" w:rsidRPr="0066716E">
        <w:rPr>
          <w:iCs/>
          <w:sz w:val="28"/>
          <w:szCs w:val="28"/>
          <w:lang w:val="ru-RU"/>
        </w:rPr>
        <w:t xml:space="preserve"> відіграватимуть важливу роль у прийнятті рішень в галузі охорони здоров’я. Клінічні додатки</w:t>
      </w:r>
      <w:r w:rsidR="00152223" w:rsidRPr="0066716E">
        <w:rPr>
          <w:iCs/>
          <w:sz w:val="28"/>
          <w:szCs w:val="28"/>
          <w:lang w:val="ru-RU"/>
        </w:rPr>
        <w:t xml:space="preserve"> з використанням штучного інтелекту </w:t>
      </w:r>
      <w:r w:rsidR="00C33011" w:rsidRPr="0066716E">
        <w:rPr>
          <w:iCs/>
          <w:sz w:val="28"/>
          <w:szCs w:val="28"/>
          <w:lang w:val="ru-RU"/>
        </w:rPr>
        <w:t>включають аналіз електронних медичних записів, обробку медичних зображень, зменшення помилок лікарів та лікарень</w:t>
      </w:r>
      <w:r w:rsidR="00152223" w:rsidRPr="0066716E">
        <w:rPr>
          <w:iCs/>
          <w:sz w:val="28"/>
          <w:szCs w:val="28"/>
          <w:lang w:val="ru-RU"/>
        </w:rPr>
        <w:t>.</w:t>
      </w:r>
      <w:r w:rsidR="00CF0FB8" w:rsidRPr="0066716E">
        <w:rPr>
          <w:iCs/>
          <w:sz w:val="28"/>
          <w:szCs w:val="28"/>
          <w:lang w:val="ru-RU"/>
        </w:rPr>
        <w:t xml:space="preserve"> Клінічне застосування рішень на основі штучної нейронної мережі </w:t>
      </w:r>
      <w:r w:rsidR="00135DA8" w:rsidRPr="0066716E">
        <w:rPr>
          <w:iCs/>
          <w:sz w:val="28"/>
          <w:szCs w:val="28"/>
          <w:lang w:val="ru-RU"/>
        </w:rPr>
        <w:t>повпливає</w:t>
      </w:r>
      <w:r w:rsidR="00CF0FB8" w:rsidRPr="0066716E">
        <w:rPr>
          <w:iCs/>
          <w:sz w:val="28"/>
          <w:szCs w:val="28"/>
          <w:lang w:val="ru-RU"/>
        </w:rPr>
        <w:t xml:space="preserve"> на зміну ролі медичних працівників, а також на динаміку та закономірності команд в робочому процесі. </w:t>
      </w:r>
    </w:p>
    <w:p w14:paraId="6CECF6C0" w14:textId="27D313EA" w:rsidR="00970E39" w:rsidRPr="0066716E" w:rsidRDefault="00135DA8" w:rsidP="00044087">
      <w:pPr>
        <w:pStyle w:val="a3"/>
        <w:tabs>
          <w:tab w:val="left" w:pos="0"/>
        </w:tabs>
        <w:spacing w:line="360" w:lineRule="auto"/>
        <w:ind w:firstLine="851"/>
        <w:jc w:val="both"/>
        <w:rPr>
          <w:iCs/>
          <w:sz w:val="28"/>
          <w:szCs w:val="28"/>
        </w:rPr>
      </w:pPr>
      <w:r w:rsidRPr="0066716E">
        <w:rPr>
          <w:iCs/>
          <w:sz w:val="28"/>
          <w:szCs w:val="28"/>
          <w:lang w:val="ru-RU"/>
        </w:rPr>
        <w:t>Автори дослідження</w:t>
      </w:r>
      <w:r w:rsidR="00CF0FB8" w:rsidRPr="0066716E">
        <w:rPr>
          <w:iCs/>
          <w:sz w:val="28"/>
          <w:szCs w:val="28"/>
          <w:lang w:val="ru-RU"/>
        </w:rPr>
        <w:t xml:space="preserve"> передбачають позитивні наслідки розширення клінічн</w:t>
      </w:r>
      <w:r w:rsidRPr="0066716E">
        <w:rPr>
          <w:iCs/>
          <w:sz w:val="28"/>
          <w:szCs w:val="28"/>
          <w:lang w:val="ru-RU"/>
        </w:rPr>
        <w:t>их</w:t>
      </w:r>
      <w:r w:rsidR="00CF0FB8" w:rsidRPr="0066716E">
        <w:rPr>
          <w:iCs/>
          <w:sz w:val="28"/>
          <w:szCs w:val="28"/>
          <w:lang w:val="ru-RU"/>
        </w:rPr>
        <w:t xml:space="preserve"> послуг</w:t>
      </w:r>
      <w:r w:rsidRPr="0066716E">
        <w:rPr>
          <w:iCs/>
          <w:sz w:val="28"/>
          <w:szCs w:val="28"/>
          <w:lang w:val="ru-RU"/>
        </w:rPr>
        <w:t xml:space="preserve"> для пацієнтів</w:t>
      </w:r>
      <w:r w:rsidR="00CF0FB8" w:rsidRPr="0066716E">
        <w:rPr>
          <w:iCs/>
          <w:sz w:val="28"/>
          <w:szCs w:val="28"/>
          <w:lang w:val="ru-RU"/>
        </w:rPr>
        <w:t xml:space="preserve"> за допомогою методів, заснованих на </w:t>
      </w:r>
      <w:r w:rsidR="00D76588" w:rsidRPr="0066716E">
        <w:rPr>
          <w:iCs/>
          <w:sz w:val="28"/>
          <w:szCs w:val="28"/>
          <w:lang w:val="ru-RU"/>
        </w:rPr>
        <w:t xml:space="preserve">штучних </w:t>
      </w:r>
      <w:r w:rsidR="00D76588" w:rsidRPr="0066716E">
        <w:rPr>
          <w:iCs/>
          <w:sz w:val="28"/>
          <w:szCs w:val="28"/>
          <w:lang w:val="ru-RU"/>
        </w:rPr>
        <w:lastRenderedPageBreak/>
        <w:t>нейронних мережах</w:t>
      </w:r>
      <w:r w:rsidR="00CF0FB8" w:rsidRPr="0066716E">
        <w:rPr>
          <w:iCs/>
          <w:sz w:val="28"/>
          <w:szCs w:val="28"/>
          <w:lang w:val="ru-RU"/>
        </w:rPr>
        <w:t>, що дозволяють отримати ранню діагностику або покращити розуміння історії хвороби пацієнта</w:t>
      </w:r>
      <w:r w:rsidR="00D76588" w:rsidRPr="0066716E">
        <w:rPr>
          <w:iCs/>
          <w:sz w:val="28"/>
          <w:szCs w:val="28"/>
          <w:lang w:val="ru-RU"/>
        </w:rPr>
        <w:t>.</w:t>
      </w:r>
      <w:r w:rsidR="0075247F" w:rsidRPr="0066716E">
        <w:rPr>
          <w:iCs/>
          <w:sz w:val="28"/>
          <w:szCs w:val="28"/>
          <w:lang w:val="ru-RU"/>
        </w:rPr>
        <w:t xml:space="preserve"> Такі фактори, як простіша інтеграція до робочих процесів лікарень, плани лікування,</w:t>
      </w:r>
      <w:r w:rsidR="002C0FB3" w:rsidRPr="0066716E">
        <w:rPr>
          <w:iCs/>
          <w:sz w:val="28"/>
          <w:szCs w:val="28"/>
          <w:lang w:val="ru-RU"/>
        </w:rPr>
        <w:t xml:space="preserve"> що</w:t>
      </w:r>
      <w:r w:rsidR="0075247F" w:rsidRPr="0066716E">
        <w:rPr>
          <w:iCs/>
          <w:sz w:val="28"/>
          <w:szCs w:val="28"/>
          <w:lang w:val="ru-RU"/>
        </w:rPr>
        <w:t xml:space="preserve"> орієнтовані на пацієнтів, що </w:t>
      </w:r>
      <w:r w:rsidR="002C0FB3" w:rsidRPr="0066716E">
        <w:rPr>
          <w:iCs/>
          <w:sz w:val="28"/>
          <w:szCs w:val="28"/>
          <w:lang w:val="ru-RU"/>
        </w:rPr>
        <w:t xml:space="preserve">дозволяє </w:t>
      </w:r>
      <w:r w:rsidR="0075247F" w:rsidRPr="0066716E">
        <w:rPr>
          <w:iCs/>
          <w:sz w:val="28"/>
          <w:szCs w:val="28"/>
          <w:lang w:val="ru-RU"/>
        </w:rPr>
        <w:t>поліпш</w:t>
      </w:r>
      <w:r w:rsidR="002C0FB3" w:rsidRPr="0066716E">
        <w:rPr>
          <w:iCs/>
          <w:sz w:val="28"/>
          <w:szCs w:val="28"/>
          <w:lang w:val="ru-RU"/>
        </w:rPr>
        <w:t>ити</w:t>
      </w:r>
      <w:r w:rsidR="0075247F" w:rsidRPr="0066716E">
        <w:rPr>
          <w:iCs/>
          <w:sz w:val="28"/>
          <w:szCs w:val="28"/>
          <w:lang w:val="ru-RU"/>
        </w:rPr>
        <w:t xml:space="preserve"> результат</w:t>
      </w:r>
      <w:r w:rsidR="002C0FB3" w:rsidRPr="0066716E">
        <w:rPr>
          <w:iCs/>
          <w:sz w:val="28"/>
          <w:szCs w:val="28"/>
          <w:lang w:val="ru-RU"/>
        </w:rPr>
        <w:t>и</w:t>
      </w:r>
      <w:r w:rsidR="0075247F" w:rsidRPr="0066716E">
        <w:rPr>
          <w:iCs/>
          <w:sz w:val="28"/>
          <w:szCs w:val="28"/>
          <w:lang w:val="ru-RU"/>
        </w:rPr>
        <w:t xml:space="preserve"> пацієнтів, усунення непотрібних лікарняних процедур та зниження витрат на лікування, можуть вплинути на більш широке прийняття рішень на основі </w:t>
      </w:r>
      <w:r w:rsidR="002D7F84" w:rsidRPr="0066716E">
        <w:rPr>
          <w:iCs/>
          <w:sz w:val="28"/>
          <w:szCs w:val="28"/>
          <w:lang w:val="ru-RU"/>
        </w:rPr>
        <w:t>штучних нейронних мереж</w:t>
      </w:r>
      <w:r w:rsidR="0075247F" w:rsidRPr="0066716E">
        <w:rPr>
          <w:iCs/>
          <w:sz w:val="28"/>
          <w:szCs w:val="28"/>
          <w:lang w:val="ru-RU"/>
        </w:rPr>
        <w:t xml:space="preserve"> у галузі охорони здоров'я</w:t>
      </w:r>
      <w:r w:rsidR="002D7F84" w:rsidRPr="0066716E">
        <w:rPr>
          <w:iCs/>
          <w:sz w:val="28"/>
          <w:szCs w:val="28"/>
          <w:lang w:val="ru-RU"/>
        </w:rPr>
        <w:t xml:space="preserve">. </w:t>
      </w:r>
      <w:r w:rsidR="00E96A6B" w:rsidRPr="0066716E">
        <w:rPr>
          <w:iCs/>
          <w:sz w:val="28"/>
          <w:szCs w:val="28"/>
          <w:lang w:val="ru-RU"/>
        </w:rPr>
        <w:t xml:space="preserve">Перешкодами у широкому застосуванні </w:t>
      </w:r>
      <w:r w:rsidR="001C78D3" w:rsidRPr="0066716E">
        <w:rPr>
          <w:iCs/>
          <w:sz w:val="28"/>
          <w:szCs w:val="28"/>
          <w:lang w:val="ru-RU"/>
        </w:rPr>
        <w:t>нейронних мереж у медицині на сьогоднішній день залиша</w:t>
      </w:r>
      <w:r w:rsidR="00AF6D93" w:rsidRPr="0066716E">
        <w:rPr>
          <w:iCs/>
          <w:sz w:val="28"/>
          <w:szCs w:val="28"/>
          <w:lang w:val="ru-RU"/>
        </w:rPr>
        <w:t xml:space="preserve">ються нездатність рішень на основі штучної нейронної мережі читати неструктуровані дані та відсутність </w:t>
      </w:r>
      <w:r w:rsidR="00113715" w:rsidRPr="0066716E">
        <w:rPr>
          <w:iCs/>
          <w:sz w:val="28"/>
          <w:szCs w:val="28"/>
          <w:lang w:val="ru-RU"/>
        </w:rPr>
        <w:t xml:space="preserve">інтфраструктури, що необхідна для широкомасштабного впровадження. </w:t>
      </w:r>
      <w:r w:rsidR="0099536A" w:rsidRPr="0066716E">
        <w:rPr>
          <w:iCs/>
          <w:sz w:val="28"/>
          <w:szCs w:val="28"/>
          <w:lang w:val="ru-RU"/>
        </w:rPr>
        <w:t xml:space="preserve">В  підсумку до своєї роботи [14] </w:t>
      </w:r>
      <w:r w:rsidR="0099536A" w:rsidRPr="0066716E">
        <w:rPr>
          <w:iCs/>
          <w:sz w:val="28"/>
          <w:szCs w:val="28"/>
        </w:rPr>
        <w:t xml:space="preserve">вченні вказують, що </w:t>
      </w:r>
      <w:r w:rsidR="00FA04B6" w:rsidRPr="0066716E">
        <w:rPr>
          <w:iCs/>
          <w:sz w:val="28"/>
          <w:szCs w:val="28"/>
        </w:rPr>
        <w:t>штучні нейронні мережі можуть застосовуватися на всіх рівнях організаційного прийняття рішень в галузі охорони здоров'я</w:t>
      </w:r>
      <w:r w:rsidR="00873CF9" w:rsidRPr="0066716E">
        <w:rPr>
          <w:iCs/>
          <w:sz w:val="28"/>
          <w:szCs w:val="28"/>
        </w:rPr>
        <w:t xml:space="preserve">. </w:t>
      </w:r>
    </w:p>
    <w:p w14:paraId="6FA0A412" w14:textId="77777777" w:rsidR="003B6F53" w:rsidRPr="0066716E" w:rsidRDefault="003B6F53" w:rsidP="00044087">
      <w:pPr>
        <w:pStyle w:val="a3"/>
        <w:tabs>
          <w:tab w:val="left" w:pos="0"/>
        </w:tabs>
        <w:spacing w:line="360" w:lineRule="auto"/>
        <w:ind w:firstLine="851"/>
        <w:rPr>
          <w:b/>
          <w:iCs/>
          <w:sz w:val="28"/>
          <w:szCs w:val="28"/>
        </w:rPr>
      </w:pPr>
    </w:p>
    <w:p w14:paraId="5C7CA73C" w14:textId="0F03C247" w:rsidR="009510A9" w:rsidRPr="0066716E" w:rsidRDefault="00B312D4" w:rsidP="00044087">
      <w:pPr>
        <w:pStyle w:val="a3"/>
        <w:numPr>
          <w:ilvl w:val="1"/>
          <w:numId w:val="3"/>
        </w:numPr>
        <w:tabs>
          <w:tab w:val="left" w:pos="0"/>
        </w:tabs>
        <w:spacing w:line="360" w:lineRule="auto"/>
        <w:ind w:left="0" w:firstLine="851"/>
        <w:jc w:val="both"/>
        <w:outlineLvl w:val="1"/>
        <w:rPr>
          <w:b/>
          <w:iCs/>
          <w:sz w:val="28"/>
          <w:szCs w:val="28"/>
        </w:rPr>
      </w:pPr>
      <w:bookmarkStart w:id="7" w:name="_Toc40804098"/>
      <w:r w:rsidRPr="0066716E">
        <w:rPr>
          <w:b/>
          <w:iCs/>
          <w:sz w:val="28"/>
          <w:szCs w:val="28"/>
        </w:rPr>
        <w:t>Аналіз необхідності застосування нейронних мереж у</w:t>
      </w:r>
      <w:r w:rsidR="009510A9" w:rsidRPr="0066716E">
        <w:rPr>
          <w:b/>
          <w:iCs/>
          <w:sz w:val="28"/>
          <w:szCs w:val="28"/>
        </w:rPr>
        <w:t xml:space="preserve"> випадку прогнозування захворювання атеросклерозу</w:t>
      </w:r>
      <w:bookmarkEnd w:id="7"/>
    </w:p>
    <w:p w14:paraId="02EE6A5F" w14:textId="77777777" w:rsidR="00A47F0B" w:rsidRPr="0066716E" w:rsidRDefault="00A47F0B" w:rsidP="00044087">
      <w:pPr>
        <w:pStyle w:val="a3"/>
        <w:tabs>
          <w:tab w:val="left" w:pos="0"/>
        </w:tabs>
        <w:spacing w:line="360" w:lineRule="auto"/>
        <w:ind w:firstLine="851"/>
        <w:jc w:val="both"/>
        <w:rPr>
          <w:iCs/>
          <w:sz w:val="28"/>
          <w:szCs w:val="28"/>
        </w:rPr>
      </w:pPr>
    </w:p>
    <w:p w14:paraId="5B8BAC1C" w14:textId="033B5EF0" w:rsidR="00873CF9" w:rsidRPr="0066716E" w:rsidRDefault="00244B31" w:rsidP="00044087">
      <w:pPr>
        <w:pStyle w:val="a3"/>
        <w:tabs>
          <w:tab w:val="left" w:pos="0"/>
        </w:tabs>
        <w:spacing w:line="360" w:lineRule="auto"/>
        <w:ind w:firstLine="851"/>
        <w:jc w:val="both"/>
        <w:rPr>
          <w:iCs/>
          <w:sz w:val="28"/>
          <w:szCs w:val="28"/>
        </w:rPr>
      </w:pPr>
      <w:r w:rsidRPr="0066716E">
        <w:rPr>
          <w:iCs/>
          <w:sz w:val="28"/>
          <w:szCs w:val="28"/>
        </w:rPr>
        <w:t>Предметом дослідження моєї дипломної роботи є хронічне захворювання серцево-судинної системи</w:t>
      </w:r>
      <w:r w:rsidR="00F216F1" w:rsidRPr="0066716E">
        <w:rPr>
          <w:iCs/>
          <w:sz w:val="28"/>
          <w:szCs w:val="28"/>
        </w:rPr>
        <w:t xml:space="preserve"> – атеросклероз</w:t>
      </w:r>
      <w:r w:rsidR="00061A00" w:rsidRPr="0066716E">
        <w:rPr>
          <w:iCs/>
          <w:sz w:val="28"/>
          <w:szCs w:val="28"/>
        </w:rPr>
        <w:t xml:space="preserve">, що здатне провокувати </w:t>
      </w:r>
      <w:r w:rsidR="00F216F1" w:rsidRPr="0066716E">
        <w:rPr>
          <w:iCs/>
          <w:sz w:val="28"/>
          <w:szCs w:val="28"/>
        </w:rPr>
        <w:t>більш серйозні захворювання серця</w:t>
      </w:r>
      <w:r w:rsidR="00815490" w:rsidRPr="0066716E">
        <w:rPr>
          <w:iCs/>
          <w:sz w:val="28"/>
          <w:szCs w:val="28"/>
        </w:rPr>
        <w:t xml:space="preserve">, такі як інсульт, тромбоз, ішемічна хвороба серця та інші. У діагностуванні </w:t>
      </w:r>
      <w:r w:rsidR="00632474" w:rsidRPr="0066716E">
        <w:rPr>
          <w:iCs/>
          <w:sz w:val="28"/>
          <w:szCs w:val="28"/>
        </w:rPr>
        <w:t xml:space="preserve">хвороб серця є дуже популярним метод використання </w:t>
      </w:r>
      <w:r w:rsidR="00ED1C6F" w:rsidRPr="0066716E">
        <w:rPr>
          <w:iCs/>
          <w:sz w:val="28"/>
          <w:szCs w:val="28"/>
        </w:rPr>
        <w:t xml:space="preserve">штучних нейронних мереж </w:t>
      </w:r>
      <w:r w:rsidR="00ED1C6F" w:rsidRPr="0066716E">
        <w:rPr>
          <w:iCs/>
          <w:sz w:val="28"/>
          <w:szCs w:val="28"/>
          <w:lang w:val="ru-RU"/>
        </w:rPr>
        <w:t xml:space="preserve">[16]. </w:t>
      </w:r>
      <w:r w:rsidR="00ED1C6F" w:rsidRPr="0066716E">
        <w:rPr>
          <w:iCs/>
          <w:sz w:val="28"/>
          <w:szCs w:val="28"/>
        </w:rPr>
        <w:t>Оскільки даними у цій сфері в більшості випадків є структурованими</w:t>
      </w:r>
      <w:r w:rsidR="00440AA8" w:rsidRPr="0066716E">
        <w:rPr>
          <w:iCs/>
          <w:sz w:val="28"/>
          <w:szCs w:val="28"/>
        </w:rPr>
        <w:t xml:space="preserve">, і штучна нейронна мережа може </w:t>
      </w:r>
      <w:r w:rsidR="00A76A52" w:rsidRPr="0066716E">
        <w:rPr>
          <w:iCs/>
          <w:sz w:val="28"/>
          <w:szCs w:val="28"/>
        </w:rPr>
        <w:t xml:space="preserve">прослідкувати залежності між показниками пацієнта та спрогнозувати можливий розвиток подій. </w:t>
      </w:r>
    </w:p>
    <w:p w14:paraId="17B5D709" w14:textId="54E34380" w:rsidR="00EE454B" w:rsidRPr="0066716E" w:rsidRDefault="0073202F" w:rsidP="00044087">
      <w:pPr>
        <w:pStyle w:val="a3"/>
        <w:tabs>
          <w:tab w:val="left" w:pos="0"/>
        </w:tabs>
        <w:spacing w:line="360" w:lineRule="auto"/>
        <w:ind w:firstLine="851"/>
        <w:jc w:val="both"/>
        <w:rPr>
          <w:iCs/>
          <w:sz w:val="28"/>
          <w:szCs w:val="28"/>
        </w:rPr>
      </w:pPr>
      <w:r w:rsidRPr="0066716E">
        <w:rPr>
          <w:iCs/>
          <w:sz w:val="28"/>
          <w:szCs w:val="28"/>
        </w:rPr>
        <w:t xml:space="preserve">Одним з таких прикладів використання нейронної мережі у прогнозуванні захворювань серця є </w:t>
      </w:r>
      <w:r w:rsidR="007D33A3" w:rsidRPr="0066716E">
        <w:rPr>
          <w:iCs/>
          <w:sz w:val="28"/>
          <w:szCs w:val="28"/>
        </w:rPr>
        <w:t xml:space="preserve">дослідження [16], де доводиться ефективність </w:t>
      </w:r>
      <w:r w:rsidR="007671F8" w:rsidRPr="0066716E">
        <w:rPr>
          <w:iCs/>
          <w:sz w:val="28"/>
          <w:szCs w:val="28"/>
        </w:rPr>
        <w:t>прогнозування ризику ешемічної хвороби серця</w:t>
      </w:r>
      <w:r w:rsidR="00601A25" w:rsidRPr="0066716E">
        <w:rPr>
          <w:iCs/>
          <w:sz w:val="28"/>
          <w:szCs w:val="28"/>
        </w:rPr>
        <w:t xml:space="preserve"> за допомогою нейронної мережі </w:t>
      </w:r>
      <w:r w:rsidR="00064036" w:rsidRPr="0066716E">
        <w:rPr>
          <w:iCs/>
          <w:sz w:val="28"/>
          <w:szCs w:val="28"/>
        </w:rPr>
        <w:t xml:space="preserve">на основі даних пацієнтів Корейського </w:t>
      </w:r>
      <w:r w:rsidR="002E0C41" w:rsidRPr="0066716E">
        <w:rPr>
          <w:iCs/>
          <w:sz w:val="28"/>
          <w:szCs w:val="28"/>
        </w:rPr>
        <w:t xml:space="preserve">Центру Контролю Захворювань та Профілактики. </w:t>
      </w:r>
    </w:p>
    <w:p w14:paraId="2DA172D2" w14:textId="7A957860" w:rsidR="00F14B66" w:rsidRPr="0066716E" w:rsidRDefault="00F14B66" w:rsidP="00044087">
      <w:pPr>
        <w:pStyle w:val="a3"/>
        <w:tabs>
          <w:tab w:val="left" w:pos="0"/>
        </w:tabs>
        <w:spacing w:line="360" w:lineRule="auto"/>
        <w:ind w:firstLine="851"/>
        <w:jc w:val="both"/>
        <w:rPr>
          <w:iCs/>
          <w:sz w:val="28"/>
          <w:szCs w:val="28"/>
        </w:rPr>
      </w:pPr>
      <w:r w:rsidRPr="0066716E">
        <w:rPr>
          <w:iCs/>
          <w:sz w:val="28"/>
          <w:szCs w:val="28"/>
        </w:rPr>
        <w:lastRenderedPageBreak/>
        <w:t>Автором</w:t>
      </w:r>
      <w:r w:rsidR="00D85FF8" w:rsidRPr="0066716E">
        <w:rPr>
          <w:iCs/>
          <w:sz w:val="28"/>
          <w:szCs w:val="28"/>
        </w:rPr>
        <w:t xml:space="preserve"> </w:t>
      </w:r>
      <w:r w:rsidR="00AC5244" w:rsidRPr="0066716E">
        <w:rPr>
          <w:iCs/>
          <w:sz w:val="28"/>
          <w:szCs w:val="28"/>
        </w:rPr>
        <w:t>публікації</w:t>
      </w:r>
      <w:r w:rsidR="00D85FF8" w:rsidRPr="0066716E">
        <w:rPr>
          <w:iCs/>
          <w:sz w:val="28"/>
          <w:szCs w:val="28"/>
        </w:rPr>
        <w:t xml:space="preserve"> [16]</w:t>
      </w:r>
      <w:r w:rsidRPr="0066716E">
        <w:rPr>
          <w:iCs/>
          <w:sz w:val="28"/>
          <w:szCs w:val="28"/>
        </w:rPr>
        <w:t xml:space="preserve"> було доведено, що </w:t>
      </w:r>
      <w:r w:rsidR="00350E71" w:rsidRPr="0066716E">
        <w:rPr>
          <w:iCs/>
          <w:sz w:val="28"/>
          <w:szCs w:val="28"/>
        </w:rPr>
        <w:t>стать, рівень гемоглобіну, хвороби щитової залози</w:t>
      </w:r>
      <w:r w:rsidR="00401253" w:rsidRPr="0066716E">
        <w:rPr>
          <w:iCs/>
          <w:sz w:val="28"/>
          <w:szCs w:val="28"/>
        </w:rPr>
        <w:t>, гепатити В та С</w:t>
      </w:r>
      <w:r w:rsidR="00661B87" w:rsidRPr="0066716E">
        <w:rPr>
          <w:iCs/>
          <w:sz w:val="28"/>
          <w:szCs w:val="28"/>
        </w:rPr>
        <w:t xml:space="preserve"> – не корелюють з </w:t>
      </w:r>
      <w:r w:rsidR="00036513" w:rsidRPr="0066716E">
        <w:rPr>
          <w:iCs/>
          <w:sz w:val="28"/>
          <w:szCs w:val="28"/>
        </w:rPr>
        <w:t xml:space="preserve">ішемічною хворобою серця. В свою чергу, ряд показників таких, як </w:t>
      </w:r>
      <w:r w:rsidR="001C26A2" w:rsidRPr="0066716E">
        <w:rPr>
          <w:iCs/>
          <w:sz w:val="28"/>
          <w:szCs w:val="28"/>
        </w:rPr>
        <w:t xml:space="preserve">хронічна ниркова недостатність, </w:t>
      </w:r>
      <w:r w:rsidR="00F92701" w:rsidRPr="0066716E">
        <w:rPr>
          <w:iCs/>
          <w:sz w:val="28"/>
          <w:szCs w:val="28"/>
        </w:rPr>
        <w:t xml:space="preserve">індекс маси тіла, </w:t>
      </w:r>
      <w:r w:rsidR="00FF62EC" w:rsidRPr="0066716E">
        <w:rPr>
          <w:iCs/>
          <w:sz w:val="28"/>
          <w:szCs w:val="28"/>
        </w:rPr>
        <w:t>систолічний та діастолічний тиск, ріве</w:t>
      </w:r>
      <w:r w:rsidR="00962B07" w:rsidRPr="0066716E">
        <w:rPr>
          <w:iCs/>
          <w:sz w:val="28"/>
          <w:szCs w:val="28"/>
        </w:rPr>
        <w:t xml:space="preserve">нь холестерину – показали суттєву кореляцію з </w:t>
      </w:r>
      <w:r w:rsidR="00796BAE" w:rsidRPr="0066716E">
        <w:rPr>
          <w:iCs/>
          <w:sz w:val="28"/>
          <w:szCs w:val="28"/>
        </w:rPr>
        <w:t>наявніст</w:t>
      </w:r>
      <w:r w:rsidR="00AC5244" w:rsidRPr="0066716E">
        <w:rPr>
          <w:iCs/>
          <w:sz w:val="28"/>
          <w:szCs w:val="28"/>
        </w:rPr>
        <w:t>ю</w:t>
      </w:r>
      <w:r w:rsidR="00796BAE" w:rsidRPr="0066716E">
        <w:rPr>
          <w:iCs/>
          <w:sz w:val="28"/>
          <w:szCs w:val="28"/>
        </w:rPr>
        <w:t xml:space="preserve"> ішемічної хвороби серця у пацієнтів. </w:t>
      </w:r>
      <w:r w:rsidR="00443D5E" w:rsidRPr="0066716E">
        <w:rPr>
          <w:iCs/>
          <w:sz w:val="28"/>
          <w:szCs w:val="28"/>
        </w:rPr>
        <w:t xml:space="preserve">Модель дослідження показала ефективність </w:t>
      </w:r>
      <w:r w:rsidR="00DC018A" w:rsidRPr="0066716E">
        <w:rPr>
          <w:iCs/>
          <w:sz w:val="28"/>
          <w:szCs w:val="28"/>
        </w:rPr>
        <w:t xml:space="preserve">більше 87% </w:t>
      </w:r>
      <w:r w:rsidR="00E46B62" w:rsidRPr="0066716E">
        <w:rPr>
          <w:iCs/>
          <w:sz w:val="28"/>
          <w:szCs w:val="28"/>
        </w:rPr>
        <w:t xml:space="preserve">прогнозування ішемічної хвороби серця у пацієнтів.  </w:t>
      </w:r>
    </w:p>
    <w:p w14:paraId="601C2280" w14:textId="197C2B09" w:rsidR="00045E2D" w:rsidRPr="0066716E" w:rsidRDefault="006C65E9" w:rsidP="00044087">
      <w:pPr>
        <w:pStyle w:val="a3"/>
        <w:tabs>
          <w:tab w:val="left" w:pos="0"/>
        </w:tabs>
        <w:spacing w:line="360" w:lineRule="auto"/>
        <w:ind w:firstLine="851"/>
        <w:jc w:val="both"/>
        <w:rPr>
          <w:iCs/>
          <w:sz w:val="28"/>
          <w:szCs w:val="28"/>
        </w:rPr>
      </w:pPr>
      <w:r w:rsidRPr="0066716E">
        <w:rPr>
          <w:iCs/>
          <w:sz w:val="28"/>
          <w:szCs w:val="28"/>
        </w:rPr>
        <w:t>Серед українських</w:t>
      </w:r>
      <w:r w:rsidR="00AC5244" w:rsidRPr="0066716E">
        <w:rPr>
          <w:iCs/>
          <w:sz w:val="28"/>
          <w:szCs w:val="28"/>
        </w:rPr>
        <w:t xml:space="preserve"> молодих фахівців</w:t>
      </w:r>
      <w:r w:rsidRPr="0066716E">
        <w:rPr>
          <w:iCs/>
          <w:sz w:val="28"/>
          <w:szCs w:val="28"/>
        </w:rPr>
        <w:t xml:space="preserve"> стають популярними розробки </w:t>
      </w:r>
      <w:r w:rsidR="00D412B9" w:rsidRPr="0066716E">
        <w:rPr>
          <w:iCs/>
          <w:sz w:val="28"/>
          <w:szCs w:val="28"/>
        </w:rPr>
        <w:t>експертних</w:t>
      </w:r>
      <w:r w:rsidR="000A3AF4" w:rsidRPr="0066716E">
        <w:rPr>
          <w:iCs/>
          <w:sz w:val="28"/>
          <w:szCs w:val="28"/>
        </w:rPr>
        <w:t xml:space="preserve"> систем з передбачення захворювань на основі нейронної мережі</w:t>
      </w:r>
      <w:r w:rsidR="00485FB0" w:rsidRPr="0066716E">
        <w:rPr>
          <w:iCs/>
          <w:sz w:val="28"/>
          <w:szCs w:val="28"/>
        </w:rPr>
        <w:t xml:space="preserve">, які аналізують </w:t>
      </w:r>
      <w:r w:rsidR="00320DA1" w:rsidRPr="0066716E">
        <w:rPr>
          <w:iCs/>
          <w:sz w:val="28"/>
          <w:szCs w:val="28"/>
        </w:rPr>
        <w:t xml:space="preserve">сигнали серця – електрокардіограму та </w:t>
      </w:r>
      <w:r w:rsidR="00425775" w:rsidRPr="0066716E">
        <w:rPr>
          <w:iCs/>
          <w:sz w:val="28"/>
          <w:szCs w:val="28"/>
        </w:rPr>
        <w:t xml:space="preserve">прогнозують загрозливі життю стани пацієнтів. </w:t>
      </w:r>
      <w:r w:rsidR="00782276" w:rsidRPr="0066716E">
        <w:rPr>
          <w:iCs/>
          <w:sz w:val="28"/>
          <w:szCs w:val="28"/>
        </w:rPr>
        <w:t xml:space="preserve">Одне з таких досліджень </w:t>
      </w:r>
      <w:r w:rsidR="00C77E56" w:rsidRPr="0066716E">
        <w:rPr>
          <w:iCs/>
          <w:sz w:val="28"/>
          <w:szCs w:val="28"/>
        </w:rPr>
        <w:t xml:space="preserve">[17] </w:t>
      </w:r>
      <w:r w:rsidR="005F638F" w:rsidRPr="0066716E">
        <w:rPr>
          <w:iCs/>
          <w:sz w:val="28"/>
          <w:szCs w:val="28"/>
        </w:rPr>
        <w:t xml:space="preserve">аналізує </w:t>
      </w:r>
      <w:r w:rsidR="001C12B5" w:rsidRPr="0066716E">
        <w:rPr>
          <w:iCs/>
          <w:sz w:val="28"/>
          <w:szCs w:val="28"/>
        </w:rPr>
        <w:t xml:space="preserve">методику діагностики порушень серцевого ритму </w:t>
      </w:r>
      <w:r w:rsidR="005C4AB6" w:rsidRPr="0066716E">
        <w:rPr>
          <w:iCs/>
          <w:sz w:val="28"/>
          <w:szCs w:val="28"/>
        </w:rPr>
        <w:t>під час заняття спортом. Оскільки</w:t>
      </w:r>
      <w:r w:rsidR="007144F7" w:rsidRPr="0066716E">
        <w:rPr>
          <w:iCs/>
          <w:sz w:val="28"/>
          <w:szCs w:val="28"/>
        </w:rPr>
        <w:t xml:space="preserve"> </w:t>
      </w:r>
      <w:r w:rsidR="004416A6" w:rsidRPr="0066716E">
        <w:rPr>
          <w:iCs/>
          <w:sz w:val="28"/>
          <w:szCs w:val="28"/>
        </w:rPr>
        <w:t>симптоми функціональних порушень системи кровообігу, які ще не супроводжуються скаргами та клінічними проявами хвороби, найчастіше виявляють при електрокардіографічному дослідженні</w:t>
      </w:r>
      <w:r w:rsidR="007940DC" w:rsidRPr="0066716E">
        <w:rPr>
          <w:iCs/>
          <w:sz w:val="28"/>
          <w:szCs w:val="28"/>
        </w:rPr>
        <w:t xml:space="preserve">, автор статті досліджує </w:t>
      </w:r>
      <w:r w:rsidR="004416A6" w:rsidRPr="0066716E">
        <w:rPr>
          <w:iCs/>
          <w:sz w:val="28"/>
          <w:szCs w:val="28"/>
        </w:rPr>
        <w:t>біоелектрич</w:t>
      </w:r>
      <w:r w:rsidR="0047686E" w:rsidRPr="0066716E">
        <w:rPr>
          <w:iCs/>
          <w:sz w:val="28"/>
          <w:szCs w:val="28"/>
        </w:rPr>
        <w:t>ну</w:t>
      </w:r>
      <w:r w:rsidR="004416A6" w:rsidRPr="0066716E">
        <w:rPr>
          <w:iCs/>
          <w:sz w:val="28"/>
          <w:szCs w:val="28"/>
        </w:rPr>
        <w:t xml:space="preserve"> активн</w:t>
      </w:r>
      <w:r w:rsidR="0047686E" w:rsidRPr="0066716E">
        <w:rPr>
          <w:iCs/>
          <w:sz w:val="28"/>
          <w:szCs w:val="28"/>
        </w:rPr>
        <w:t>ість</w:t>
      </w:r>
      <w:r w:rsidR="004416A6" w:rsidRPr="0066716E">
        <w:rPr>
          <w:iCs/>
          <w:sz w:val="28"/>
          <w:szCs w:val="28"/>
        </w:rPr>
        <w:t xml:space="preserve"> серця </w:t>
      </w:r>
      <w:r w:rsidR="0047686E" w:rsidRPr="0066716E">
        <w:rPr>
          <w:iCs/>
          <w:sz w:val="28"/>
          <w:szCs w:val="28"/>
        </w:rPr>
        <w:t xml:space="preserve">з метою діагностики </w:t>
      </w:r>
      <w:r w:rsidR="004416A6" w:rsidRPr="0066716E">
        <w:rPr>
          <w:iCs/>
          <w:sz w:val="28"/>
          <w:szCs w:val="28"/>
        </w:rPr>
        <w:t>порушень ритму, серцевої провідності та інших захворювань</w:t>
      </w:r>
      <w:r w:rsidR="00524F19" w:rsidRPr="0066716E">
        <w:rPr>
          <w:iCs/>
          <w:sz w:val="28"/>
          <w:szCs w:val="28"/>
        </w:rPr>
        <w:t xml:space="preserve">. </w:t>
      </w:r>
      <w:r w:rsidR="00525A29" w:rsidRPr="0066716E">
        <w:rPr>
          <w:iCs/>
          <w:sz w:val="28"/>
          <w:szCs w:val="28"/>
        </w:rPr>
        <w:t xml:space="preserve">В результаті роботи було спроектовано </w:t>
      </w:r>
      <w:r w:rsidR="003F7943" w:rsidRPr="0066716E">
        <w:rPr>
          <w:iCs/>
          <w:sz w:val="28"/>
          <w:szCs w:val="28"/>
        </w:rPr>
        <w:t xml:space="preserve">математичну модель на  основі штучних нейронних мереж з 3 шарів мережі, </w:t>
      </w:r>
      <w:r w:rsidR="00C476B2" w:rsidRPr="0066716E">
        <w:rPr>
          <w:iCs/>
          <w:sz w:val="28"/>
          <w:szCs w:val="28"/>
        </w:rPr>
        <w:t>в</w:t>
      </w:r>
      <w:r w:rsidR="00AC5244" w:rsidRPr="0066716E">
        <w:rPr>
          <w:iCs/>
          <w:sz w:val="28"/>
          <w:szCs w:val="28"/>
        </w:rPr>
        <w:t>х</w:t>
      </w:r>
      <w:r w:rsidR="00C476B2" w:rsidRPr="0066716E">
        <w:rPr>
          <w:iCs/>
          <w:sz w:val="28"/>
          <w:szCs w:val="28"/>
        </w:rPr>
        <w:t xml:space="preserve">ідний шар мав 15 нейронів, схований шар </w:t>
      </w:r>
      <w:r w:rsidR="001E5ACC" w:rsidRPr="0066716E">
        <w:rPr>
          <w:iCs/>
          <w:sz w:val="28"/>
          <w:szCs w:val="28"/>
        </w:rPr>
        <w:t>–</w:t>
      </w:r>
      <w:r w:rsidR="00C476B2" w:rsidRPr="0066716E">
        <w:rPr>
          <w:iCs/>
          <w:sz w:val="28"/>
          <w:szCs w:val="28"/>
        </w:rPr>
        <w:t xml:space="preserve"> 20</w:t>
      </w:r>
      <w:r w:rsidR="001E5ACC" w:rsidRPr="0066716E">
        <w:rPr>
          <w:iCs/>
          <w:sz w:val="28"/>
          <w:szCs w:val="28"/>
        </w:rPr>
        <w:t xml:space="preserve">, та вихідний – 20. Точність діагностування </w:t>
      </w:r>
      <w:r w:rsidR="00DA08D2" w:rsidRPr="0066716E">
        <w:rPr>
          <w:iCs/>
          <w:sz w:val="28"/>
          <w:szCs w:val="28"/>
        </w:rPr>
        <w:t xml:space="preserve">порушення серцевого ритму </w:t>
      </w:r>
      <w:r w:rsidR="001E5ACC" w:rsidRPr="0066716E">
        <w:rPr>
          <w:iCs/>
          <w:sz w:val="28"/>
          <w:szCs w:val="28"/>
        </w:rPr>
        <w:t>склала 89%</w:t>
      </w:r>
      <w:r w:rsidR="00DA08D2" w:rsidRPr="0066716E">
        <w:rPr>
          <w:iCs/>
          <w:sz w:val="28"/>
          <w:szCs w:val="28"/>
        </w:rPr>
        <w:t xml:space="preserve"> [17].</w:t>
      </w:r>
    </w:p>
    <w:p w14:paraId="3C3D1142" w14:textId="46AD219C" w:rsidR="00962684" w:rsidRPr="0066716E" w:rsidRDefault="00F9672B" w:rsidP="00044087">
      <w:pPr>
        <w:pStyle w:val="a3"/>
        <w:tabs>
          <w:tab w:val="left" w:pos="0"/>
        </w:tabs>
        <w:spacing w:line="360" w:lineRule="auto"/>
        <w:ind w:firstLine="851"/>
        <w:jc w:val="both"/>
        <w:rPr>
          <w:iCs/>
          <w:sz w:val="28"/>
          <w:szCs w:val="28"/>
        </w:rPr>
      </w:pPr>
      <w:r w:rsidRPr="0066716E">
        <w:rPr>
          <w:iCs/>
          <w:sz w:val="28"/>
          <w:szCs w:val="28"/>
        </w:rPr>
        <w:t>У результаті дослідження, а</w:t>
      </w:r>
      <w:r w:rsidR="00086507" w:rsidRPr="0066716E">
        <w:rPr>
          <w:iCs/>
          <w:sz w:val="28"/>
          <w:szCs w:val="28"/>
        </w:rPr>
        <w:t>втор дійшов висновку, що п</w:t>
      </w:r>
      <w:r w:rsidR="00F6374A" w:rsidRPr="0066716E">
        <w:rPr>
          <w:iCs/>
          <w:sz w:val="28"/>
          <w:szCs w:val="28"/>
        </w:rPr>
        <w:t>орушення серцевого ритму у</w:t>
      </w:r>
      <w:r w:rsidR="00086507" w:rsidRPr="0066716E">
        <w:rPr>
          <w:iCs/>
          <w:sz w:val="28"/>
          <w:szCs w:val="28"/>
        </w:rPr>
        <w:t xml:space="preserve"> </w:t>
      </w:r>
      <w:r w:rsidR="00F6374A" w:rsidRPr="0066716E">
        <w:rPr>
          <w:iCs/>
          <w:sz w:val="28"/>
          <w:szCs w:val="28"/>
        </w:rPr>
        <w:t xml:space="preserve">спортсменів </w:t>
      </w:r>
      <w:r w:rsidR="00086507" w:rsidRPr="0066716E">
        <w:rPr>
          <w:iCs/>
          <w:sz w:val="28"/>
          <w:szCs w:val="28"/>
        </w:rPr>
        <w:t>поширеніше явище, ніж</w:t>
      </w:r>
      <w:r w:rsidR="00991E23" w:rsidRPr="0066716E">
        <w:rPr>
          <w:iCs/>
          <w:sz w:val="28"/>
          <w:szCs w:val="28"/>
        </w:rPr>
        <w:t xml:space="preserve"> вважалось. </w:t>
      </w:r>
      <w:r w:rsidR="00F6374A" w:rsidRPr="0066716E">
        <w:rPr>
          <w:iCs/>
          <w:sz w:val="28"/>
          <w:szCs w:val="28"/>
        </w:rPr>
        <w:t xml:space="preserve">Тому для розуміння фізіологічних механізмів адаптації серця до фізичних навантажень </w:t>
      </w:r>
      <w:r w:rsidR="00B05A27" w:rsidRPr="0066716E">
        <w:rPr>
          <w:iCs/>
          <w:sz w:val="28"/>
          <w:szCs w:val="28"/>
        </w:rPr>
        <w:t>необхідн</w:t>
      </w:r>
      <w:r w:rsidR="00991E23" w:rsidRPr="0066716E">
        <w:rPr>
          <w:iCs/>
          <w:sz w:val="28"/>
          <w:szCs w:val="28"/>
        </w:rPr>
        <w:t>о</w:t>
      </w:r>
      <w:r w:rsidR="00B05A27" w:rsidRPr="0066716E">
        <w:rPr>
          <w:iCs/>
          <w:sz w:val="28"/>
          <w:szCs w:val="28"/>
        </w:rPr>
        <w:t xml:space="preserve"> </w:t>
      </w:r>
      <w:r w:rsidR="00991E23" w:rsidRPr="0066716E">
        <w:rPr>
          <w:iCs/>
          <w:sz w:val="28"/>
          <w:szCs w:val="28"/>
        </w:rPr>
        <w:t>більше</w:t>
      </w:r>
      <w:r w:rsidR="00B05A27" w:rsidRPr="0066716E">
        <w:rPr>
          <w:iCs/>
          <w:sz w:val="28"/>
          <w:szCs w:val="28"/>
        </w:rPr>
        <w:t xml:space="preserve"> діагностичн</w:t>
      </w:r>
      <w:r w:rsidR="00991E23" w:rsidRPr="0066716E">
        <w:rPr>
          <w:iCs/>
          <w:sz w:val="28"/>
          <w:szCs w:val="28"/>
        </w:rPr>
        <w:t>их</w:t>
      </w:r>
      <w:r w:rsidR="00B05A27" w:rsidRPr="0066716E">
        <w:rPr>
          <w:iCs/>
          <w:sz w:val="28"/>
          <w:szCs w:val="28"/>
        </w:rPr>
        <w:t xml:space="preserve"> обстежен</w:t>
      </w:r>
      <w:r w:rsidR="00991E23" w:rsidRPr="0066716E">
        <w:rPr>
          <w:iCs/>
          <w:sz w:val="28"/>
          <w:szCs w:val="28"/>
        </w:rPr>
        <w:t>ь спор</w:t>
      </w:r>
      <w:r w:rsidR="00774F11" w:rsidRPr="0066716E">
        <w:rPr>
          <w:iCs/>
          <w:sz w:val="28"/>
          <w:szCs w:val="28"/>
        </w:rPr>
        <w:t xml:space="preserve">тсменів та людей, що займаються регулярною фізкультурою. Також автор зазначає, що </w:t>
      </w:r>
      <w:r w:rsidR="00085077" w:rsidRPr="0066716E">
        <w:rPr>
          <w:iCs/>
          <w:sz w:val="28"/>
          <w:szCs w:val="28"/>
        </w:rPr>
        <w:t xml:space="preserve">використання н багатошарового персептрона для цієї задачі </w:t>
      </w:r>
      <w:r w:rsidR="00DD5310" w:rsidRPr="0066716E">
        <w:rPr>
          <w:iCs/>
          <w:sz w:val="28"/>
          <w:szCs w:val="28"/>
        </w:rPr>
        <w:t xml:space="preserve">є цілком точним та допомагає </w:t>
      </w:r>
      <w:r w:rsidR="00555ECA" w:rsidRPr="0066716E">
        <w:rPr>
          <w:iCs/>
          <w:sz w:val="28"/>
          <w:szCs w:val="28"/>
        </w:rPr>
        <w:t>оперативно оцінювати стан серцево-судинної системи спортсмена. Інтелектуальні</w:t>
      </w:r>
      <w:r w:rsidR="00CE603D" w:rsidRPr="0066716E">
        <w:rPr>
          <w:iCs/>
          <w:sz w:val="28"/>
          <w:szCs w:val="28"/>
        </w:rPr>
        <w:t xml:space="preserve"> системи </w:t>
      </w:r>
      <w:r w:rsidR="00B05A27" w:rsidRPr="0066716E">
        <w:rPr>
          <w:iCs/>
          <w:sz w:val="28"/>
          <w:szCs w:val="28"/>
        </w:rPr>
        <w:t xml:space="preserve">діагностування із використанням </w:t>
      </w:r>
      <w:r w:rsidR="00555ECA" w:rsidRPr="0066716E">
        <w:rPr>
          <w:iCs/>
          <w:sz w:val="28"/>
          <w:szCs w:val="28"/>
        </w:rPr>
        <w:t xml:space="preserve">штучних </w:t>
      </w:r>
      <w:r w:rsidR="00B05A27" w:rsidRPr="0066716E">
        <w:rPr>
          <w:iCs/>
          <w:sz w:val="28"/>
          <w:szCs w:val="28"/>
        </w:rPr>
        <w:t>нейронних</w:t>
      </w:r>
      <w:r w:rsidR="00555ECA" w:rsidRPr="0066716E">
        <w:rPr>
          <w:iCs/>
          <w:sz w:val="28"/>
          <w:szCs w:val="28"/>
        </w:rPr>
        <w:t xml:space="preserve"> </w:t>
      </w:r>
      <w:r w:rsidR="00B05A27" w:rsidRPr="0066716E">
        <w:rPr>
          <w:iCs/>
          <w:sz w:val="28"/>
          <w:szCs w:val="28"/>
        </w:rPr>
        <w:t xml:space="preserve">мереж можуть бути </w:t>
      </w:r>
      <w:r w:rsidR="00B05A27" w:rsidRPr="0066716E">
        <w:rPr>
          <w:iCs/>
          <w:sz w:val="28"/>
          <w:szCs w:val="28"/>
        </w:rPr>
        <w:lastRenderedPageBreak/>
        <w:t>застосовані як для діагностування</w:t>
      </w:r>
      <w:r w:rsidR="00555ECA" w:rsidRPr="0066716E">
        <w:rPr>
          <w:iCs/>
          <w:sz w:val="28"/>
          <w:szCs w:val="28"/>
        </w:rPr>
        <w:t xml:space="preserve"> </w:t>
      </w:r>
      <w:r w:rsidR="00B05A27" w:rsidRPr="0066716E">
        <w:rPr>
          <w:iCs/>
          <w:sz w:val="28"/>
          <w:szCs w:val="28"/>
        </w:rPr>
        <w:t>в медичній практиці, так і для тестування майбутніх</w:t>
      </w:r>
      <w:r w:rsidR="00555ECA" w:rsidRPr="0066716E">
        <w:rPr>
          <w:iCs/>
          <w:sz w:val="28"/>
          <w:szCs w:val="28"/>
        </w:rPr>
        <w:t xml:space="preserve"> </w:t>
      </w:r>
      <w:r w:rsidR="00B05A27" w:rsidRPr="0066716E">
        <w:rPr>
          <w:iCs/>
          <w:sz w:val="28"/>
          <w:szCs w:val="28"/>
        </w:rPr>
        <w:t>фахівців у цій області</w:t>
      </w:r>
      <w:r w:rsidR="00DD273D" w:rsidRPr="0066716E">
        <w:rPr>
          <w:iCs/>
          <w:sz w:val="28"/>
          <w:szCs w:val="28"/>
        </w:rPr>
        <w:t xml:space="preserve"> [17]</w:t>
      </w:r>
      <w:r w:rsidR="007A0035">
        <w:rPr>
          <w:iCs/>
          <w:sz w:val="28"/>
          <w:szCs w:val="28"/>
        </w:rPr>
        <w:t>.</w:t>
      </w:r>
    </w:p>
    <w:p w14:paraId="48D84998" w14:textId="29322D4C" w:rsidR="00AC5244" w:rsidRDefault="00766F81" w:rsidP="00044087">
      <w:pPr>
        <w:pStyle w:val="a3"/>
        <w:tabs>
          <w:tab w:val="left" w:pos="0"/>
        </w:tabs>
        <w:spacing w:line="360" w:lineRule="auto"/>
        <w:ind w:firstLine="851"/>
        <w:jc w:val="both"/>
        <w:rPr>
          <w:iCs/>
          <w:sz w:val="28"/>
          <w:szCs w:val="28"/>
        </w:rPr>
      </w:pPr>
      <w:r w:rsidRPr="0066716E">
        <w:rPr>
          <w:iCs/>
          <w:sz w:val="28"/>
          <w:szCs w:val="28"/>
        </w:rPr>
        <w:t>Розглянувши</w:t>
      </w:r>
      <w:r w:rsidR="00962684" w:rsidRPr="0066716E">
        <w:rPr>
          <w:iCs/>
          <w:sz w:val="28"/>
          <w:szCs w:val="28"/>
        </w:rPr>
        <w:t xml:space="preserve"> світов</w:t>
      </w:r>
      <w:r w:rsidRPr="0066716E">
        <w:rPr>
          <w:iCs/>
          <w:sz w:val="28"/>
          <w:szCs w:val="28"/>
        </w:rPr>
        <w:t>і</w:t>
      </w:r>
      <w:r w:rsidR="00962684" w:rsidRPr="0066716E">
        <w:rPr>
          <w:iCs/>
          <w:sz w:val="28"/>
          <w:szCs w:val="28"/>
        </w:rPr>
        <w:t xml:space="preserve"> та українськ</w:t>
      </w:r>
      <w:r w:rsidRPr="0066716E">
        <w:rPr>
          <w:iCs/>
          <w:sz w:val="28"/>
          <w:szCs w:val="28"/>
        </w:rPr>
        <w:t>і</w:t>
      </w:r>
      <w:r w:rsidR="00962684" w:rsidRPr="0066716E">
        <w:rPr>
          <w:iCs/>
          <w:sz w:val="28"/>
          <w:szCs w:val="28"/>
        </w:rPr>
        <w:t xml:space="preserve"> досліджен</w:t>
      </w:r>
      <w:r w:rsidRPr="0066716E">
        <w:rPr>
          <w:iCs/>
          <w:sz w:val="28"/>
          <w:szCs w:val="28"/>
        </w:rPr>
        <w:t>ня</w:t>
      </w:r>
      <w:r w:rsidR="00962684" w:rsidRPr="0066716E">
        <w:rPr>
          <w:iCs/>
          <w:sz w:val="28"/>
          <w:szCs w:val="28"/>
        </w:rPr>
        <w:t xml:space="preserve"> та розробок</w:t>
      </w:r>
      <w:r w:rsidRPr="0066716E">
        <w:rPr>
          <w:iCs/>
          <w:sz w:val="28"/>
          <w:szCs w:val="28"/>
        </w:rPr>
        <w:t>и</w:t>
      </w:r>
      <w:r w:rsidR="00962684" w:rsidRPr="0066716E">
        <w:rPr>
          <w:iCs/>
          <w:sz w:val="28"/>
          <w:szCs w:val="28"/>
        </w:rPr>
        <w:t xml:space="preserve"> у сфері прогнозування захворювань за допомогою штучних нейронних мереж,</w:t>
      </w:r>
      <w:r w:rsidRPr="0066716E">
        <w:rPr>
          <w:iCs/>
          <w:sz w:val="28"/>
          <w:szCs w:val="28"/>
        </w:rPr>
        <w:t xml:space="preserve"> перейдемо до огляду вхідних даних для дипломної роботи</w:t>
      </w:r>
      <w:r w:rsidR="00517784" w:rsidRPr="0066716E">
        <w:rPr>
          <w:iCs/>
          <w:sz w:val="28"/>
          <w:szCs w:val="28"/>
        </w:rPr>
        <w:t xml:space="preserve">, щоб визначити, чи </w:t>
      </w:r>
      <w:r w:rsidR="00DD273D" w:rsidRPr="0066716E">
        <w:rPr>
          <w:iCs/>
          <w:sz w:val="28"/>
          <w:szCs w:val="28"/>
        </w:rPr>
        <w:t>актуальним буде застосування нейронної мережі для задачі прогнозування захворювання атеросклерозу.</w:t>
      </w:r>
    </w:p>
    <w:p w14:paraId="0500837F" w14:textId="399F5337" w:rsidR="00D11619" w:rsidRDefault="00D11619" w:rsidP="00044087">
      <w:pPr>
        <w:pStyle w:val="a3"/>
        <w:tabs>
          <w:tab w:val="left" w:pos="0"/>
        </w:tabs>
        <w:spacing w:line="360" w:lineRule="auto"/>
        <w:ind w:firstLine="851"/>
        <w:jc w:val="both"/>
        <w:rPr>
          <w:iCs/>
          <w:sz w:val="28"/>
          <w:szCs w:val="28"/>
        </w:rPr>
      </w:pPr>
      <w:r>
        <w:rPr>
          <w:iCs/>
          <w:sz w:val="28"/>
          <w:szCs w:val="28"/>
        </w:rPr>
        <w:t xml:space="preserve">Згідно з Міністерством Охорони Здоров’я України </w:t>
      </w:r>
      <w:r w:rsidRPr="00D11619">
        <w:rPr>
          <w:iCs/>
          <w:sz w:val="28"/>
          <w:szCs w:val="28"/>
          <w:lang w:val="ru-RU"/>
        </w:rPr>
        <w:t xml:space="preserve">[41] </w:t>
      </w:r>
      <w:r>
        <w:rPr>
          <w:iCs/>
          <w:sz w:val="28"/>
          <w:szCs w:val="28"/>
        </w:rPr>
        <w:t xml:space="preserve">основними чинниками, які впливають на наявність атеросклерозу, що провокує серцево-судинні захворювання, впливають наступні чинники: </w:t>
      </w:r>
    </w:p>
    <w:p w14:paraId="30483B39" w14:textId="56FFC8DB" w:rsidR="00D11619" w:rsidRDefault="00D11619" w:rsidP="00BC2240">
      <w:pPr>
        <w:pStyle w:val="a3"/>
        <w:numPr>
          <w:ilvl w:val="0"/>
          <w:numId w:val="7"/>
        </w:numPr>
        <w:tabs>
          <w:tab w:val="left" w:pos="0"/>
        </w:tabs>
        <w:spacing w:line="360" w:lineRule="auto"/>
        <w:ind w:left="142" w:firstLine="851"/>
        <w:jc w:val="both"/>
        <w:rPr>
          <w:iCs/>
          <w:sz w:val="28"/>
          <w:szCs w:val="28"/>
        </w:rPr>
      </w:pPr>
      <w:r>
        <w:rPr>
          <w:iCs/>
          <w:sz w:val="28"/>
          <w:szCs w:val="28"/>
        </w:rPr>
        <w:t>Сімейна історія серцево-судинних захворювань;</w:t>
      </w:r>
    </w:p>
    <w:p w14:paraId="2DC96E4C" w14:textId="6CE7BAE3" w:rsidR="00D11619" w:rsidRDefault="00D11619" w:rsidP="00BC2240">
      <w:pPr>
        <w:pStyle w:val="a3"/>
        <w:numPr>
          <w:ilvl w:val="0"/>
          <w:numId w:val="7"/>
        </w:numPr>
        <w:tabs>
          <w:tab w:val="left" w:pos="0"/>
        </w:tabs>
        <w:spacing w:line="360" w:lineRule="auto"/>
        <w:ind w:left="142" w:firstLine="851"/>
        <w:jc w:val="both"/>
        <w:rPr>
          <w:iCs/>
          <w:sz w:val="28"/>
          <w:szCs w:val="28"/>
        </w:rPr>
      </w:pPr>
      <w:r>
        <w:rPr>
          <w:iCs/>
          <w:sz w:val="28"/>
          <w:szCs w:val="28"/>
        </w:rPr>
        <w:t>Надмірна вага;</w:t>
      </w:r>
    </w:p>
    <w:p w14:paraId="10F98570" w14:textId="5B483D09" w:rsidR="00D11619" w:rsidRDefault="00D11619" w:rsidP="00BC2240">
      <w:pPr>
        <w:pStyle w:val="a3"/>
        <w:numPr>
          <w:ilvl w:val="0"/>
          <w:numId w:val="7"/>
        </w:numPr>
        <w:tabs>
          <w:tab w:val="left" w:pos="0"/>
        </w:tabs>
        <w:spacing w:line="360" w:lineRule="auto"/>
        <w:ind w:left="142" w:firstLine="851"/>
        <w:jc w:val="both"/>
        <w:rPr>
          <w:iCs/>
          <w:sz w:val="28"/>
          <w:szCs w:val="28"/>
        </w:rPr>
      </w:pPr>
      <w:r>
        <w:rPr>
          <w:iCs/>
          <w:sz w:val="28"/>
          <w:szCs w:val="28"/>
        </w:rPr>
        <w:t>Діабет;</w:t>
      </w:r>
    </w:p>
    <w:p w14:paraId="7D5A6519" w14:textId="1DD8A7F1" w:rsidR="00D11619" w:rsidRDefault="00D11619" w:rsidP="00BC2240">
      <w:pPr>
        <w:pStyle w:val="a3"/>
        <w:numPr>
          <w:ilvl w:val="0"/>
          <w:numId w:val="7"/>
        </w:numPr>
        <w:tabs>
          <w:tab w:val="left" w:pos="0"/>
        </w:tabs>
        <w:spacing w:line="360" w:lineRule="auto"/>
        <w:ind w:left="142" w:firstLine="851"/>
        <w:jc w:val="both"/>
        <w:rPr>
          <w:iCs/>
          <w:sz w:val="28"/>
          <w:szCs w:val="28"/>
        </w:rPr>
      </w:pPr>
      <w:r>
        <w:rPr>
          <w:iCs/>
          <w:sz w:val="28"/>
          <w:szCs w:val="28"/>
        </w:rPr>
        <w:t>Високий артеріальний тиск;</w:t>
      </w:r>
    </w:p>
    <w:p w14:paraId="1F8E7269" w14:textId="77777777" w:rsidR="00331AC1" w:rsidRDefault="00D11619" w:rsidP="00BC2240">
      <w:pPr>
        <w:pStyle w:val="a3"/>
        <w:numPr>
          <w:ilvl w:val="0"/>
          <w:numId w:val="7"/>
        </w:numPr>
        <w:tabs>
          <w:tab w:val="left" w:pos="0"/>
        </w:tabs>
        <w:spacing w:line="360" w:lineRule="auto"/>
        <w:ind w:left="142" w:firstLine="851"/>
        <w:jc w:val="both"/>
        <w:rPr>
          <w:iCs/>
          <w:sz w:val="28"/>
          <w:szCs w:val="28"/>
        </w:rPr>
      </w:pPr>
      <w:r>
        <w:rPr>
          <w:iCs/>
          <w:sz w:val="28"/>
          <w:szCs w:val="28"/>
        </w:rPr>
        <w:t>Високий рівень холестерину</w:t>
      </w:r>
      <w:r w:rsidR="00331AC1">
        <w:rPr>
          <w:iCs/>
          <w:sz w:val="28"/>
          <w:szCs w:val="28"/>
        </w:rPr>
        <w:t>;</w:t>
      </w:r>
    </w:p>
    <w:p w14:paraId="685987E8" w14:textId="42A9A966" w:rsidR="00CF24DB" w:rsidRDefault="00331AC1" w:rsidP="00044087">
      <w:pPr>
        <w:pStyle w:val="a3"/>
        <w:tabs>
          <w:tab w:val="left" w:pos="0"/>
        </w:tabs>
        <w:spacing w:line="360" w:lineRule="auto"/>
        <w:ind w:firstLine="851"/>
        <w:jc w:val="both"/>
        <w:rPr>
          <w:iCs/>
          <w:sz w:val="28"/>
          <w:szCs w:val="28"/>
          <w:lang w:val="ru-RU"/>
        </w:rPr>
      </w:pPr>
      <w:r>
        <w:rPr>
          <w:iCs/>
          <w:sz w:val="28"/>
          <w:szCs w:val="28"/>
        </w:rPr>
        <w:t>Також кафедра сучасної медицини стверджує</w:t>
      </w:r>
      <w:r w:rsidRPr="00331AC1">
        <w:rPr>
          <w:iCs/>
          <w:sz w:val="28"/>
          <w:szCs w:val="28"/>
          <w:lang w:val="ru-RU"/>
        </w:rPr>
        <w:t xml:space="preserve"> [42]</w:t>
      </w:r>
      <w:r>
        <w:rPr>
          <w:iCs/>
          <w:sz w:val="28"/>
          <w:szCs w:val="28"/>
        </w:rPr>
        <w:t>, що на розвиток атеросклерозу впливають</w:t>
      </w:r>
      <w:r w:rsidRPr="00331AC1">
        <w:rPr>
          <w:iCs/>
          <w:sz w:val="28"/>
          <w:szCs w:val="28"/>
          <w:lang w:val="ru-RU"/>
        </w:rPr>
        <w:t>:</w:t>
      </w:r>
    </w:p>
    <w:p w14:paraId="39372EE3" w14:textId="1A1475FA" w:rsidR="00331AC1" w:rsidRDefault="00331AC1" w:rsidP="00BC2240">
      <w:pPr>
        <w:pStyle w:val="a3"/>
        <w:numPr>
          <w:ilvl w:val="0"/>
          <w:numId w:val="7"/>
        </w:numPr>
        <w:tabs>
          <w:tab w:val="left" w:pos="0"/>
        </w:tabs>
        <w:spacing w:line="360" w:lineRule="auto"/>
        <w:ind w:left="0" w:firstLine="851"/>
        <w:jc w:val="both"/>
        <w:rPr>
          <w:iCs/>
          <w:sz w:val="28"/>
          <w:szCs w:val="28"/>
        </w:rPr>
      </w:pPr>
      <w:r>
        <w:rPr>
          <w:iCs/>
          <w:sz w:val="28"/>
          <w:szCs w:val="28"/>
        </w:rPr>
        <w:t>Особливості ліпідного обміну пацієнта;</w:t>
      </w:r>
    </w:p>
    <w:p w14:paraId="550CCBDA" w14:textId="3E0C13A9" w:rsidR="00331AC1" w:rsidRDefault="00331AC1" w:rsidP="00BC2240">
      <w:pPr>
        <w:pStyle w:val="a3"/>
        <w:numPr>
          <w:ilvl w:val="0"/>
          <w:numId w:val="7"/>
        </w:numPr>
        <w:tabs>
          <w:tab w:val="left" w:pos="0"/>
        </w:tabs>
        <w:spacing w:line="360" w:lineRule="auto"/>
        <w:ind w:left="0" w:firstLine="851"/>
        <w:jc w:val="both"/>
        <w:rPr>
          <w:iCs/>
          <w:sz w:val="28"/>
          <w:szCs w:val="28"/>
        </w:rPr>
      </w:pPr>
      <w:r>
        <w:rPr>
          <w:iCs/>
          <w:sz w:val="28"/>
          <w:szCs w:val="28"/>
        </w:rPr>
        <w:t>Стан внутрішніх стінок судин;</w:t>
      </w:r>
    </w:p>
    <w:p w14:paraId="705B02FF" w14:textId="77E6BF20" w:rsidR="00331AC1" w:rsidRDefault="00331AC1" w:rsidP="00BC2240">
      <w:pPr>
        <w:pStyle w:val="a3"/>
        <w:numPr>
          <w:ilvl w:val="0"/>
          <w:numId w:val="7"/>
        </w:numPr>
        <w:tabs>
          <w:tab w:val="left" w:pos="0"/>
        </w:tabs>
        <w:spacing w:line="360" w:lineRule="auto"/>
        <w:ind w:left="0" w:firstLine="851"/>
        <w:jc w:val="both"/>
        <w:rPr>
          <w:iCs/>
          <w:sz w:val="28"/>
          <w:szCs w:val="28"/>
        </w:rPr>
      </w:pPr>
      <w:r>
        <w:rPr>
          <w:iCs/>
          <w:sz w:val="28"/>
          <w:szCs w:val="28"/>
        </w:rPr>
        <w:t>Особливості способу життя (куріння, зловживання алкоголем або жирною їжею);</w:t>
      </w:r>
    </w:p>
    <w:p w14:paraId="6A3F2C6D" w14:textId="78ED1B4B" w:rsidR="00331AC1" w:rsidRDefault="00331AC1" w:rsidP="00BC2240">
      <w:pPr>
        <w:pStyle w:val="a3"/>
        <w:numPr>
          <w:ilvl w:val="0"/>
          <w:numId w:val="7"/>
        </w:numPr>
        <w:tabs>
          <w:tab w:val="left" w:pos="0"/>
        </w:tabs>
        <w:spacing w:line="360" w:lineRule="auto"/>
        <w:ind w:left="0" w:firstLine="851"/>
        <w:jc w:val="both"/>
        <w:rPr>
          <w:iCs/>
          <w:sz w:val="28"/>
          <w:szCs w:val="28"/>
        </w:rPr>
      </w:pPr>
      <w:r>
        <w:rPr>
          <w:iCs/>
          <w:sz w:val="28"/>
          <w:szCs w:val="28"/>
        </w:rPr>
        <w:t>Підвищенні емоційні навантаження, стрес.</w:t>
      </w:r>
    </w:p>
    <w:p w14:paraId="01D48D84" w14:textId="59C887E1" w:rsidR="00331AC1" w:rsidRPr="00331AC1" w:rsidRDefault="00331AC1" w:rsidP="00044087">
      <w:pPr>
        <w:pStyle w:val="a3"/>
        <w:tabs>
          <w:tab w:val="left" w:pos="0"/>
        </w:tabs>
        <w:spacing w:line="360" w:lineRule="auto"/>
        <w:ind w:firstLine="851"/>
        <w:jc w:val="both"/>
        <w:rPr>
          <w:iCs/>
          <w:sz w:val="28"/>
          <w:szCs w:val="28"/>
          <w:lang w:val="ru-RU"/>
        </w:rPr>
      </w:pPr>
      <w:r>
        <w:rPr>
          <w:iCs/>
          <w:sz w:val="28"/>
          <w:szCs w:val="28"/>
          <w:lang w:val="ru-RU"/>
        </w:rPr>
        <w:t xml:space="preserve">Одже, на розвиток атеросклерозу може впливати безліч </w:t>
      </w:r>
      <w:r w:rsidR="0046007B">
        <w:rPr>
          <w:iCs/>
          <w:sz w:val="28"/>
          <w:szCs w:val="28"/>
          <w:lang w:val="ru-RU"/>
        </w:rPr>
        <w:t>ч</w:t>
      </w:r>
      <w:r>
        <w:rPr>
          <w:iCs/>
          <w:sz w:val="28"/>
          <w:szCs w:val="28"/>
          <w:lang w:val="ru-RU"/>
        </w:rPr>
        <w:t xml:space="preserve">инників. </w:t>
      </w:r>
    </w:p>
    <w:p w14:paraId="7C7528A1" w14:textId="15DF9C10" w:rsidR="001C2789" w:rsidRPr="0066716E" w:rsidRDefault="005D1F65" w:rsidP="00044087">
      <w:pPr>
        <w:pStyle w:val="a3"/>
        <w:tabs>
          <w:tab w:val="left" w:pos="0"/>
        </w:tabs>
        <w:spacing w:line="360" w:lineRule="auto"/>
        <w:ind w:firstLine="851"/>
        <w:jc w:val="both"/>
        <w:rPr>
          <w:iCs/>
          <w:sz w:val="28"/>
          <w:szCs w:val="28"/>
        </w:rPr>
      </w:pPr>
      <w:r w:rsidRPr="0066716E">
        <w:rPr>
          <w:iCs/>
          <w:sz w:val="28"/>
          <w:szCs w:val="28"/>
        </w:rPr>
        <w:t xml:space="preserve">Набір даних, що використовується у дипломній роботі </w:t>
      </w:r>
      <w:r w:rsidR="00D11619">
        <w:rPr>
          <w:iCs/>
          <w:sz w:val="28"/>
          <w:szCs w:val="28"/>
        </w:rPr>
        <w:t xml:space="preserve"> був отриманий від </w:t>
      </w:r>
      <w:r w:rsidR="00331AC1">
        <w:rPr>
          <w:iCs/>
          <w:sz w:val="28"/>
          <w:szCs w:val="28"/>
        </w:rPr>
        <w:t>І</w:t>
      </w:r>
      <w:r w:rsidR="00D11619">
        <w:rPr>
          <w:iCs/>
          <w:sz w:val="28"/>
          <w:szCs w:val="28"/>
        </w:rPr>
        <w:t xml:space="preserve">нституту </w:t>
      </w:r>
      <w:r w:rsidR="00331AC1">
        <w:rPr>
          <w:iCs/>
          <w:sz w:val="28"/>
          <w:szCs w:val="28"/>
        </w:rPr>
        <w:t xml:space="preserve">Серцево-судинної хірургії імені М.Амосова. Він </w:t>
      </w:r>
      <w:r w:rsidR="00711855" w:rsidRPr="0066716E">
        <w:rPr>
          <w:iCs/>
          <w:sz w:val="28"/>
          <w:szCs w:val="28"/>
        </w:rPr>
        <w:t>містить 1</w:t>
      </w:r>
      <w:r w:rsidR="00331AC1">
        <w:rPr>
          <w:iCs/>
          <w:sz w:val="28"/>
          <w:szCs w:val="28"/>
        </w:rPr>
        <w:t>7</w:t>
      </w:r>
      <w:r w:rsidR="00711855" w:rsidRPr="0066716E">
        <w:rPr>
          <w:iCs/>
          <w:sz w:val="28"/>
          <w:szCs w:val="28"/>
        </w:rPr>
        <w:t xml:space="preserve"> колонок та 1000 рядків </w:t>
      </w:r>
      <w:r w:rsidR="00A43184" w:rsidRPr="0066716E">
        <w:rPr>
          <w:iCs/>
          <w:sz w:val="28"/>
          <w:szCs w:val="28"/>
        </w:rPr>
        <w:t>даних.</w:t>
      </w:r>
      <w:r w:rsidR="00331AC1">
        <w:rPr>
          <w:iCs/>
          <w:sz w:val="28"/>
          <w:szCs w:val="28"/>
        </w:rPr>
        <w:t xml:space="preserve"> На жаль, цей датасет не містить інформації про спадков</w:t>
      </w:r>
      <w:r w:rsidR="0046007B">
        <w:rPr>
          <w:iCs/>
          <w:sz w:val="28"/>
          <w:szCs w:val="28"/>
        </w:rPr>
        <w:t xml:space="preserve">у схильність до серцево-судинних хвороб, про спосіб життя та емоційне навантаження пацієнтів, але в ньому зібрані всі можливі фізіологічні показники, </w:t>
      </w:r>
      <w:r w:rsidR="0046007B">
        <w:rPr>
          <w:iCs/>
          <w:sz w:val="28"/>
          <w:szCs w:val="28"/>
        </w:rPr>
        <w:lastRenderedPageBreak/>
        <w:t>які можуть вказувати  на наявність атеросклерозу.</w:t>
      </w:r>
      <w:r w:rsidR="00A43184" w:rsidRPr="0066716E">
        <w:rPr>
          <w:iCs/>
          <w:sz w:val="28"/>
          <w:szCs w:val="28"/>
        </w:rPr>
        <w:t xml:space="preserve"> </w:t>
      </w:r>
      <w:r w:rsidR="0046007B">
        <w:rPr>
          <w:iCs/>
          <w:sz w:val="28"/>
          <w:szCs w:val="28"/>
        </w:rPr>
        <w:t>До нього увійшли наступні чинники:</w:t>
      </w:r>
    </w:p>
    <w:p w14:paraId="1D050B6E" w14:textId="2FEB368D" w:rsidR="001C2789" w:rsidRPr="0066716E" w:rsidRDefault="00A43184"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Оперативне втручання</w:t>
      </w:r>
      <w:r w:rsidR="00C17F29" w:rsidRPr="0066716E">
        <w:rPr>
          <w:iCs/>
          <w:sz w:val="28"/>
          <w:szCs w:val="28"/>
        </w:rPr>
        <w:t xml:space="preserve"> – чи мав користувач оперативні втручання пов’язані з серцево судинною системою;</w:t>
      </w:r>
    </w:p>
    <w:p w14:paraId="031C3577" w14:textId="1CC0B28C" w:rsidR="001C2789" w:rsidRPr="0066716E" w:rsidRDefault="00753FF8"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Шунтування</w:t>
      </w:r>
      <w:r w:rsidR="00C17F29" w:rsidRPr="0066716E">
        <w:rPr>
          <w:iCs/>
          <w:sz w:val="28"/>
          <w:szCs w:val="28"/>
        </w:rPr>
        <w:t xml:space="preserve"> – чи робили користувачу шунтування арте</w:t>
      </w:r>
      <w:r w:rsidR="00167E17" w:rsidRPr="0066716E">
        <w:rPr>
          <w:iCs/>
          <w:sz w:val="28"/>
          <w:szCs w:val="28"/>
        </w:rPr>
        <w:t>рій;</w:t>
      </w:r>
    </w:p>
    <w:p w14:paraId="4AAACDF7" w14:textId="6A0D51F6" w:rsidR="001C2789" w:rsidRPr="0066716E" w:rsidRDefault="00753FF8"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Вік</w:t>
      </w:r>
      <w:r w:rsidR="00167E17" w:rsidRPr="0066716E">
        <w:rPr>
          <w:iCs/>
          <w:sz w:val="28"/>
          <w:szCs w:val="28"/>
        </w:rPr>
        <w:t>;</w:t>
      </w:r>
    </w:p>
    <w:p w14:paraId="1050E767" w14:textId="6876E575" w:rsidR="001C2789" w:rsidRPr="0066716E" w:rsidRDefault="00753FF8"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Зріст</w:t>
      </w:r>
      <w:r w:rsidR="00167E17" w:rsidRPr="0066716E">
        <w:rPr>
          <w:iCs/>
          <w:sz w:val="28"/>
          <w:szCs w:val="28"/>
        </w:rPr>
        <w:t>;</w:t>
      </w:r>
      <w:r w:rsidRPr="0066716E">
        <w:rPr>
          <w:iCs/>
          <w:sz w:val="28"/>
          <w:szCs w:val="28"/>
        </w:rPr>
        <w:t xml:space="preserve"> </w:t>
      </w:r>
    </w:p>
    <w:p w14:paraId="05F98B0E" w14:textId="415481C0" w:rsidR="001C2789" w:rsidRPr="0066716E" w:rsidRDefault="00753FF8"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Вага</w:t>
      </w:r>
      <w:r w:rsidR="00167E17" w:rsidRPr="0066716E">
        <w:rPr>
          <w:iCs/>
          <w:sz w:val="28"/>
          <w:szCs w:val="28"/>
        </w:rPr>
        <w:t>;</w:t>
      </w:r>
    </w:p>
    <w:p w14:paraId="437A236F" w14:textId="3518E80E" w:rsidR="001C2789" w:rsidRPr="0066716E" w:rsidRDefault="00F20707"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Індекс маси тіла</w:t>
      </w:r>
      <w:r w:rsidR="00167E17" w:rsidRPr="0066716E">
        <w:rPr>
          <w:iCs/>
          <w:sz w:val="28"/>
          <w:szCs w:val="28"/>
        </w:rPr>
        <w:t xml:space="preserve"> – обраховується на основі</w:t>
      </w:r>
      <w:r w:rsidR="00E27FA2" w:rsidRPr="0066716E">
        <w:rPr>
          <w:iCs/>
          <w:sz w:val="28"/>
          <w:szCs w:val="28"/>
        </w:rPr>
        <w:t xml:space="preserve"> зросту та ваги;</w:t>
      </w:r>
      <w:r w:rsidRPr="0066716E">
        <w:rPr>
          <w:iCs/>
          <w:sz w:val="28"/>
          <w:szCs w:val="28"/>
        </w:rPr>
        <w:t xml:space="preserve"> </w:t>
      </w:r>
    </w:p>
    <w:p w14:paraId="1732F7D9" w14:textId="4FFC4ED3" w:rsidR="001C2789" w:rsidRPr="0066716E" w:rsidRDefault="00F20707"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Стать</w:t>
      </w:r>
      <w:r w:rsidR="00E27FA2" w:rsidRPr="0066716E">
        <w:rPr>
          <w:iCs/>
          <w:sz w:val="28"/>
          <w:szCs w:val="28"/>
        </w:rPr>
        <w:t>;</w:t>
      </w:r>
      <w:r w:rsidRPr="0066716E">
        <w:rPr>
          <w:iCs/>
          <w:sz w:val="28"/>
          <w:szCs w:val="28"/>
        </w:rPr>
        <w:t xml:space="preserve"> </w:t>
      </w:r>
    </w:p>
    <w:p w14:paraId="5442CC32" w14:textId="1816B3C1" w:rsidR="001C2789" w:rsidRPr="0066716E" w:rsidRDefault="00F20707"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Частота серцевих скорочень</w:t>
      </w:r>
      <w:r w:rsidR="00E27FA2" w:rsidRPr="0066716E">
        <w:rPr>
          <w:iCs/>
          <w:sz w:val="28"/>
          <w:szCs w:val="28"/>
        </w:rPr>
        <w:t>;</w:t>
      </w:r>
    </w:p>
    <w:p w14:paraId="053AC519" w14:textId="77777777" w:rsidR="00E27FA2" w:rsidRPr="0066716E" w:rsidRDefault="00902CA6" w:rsidP="00044087">
      <w:pPr>
        <w:pStyle w:val="a3"/>
        <w:numPr>
          <w:ilvl w:val="0"/>
          <w:numId w:val="9"/>
        </w:numPr>
        <w:tabs>
          <w:tab w:val="left" w:pos="0"/>
        </w:tabs>
        <w:spacing w:line="360" w:lineRule="auto"/>
        <w:ind w:left="0" w:firstLine="851"/>
        <w:jc w:val="both"/>
        <w:rPr>
          <w:iCs/>
          <w:sz w:val="28"/>
          <w:szCs w:val="28"/>
        </w:rPr>
      </w:pPr>
      <w:r w:rsidRPr="0066716E">
        <w:rPr>
          <w:iCs/>
          <w:sz w:val="28"/>
          <w:szCs w:val="28"/>
        </w:rPr>
        <w:t>Систолічний артеріальний тиск</w:t>
      </w:r>
      <w:r w:rsidR="00E27FA2" w:rsidRPr="0066716E">
        <w:rPr>
          <w:iCs/>
          <w:sz w:val="28"/>
          <w:szCs w:val="28"/>
        </w:rPr>
        <w:t>;</w:t>
      </w:r>
      <w:r w:rsidRPr="0066716E">
        <w:rPr>
          <w:iCs/>
          <w:sz w:val="28"/>
          <w:szCs w:val="28"/>
        </w:rPr>
        <w:t xml:space="preserve"> </w:t>
      </w:r>
    </w:p>
    <w:p w14:paraId="7C964FB1" w14:textId="13497C85" w:rsidR="001C2789" w:rsidRPr="0066716E" w:rsidRDefault="00902CA6" w:rsidP="00044087">
      <w:pPr>
        <w:pStyle w:val="a3"/>
        <w:numPr>
          <w:ilvl w:val="0"/>
          <w:numId w:val="9"/>
        </w:numPr>
        <w:tabs>
          <w:tab w:val="left" w:pos="0"/>
          <w:tab w:val="left" w:pos="567"/>
          <w:tab w:val="left" w:pos="993"/>
        </w:tabs>
        <w:spacing w:line="360" w:lineRule="auto"/>
        <w:ind w:left="0" w:firstLine="851"/>
        <w:jc w:val="both"/>
        <w:rPr>
          <w:iCs/>
          <w:sz w:val="28"/>
          <w:szCs w:val="28"/>
        </w:rPr>
      </w:pPr>
      <w:r w:rsidRPr="0066716E">
        <w:rPr>
          <w:iCs/>
          <w:sz w:val="28"/>
          <w:szCs w:val="28"/>
        </w:rPr>
        <w:t>Діастолічний тиск</w:t>
      </w:r>
      <w:r w:rsidR="00E27FA2" w:rsidRPr="0066716E">
        <w:rPr>
          <w:iCs/>
          <w:sz w:val="28"/>
          <w:szCs w:val="28"/>
        </w:rPr>
        <w:t>;</w:t>
      </w:r>
      <w:r w:rsidRPr="0066716E">
        <w:rPr>
          <w:iCs/>
          <w:sz w:val="28"/>
          <w:szCs w:val="28"/>
        </w:rPr>
        <w:t xml:space="preserve"> </w:t>
      </w:r>
    </w:p>
    <w:p w14:paraId="0EA8FECA" w14:textId="3D2D767B" w:rsidR="001C2789" w:rsidRPr="0066716E" w:rsidRDefault="00213F5E" w:rsidP="00044087">
      <w:pPr>
        <w:pStyle w:val="a3"/>
        <w:numPr>
          <w:ilvl w:val="0"/>
          <w:numId w:val="9"/>
        </w:numPr>
        <w:tabs>
          <w:tab w:val="left" w:pos="0"/>
          <w:tab w:val="left" w:pos="567"/>
          <w:tab w:val="left" w:pos="993"/>
        </w:tabs>
        <w:spacing w:line="360" w:lineRule="auto"/>
        <w:ind w:left="0" w:firstLine="851"/>
        <w:jc w:val="both"/>
        <w:rPr>
          <w:iCs/>
          <w:sz w:val="28"/>
          <w:szCs w:val="28"/>
        </w:rPr>
      </w:pPr>
      <w:r w:rsidRPr="0066716E">
        <w:rPr>
          <w:iCs/>
          <w:sz w:val="28"/>
          <w:szCs w:val="28"/>
        </w:rPr>
        <w:t>Антигіпертензивна терапія</w:t>
      </w:r>
      <w:r w:rsidR="00E27FA2" w:rsidRPr="0066716E">
        <w:rPr>
          <w:iCs/>
          <w:sz w:val="28"/>
          <w:szCs w:val="28"/>
        </w:rPr>
        <w:t xml:space="preserve"> – чи проходив користувач </w:t>
      </w:r>
      <w:r w:rsidR="00981720" w:rsidRPr="0066716E">
        <w:rPr>
          <w:iCs/>
          <w:sz w:val="28"/>
          <w:szCs w:val="28"/>
        </w:rPr>
        <w:t>антигіпертензивну терапію колись;</w:t>
      </w:r>
    </w:p>
    <w:p w14:paraId="250B55DC" w14:textId="5D20A2CB" w:rsidR="001C2789" w:rsidRPr="0066716E" w:rsidRDefault="001C2789" w:rsidP="00044087">
      <w:pPr>
        <w:pStyle w:val="a3"/>
        <w:numPr>
          <w:ilvl w:val="0"/>
          <w:numId w:val="9"/>
        </w:numPr>
        <w:tabs>
          <w:tab w:val="left" w:pos="0"/>
          <w:tab w:val="left" w:pos="567"/>
          <w:tab w:val="left" w:pos="993"/>
        </w:tabs>
        <w:spacing w:line="360" w:lineRule="auto"/>
        <w:ind w:left="0" w:firstLine="851"/>
        <w:jc w:val="both"/>
        <w:rPr>
          <w:iCs/>
          <w:sz w:val="28"/>
          <w:szCs w:val="28"/>
        </w:rPr>
      </w:pPr>
      <w:r w:rsidRPr="0066716E">
        <w:rPr>
          <w:iCs/>
          <w:sz w:val="28"/>
          <w:szCs w:val="28"/>
        </w:rPr>
        <w:t>С</w:t>
      </w:r>
      <w:r w:rsidR="00213F5E" w:rsidRPr="0066716E">
        <w:rPr>
          <w:iCs/>
          <w:sz w:val="28"/>
          <w:szCs w:val="28"/>
        </w:rPr>
        <w:t>теноз артерій</w:t>
      </w:r>
      <w:r w:rsidR="00981720" w:rsidRPr="0066716E">
        <w:rPr>
          <w:iCs/>
          <w:sz w:val="28"/>
          <w:szCs w:val="28"/>
        </w:rPr>
        <w:t xml:space="preserve"> – чи був діагностований стеноз будь-яких артерій;</w:t>
      </w:r>
    </w:p>
    <w:p w14:paraId="7709A526" w14:textId="56E09BE1" w:rsidR="001C2789" w:rsidRPr="0066716E" w:rsidRDefault="001C2789" w:rsidP="00044087">
      <w:pPr>
        <w:pStyle w:val="a3"/>
        <w:numPr>
          <w:ilvl w:val="0"/>
          <w:numId w:val="9"/>
        </w:numPr>
        <w:tabs>
          <w:tab w:val="left" w:pos="0"/>
          <w:tab w:val="left" w:pos="567"/>
          <w:tab w:val="left" w:pos="709"/>
          <w:tab w:val="left" w:pos="993"/>
        </w:tabs>
        <w:spacing w:line="360" w:lineRule="auto"/>
        <w:ind w:left="0" w:firstLine="851"/>
        <w:jc w:val="both"/>
        <w:rPr>
          <w:iCs/>
          <w:sz w:val="28"/>
          <w:szCs w:val="28"/>
        </w:rPr>
      </w:pPr>
      <w:r w:rsidRPr="0066716E">
        <w:rPr>
          <w:iCs/>
          <w:sz w:val="28"/>
          <w:szCs w:val="28"/>
        </w:rPr>
        <w:t>С</w:t>
      </w:r>
      <w:r w:rsidR="00213F5E" w:rsidRPr="0066716E">
        <w:rPr>
          <w:iCs/>
          <w:sz w:val="28"/>
          <w:szCs w:val="28"/>
        </w:rPr>
        <w:t>теноз артерій ніг</w:t>
      </w:r>
      <w:r w:rsidR="00A16373" w:rsidRPr="0066716E">
        <w:rPr>
          <w:iCs/>
          <w:sz w:val="28"/>
          <w:szCs w:val="28"/>
        </w:rPr>
        <w:t>;</w:t>
      </w:r>
    </w:p>
    <w:p w14:paraId="649698DA" w14:textId="1613D4A2" w:rsidR="001C2789" w:rsidRPr="0066716E" w:rsidRDefault="00213F5E" w:rsidP="00044087">
      <w:pPr>
        <w:pStyle w:val="a3"/>
        <w:numPr>
          <w:ilvl w:val="0"/>
          <w:numId w:val="9"/>
        </w:numPr>
        <w:tabs>
          <w:tab w:val="left" w:pos="0"/>
          <w:tab w:val="left" w:pos="567"/>
          <w:tab w:val="left" w:pos="709"/>
          <w:tab w:val="left" w:pos="993"/>
        </w:tabs>
        <w:spacing w:line="360" w:lineRule="auto"/>
        <w:ind w:left="0" w:firstLine="851"/>
        <w:jc w:val="both"/>
        <w:rPr>
          <w:iCs/>
          <w:sz w:val="28"/>
          <w:szCs w:val="28"/>
        </w:rPr>
      </w:pPr>
      <w:r w:rsidRPr="0066716E">
        <w:rPr>
          <w:iCs/>
          <w:sz w:val="28"/>
          <w:szCs w:val="28"/>
        </w:rPr>
        <w:t>Інсульт в анамнезі</w:t>
      </w:r>
      <w:r w:rsidR="00A16373" w:rsidRPr="0066716E">
        <w:rPr>
          <w:iCs/>
          <w:sz w:val="28"/>
          <w:szCs w:val="28"/>
        </w:rPr>
        <w:t>;</w:t>
      </w:r>
      <w:r w:rsidRPr="0066716E">
        <w:rPr>
          <w:iCs/>
          <w:sz w:val="28"/>
          <w:szCs w:val="28"/>
        </w:rPr>
        <w:t xml:space="preserve"> </w:t>
      </w:r>
    </w:p>
    <w:p w14:paraId="50B04711" w14:textId="1C35089D" w:rsidR="001C2789" w:rsidRPr="0066716E" w:rsidRDefault="00213F5E" w:rsidP="00044087">
      <w:pPr>
        <w:pStyle w:val="a3"/>
        <w:numPr>
          <w:ilvl w:val="0"/>
          <w:numId w:val="9"/>
        </w:numPr>
        <w:tabs>
          <w:tab w:val="left" w:pos="0"/>
          <w:tab w:val="left" w:pos="567"/>
          <w:tab w:val="left" w:pos="709"/>
          <w:tab w:val="left" w:pos="993"/>
        </w:tabs>
        <w:spacing w:line="360" w:lineRule="auto"/>
        <w:ind w:left="0" w:firstLine="851"/>
        <w:jc w:val="both"/>
        <w:rPr>
          <w:iCs/>
          <w:sz w:val="28"/>
          <w:szCs w:val="28"/>
        </w:rPr>
      </w:pPr>
      <w:r w:rsidRPr="0066716E">
        <w:rPr>
          <w:iCs/>
          <w:sz w:val="28"/>
          <w:szCs w:val="28"/>
        </w:rPr>
        <w:t>Діабет</w:t>
      </w:r>
      <w:r w:rsidR="00A16373" w:rsidRPr="0066716E">
        <w:rPr>
          <w:iCs/>
          <w:sz w:val="28"/>
          <w:szCs w:val="28"/>
        </w:rPr>
        <w:t>;</w:t>
      </w:r>
      <w:r w:rsidRPr="0066716E">
        <w:rPr>
          <w:iCs/>
          <w:sz w:val="28"/>
          <w:szCs w:val="28"/>
        </w:rPr>
        <w:t xml:space="preserve"> </w:t>
      </w:r>
    </w:p>
    <w:p w14:paraId="2EF5B69A" w14:textId="7335E694" w:rsidR="001C2789" w:rsidRPr="0066716E" w:rsidRDefault="00213F5E" w:rsidP="00044087">
      <w:pPr>
        <w:pStyle w:val="a3"/>
        <w:numPr>
          <w:ilvl w:val="0"/>
          <w:numId w:val="9"/>
        </w:numPr>
        <w:tabs>
          <w:tab w:val="left" w:pos="0"/>
          <w:tab w:val="left" w:pos="567"/>
          <w:tab w:val="left" w:pos="709"/>
          <w:tab w:val="left" w:pos="993"/>
        </w:tabs>
        <w:spacing w:line="360" w:lineRule="auto"/>
        <w:ind w:left="0" w:firstLine="851"/>
        <w:jc w:val="both"/>
        <w:rPr>
          <w:iCs/>
          <w:sz w:val="28"/>
          <w:szCs w:val="28"/>
        </w:rPr>
      </w:pPr>
      <w:r w:rsidRPr="0066716E">
        <w:rPr>
          <w:iCs/>
          <w:sz w:val="28"/>
          <w:szCs w:val="28"/>
        </w:rPr>
        <w:t>Рівень холестерину</w:t>
      </w:r>
      <w:r w:rsidR="00A16373" w:rsidRPr="0066716E">
        <w:rPr>
          <w:iCs/>
          <w:sz w:val="28"/>
          <w:szCs w:val="28"/>
        </w:rPr>
        <w:t>;</w:t>
      </w:r>
      <w:r w:rsidRPr="0066716E">
        <w:rPr>
          <w:iCs/>
          <w:sz w:val="28"/>
          <w:szCs w:val="28"/>
        </w:rPr>
        <w:t xml:space="preserve"> </w:t>
      </w:r>
    </w:p>
    <w:p w14:paraId="7F159372" w14:textId="77777777" w:rsidR="00C17F29" w:rsidRPr="0066716E" w:rsidRDefault="001C2789" w:rsidP="00044087">
      <w:pPr>
        <w:pStyle w:val="a3"/>
        <w:numPr>
          <w:ilvl w:val="0"/>
          <w:numId w:val="9"/>
        </w:numPr>
        <w:tabs>
          <w:tab w:val="left" w:pos="0"/>
          <w:tab w:val="left" w:pos="567"/>
          <w:tab w:val="left" w:pos="709"/>
          <w:tab w:val="left" w:pos="993"/>
        </w:tabs>
        <w:spacing w:line="360" w:lineRule="auto"/>
        <w:ind w:left="0" w:firstLine="851"/>
        <w:jc w:val="both"/>
        <w:rPr>
          <w:iCs/>
          <w:sz w:val="28"/>
          <w:szCs w:val="28"/>
        </w:rPr>
      </w:pPr>
      <w:r w:rsidRPr="0066716E">
        <w:rPr>
          <w:iCs/>
          <w:sz w:val="28"/>
          <w:szCs w:val="28"/>
        </w:rPr>
        <w:t>П</w:t>
      </w:r>
      <w:r w:rsidR="00EA32D8" w:rsidRPr="0066716E">
        <w:rPr>
          <w:iCs/>
          <w:sz w:val="28"/>
          <w:szCs w:val="28"/>
        </w:rPr>
        <w:t>рогрес</w:t>
      </w:r>
      <w:r w:rsidR="00C17F29" w:rsidRPr="0066716E">
        <w:rPr>
          <w:iCs/>
          <w:sz w:val="28"/>
          <w:szCs w:val="28"/>
        </w:rPr>
        <w:t xml:space="preserve"> – чи </w:t>
      </w:r>
      <w:r w:rsidR="00EA32D8" w:rsidRPr="0066716E">
        <w:rPr>
          <w:iCs/>
          <w:sz w:val="28"/>
          <w:szCs w:val="28"/>
        </w:rPr>
        <w:t xml:space="preserve">має людина атеросклероз, чи ні. </w:t>
      </w:r>
    </w:p>
    <w:p w14:paraId="5433FE0D" w14:textId="699A0D8C" w:rsidR="00A76A52" w:rsidRPr="0066716E" w:rsidRDefault="0046007B" w:rsidP="00044087">
      <w:pPr>
        <w:pStyle w:val="a3"/>
        <w:tabs>
          <w:tab w:val="left" w:pos="0"/>
        </w:tabs>
        <w:spacing w:line="360" w:lineRule="auto"/>
        <w:ind w:firstLine="851"/>
        <w:jc w:val="both"/>
        <w:rPr>
          <w:iCs/>
          <w:sz w:val="28"/>
          <w:szCs w:val="28"/>
        </w:rPr>
      </w:pPr>
      <w:r>
        <w:rPr>
          <w:iCs/>
          <w:sz w:val="28"/>
          <w:szCs w:val="28"/>
        </w:rPr>
        <w:t>У</w:t>
      </w:r>
      <w:r w:rsidR="00AE474C" w:rsidRPr="0066716E">
        <w:rPr>
          <w:iCs/>
          <w:sz w:val="28"/>
          <w:szCs w:val="28"/>
        </w:rPr>
        <w:t xml:space="preserve"> наборі  </w:t>
      </w:r>
      <w:r w:rsidR="008A7A16" w:rsidRPr="0066716E">
        <w:rPr>
          <w:iCs/>
          <w:sz w:val="28"/>
          <w:szCs w:val="28"/>
        </w:rPr>
        <w:t>д</w:t>
      </w:r>
      <w:r w:rsidR="00AE474C" w:rsidRPr="0066716E">
        <w:rPr>
          <w:iCs/>
          <w:sz w:val="28"/>
          <w:szCs w:val="28"/>
        </w:rPr>
        <w:t>а</w:t>
      </w:r>
      <w:r w:rsidR="008A7A16" w:rsidRPr="0066716E">
        <w:rPr>
          <w:iCs/>
          <w:sz w:val="28"/>
          <w:szCs w:val="28"/>
        </w:rPr>
        <w:t>н</w:t>
      </w:r>
      <w:r w:rsidR="00AE474C" w:rsidRPr="0066716E">
        <w:rPr>
          <w:iCs/>
          <w:sz w:val="28"/>
          <w:szCs w:val="28"/>
        </w:rPr>
        <w:t xml:space="preserve">их, який використовується у даній дипломній роботі існують </w:t>
      </w:r>
      <w:r w:rsidR="00331EE7" w:rsidRPr="0066716E">
        <w:rPr>
          <w:iCs/>
          <w:sz w:val="28"/>
          <w:szCs w:val="28"/>
        </w:rPr>
        <w:t xml:space="preserve">різні типи даних, наприклад поля «Зріст» та «Вага» </w:t>
      </w:r>
      <w:r w:rsidR="002617CF" w:rsidRPr="0066716E">
        <w:rPr>
          <w:iCs/>
          <w:sz w:val="28"/>
          <w:szCs w:val="28"/>
        </w:rPr>
        <w:t xml:space="preserve">мають числовий тип даних, а поле «Стать» категоріальний, де «чоловік» - 0, а «жінка» - 1. </w:t>
      </w:r>
      <w:r w:rsidR="007E1442" w:rsidRPr="0066716E">
        <w:rPr>
          <w:iCs/>
          <w:sz w:val="28"/>
          <w:szCs w:val="28"/>
        </w:rPr>
        <w:t>Така варіативність вхідних даних унеможливлює використання</w:t>
      </w:r>
      <w:r w:rsidR="00A6218D" w:rsidRPr="0066716E">
        <w:rPr>
          <w:iCs/>
          <w:sz w:val="28"/>
          <w:szCs w:val="28"/>
        </w:rPr>
        <w:t xml:space="preserve"> регресійного аналізу – лінійної чи логістичної регресі</w:t>
      </w:r>
      <w:r w:rsidR="00F13A4E" w:rsidRPr="0066716E">
        <w:rPr>
          <w:iCs/>
          <w:sz w:val="28"/>
          <w:szCs w:val="28"/>
        </w:rPr>
        <w:t>ї</w:t>
      </w:r>
      <w:r w:rsidR="00A6218D" w:rsidRPr="0066716E">
        <w:rPr>
          <w:iCs/>
          <w:sz w:val="28"/>
          <w:szCs w:val="28"/>
        </w:rPr>
        <w:t xml:space="preserve">. </w:t>
      </w:r>
      <w:r w:rsidR="00F341BD" w:rsidRPr="0066716E">
        <w:rPr>
          <w:iCs/>
          <w:sz w:val="28"/>
          <w:szCs w:val="28"/>
        </w:rPr>
        <w:t xml:space="preserve">Тому </w:t>
      </w:r>
      <w:r w:rsidR="000C6114" w:rsidRPr="0066716E">
        <w:rPr>
          <w:iCs/>
          <w:sz w:val="28"/>
          <w:szCs w:val="28"/>
        </w:rPr>
        <w:t xml:space="preserve">в даній роботі </w:t>
      </w:r>
      <w:r w:rsidR="00F341BD" w:rsidRPr="0066716E">
        <w:rPr>
          <w:iCs/>
          <w:sz w:val="28"/>
          <w:szCs w:val="28"/>
        </w:rPr>
        <w:t xml:space="preserve">доцільним буде використання штучної нейронної мережі для прогнозування </w:t>
      </w:r>
      <w:r w:rsidR="000C6114" w:rsidRPr="0066716E">
        <w:rPr>
          <w:iCs/>
          <w:sz w:val="28"/>
          <w:szCs w:val="28"/>
        </w:rPr>
        <w:t>захворювання атеросклерозу</w:t>
      </w:r>
      <w:r w:rsidR="00E07094" w:rsidRPr="0066716E">
        <w:rPr>
          <w:iCs/>
          <w:sz w:val="28"/>
          <w:szCs w:val="28"/>
        </w:rPr>
        <w:t>.</w:t>
      </w:r>
    </w:p>
    <w:p w14:paraId="79AD9A74" w14:textId="77777777" w:rsidR="00F60F28" w:rsidRPr="0066716E" w:rsidRDefault="00F60F28" w:rsidP="00044087">
      <w:pPr>
        <w:pStyle w:val="a3"/>
        <w:tabs>
          <w:tab w:val="left" w:pos="0"/>
        </w:tabs>
        <w:spacing w:line="360" w:lineRule="auto"/>
        <w:ind w:firstLine="851"/>
        <w:rPr>
          <w:iCs/>
          <w:sz w:val="28"/>
          <w:szCs w:val="28"/>
        </w:rPr>
      </w:pPr>
    </w:p>
    <w:p w14:paraId="11375EF8" w14:textId="39F08ABA" w:rsidR="009D41E9" w:rsidRPr="0066716E" w:rsidRDefault="009510A9" w:rsidP="00044087">
      <w:pPr>
        <w:pStyle w:val="a3"/>
        <w:tabs>
          <w:tab w:val="left" w:pos="0"/>
        </w:tabs>
        <w:spacing w:line="360" w:lineRule="auto"/>
        <w:ind w:firstLine="851"/>
        <w:jc w:val="both"/>
        <w:outlineLvl w:val="1"/>
        <w:rPr>
          <w:b/>
          <w:iCs/>
          <w:sz w:val="28"/>
          <w:szCs w:val="28"/>
        </w:rPr>
      </w:pPr>
      <w:bookmarkStart w:id="8" w:name="_Toc40804099"/>
      <w:r w:rsidRPr="0066716E">
        <w:rPr>
          <w:b/>
          <w:iCs/>
          <w:sz w:val="28"/>
          <w:szCs w:val="28"/>
        </w:rPr>
        <w:lastRenderedPageBreak/>
        <w:t>Висновки до першого розділу</w:t>
      </w:r>
      <w:bookmarkEnd w:id="8"/>
      <w:r w:rsidR="00B312D4" w:rsidRPr="0066716E">
        <w:rPr>
          <w:b/>
          <w:iCs/>
          <w:sz w:val="28"/>
          <w:szCs w:val="28"/>
        </w:rPr>
        <w:t xml:space="preserve"> </w:t>
      </w:r>
    </w:p>
    <w:p w14:paraId="5AD9F476" w14:textId="77777777" w:rsidR="008D669E" w:rsidRPr="0066716E" w:rsidRDefault="000A133E" w:rsidP="00044087">
      <w:pPr>
        <w:pStyle w:val="a3"/>
        <w:numPr>
          <w:ilvl w:val="0"/>
          <w:numId w:val="12"/>
        </w:numPr>
        <w:tabs>
          <w:tab w:val="left" w:pos="0"/>
        </w:tabs>
        <w:spacing w:line="360" w:lineRule="auto"/>
        <w:ind w:left="0" w:firstLine="851"/>
        <w:jc w:val="both"/>
        <w:rPr>
          <w:iCs/>
          <w:sz w:val="28"/>
          <w:szCs w:val="28"/>
        </w:rPr>
      </w:pPr>
      <w:r w:rsidRPr="0066716E">
        <w:rPr>
          <w:iCs/>
          <w:sz w:val="28"/>
          <w:szCs w:val="28"/>
        </w:rPr>
        <w:t>Встановлено, що</w:t>
      </w:r>
      <w:r w:rsidR="00906F6D" w:rsidRPr="0066716E">
        <w:rPr>
          <w:iCs/>
          <w:sz w:val="28"/>
          <w:szCs w:val="28"/>
        </w:rPr>
        <w:t xml:space="preserve"> атеросклероз є небезпечним та потребує </w:t>
      </w:r>
      <w:r w:rsidR="005E6313" w:rsidRPr="0066716E">
        <w:rPr>
          <w:iCs/>
          <w:sz w:val="28"/>
          <w:szCs w:val="28"/>
        </w:rPr>
        <w:t>широкого дослідження в тому числі методами інтелектуального аналізу даних</w:t>
      </w:r>
      <w:r w:rsidR="00C241F6" w:rsidRPr="0066716E">
        <w:rPr>
          <w:iCs/>
          <w:sz w:val="28"/>
          <w:szCs w:val="28"/>
        </w:rPr>
        <w:t>.</w:t>
      </w:r>
      <w:r w:rsidR="00A02BC3" w:rsidRPr="0066716E">
        <w:rPr>
          <w:iCs/>
          <w:sz w:val="28"/>
          <w:szCs w:val="28"/>
        </w:rPr>
        <w:t xml:space="preserve"> </w:t>
      </w:r>
      <w:r w:rsidR="00C241F6" w:rsidRPr="0066716E">
        <w:rPr>
          <w:iCs/>
          <w:sz w:val="28"/>
          <w:szCs w:val="28"/>
        </w:rPr>
        <w:t>Б</w:t>
      </w:r>
      <w:r w:rsidR="00A02BC3" w:rsidRPr="0066716E">
        <w:rPr>
          <w:iCs/>
          <w:sz w:val="28"/>
          <w:szCs w:val="28"/>
        </w:rPr>
        <w:t>уло</w:t>
      </w:r>
      <w:r w:rsidR="007C62FD" w:rsidRPr="0066716E">
        <w:rPr>
          <w:iCs/>
          <w:sz w:val="28"/>
          <w:szCs w:val="28"/>
        </w:rPr>
        <w:t xml:space="preserve"> </w:t>
      </w:r>
      <w:r w:rsidR="00CD6409" w:rsidRPr="0066716E">
        <w:rPr>
          <w:iCs/>
          <w:sz w:val="28"/>
          <w:szCs w:val="28"/>
        </w:rPr>
        <w:t xml:space="preserve">розглянуто світові та українські приклади </w:t>
      </w:r>
      <w:r w:rsidR="00A02BC3" w:rsidRPr="0066716E">
        <w:rPr>
          <w:iCs/>
          <w:sz w:val="28"/>
          <w:szCs w:val="28"/>
        </w:rPr>
        <w:t xml:space="preserve">інтелектуального аналізу даних у медицині, </w:t>
      </w:r>
      <w:r w:rsidR="005E6313" w:rsidRPr="0066716E">
        <w:rPr>
          <w:iCs/>
          <w:sz w:val="28"/>
          <w:szCs w:val="28"/>
        </w:rPr>
        <w:t xml:space="preserve">успішні проекти </w:t>
      </w:r>
      <w:r w:rsidR="00855CC3" w:rsidRPr="0066716E">
        <w:rPr>
          <w:iCs/>
          <w:sz w:val="28"/>
          <w:szCs w:val="28"/>
        </w:rPr>
        <w:t>т</w:t>
      </w:r>
      <w:r w:rsidR="005E6313" w:rsidRPr="0066716E">
        <w:rPr>
          <w:iCs/>
          <w:sz w:val="28"/>
          <w:szCs w:val="28"/>
        </w:rPr>
        <w:t xml:space="preserve">а стартапи, які </w:t>
      </w:r>
      <w:r w:rsidR="00BB4608" w:rsidRPr="0066716E">
        <w:rPr>
          <w:iCs/>
          <w:sz w:val="28"/>
          <w:szCs w:val="28"/>
        </w:rPr>
        <w:t xml:space="preserve">допомагають пацієнтам та лікарям покращувати рівень </w:t>
      </w:r>
      <w:r w:rsidR="002A1D72" w:rsidRPr="0066716E">
        <w:rPr>
          <w:iCs/>
          <w:sz w:val="28"/>
          <w:szCs w:val="28"/>
        </w:rPr>
        <w:t>медицини по всьому світу</w:t>
      </w:r>
      <w:r w:rsidR="00C241F6" w:rsidRPr="0066716E">
        <w:rPr>
          <w:iCs/>
          <w:sz w:val="28"/>
          <w:szCs w:val="28"/>
        </w:rPr>
        <w:t>.</w:t>
      </w:r>
      <w:r w:rsidR="00855CC3" w:rsidRPr="0066716E">
        <w:rPr>
          <w:iCs/>
          <w:sz w:val="28"/>
          <w:szCs w:val="28"/>
        </w:rPr>
        <w:t xml:space="preserve"> </w:t>
      </w:r>
    </w:p>
    <w:p w14:paraId="0F69D44C" w14:textId="77777777" w:rsidR="008D669E" w:rsidRPr="0066716E" w:rsidRDefault="008D669E" w:rsidP="00044087">
      <w:pPr>
        <w:pStyle w:val="a3"/>
        <w:numPr>
          <w:ilvl w:val="0"/>
          <w:numId w:val="12"/>
        </w:numPr>
        <w:tabs>
          <w:tab w:val="left" w:pos="0"/>
        </w:tabs>
        <w:spacing w:line="360" w:lineRule="auto"/>
        <w:ind w:left="0" w:firstLine="851"/>
        <w:jc w:val="both"/>
        <w:rPr>
          <w:iCs/>
          <w:sz w:val="28"/>
          <w:szCs w:val="28"/>
        </w:rPr>
      </w:pPr>
      <w:r w:rsidRPr="0066716E">
        <w:rPr>
          <w:iCs/>
          <w:sz w:val="28"/>
          <w:szCs w:val="28"/>
        </w:rPr>
        <w:t>Р</w:t>
      </w:r>
      <w:r w:rsidR="00FF0D26" w:rsidRPr="0066716E">
        <w:rPr>
          <w:iCs/>
          <w:sz w:val="28"/>
          <w:szCs w:val="28"/>
        </w:rPr>
        <w:t>озглянут</w:t>
      </w:r>
      <w:r w:rsidRPr="0066716E">
        <w:rPr>
          <w:iCs/>
          <w:sz w:val="28"/>
          <w:szCs w:val="28"/>
        </w:rPr>
        <w:t>о</w:t>
      </w:r>
      <w:r w:rsidR="00FF0D26" w:rsidRPr="0066716E">
        <w:rPr>
          <w:iCs/>
          <w:sz w:val="28"/>
          <w:szCs w:val="28"/>
        </w:rPr>
        <w:t xml:space="preserve"> 7  найуспішніших випадків використання інтелектуального аналізу даних у медицині, серед яких </w:t>
      </w:r>
      <w:r w:rsidR="002A1D72" w:rsidRPr="0066716E">
        <w:rPr>
          <w:iCs/>
          <w:sz w:val="28"/>
          <w:szCs w:val="28"/>
        </w:rPr>
        <w:t xml:space="preserve"> </w:t>
      </w:r>
      <w:r w:rsidR="00FF0D26" w:rsidRPr="0066716E">
        <w:rPr>
          <w:iCs/>
          <w:sz w:val="28"/>
          <w:szCs w:val="28"/>
        </w:rPr>
        <w:t>використання даних з ґаджетів, що носить людина, підвищення точності та ефективності діагностики, покращення догляду за пацієнтом, покращення фармацевтичних досліджень з метою пошуку ліків від небезпечних захворювань, оптимізація ефективності роботи клініки за допомогою аналізу даних, зменшення ризику рецептурних ліків, зниження звернень до лікарні з метою зниження витрат на охорону здоров’я</w:t>
      </w:r>
      <w:r w:rsidR="00437083" w:rsidRPr="0066716E">
        <w:rPr>
          <w:iCs/>
          <w:sz w:val="28"/>
          <w:szCs w:val="28"/>
        </w:rPr>
        <w:t xml:space="preserve">. </w:t>
      </w:r>
    </w:p>
    <w:p w14:paraId="15A7CF25" w14:textId="77777777" w:rsidR="008D669E" w:rsidRPr="0066716E" w:rsidRDefault="000A133E" w:rsidP="00044087">
      <w:pPr>
        <w:pStyle w:val="a3"/>
        <w:numPr>
          <w:ilvl w:val="0"/>
          <w:numId w:val="12"/>
        </w:numPr>
        <w:tabs>
          <w:tab w:val="left" w:pos="0"/>
        </w:tabs>
        <w:spacing w:line="360" w:lineRule="auto"/>
        <w:ind w:left="0" w:firstLine="851"/>
        <w:jc w:val="both"/>
        <w:rPr>
          <w:iCs/>
          <w:sz w:val="28"/>
          <w:szCs w:val="28"/>
        </w:rPr>
      </w:pPr>
      <w:r w:rsidRPr="0066716E">
        <w:rPr>
          <w:iCs/>
          <w:sz w:val="28"/>
          <w:szCs w:val="28"/>
        </w:rPr>
        <w:t>Здійснено аналіз</w:t>
      </w:r>
      <w:r w:rsidR="002A1D72" w:rsidRPr="0066716E">
        <w:rPr>
          <w:iCs/>
          <w:sz w:val="28"/>
          <w:szCs w:val="28"/>
        </w:rPr>
        <w:t xml:space="preserve"> </w:t>
      </w:r>
      <w:r w:rsidR="001A5042" w:rsidRPr="0066716E">
        <w:rPr>
          <w:iCs/>
          <w:sz w:val="28"/>
          <w:szCs w:val="28"/>
        </w:rPr>
        <w:t xml:space="preserve">методик застосування штучних нейронних мереж </w:t>
      </w:r>
      <w:r w:rsidR="007275A5" w:rsidRPr="0066716E">
        <w:rPr>
          <w:iCs/>
          <w:sz w:val="28"/>
          <w:szCs w:val="28"/>
        </w:rPr>
        <w:t>в сфері медичного діагностування</w:t>
      </w:r>
      <w:r w:rsidR="00D04A3D" w:rsidRPr="0066716E">
        <w:rPr>
          <w:iCs/>
          <w:sz w:val="28"/>
          <w:szCs w:val="28"/>
        </w:rPr>
        <w:t xml:space="preserve"> </w:t>
      </w:r>
      <w:r w:rsidR="00C241F6" w:rsidRPr="0066716E">
        <w:rPr>
          <w:iCs/>
          <w:sz w:val="28"/>
          <w:szCs w:val="28"/>
        </w:rPr>
        <w:t>– ц</w:t>
      </w:r>
      <w:r w:rsidR="005B62A5" w:rsidRPr="0066716E">
        <w:rPr>
          <w:iCs/>
          <w:sz w:val="28"/>
          <w:szCs w:val="28"/>
        </w:rPr>
        <w:t xml:space="preserve">і методики є дуже перспективними та покращуються щодня, а кількість та якість розробок заснованих на штучних нейронних мережах </w:t>
      </w:r>
      <w:r w:rsidR="008245C8" w:rsidRPr="0066716E">
        <w:rPr>
          <w:iCs/>
          <w:sz w:val="28"/>
          <w:szCs w:val="28"/>
        </w:rPr>
        <w:t xml:space="preserve">росте </w:t>
      </w:r>
      <w:r w:rsidR="008F6FFF" w:rsidRPr="0066716E">
        <w:rPr>
          <w:iCs/>
          <w:sz w:val="28"/>
          <w:szCs w:val="28"/>
        </w:rPr>
        <w:t xml:space="preserve">в геометричній прогресії. </w:t>
      </w:r>
      <w:r w:rsidR="00F0233A" w:rsidRPr="0066716E">
        <w:rPr>
          <w:iCs/>
          <w:sz w:val="28"/>
          <w:szCs w:val="28"/>
        </w:rPr>
        <w:t xml:space="preserve">У розглянутій літературі </w:t>
      </w:r>
      <w:r w:rsidR="00200F8C" w:rsidRPr="0066716E">
        <w:rPr>
          <w:iCs/>
          <w:sz w:val="28"/>
          <w:szCs w:val="28"/>
        </w:rPr>
        <w:t xml:space="preserve">доводиться, що штучні нейронні мережі не тільки покращують ефективність діагностики, </w:t>
      </w:r>
      <w:r w:rsidR="00C412F2" w:rsidRPr="0066716E">
        <w:rPr>
          <w:iCs/>
          <w:sz w:val="28"/>
          <w:szCs w:val="28"/>
        </w:rPr>
        <w:t xml:space="preserve">скорочують час діагностики </w:t>
      </w:r>
      <w:r w:rsidR="00AC7A74" w:rsidRPr="0066716E">
        <w:rPr>
          <w:iCs/>
          <w:sz w:val="28"/>
          <w:szCs w:val="28"/>
        </w:rPr>
        <w:t xml:space="preserve">та реакції на критичні клінічні ситуації, а також скорочують фінансування та витрати системи охорони здоров’я, що </w:t>
      </w:r>
      <w:r w:rsidR="00C671D3" w:rsidRPr="0066716E">
        <w:rPr>
          <w:iCs/>
          <w:sz w:val="28"/>
          <w:szCs w:val="28"/>
        </w:rPr>
        <w:t xml:space="preserve">не може не бути показником до подальшого розвитку сфери машинного навчання у медицині та </w:t>
      </w:r>
      <w:r w:rsidR="00636ABA" w:rsidRPr="0066716E">
        <w:rPr>
          <w:iCs/>
          <w:sz w:val="28"/>
          <w:szCs w:val="28"/>
        </w:rPr>
        <w:t xml:space="preserve">автоматизації структури охорони здоров’я. </w:t>
      </w:r>
    </w:p>
    <w:p w14:paraId="62E0C65B" w14:textId="643672E7" w:rsidR="00C024F9" w:rsidRPr="0066716E" w:rsidRDefault="008D669E" w:rsidP="00044087">
      <w:pPr>
        <w:pStyle w:val="a3"/>
        <w:numPr>
          <w:ilvl w:val="0"/>
          <w:numId w:val="12"/>
        </w:numPr>
        <w:tabs>
          <w:tab w:val="left" w:pos="0"/>
        </w:tabs>
        <w:spacing w:line="360" w:lineRule="auto"/>
        <w:ind w:left="0" w:firstLine="851"/>
        <w:jc w:val="both"/>
        <w:rPr>
          <w:iCs/>
          <w:sz w:val="28"/>
          <w:szCs w:val="28"/>
        </w:rPr>
      </w:pPr>
      <w:r w:rsidRPr="0066716E">
        <w:rPr>
          <w:iCs/>
          <w:sz w:val="28"/>
          <w:szCs w:val="28"/>
        </w:rPr>
        <w:t xml:space="preserve">Встановлено </w:t>
      </w:r>
      <w:r w:rsidR="00C024F9" w:rsidRPr="0066716E">
        <w:rPr>
          <w:iCs/>
          <w:sz w:val="28"/>
          <w:szCs w:val="28"/>
        </w:rPr>
        <w:t xml:space="preserve">доцільність використання штучних нейронних мереж для задач </w:t>
      </w:r>
      <w:r w:rsidR="000B54D0" w:rsidRPr="0066716E">
        <w:rPr>
          <w:iCs/>
          <w:sz w:val="28"/>
          <w:szCs w:val="28"/>
        </w:rPr>
        <w:t xml:space="preserve">прогнозування </w:t>
      </w:r>
      <w:r w:rsidR="00ED615B" w:rsidRPr="0066716E">
        <w:rPr>
          <w:iCs/>
          <w:sz w:val="28"/>
          <w:szCs w:val="28"/>
        </w:rPr>
        <w:t>захворювання атеросклерозу</w:t>
      </w:r>
      <w:r w:rsidR="00FB2064" w:rsidRPr="0066716E">
        <w:rPr>
          <w:iCs/>
          <w:sz w:val="28"/>
          <w:szCs w:val="28"/>
        </w:rPr>
        <w:t xml:space="preserve">. На основі розглянутих світових та українських </w:t>
      </w:r>
      <w:r w:rsidR="00D94912" w:rsidRPr="0066716E">
        <w:rPr>
          <w:iCs/>
          <w:sz w:val="28"/>
          <w:szCs w:val="28"/>
        </w:rPr>
        <w:t>досліджень з прогнозування захворювання серцево-судинних захворювань,</w:t>
      </w:r>
      <w:r w:rsidR="00BD672F" w:rsidRPr="0066716E">
        <w:rPr>
          <w:iCs/>
          <w:sz w:val="28"/>
          <w:szCs w:val="28"/>
        </w:rPr>
        <w:t xml:space="preserve"> а також специфіки початкових даних для аналізу, було вирішено </w:t>
      </w:r>
      <w:r w:rsidR="001237BA" w:rsidRPr="0066716E">
        <w:rPr>
          <w:iCs/>
          <w:sz w:val="28"/>
          <w:szCs w:val="28"/>
        </w:rPr>
        <w:t xml:space="preserve">застосовувати штучні нейронні мережі для прогнозування захворювання атеросклерозу у пацієнтів на основі анамнезу. </w:t>
      </w:r>
    </w:p>
    <w:p w14:paraId="19155BC4" w14:textId="76911A6C" w:rsidR="00CD5DC3" w:rsidRPr="0066716E" w:rsidRDefault="00FA4D24" w:rsidP="00044087">
      <w:pPr>
        <w:pStyle w:val="a3"/>
        <w:tabs>
          <w:tab w:val="left" w:pos="0"/>
        </w:tabs>
        <w:spacing w:line="360" w:lineRule="auto"/>
        <w:ind w:firstLine="851"/>
        <w:jc w:val="both"/>
        <w:rPr>
          <w:iCs/>
          <w:sz w:val="28"/>
          <w:szCs w:val="28"/>
        </w:rPr>
      </w:pPr>
      <w:r w:rsidRPr="0066716E">
        <w:rPr>
          <w:iCs/>
          <w:sz w:val="28"/>
          <w:szCs w:val="28"/>
        </w:rPr>
        <w:lastRenderedPageBreak/>
        <w:t xml:space="preserve">Отже, </w:t>
      </w:r>
      <w:r w:rsidR="003C6AFF" w:rsidRPr="0066716E">
        <w:rPr>
          <w:iCs/>
          <w:sz w:val="28"/>
          <w:szCs w:val="28"/>
        </w:rPr>
        <w:t>в ході літературного огляду було сформовано на</w:t>
      </w:r>
      <w:r w:rsidR="00FA483A" w:rsidRPr="0066716E">
        <w:rPr>
          <w:iCs/>
          <w:sz w:val="28"/>
          <w:szCs w:val="28"/>
        </w:rPr>
        <w:t>с</w:t>
      </w:r>
      <w:r w:rsidR="003C6AFF" w:rsidRPr="0066716E">
        <w:rPr>
          <w:iCs/>
          <w:sz w:val="28"/>
          <w:szCs w:val="28"/>
        </w:rPr>
        <w:t xml:space="preserve">тупне завдання для магістерської </w:t>
      </w:r>
      <w:r w:rsidR="008108A7" w:rsidRPr="0066716E">
        <w:rPr>
          <w:iCs/>
          <w:sz w:val="28"/>
          <w:szCs w:val="28"/>
        </w:rPr>
        <w:t xml:space="preserve">дипломної роботи – </w:t>
      </w:r>
      <w:r w:rsidR="008108A7" w:rsidRPr="0046007B">
        <w:rPr>
          <w:iCs/>
          <w:sz w:val="28"/>
          <w:szCs w:val="28"/>
        </w:rPr>
        <w:t xml:space="preserve">розробити </w:t>
      </w:r>
      <w:r w:rsidR="00FA483A" w:rsidRPr="0046007B">
        <w:rPr>
          <w:iCs/>
          <w:sz w:val="28"/>
          <w:szCs w:val="28"/>
        </w:rPr>
        <w:t xml:space="preserve">математичну модель </w:t>
      </w:r>
      <w:r w:rsidR="00065E38" w:rsidRPr="0046007B">
        <w:rPr>
          <w:iCs/>
          <w:sz w:val="28"/>
          <w:szCs w:val="28"/>
        </w:rPr>
        <w:t xml:space="preserve">для </w:t>
      </w:r>
      <w:r w:rsidR="00FA483A" w:rsidRPr="0046007B">
        <w:rPr>
          <w:iCs/>
          <w:sz w:val="28"/>
          <w:szCs w:val="28"/>
        </w:rPr>
        <w:t xml:space="preserve">прогнозування захворювання </w:t>
      </w:r>
      <w:r w:rsidR="00D70359" w:rsidRPr="0046007B">
        <w:rPr>
          <w:iCs/>
          <w:sz w:val="28"/>
          <w:szCs w:val="28"/>
        </w:rPr>
        <w:t>атеросклероз</w:t>
      </w:r>
      <w:r w:rsidR="00065E38" w:rsidRPr="0046007B">
        <w:rPr>
          <w:iCs/>
          <w:sz w:val="28"/>
          <w:szCs w:val="28"/>
        </w:rPr>
        <w:t>у</w:t>
      </w:r>
      <w:r w:rsidR="000A133E" w:rsidRPr="0046007B">
        <w:rPr>
          <w:iCs/>
          <w:sz w:val="28"/>
          <w:szCs w:val="28"/>
        </w:rPr>
        <w:t>. Інструментальною базою моделі стане розробка</w:t>
      </w:r>
      <w:r w:rsidR="00D70359" w:rsidRPr="0046007B">
        <w:rPr>
          <w:iCs/>
          <w:sz w:val="28"/>
          <w:szCs w:val="28"/>
        </w:rPr>
        <w:t xml:space="preserve"> </w:t>
      </w:r>
      <w:r w:rsidR="000A133E" w:rsidRPr="0046007B">
        <w:rPr>
          <w:iCs/>
          <w:sz w:val="28"/>
          <w:szCs w:val="28"/>
        </w:rPr>
        <w:t xml:space="preserve">опитування за допомогою штучних нейронних мереж та </w:t>
      </w:r>
      <w:r w:rsidR="00D70359" w:rsidRPr="0046007B">
        <w:rPr>
          <w:iCs/>
          <w:sz w:val="28"/>
          <w:szCs w:val="28"/>
        </w:rPr>
        <w:t>інтерфейс</w:t>
      </w:r>
      <w:r w:rsidR="000A133E" w:rsidRPr="0046007B">
        <w:rPr>
          <w:iCs/>
          <w:sz w:val="28"/>
          <w:szCs w:val="28"/>
        </w:rPr>
        <w:t>у</w:t>
      </w:r>
      <w:r w:rsidR="00D70359" w:rsidRPr="0046007B">
        <w:rPr>
          <w:iCs/>
          <w:sz w:val="28"/>
          <w:szCs w:val="28"/>
        </w:rPr>
        <w:t xml:space="preserve"> спілкування з пацієнтом.</w:t>
      </w:r>
      <w:r w:rsidR="00D70359" w:rsidRPr="0066716E">
        <w:rPr>
          <w:iCs/>
          <w:sz w:val="28"/>
          <w:szCs w:val="28"/>
        </w:rPr>
        <w:t xml:space="preserve"> </w:t>
      </w:r>
      <w:r w:rsidR="00CD5DC3" w:rsidRPr="0066716E">
        <w:rPr>
          <w:iCs/>
          <w:sz w:val="28"/>
          <w:szCs w:val="28"/>
        </w:rPr>
        <w:br w:type="page"/>
      </w:r>
    </w:p>
    <w:p w14:paraId="2EF75051" w14:textId="2F144176" w:rsidR="008D669E" w:rsidRPr="0066716E" w:rsidRDefault="009510A9" w:rsidP="006B7CA7">
      <w:pPr>
        <w:pStyle w:val="a3"/>
        <w:tabs>
          <w:tab w:val="left" w:pos="0"/>
        </w:tabs>
        <w:spacing w:line="360" w:lineRule="auto"/>
        <w:ind w:firstLine="567"/>
        <w:jc w:val="center"/>
        <w:outlineLvl w:val="0"/>
        <w:rPr>
          <w:b/>
          <w:iCs/>
          <w:sz w:val="28"/>
          <w:szCs w:val="28"/>
        </w:rPr>
      </w:pPr>
      <w:bookmarkStart w:id="9" w:name="_Toc40804100"/>
      <w:r w:rsidRPr="0066716E">
        <w:rPr>
          <w:b/>
          <w:iCs/>
          <w:sz w:val="28"/>
          <w:szCs w:val="28"/>
        </w:rPr>
        <w:lastRenderedPageBreak/>
        <w:t>РОЗДІЛ 2. СТРУКТУРИ НЕЙРОННИХ МЕРЕЖ ТА СПОСОБИ ЇХ НАВЧАННЯ</w:t>
      </w:r>
      <w:r w:rsidR="008D669E" w:rsidRPr="0066716E">
        <w:rPr>
          <w:b/>
          <w:iCs/>
          <w:sz w:val="28"/>
          <w:szCs w:val="28"/>
        </w:rPr>
        <w:t xml:space="preserve"> </w:t>
      </w:r>
      <w:r w:rsidR="008D669E" w:rsidRPr="00413DF8">
        <w:rPr>
          <w:b/>
          <w:iCs/>
          <w:sz w:val="28"/>
          <w:szCs w:val="28"/>
        </w:rPr>
        <w:t>ДЛЯ ПРОГНОЗУВАННЯ ЗАХВОРЮВАННЯ АТЕРОСКЛЕРОЗУ</w:t>
      </w:r>
      <w:bookmarkEnd w:id="9"/>
      <w:r w:rsidR="008D669E" w:rsidRPr="0066716E">
        <w:rPr>
          <w:b/>
          <w:iCs/>
          <w:sz w:val="28"/>
          <w:szCs w:val="28"/>
        </w:rPr>
        <w:t xml:space="preserve"> </w:t>
      </w:r>
    </w:p>
    <w:p w14:paraId="7E546678" w14:textId="77777777" w:rsidR="009510A9" w:rsidRPr="0066716E" w:rsidRDefault="009510A9" w:rsidP="00413DF8">
      <w:pPr>
        <w:pStyle w:val="a3"/>
        <w:tabs>
          <w:tab w:val="left" w:pos="0"/>
        </w:tabs>
        <w:spacing w:line="360" w:lineRule="auto"/>
        <w:rPr>
          <w:iCs/>
          <w:sz w:val="28"/>
          <w:szCs w:val="28"/>
        </w:rPr>
      </w:pPr>
    </w:p>
    <w:p w14:paraId="2E6BF4E9" w14:textId="6BC330F3" w:rsidR="009510A9" w:rsidRPr="0066716E" w:rsidRDefault="009510A9" w:rsidP="00044087">
      <w:pPr>
        <w:pStyle w:val="a3"/>
        <w:numPr>
          <w:ilvl w:val="1"/>
          <w:numId w:val="4"/>
        </w:numPr>
        <w:tabs>
          <w:tab w:val="left" w:pos="0"/>
        </w:tabs>
        <w:spacing w:line="360" w:lineRule="auto"/>
        <w:ind w:left="0" w:firstLine="851"/>
        <w:outlineLvl w:val="1"/>
        <w:rPr>
          <w:b/>
          <w:iCs/>
          <w:sz w:val="28"/>
          <w:szCs w:val="28"/>
        </w:rPr>
      </w:pPr>
      <w:bookmarkStart w:id="10" w:name="_Toc40804101"/>
      <w:r w:rsidRPr="0066716E">
        <w:rPr>
          <w:b/>
          <w:iCs/>
          <w:sz w:val="28"/>
          <w:szCs w:val="28"/>
        </w:rPr>
        <w:t>Огляд штучного нейрону</w:t>
      </w:r>
      <w:bookmarkEnd w:id="10"/>
      <w:r w:rsidRPr="0066716E">
        <w:rPr>
          <w:b/>
          <w:iCs/>
          <w:sz w:val="28"/>
          <w:szCs w:val="28"/>
        </w:rPr>
        <w:t xml:space="preserve"> </w:t>
      </w:r>
    </w:p>
    <w:p w14:paraId="458CEFF9" w14:textId="353BCB39" w:rsidR="007E6018" w:rsidRPr="0066716E" w:rsidRDefault="00E151B2" w:rsidP="00044087">
      <w:pPr>
        <w:pStyle w:val="a3"/>
        <w:tabs>
          <w:tab w:val="left" w:pos="0"/>
        </w:tabs>
        <w:spacing w:line="360" w:lineRule="auto"/>
        <w:ind w:firstLine="851"/>
        <w:rPr>
          <w:iCs/>
          <w:sz w:val="28"/>
          <w:szCs w:val="28"/>
        </w:rPr>
      </w:pPr>
      <w:r w:rsidRPr="0066716E">
        <w:rPr>
          <w:iCs/>
          <w:sz w:val="28"/>
          <w:szCs w:val="28"/>
        </w:rPr>
        <w:t>До створення штучного нейронну вчених надихнули природні нейрони. Але, схема штучного нейронна</w:t>
      </w:r>
      <w:r w:rsidR="007E6018" w:rsidRPr="0066716E">
        <w:rPr>
          <w:iCs/>
          <w:sz w:val="28"/>
          <w:szCs w:val="28"/>
        </w:rPr>
        <w:t xml:space="preserve"> має</w:t>
      </w:r>
      <w:r w:rsidRPr="0066716E">
        <w:rPr>
          <w:iCs/>
          <w:sz w:val="28"/>
          <w:szCs w:val="28"/>
        </w:rPr>
        <w:t xml:space="preserve"> </w:t>
      </w:r>
      <w:r w:rsidR="007E6018" w:rsidRPr="0066716E">
        <w:rPr>
          <w:iCs/>
          <w:sz w:val="28"/>
          <w:szCs w:val="28"/>
        </w:rPr>
        <w:t>спрощена форму порівняно з природними нейронами</w:t>
      </w:r>
      <w:r w:rsidR="00864598" w:rsidRPr="0066716E">
        <w:rPr>
          <w:iCs/>
          <w:sz w:val="28"/>
          <w:szCs w:val="28"/>
        </w:rPr>
        <w:t xml:space="preserve">. Нижче наведені рисунки природного нейрону та схема штучного нейрону. </w:t>
      </w:r>
    </w:p>
    <w:p w14:paraId="610B4006" w14:textId="24716903" w:rsidR="00864598" w:rsidRPr="0066716E" w:rsidRDefault="00864598" w:rsidP="00151AF4">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5B1052EC" wp14:editId="38A568B0">
            <wp:extent cx="3657600" cy="19239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5001" cy="1943657"/>
                    </a:xfrm>
                    <a:prstGeom prst="rect">
                      <a:avLst/>
                    </a:prstGeom>
                  </pic:spPr>
                </pic:pic>
              </a:graphicData>
            </a:graphic>
          </wp:inline>
        </w:drawing>
      </w:r>
    </w:p>
    <w:p w14:paraId="1F0929DA" w14:textId="08EA4131" w:rsidR="00864598" w:rsidRPr="0066716E" w:rsidRDefault="00864598" w:rsidP="006B7CA7">
      <w:pPr>
        <w:pStyle w:val="a3"/>
        <w:tabs>
          <w:tab w:val="left" w:pos="0"/>
        </w:tabs>
        <w:spacing w:line="360" w:lineRule="auto"/>
        <w:ind w:firstLine="567"/>
        <w:jc w:val="center"/>
        <w:rPr>
          <w:iCs/>
          <w:sz w:val="28"/>
          <w:szCs w:val="28"/>
        </w:rPr>
      </w:pPr>
      <w:r w:rsidRPr="0066716E">
        <w:rPr>
          <w:iCs/>
          <w:sz w:val="28"/>
          <w:szCs w:val="28"/>
        </w:rPr>
        <w:t>Рис</w:t>
      </w:r>
      <w:r w:rsidR="0046007B">
        <w:rPr>
          <w:iCs/>
          <w:sz w:val="28"/>
          <w:szCs w:val="28"/>
        </w:rPr>
        <w:t>унок 2.1</w:t>
      </w:r>
      <w:r w:rsidRPr="0066716E">
        <w:rPr>
          <w:iCs/>
          <w:sz w:val="28"/>
          <w:szCs w:val="28"/>
        </w:rPr>
        <w:t xml:space="preserve"> – Будова природного нейрона</w:t>
      </w:r>
    </w:p>
    <w:p w14:paraId="65ED5F1D" w14:textId="1DD3B431" w:rsidR="00864598" w:rsidRPr="0066716E" w:rsidRDefault="00151AF4" w:rsidP="006B7CA7">
      <w:pPr>
        <w:pStyle w:val="a3"/>
        <w:tabs>
          <w:tab w:val="left" w:pos="0"/>
        </w:tabs>
        <w:spacing w:line="360" w:lineRule="auto"/>
        <w:ind w:firstLine="567"/>
        <w:jc w:val="center"/>
        <w:rPr>
          <w:iCs/>
          <w:sz w:val="28"/>
          <w:szCs w:val="28"/>
        </w:rPr>
      </w:pPr>
      <w:r w:rsidRPr="0066716E">
        <w:rPr>
          <w:iCs/>
          <w:noProof/>
          <w:sz w:val="28"/>
          <w:szCs w:val="28"/>
          <w:lang w:eastAsia="uk-UA"/>
        </w:rPr>
        <w:drawing>
          <wp:inline distT="0" distB="0" distL="0" distR="0" wp14:anchorId="4D682BCD" wp14:editId="675FAF8C">
            <wp:extent cx="3373820" cy="21555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5640" cy="2188647"/>
                    </a:xfrm>
                    <a:prstGeom prst="rect">
                      <a:avLst/>
                    </a:prstGeom>
                    <a:noFill/>
                    <a:ln>
                      <a:noFill/>
                    </a:ln>
                  </pic:spPr>
                </pic:pic>
              </a:graphicData>
            </a:graphic>
          </wp:inline>
        </w:drawing>
      </w:r>
    </w:p>
    <w:p w14:paraId="413254D0" w14:textId="687AABA7" w:rsidR="00864598" w:rsidRPr="0066716E" w:rsidRDefault="00864598" w:rsidP="006B7CA7">
      <w:pPr>
        <w:pStyle w:val="a3"/>
        <w:tabs>
          <w:tab w:val="left" w:pos="0"/>
        </w:tabs>
        <w:spacing w:line="360" w:lineRule="auto"/>
        <w:ind w:firstLine="567"/>
        <w:jc w:val="center"/>
        <w:rPr>
          <w:iCs/>
          <w:sz w:val="28"/>
          <w:szCs w:val="28"/>
        </w:rPr>
      </w:pPr>
      <w:r w:rsidRPr="0066716E">
        <w:rPr>
          <w:iCs/>
          <w:sz w:val="28"/>
          <w:szCs w:val="28"/>
        </w:rPr>
        <w:t>Рис</w:t>
      </w:r>
      <w:r w:rsidR="0046007B">
        <w:rPr>
          <w:iCs/>
          <w:sz w:val="28"/>
          <w:szCs w:val="28"/>
        </w:rPr>
        <w:t>унок 2.2</w:t>
      </w:r>
      <w:r w:rsidRPr="0066716E">
        <w:rPr>
          <w:iCs/>
          <w:sz w:val="28"/>
          <w:szCs w:val="28"/>
        </w:rPr>
        <w:t xml:space="preserve"> – Схема штучного  нейрон</w:t>
      </w:r>
      <w:r w:rsidR="006149FA" w:rsidRPr="0066716E">
        <w:rPr>
          <w:iCs/>
          <w:sz w:val="28"/>
          <w:szCs w:val="28"/>
        </w:rPr>
        <w:t>а</w:t>
      </w:r>
    </w:p>
    <w:p w14:paraId="062F53CD" w14:textId="5B12A9A4" w:rsidR="00864598" w:rsidRPr="0066716E" w:rsidRDefault="00CB47A8" w:rsidP="00044087">
      <w:pPr>
        <w:pStyle w:val="a3"/>
        <w:tabs>
          <w:tab w:val="left" w:pos="0"/>
        </w:tabs>
        <w:spacing w:line="360" w:lineRule="auto"/>
        <w:ind w:firstLine="851"/>
        <w:jc w:val="both"/>
        <w:rPr>
          <w:iCs/>
          <w:sz w:val="28"/>
          <w:szCs w:val="28"/>
        </w:rPr>
      </w:pPr>
      <w:r w:rsidRPr="0066716E">
        <w:rPr>
          <w:iCs/>
          <w:sz w:val="28"/>
          <w:szCs w:val="28"/>
        </w:rPr>
        <w:t xml:space="preserve">Штучний нейрон є базовою ланкою нейронних мереж. При роботі нейрон одночасно отримує багато вхідних сигналів. Кожен вхід в свою чергу має свою синаптичну вагу, яка надає входу вплив, необхідний для функції суматора – </w:t>
      </w:r>
      <w:r w:rsidRPr="0066716E">
        <w:rPr>
          <w:iCs/>
          <w:sz w:val="28"/>
          <w:szCs w:val="28"/>
        </w:rPr>
        <w:lastRenderedPageBreak/>
        <w:t>елемента обробки. Синаптична вага є мірою сили вхідних зв'язків, що моделюють різноманітні синаптичні сили біологічних нейронів. Вага суттєвого входу підсилюються, а вага несуттєвого входу буде примусово зменшуватись, що дозволяє визначити інтенсивність вхідного сигналу. Ваги можуть змінюватись відповідно до навчальних прикладів, топології мережі та навчальних правил.</w:t>
      </w:r>
    </w:p>
    <w:p w14:paraId="7602DF87" w14:textId="0FB4FD65" w:rsidR="00CB47A8" w:rsidRPr="0066716E" w:rsidRDefault="00CB47A8" w:rsidP="00044087">
      <w:pPr>
        <w:pStyle w:val="a3"/>
        <w:tabs>
          <w:tab w:val="left" w:pos="0"/>
        </w:tabs>
        <w:spacing w:line="360" w:lineRule="auto"/>
        <w:ind w:firstLine="851"/>
        <w:jc w:val="both"/>
        <w:rPr>
          <w:iCs/>
          <w:sz w:val="28"/>
          <w:szCs w:val="28"/>
        </w:rPr>
      </w:pPr>
      <w:r w:rsidRPr="0066716E">
        <w:rPr>
          <w:iCs/>
          <w:sz w:val="28"/>
          <w:szCs w:val="28"/>
        </w:rPr>
        <w:t xml:space="preserve">В програмних рішеннях штучні нейрони прийнято називати </w:t>
      </w:r>
      <w:r w:rsidR="009B6626" w:rsidRPr="0066716E">
        <w:rPr>
          <w:iCs/>
          <w:sz w:val="28"/>
          <w:szCs w:val="28"/>
        </w:rPr>
        <w:t>елементами обробки, а вкладають трохи більше можливостей, ніж спрощена схема нейрона наведена вище. Нижче можна ознайомитись зі схемою штучного нейрону, якого називають «елементом обробки»:</w:t>
      </w:r>
    </w:p>
    <w:p w14:paraId="2D69C277" w14:textId="4F83280D" w:rsidR="009B6626" w:rsidRPr="0066716E" w:rsidRDefault="009B6626" w:rsidP="006B7CA7">
      <w:pPr>
        <w:pStyle w:val="a3"/>
        <w:tabs>
          <w:tab w:val="left" w:pos="0"/>
        </w:tabs>
        <w:spacing w:line="360" w:lineRule="auto"/>
        <w:ind w:firstLine="567"/>
        <w:rPr>
          <w:iCs/>
          <w:sz w:val="28"/>
          <w:szCs w:val="28"/>
        </w:rPr>
      </w:pPr>
      <w:r w:rsidRPr="0066716E">
        <w:rPr>
          <w:noProof/>
          <w:sz w:val="28"/>
          <w:szCs w:val="28"/>
          <w:lang w:eastAsia="uk-UA"/>
        </w:rPr>
        <w:drawing>
          <wp:inline distT="0" distB="0" distL="0" distR="0" wp14:anchorId="03134372" wp14:editId="1FF8258D">
            <wp:extent cx="5707117" cy="305397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5950" cy="3048000"/>
                    </a:xfrm>
                    <a:prstGeom prst="rect">
                      <a:avLst/>
                    </a:prstGeom>
                  </pic:spPr>
                </pic:pic>
              </a:graphicData>
            </a:graphic>
          </wp:inline>
        </w:drawing>
      </w:r>
    </w:p>
    <w:p w14:paraId="75A45D53" w14:textId="5CE8B40E" w:rsidR="009B6626" w:rsidRDefault="009B6626" w:rsidP="006B7CA7">
      <w:pPr>
        <w:pStyle w:val="a3"/>
        <w:tabs>
          <w:tab w:val="left" w:pos="0"/>
        </w:tabs>
        <w:spacing w:line="360" w:lineRule="auto"/>
        <w:ind w:firstLine="567"/>
        <w:jc w:val="center"/>
        <w:rPr>
          <w:iCs/>
          <w:sz w:val="28"/>
          <w:szCs w:val="28"/>
          <w:lang w:val="en-US"/>
        </w:rPr>
      </w:pPr>
      <w:r w:rsidRPr="0066716E">
        <w:rPr>
          <w:iCs/>
          <w:sz w:val="28"/>
          <w:szCs w:val="28"/>
        </w:rPr>
        <w:t xml:space="preserve">Рис. </w:t>
      </w:r>
      <w:r w:rsidR="0046007B">
        <w:rPr>
          <w:iCs/>
          <w:sz w:val="28"/>
          <w:szCs w:val="28"/>
        </w:rPr>
        <w:t>2.3 –</w:t>
      </w:r>
      <w:r w:rsidRPr="0066716E">
        <w:rPr>
          <w:iCs/>
          <w:sz w:val="28"/>
          <w:szCs w:val="28"/>
        </w:rPr>
        <w:t xml:space="preserve"> Схема «елементу обробки»</w:t>
      </w:r>
    </w:p>
    <w:p w14:paraId="6954A9F1" w14:textId="77777777" w:rsidR="00870E76" w:rsidRPr="00870E76" w:rsidRDefault="00870E76" w:rsidP="006B7CA7">
      <w:pPr>
        <w:pStyle w:val="a3"/>
        <w:tabs>
          <w:tab w:val="left" w:pos="0"/>
        </w:tabs>
        <w:spacing w:line="360" w:lineRule="auto"/>
        <w:ind w:firstLine="567"/>
        <w:jc w:val="center"/>
        <w:rPr>
          <w:iCs/>
          <w:sz w:val="28"/>
          <w:szCs w:val="28"/>
          <w:lang w:val="en-US"/>
        </w:rPr>
      </w:pPr>
    </w:p>
    <w:p w14:paraId="5BFFB33F" w14:textId="552DAB14" w:rsidR="009B6626" w:rsidRPr="0066716E" w:rsidRDefault="00D72F5D" w:rsidP="00044087">
      <w:pPr>
        <w:pStyle w:val="a3"/>
        <w:tabs>
          <w:tab w:val="left" w:pos="0"/>
        </w:tabs>
        <w:spacing w:line="360" w:lineRule="auto"/>
        <w:ind w:firstLine="851"/>
        <w:jc w:val="both"/>
        <w:rPr>
          <w:iCs/>
          <w:sz w:val="28"/>
          <w:szCs w:val="28"/>
        </w:rPr>
      </w:pPr>
      <w:r w:rsidRPr="0066716E">
        <w:rPr>
          <w:iCs/>
          <w:sz w:val="28"/>
          <w:szCs w:val="28"/>
        </w:rPr>
        <w:t>Функція суматора може бути</w:t>
      </w:r>
      <w:r w:rsidR="00047384" w:rsidRPr="0066716E">
        <w:rPr>
          <w:iCs/>
          <w:sz w:val="28"/>
          <w:szCs w:val="28"/>
          <w:lang w:val="ru-RU"/>
        </w:rPr>
        <w:t xml:space="preserve"> </w:t>
      </w:r>
      <w:r w:rsidR="00047384" w:rsidRPr="0066716E">
        <w:rPr>
          <w:iCs/>
          <w:sz w:val="28"/>
          <w:szCs w:val="28"/>
        </w:rPr>
        <w:t>дуже</w:t>
      </w:r>
      <w:r w:rsidRPr="0066716E">
        <w:rPr>
          <w:iCs/>
          <w:sz w:val="28"/>
          <w:szCs w:val="28"/>
        </w:rPr>
        <w:t xml:space="preserve"> </w:t>
      </w:r>
      <w:r w:rsidR="00FD4024" w:rsidRPr="0066716E">
        <w:rPr>
          <w:iCs/>
          <w:sz w:val="28"/>
          <w:szCs w:val="28"/>
        </w:rPr>
        <w:t>різною</w:t>
      </w:r>
      <w:r w:rsidR="00D17464" w:rsidRPr="0066716E">
        <w:rPr>
          <w:iCs/>
          <w:sz w:val="28"/>
          <w:szCs w:val="28"/>
          <w:lang w:val="ru-RU"/>
        </w:rPr>
        <w:t xml:space="preserve">. </w:t>
      </w:r>
      <w:r w:rsidR="00D17464" w:rsidRPr="0066716E">
        <w:rPr>
          <w:iCs/>
          <w:sz w:val="28"/>
          <w:szCs w:val="28"/>
        </w:rPr>
        <w:t xml:space="preserve">Перед переходом до передатної </w:t>
      </w:r>
      <w:r w:rsidR="008C5C8F" w:rsidRPr="0066716E">
        <w:rPr>
          <w:iCs/>
          <w:sz w:val="28"/>
          <w:szCs w:val="28"/>
        </w:rPr>
        <w:t xml:space="preserve">функції, </w:t>
      </w:r>
      <w:r w:rsidR="005D7C65" w:rsidRPr="0066716E">
        <w:rPr>
          <w:iCs/>
          <w:sz w:val="28"/>
          <w:szCs w:val="28"/>
        </w:rPr>
        <w:t xml:space="preserve">вхідні сигнали та вагові коефіцієнти можуть комбінуватись різними способами відповідно до </w:t>
      </w:r>
      <w:r w:rsidR="00D57E26" w:rsidRPr="0066716E">
        <w:rPr>
          <w:iCs/>
          <w:sz w:val="28"/>
          <w:szCs w:val="28"/>
        </w:rPr>
        <w:t xml:space="preserve">мережевої архітектури та парадигми. </w:t>
      </w:r>
      <w:r w:rsidR="0054687F" w:rsidRPr="0066716E">
        <w:rPr>
          <w:iCs/>
          <w:sz w:val="28"/>
          <w:szCs w:val="28"/>
        </w:rPr>
        <w:t xml:space="preserve">Результат функції суматора транспортується у </w:t>
      </w:r>
      <w:r w:rsidR="0018544A" w:rsidRPr="0066716E">
        <w:rPr>
          <w:iCs/>
          <w:sz w:val="28"/>
          <w:szCs w:val="28"/>
        </w:rPr>
        <w:t>вихідний сигнал</w:t>
      </w:r>
      <w:r w:rsidR="002373DB" w:rsidRPr="0066716E">
        <w:rPr>
          <w:iCs/>
          <w:sz w:val="28"/>
          <w:szCs w:val="28"/>
        </w:rPr>
        <w:t xml:space="preserve"> через пе</w:t>
      </w:r>
      <w:r w:rsidR="008F0ECB" w:rsidRPr="0066716E">
        <w:rPr>
          <w:iCs/>
          <w:sz w:val="28"/>
          <w:szCs w:val="28"/>
        </w:rPr>
        <w:t>ре</w:t>
      </w:r>
      <w:r w:rsidR="002373DB" w:rsidRPr="0066716E">
        <w:rPr>
          <w:iCs/>
          <w:sz w:val="28"/>
          <w:szCs w:val="28"/>
        </w:rPr>
        <w:t>дат</w:t>
      </w:r>
      <w:r w:rsidR="008F0ECB" w:rsidRPr="0066716E">
        <w:rPr>
          <w:iCs/>
          <w:sz w:val="28"/>
          <w:szCs w:val="28"/>
        </w:rPr>
        <w:t xml:space="preserve">ну функцію, а в передатній функції </w:t>
      </w:r>
      <w:r w:rsidR="00292151" w:rsidRPr="0066716E">
        <w:rPr>
          <w:iCs/>
          <w:sz w:val="28"/>
          <w:szCs w:val="28"/>
        </w:rPr>
        <w:t xml:space="preserve">результат порівнюється з порогом – як правило </w:t>
      </w:r>
      <w:r w:rsidR="0032704A" w:rsidRPr="0066716E">
        <w:rPr>
          <w:iCs/>
          <w:sz w:val="28"/>
          <w:szCs w:val="28"/>
        </w:rPr>
        <w:t xml:space="preserve">це діапазон </w:t>
      </w:r>
      <w:r w:rsidR="0032704A" w:rsidRPr="0066716E">
        <w:rPr>
          <w:iCs/>
          <w:sz w:val="28"/>
          <w:szCs w:val="28"/>
          <w:lang w:val="ru-RU"/>
        </w:rPr>
        <w:t xml:space="preserve">[0;1] </w:t>
      </w:r>
      <w:r w:rsidR="0032704A" w:rsidRPr="0066716E">
        <w:rPr>
          <w:iCs/>
          <w:sz w:val="28"/>
          <w:szCs w:val="28"/>
        </w:rPr>
        <w:t>або ж</w:t>
      </w:r>
      <w:r w:rsidR="0032704A" w:rsidRPr="0066716E">
        <w:rPr>
          <w:iCs/>
          <w:sz w:val="28"/>
          <w:szCs w:val="28"/>
          <w:lang w:val="ru-RU"/>
        </w:rPr>
        <w:t xml:space="preserve"> [-1;1]</w:t>
      </w:r>
      <w:r w:rsidR="007D16FD" w:rsidRPr="0066716E">
        <w:rPr>
          <w:iCs/>
          <w:sz w:val="28"/>
          <w:szCs w:val="28"/>
        </w:rPr>
        <w:t>.</w:t>
      </w:r>
    </w:p>
    <w:p w14:paraId="4348D074" w14:textId="14A31227" w:rsidR="00D42F6F" w:rsidRPr="0066716E" w:rsidRDefault="00907D2B" w:rsidP="00044087">
      <w:pPr>
        <w:pStyle w:val="a3"/>
        <w:tabs>
          <w:tab w:val="left" w:pos="0"/>
        </w:tabs>
        <w:spacing w:line="360" w:lineRule="auto"/>
        <w:ind w:firstLine="851"/>
        <w:jc w:val="both"/>
        <w:rPr>
          <w:iCs/>
          <w:sz w:val="28"/>
          <w:szCs w:val="28"/>
        </w:rPr>
      </w:pPr>
      <w:r w:rsidRPr="0066716E">
        <w:rPr>
          <w:iCs/>
          <w:sz w:val="28"/>
          <w:szCs w:val="28"/>
        </w:rPr>
        <w:lastRenderedPageBreak/>
        <w:t xml:space="preserve">Передатною функцією можна використовувати </w:t>
      </w:r>
      <w:r w:rsidR="00981385" w:rsidRPr="0066716E">
        <w:rPr>
          <w:iCs/>
          <w:sz w:val="28"/>
          <w:szCs w:val="28"/>
        </w:rPr>
        <w:t xml:space="preserve">сигмоїду, синусоїду, гіперболічний тангенс та інші функції. </w:t>
      </w:r>
      <w:r w:rsidR="003C3AA0" w:rsidRPr="0066716E">
        <w:rPr>
          <w:iCs/>
          <w:sz w:val="28"/>
          <w:szCs w:val="28"/>
        </w:rPr>
        <w:t xml:space="preserve">У різних </w:t>
      </w:r>
      <w:r w:rsidR="00C57097" w:rsidRPr="0066716E">
        <w:rPr>
          <w:iCs/>
          <w:sz w:val="28"/>
          <w:szCs w:val="28"/>
        </w:rPr>
        <w:t>нейронних мережах можуть описуватись різні передатні функції.</w:t>
      </w:r>
      <w:r w:rsidR="005E7421" w:rsidRPr="0066716E">
        <w:rPr>
          <w:iCs/>
          <w:sz w:val="28"/>
          <w:szCs w:val="28"/>
        </w:rPr>
        <w:t xml:space="preserve"> Найбільш поширеними є проста передатна функція</w:t>
      </w:r>
      <w:r w:rsidR="00CD03CB" w:rsidRPr="0066716E">
        <w:rPr>
          <w:iCs/>
          <w:sz w:val="28"/>
          <w:szCs w:val="28"/>
        </w:rPr>
        <w:t>, яка може показати результат 0 чи 1 (або -1,1)</w:t>
      </w:r>
      <w:r w:rsidR="00BE587C" w:rsidRPr="0066716E">
        <w:rPr>
          <w:iCs/>
          <w:sz w:val="28"/>
          <w:szCs w:val="28"/>
        </w:rPr>
        <w:t xml:space="preserve"> та сигмоїда</w:t>
      </w:r>
      <w:r w:rsidR="00203450" w:rsidRPr="0066716E">
        <w:rPr>
          <w:iCs/>
          <w:sz w:val="28"/>
          <w:szCs w:val="28"/>
        </w:rPr>
        <w:t xml:space="preserve"> – </w:t>
      </w:r>
      <w:r w:rsidR="00203450" w:rsidRPr="0066716E">
        <w:rPr>
          <w:iCs/>
          <w:sz w:val="28"/>
          <w:szCs w:val="28"/>
          <w:lang w:val="pl-PL"/>
        </w:rPr>
        <w:t>S</w:t>
      </w:r>
      <w:r w:rsidR="00203450" w:rsidRPr="0066716E">
        <w:rPr>
          <w:iCs/>
          <w:sz w:val="28"/>
          <w:szCs w:val="28"/>
        </w:rPr>
        <w:t xml:space="preserve">-подібна крива, що наближує </w:t>
      </w:r>
      <w:r w:rsidR="0022763C" w:rsidRPr="0066716E">
        <w:rPr>
          <w:iCs/>
          <w:sz w:val="28"/>
          <w:szCs w:val="28"/>
        </w:rPr>
        <w:t>максимальне значення до асимптот</w:t>
      </w:r>
      <w:r w:rsidR="00506D30" w:rsidRPr="0066716E">
        <w:rPr>
          <w:iCs/>
          <w:sz w:val="28"/>
          <w:szCs w:val="28"/>
        </w:rPr>
        <w:t xml:space="preserve"> [0-1]. Якщо ж діапазон </w:t>
      </w:r>
      <w:r w:rsidR="00D42F6F" w:rsidRPr="0066716E">
        <w:rPr>
          <w:iCs/>
          <w:sz w:val="28"/>
          <w:szCs w:val="28"/>
        </w:rPr>
        <w:t>функції</w:t>
      </w:r>
      <w:r w:rsidR="00506D30" w:rsidRPr="0066716E">
        <w:rPr>
          <w:iCs/>
          <w:sz w:val="28"/>
          <w:szCs w:val="28"/>
        </w:rPr>
        <w:t xml:space="preserve"> </w:t>
      </w:r>
    </w:p>
    <w:p w14:paraId="61670825" w14:textId="77777777" w:rsidR="009667F2" w:rsidRPr="0066716E" w:rsidRDefault="00D42F6F" w:rsidP="00044087">
      <w:pPr>
        <w:pStyle w:val="a3"/>
        <w:tabs>
          <w:tab w:val="left" w:pos="0"/>
        </w:tabs>
        <w:spacing w:line="360" w:lineRule="auto"/>
        <w:ind w:firstLine="851"/>
        <w:rPr>
          <w:iCs/>
          <w:sz w:val="28"/>
          <w:szCs w:val="28"/>
        </w:rPr>
      </w:pPr>
      <w:r w:rsidRPr="0066716E">
        <w:rPr>
          <w:iCs/>
          <w:sz w:val="28"/>
          <w:szCs w:val="28"/>
          <w:lang w:val="en-US"/>
        </w:rPr>
        <w:t>[-1;1]</w:t>
      </w:r>
      <w:r w:rsidRPr="0066716E">
        <w:rPr>
          <w:iCs/>
          <w:sz w:val="28"/>
          <w:szCs w:val="28"/>
        </w:rPr>
        <w:t xml:space="preserve">, то використовують </w:t>
      </w:r>
      <w:r w:rsidR="00DF2881" w:rsidRPr="0066716E">
        <w:rPr>
          <w:iCs/>
          <w:sz w:val="28"/>
          <w:szCs w:val="28"/>
        </w:rPr>
        <w:t xml:space="preserve">гіперболічний тангенс. </w:t>
      </w:r>
    </w:p>
    <w:p w14:paraId="5408F1CF" w14:textId="74F47630" w:rsidR="007D16FD" w:rsidRPr="0066716E" w:rsidRDefault="009667F2" w:rsidP="006B7CA7">
      <w:pPr>
        <w:pStyle w:val="a3"/>
        <w:tabs>
          <w:tab w:val="left" w:pos="0"/>
        </w:tabs>
        <w:spacing w:line="360" w:lineRule="auto"/>
        <w:ind w:firstLine="567"/>
        <w:jc w:val="center"/>
        <w:rPr>
          <w:iCs/>
          <w:sz w:val="28"/>
          <w:szCs w:val="28"/>
        </w:rPr>
      </w:pPr>
      <w:r w:rsidRPr="0066716E">
        <w:rPr>
          <w:iCs/>
          <w:noProof/>
          <w:sz w:val="28"/>
          <w:szCs w:val="28"/>
          <w:lang w:eastAsia="uk-UA"/>
        </w:rPr>
        <w:drawing>
          <wp:inline distT="0" distB="0" distL="0" distR="0" wp14:anchorId="7F5C2D15" wp14:editId="3DD0200F">
            <wp:extent cx="35528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825" cy="1390650"/>
                    </a:xfrm>
                    <a:prstGeom prst="rect">
                      <a:avLst/>
                    </a:prstGeom>
                    <a:noFill/>
                    <a:ln>
                      <a:noFill/>
                    </a:ln>
                  </pic:spPr>
                </pic:pic>
              </a:graphicData>
            </a:graphic>
          </wp:inline>
        </w:drawing>
      </w:r>
    </w:p>
    <w:p w14:paraId="4A5B4029" w14:textId="012B4383" w:rsidR="009667F2" w:rsidRPr="0066716E" w:rsidRDefault="009667F2" w:rsidP="006B7CA7">
      <w:pPr>
        <w:pStyle w:val="a3"/>
        <w:tabs>
          <w:tab w:val="left" w:pos="0"/>
        </w:tabs>
        <w:spacing w:line="360" w:lineRule="auto"/>
        <w:ind w:firstLine="567"/>
        <w:jc w:val="center"/>
        <w:rPr>
          <w:iCs/>
          <w:sz w:val="28"/>
          <w:szCs w:val="28"/>
          <w:lang w:val="ru-RU"/>
        </w:rPr>
      </w:pPr>
      <w:r w:rsidRPr="0066716E">
        <w:rPr>
          <w:iCs/>
          <w:sz w:val="28"/>
          <w:szCs w:val="28"/>
        </w:rPr>
        <w:t>Рис</w:t>
      </w:r>
      <w:r w:rsidR="00A622AD">
        <w:rPr>
          <w:iCs/>
          <w:sz w:val="28"/>
          <w:szCs w:val="28"/>
        </w:rPr>
        <w:t>унок 2.4 –</w:t>
      </w:r>
      <w:r w:rsidRPr="0066716E">
        <w:rPr>
          <w:iCs/>
          <w:sz w:val="28"/>
          <w:szCs w:val="28"/>
        </w:rPr>
        <w:t xml:space="preserve"> Проста та сигмоїдна передатні функції нейронної мережі в діапазоні [0-1</w:t>
      </w:r>
      <w:r w:rsidRPr="0066716E">
        <w:rPr>
          <w:iCs/>
          <w:sz w:val="28"/>
          <w:szCs w:val="28"/>
          <w:lang w:val="ru-RU"/>
        </w:rPr>
        <w:t>]</w:t>
      </w:r>
    </w:p>
    <w:p w14:paraId="17E91948" w14:textId="70B00DE4" w:rsidR="00864598" w:rsidRPr="0066716E" w:rsidRDefault="009667F2" w:rsidP="006B7CA7">
      <w:pPr>
        <w:pStyle w:val="a3"/>
        <w:tabs>
          <w:tab w:val="left" w:pos="0"/>
        </w:tabs>
        <w:spacing w:line="360" w:lineRule="auto"/>
        <w:ind w:firstLine="567"/>
        <w:rPr>
          <w:iCs/>
          <w:sz w:val="28"/>
          <w:szCs w:val="28"/>
        </w:rPr>
      </w:pPr>
      <w:r w:rsidRPr="0066716E">
        <w:rPr>
          <w:iCs/>
          <w:sz w:val="28"/>
          <w:szCs w:val="28"/>
          <w:lang w:val="ru-RU"/>
        </w:rPr>
        <w:tab/>
      </w:r>
    </w:p>
    <w:p w14:paraId="177863B2" w14:textId="37C7834F" w:rsidR="009510A9" w:rsidRPr="0066716E" w:rsidRDefault="009510A9" w:rsidP="00044087">
      <w:pPr>
        <w:pStyle w:val="a3"/>
        <w:numPr>
          <w:ilvl w:val="1"/>
          <w:numId w:val="4"/>
        </w:numPr>
        <w:tabs>
          <w:tab w:val="left" w:pos="0"/>
        </w:tabs>
        <w:spacing w:line="360" w:lineRule="auto"/>
        <w:ind w:left="0" w:firstLine="851"/>
        <w:jc w:val="both"/>
        <w:outlineLvl w:val="1"/>
        <w:rPr>
          <w:b/>
          <w:iCs/>
          <w:sz w:val="28"/>
          <w:szCs w:val="28"/>
        </w:rPr>
      </w:pPr>
      <w:bookmarkStart w:id="11" w:name="_Toc40804102"/>
      <w:r w:rsidRPr="0066716E">
        <w:rPr>
          <w:b/>
          <w:iCs/>
          <w:sz w:val="28"/>
          <w:szCs w:val="28"/>
        </w:rPr>
        <w:t>Архітектура нейронних мереж</w:t>
      </w:r>
      <w:bookmarkEnd w:id="11"/>
    </w:p>
    <w:p w14:paraId="7C054FA1" w14:textId="0777B12E" w:rsidR="00904BF5" w:rsidRPr="0066716E" w:rsidRDefault="004336C9" w:rsidP="00044087">
      <w:pPr>
        <w:pStyle w:val="a3"/>
        <w:tabs>
          <w:tab w:val="left" w:pos="0"/>
        </w:tabs>
        <w:spacing w:line="360" w:lineRule="auto"/>
        <w:ind w:firstLine="851"/>
        <w:jc w:val="both"/>
        <w:rPr>
          <w:iCs/>
          <w:sz w:val="28"/>
          <w:szCs w:val="28"/>
        </w:rPr>
      </w:pPr>
      <w:r w:rsidRPr="0066716E">
        <w:rPr>
          <w:iCs/>
          <w:sz w:val="28"/>
          <w:szCs w:val="28"/>
        </w:rPr>
        <w:t xml:space="preserve">Архітектура нейронної мережі може бути дуже різною в залежності від задач, які </w:t>
      </w:r>
      <w:r w:rsidR="00910758" w:rsidRPr="0066716E">
        <w:rPr>
          <w:iCs/>
          <w:sz w:val="28"/>
          <w:szCs w:val="28"/>
        </w:rPr>
        <w:t>мережа має вирішувати та вхідних даних.</w:t>
      </w:r>
    </w:p>
    <w:p w14:paraId="15D4F17A" w14:textId="2A67DC49" w:rsidR="00910758" w:rsidRPr="0066716E" w:rsidRDefault="00910758" w:rsidP="00044087">
      <w:pPr>
        <w:pStyle w:val="a3"/>
        <w:tabs>
          <w:tab w:val="left" w:pos="0"/>
        </w:tabs>
        <w:spacing w:line="360" w:lineRule="auto"/>
        <w:ind w:firstLine="851"/>
        <w:jc w:val="both"/>
        <w:rPr>
          <w:iCs/>
          <w:sz w:val="28"/>
          <w:szCs w:val="28"/>
        </w:rPr>
      </w:pPr>
      <w:r w:rsidRPr="0066716E">
        <w:rPr>
          <w:iCs/>
          <w:sz w:val="28"/>
          <w:szCs w:val="28"/>
        </w:rPr>
        <w:t xml:space="preserve">Розрізняють 2 </w:t>
      </w:r>
      <w:r w:rsidR="00C40EFA" w:rsidRPr="0066716E">
        <w:rPr>
          <w:iCs/>
          <w:sz w:val="28"/>
          <w:szCs w:val="28"/>
        </w:rPr>
        <w:t>типи</w:t>
      </w:r>
      <w:r w:rsidRPr="0066716E">
        <w:rPr>
          <w:iCs/>
          <w:sz w:val="28"/>
          <w:szCs w:val="28"/>
        </w:rPr>
        <w:t xml:space="preserve"> архітектур </w:t>
      </w:r>
      <w:r w:rsidR="0097565D" w:rsidRPr="0066716E">
        <w:rPr>
          <w:iCs/>
          <w:sz w:val="28"/>
          <w:szCs w:val="28"/>
        </w:rPr>
        <w:t>штучної нейронної мережі</w:t>
      </w:r>
      <w:r w:rsidR="004139FB" w:rsidRPr="0066716E">
        <w:rPr>
          <w:iCs/>
          <w:sz w:val="28"/>
          <w:szCs w:val="28"/>
        </w:rPr>
        <w:t xml:space="preserve">, що характеризуються </w:t>
      </w:r>
      <w:r w:rsidR="00381848" w:rsidRPr="0066716E">
        <w:rPr>
          <w:iCs/>
          <w:sz w:val="28"/>
          <w:szCs w:val="28"/>
        </w:rPr>
        <w:t xml:space="preserve">структурою </w:t>
      </w:r>
      <w:r w:rsidR="00B73E26" w:rsidRPr="0066716E">
        <w:rPr>
          <w:iCs/>
          <w:sz w:val="28"/>
          <w:szCs w:val="28"/>
        </w:rPr>
        <w:t>зав’язків</w:t>
      </w:r>
      <w:r w:rsidR="00381848" w:rsidRPr="0066716E">
        <w:rPr>
          <w:iCs/>
          <w:sz w:val="28"/>
          <w:szCs w:val="28"/>
        </w:rPr>
        <w:t xml:space="preserve"> між нейрона в мережі</w:t>
      </w:r>
      <w:r w:rsidR="0097565D" w:rsidRPr="0066716E">
        <w:rPr>
          <w:iCs/>
          <w:sz w:val="28"/>
          <w:szCs w:val="28"/>
        </w:rPr>
        <w:t>:</w:t>
      </w:r>
    </w:p>
    <w:p w14:paraId="1730782B" w14:textId="72E5317A" w:rsidR="0097565D" w:rsidRPr="0066716E" w:rsidRDefault="0097565D" w:rsidP="00044087">
      <w:pPr>
        <w:pStyle w:val="a3"/>
        <w:numPr>
          <w:ilvl w:val="0"/>
          <w:numId w:val="7"/>
        </w:numPr>
        <w:tabs>
          <w:tab w:val="left" w:pos="0"/>
        </w:tabs>
        <w:spacing w:line="360" w:lineRule="auto"/>
        <w:ind w:left="0" w:firstLine="851"/>
        <w:jc w:val="both"/>
        <w:rPr>
          <w:iCs/>
          <w:sz w:val="28"/>
          <w:szCs w:val="28"/>
        </w:rPr>
      </w:pPr>
      <w:r w:rsidRPr="0066716E">
        <w:rPr>
          <w:iCs/>
          <w:sz w:val="28"/>
          <w:szCs w:val="28"/>
        </w:rPr>
        <w:t>Мережі прямого поширення</w:t>
      </w:r>
      <w:r w:rsidR="0073204D" w:rsidRPr="0066716E">
        <w:rPr>
          <w:iCs/>
          <w:sz w:val="28"/>
          <w:szCs w:val="28"/>
        </w:rPr>
        <w:t xml:space="preserve"> – сигнал поширюється лише в одному напрямку</w:t>
      </w:r>
      <w:r w:rsidR="00B46FEE" w:rsidRPr="0066716E">
        <w:rPr>
          <w:iCs/>
          <w:sz w:val="28"/>
          <w:szCs w:val="28"/>
        </w:rPr>
        <w:t>, від вхідного шару нейроні</w:t>
      </w:r>
      <w:r w:rsidR="002F781E" w:rsidRPr="0066716E">
        <w:rPr>
          <w:iCs/>
          <w:sz w:val="28"/>
          <w:szCs w:val="28"/>
        </w:rPr>
        <w:t>в</w:t>
      </w:r>
      <w:r w:rsidR="00B46FEE" w:rsidRPr="0066716E">
        <w:rPr>
          <w:iCs/>
          <w:sz w:val="28"/>
          <w:szCs w:val="28"/>
        </w:rPr>
        <w:t xml:space="preserve"> до вихідного через приховані </w:t>
      </w:r>
      <w:r w:rsidR="0058335B" w:rsidRPr="0066716E">
        <w:rPr>
          <w:iCs/>
          <w:sz w:val="28"/>
          <w:szCs w:val="28"/>
        </w:rPr>
        <w:t xml:space="preserve">шари. </w:t>
      </w:r>
    </w:p>
    <w:p w14:paraId="10BC1550" w14:textId="6BC3C824" w:rsidR="00355F7E" w:rsidRPr="0066716E" w:rsidRDefault="00E62DCB" w:rsidP="00044087">
      <w:pPr>
        <w:pStyle w:val="a3"/>
        <w:numPr>
          <w:ilvl w:val="0"/>
          <w:numId w:val="7"/>
        </w:numPr>
        <w:tabs>
          <w:tab w:val="left" w:pos="0"/>
        </w:tabs>
        <w:spacing w:line="360" w:lineRule="auto"/>
        <w:ind w:left="0" w:firstLine="851"/>
        <w:jc w:val="both"/>
        <w:rPr>
          <w:iCs/>
          <w:sz w:val="28"/>
          <w:szCs w:val="28"/>
        </w:rPr>
      </w:pPr>
      <w:r w:rsidRPr="0066716E">
        <w:rPr>
          <w:iCs/>
          <w:sz w:val="28"/>
          <w:szCs w:val="28"/>
        </w:rPr>
        <w:t>Рекурентні мережі, або мережі зі зворотнім зв’язком</w:t>
      </w:r>
      <w:r w:rsidR="007E0C61" w:rsidRPr="0066716E">
        <w:rPr>
          <w:iCs/>
          <w:sz w:val="28"/>
          <w:szCs w:val="28"/>
        </w:rPr>
        <w:t xml:space="preserve"> – нейронні мережі, в яких </w:t>
      </w:r>
      <w:r w:rsidR="00DD5FD3" w:rsidRPr="0066716E">
        <w:rPr>
          <w:iCs/>
          <w:sz w:val="28"/>
          <w:szCs w:val="28"/>
        </w:rPr>
        <w:t xml:space="preserve">з’єднання між вузлами утворюють </w:t>
      </w:r>
      <w:r w:rsidR="000F09ED" w:rsidRPr="0066716E">
        <w:rPr>
          <w:iCs/>
          <w:sz w:val="28"/>
          <w:szCs w:val="28"/>
        </w:rPr>
        <w:t xml:space="preserve">орієнтований у часі граф. Це створює такий внутрішній стан мережі, що </w:t>
      </w:r>
      <w:r w:rsidR="00355F7E" w:rsidRPr="0066716E">
        <w:rPr>
          <w:iCs/>
          <w:sz w:val="28"/>
          <w:szCs w:val="28"/>
        </w:rPr>
        <w:t xml:space="preserve">уможливлює динамічну поведінку в часу. Головною відмінністю </w:t>
      </w:r>
      <w:r w:rsidR="00A33A33" w:rsidRPr="0066716E">
        <w:rPr>
          <w:iCs/>
          <w:sz w:val="28"/>
          <w:szCs w:val="28"/>
        </w:rPr>
        <w:t xml:space="preserve">рекурентної мережі від мережі прямого поширення є можливість застосування до розпізнавання </w:t>
      </w:r>
      <w:r w:rsidR="00C80911" w:rsidRPr="0066716E">
        <w:rPr>
          <w:iCs/>
          <w:sz w:val="28"/>
          <w:szCs w:val="28"/>
        </w:rPr>
        <w:t xml:space="preserve">неструктурованого рукописного тексту та мовлення. </w:t>
      </w:r>
    </w:p>
    <w:p w14:paraId="572902FA" w14:textId="77777777" w:rsidR="0024555A" w:rsidRPr="0066716E" w:rsidRDefault="00B73E26" w:rsidP="00044087">
      <w:pPr>
        <w:pStyle w:val="a3"/>
        <w:tabs>
          <w:tab w:val="left" w:pos="0"/>
        </w:tabs>
        <w:spacing w:line="360" w:lineRule="auto"/>
        <w:ind w:firstLine="851"/>
        <w:jc w:val="both"/>
        <w:rPr>
          <w:iCs/>
          <w:sz w:val="28"/>
          <w:szCs w:val="28"/>
          <w:lang w:val="ru-RU"/>
        </w:rPr>
      </w:pPr>
      <w:r w:rsidRPr="0066716E">
        <w:rPr>
          <w:iCs/>
          <w:sz w:val="28"/>
          <w:szCs w:val="28"/>
        </w:rPr>
        <w:lastRenderedPageBreak/>
        <w:t>Кож</w:t>
      </w:r>
      <w:r w:rsidR="00940D43" w:rsidRPr="0066716E">
        <w:rPr>
          <w:iCs/>
          <w:sz w:val="28"/>
          <w:szCs w:val="28"/>
        </w:rPr>
        <w:t>ен</w:t>
      </w:r>
      <w:r w:rsidR="00C4318E" w:rsidRPr="0066716E">
        <w:rPr>
          <w:iCs/>
          <w:sz w:val="28"/>
          <w:szCs w:val="28"/>
        </w:rPr>
        <w:t xml:space="preserve"> тип архітектури має свої різні моделі нейронних мереж</w:t>
      </w:r>
      <w:r w:rsidR="00C74E60" w:rsidRPr="0066716E">
        <w:rPr>
          <w:iCs/>
          <w:sz w:val="28"/>
          <w:szCs w:val="28"/>
        </w:rPr>
        <w:t xml:space="preserve">. </w:t>
      </w:r>
      <w:r w:rsidR="00E63D4B" w:rsidRPr="0066716E">
        <w:rPr>
          <w:iCs/>
          <w:sz w:val="28"/>
          <w:szCs w:val="28"/>
        </w:rPr>
        <w:t>До мереж прямого поширення відносять</w:t>
      </w:r>
      <w:r w:rsidR="0024555A" w:rsidRPr="0066716E">
        <w:rPr>
          <w:iCs/>
          <w:sz w:val="28"/>
          <w:szCs w:val="28"/>
          <w:lang w:val="ru-RU"/>
        </w:rPr>
        <w:t>:</w:t>
      </w:r>
    </w:p>
    <w:p w14:paraId="6D145AC3" w14:textId="0E1C6372" w:rsidR="0024555A" w:rsidRPr="0066716E" w:rsidRDefault="0024555A" w:rsidP="00044087">
      <w:pPr>
        <w:pStyle w:val="a3"/>
        <w:tabs>
          <w:tab w:val="left" w:pos="0"/>
        </w:tabs>
        <w:spacing w:line="360" w:lineRule="auto"/>
        <w:ind w:firstLine="851"/>
        <w:jc w:val="both"/>
        <w:rPr>
          <w:iCs/>
          <w:sz w:val="28"/>
          <w:szCs w:val="28"/>
        </w:rPr>
      </w:pPr>
      <w:r w:rsidRPr="0066716E">
        <w:rPr>
          <w:iCs/>
          <w:sz w:val="28"/>
          <w:szCs w:val="28"/>
          <w:lang w:val="ru-RU"/>
        </w:rPr>
        <w:t xml:space="preserve">-  </w:t>
      </w:r>
      <w:r w:rsidR="00E63D4B" w:rsidRPr="0066716E">
        <w:rPr>
          <w:iCs/>
          <w:sz w:val="28"/>
          <w:szCs w:val="28"/>
        </w:rPr>
        <w:t>Одношаровий перцептрон</w:t>
      </w:r>
      <w:r w:rsidRPr="0066716E">
        <w:rPr>
          <w:iCs/>
          <w:sz w:val="28"/>
          <w:szCs w:val="28"/>
          <w:lang w:val="ru-RU"/>
        </w:rPr>
        <w:t>;</w:t>
      </w:r>
      <w:r w:rsidR="00E63D4B" w:rsidRPr="0066716E">
        <w:rPr>
          <w:iCs/>
          <w:sz w:val="28"/>
          <w:szCs w:val="28"/>
        </w:rPr>
        <w:t xml:space="preserve"> </w:t>
      </w:r>
    </w:p>
    <w:p w14:paraId="522FD557" w14:textId="77777777" w:rsidR="0024555A" w:rsidRPr="0066716E" w:rsidRDefault="0024555A" w:rsidP="00044087">
      <w:pPr>
        <w:pStyle w:val="a3"/>
        <w:tabs>
          <w:tab w:val="left" w:pos="0"/>
        </w:tabs>
        <w:spacing w:line="360" w:lineRule="auto"/>
        <w:ind w:firstLine="851"/>
        <w:jc w:val="both"/>
        <w:rPr>
          <w:iCs/>
          <w:sz w:val="28"/>
          <w:szCs w:val="28"/>
        </w:rPr>
      </w:pPr>
      <w:r w:rsidRPr="0066716E">
        <w:rPr>
          <w:iCs/>
          <w:sz w:val="28"/>
          <w:szCs w:val="28"/>
          <w:lang w:val="ru-RU"/>
        </w:rPr>
        <w:t xml:space="preserve">-  </w:t>
      </w:r>
      <w:r w:rsidR="00E63D4B" w:rsidRPr="0066716E">
        <w:rPr>
          <w:iCs/>
          <w:sz w:val="28"/>
          <w:szCs w:val="28"/>
        </w:rPr>
        <w:t>Багатошаровий перцепртон</w:t>
      </w:r>
      <w:r w:rsidRPr="0066716E">
        <w:rPr>
          <w:iCs/>
          <w:sz w:val="28"/>
          <w:szCs w:val="28"/>
          <w:lang w:val="ru-RU"/>
        </w:rPr>
        <w:t>;</w:t>
      </w:r>
      <w:r w:rsidR="00E63D4B" w:rsidRPr="0066716E">
        <w:rPr>
          <w:iCs/>
          <w:sz w:val="28"/>
          <w:szCs w:val="28"/>
        </w:rPr>
        <w:t xml:space="preserve"> </w:t>
      </w:r>
    </w:p>
    <w:p w14:paraId="60B2B1A0" w14:textId="77777777" w:rsidR="009E2DAC" w:rsidRPr="0066716E" w:rsidRDefault="0024555A" w:rsidP="00044087">
      <w:pPr>
        <w:pStyle w:val="a3"/>
        <w:tabs>
          <w:tab w:val="left" w:pos="0"/>
        </w:tabs>
        <w:spacing w:line="360" w:lineRule="auto"/>
        <w:ind w:firstLine="851"/>
        <w:jc w:val="both"/>
        <w:rPr>
          <w:iCs/>
          <w:sz w:val="28"/>
          <w:szCs w:val="28"/>
          <w:lang w:val="ru-RU"/>
        </w:rPr>
      </w:pPr>
      <w:r w:rsidRPr="0066716E">
        <w:rPr>
          <w:iCs/>
          <w:sz w:val="28"/>
          <w:szCs w:val="28"/>
          <w:lang w:val="ru-RU"/>
        </w:rPr>
        <w:t xml:space="preserve">-  </w:t>
      </w:r>
      <w:r w:rsidR="00E63D4B" w:rsidRPr="0066716E">
        <w:rPr>
          <w:iCs/>
          <w:sz w:val="28"/>
          <w:szCs w:val="28"/>
        </w:rPr>
        <w:t>Мережу радіальних базисних функцій</w:t>
      </w:r>
      <w:r w:rsidR="009E2DAC" w:rsidRPr="0066716E">
        <w:rPr>
          <w:iCs/>
          <w:sz w:val="28"/>
          <w:szCs w:val="28"/>
          <w:lang w:val="ru-RU"/>
        </w:rPr>
        <w:t>;</w:t>
      </w:r>
    </w:p>
    <w:p w14:paraId="4DE1A29C" w14:textId="77777777" w:rsidR="009E2DAC" w:rsidRPr="0066716E" w:rsidRDefault="009E2DAC" w:rsidP="00044087">
      <w:pPr>
        <w:pStyle w:val="a3"/>
        <w:tabs>
          <w:tab w:val="left" w:pos="0"/>
        </w:tabs>
        <w:spacing w:line="360" w:lineRule="auto"/>
        <w:ind w:firstLine="851"/>
        <w:rPr>
          <w:iCs/>
          <w:sz w:val="28"/>
          <w:szCs w:val="28"/>
        </w:rPr>
      </w:pPr>
      <w:r w:rsidRPr="0066716E">
        <w:rPr>
          <w:iCs/>
          <w:sz w:val="28"/>
          <w:szCs w:val="28"/>
          <w:lang w:val="ru-RU"/>
        </w:rPr>
        <w:t xml:space="preserve">-  </w:t>
      </w:r>
      <w:r w:rsidR="00D67329" w:rsidRPr="0066716E">
        <w:rPr>
          <w:iCs/>
          <w:sz w:val="28"/>
          <w:szCs w:val="28"/>
        </w:rPr>
        <w:t xml:space="preserve">Карту Кохонена. </w:t>
      </w:r>
    </w:p>
    <w:p w14:paraId="50E202DD" w14:textId="642823A5" w:rsidR="007C486E" w:rsidRPr="0066716E" w:rsidRDefault="00D67329" w:rsidP="00044087">
      <w:pPr>
        <w:pStyle w:val="a3"/>
        <w:tabs>
          <w:tab w:val="left" w:pos="0"/>
        </w:tabs>
        <w:spacing w:line="360" w:lineRule="auto"/>
        <w:ind w:firstLine="851"/>
        <w:jc w:val="both"/>
        <w:rPr>
          <w:iCs/>
          <w:sz w:val="28"/>
          <w:szCs w:val="28"/>
        </w:rPr>
      </w:pPr>
      <w:r w:rsidRPr="0066716E">
        <w:rPr>
          <w:iCs/>
          <w:sz w:val="28"/>
          <w:szCs w:val="28"/>
        </w:rPr>
        <w:t xml:space="preserve">До Рекурентних мереж відносять Мережу Хопфілда, Мережу Хемінга, </w:t>
      </w:r>
      <w:r w:rsidR="00D22F7B" w:rsidRPr="0066716E">
        <w:rPr>
          <w:iCs/>
          <w:sz w:val="28"/>
          <w:szCs w:val="28"/>
        </w:rPr>
        <w:t xml:space="preserve">Мережу адаптивної резонансної теорії та </w:t>
      </w:r>
      <w:r w:rsidR="008D4F31" w:rsidRPr="0066716E">
        <w:rPr>
          <w:iCs/>
          <w:sz w:val="28"/>
          <w:szCs w:val="28"/>
        </w:rPr>
        <w:t xml:space="preserve">інші. </w:t>
      </w:r>
    </w:p>
    <w:p w14:paraId="0FB46427" w14:textId="3D88CA03" w:rsidR="00581DC9" w:rsidRPr="0066716E" w:rsidRDefault="008D4F31" w:rsidP="00044087">
      <w:pPr>
        <w:pStyle w:val="a3"/>
        <w:tabs>
          <w:tab w:val="left" w:pos="0"/>
        </w:tabs>
        <w:spacing w:line="360" w:lineRule="auto"/>
        <w:ind w:firstLine="851"/>
        <w:jc w:val="both"/>
        <w:rPr>
          <w:iCs/>
          <w:sz w:val="28"/>
          <w:szCs w:val="28"/>
        </w:rPr>
      </w:pPr>
      <w:r w:rsidRPr="0066716E">
        <w:rPr>
          <w:iCs/>
          <w:sz w:val="28"/>
          <w:szCs w:val="28"/>
        </w:rPr>
        <w:t>Для задач прогнозування атеросклероз</w:t>
      </w:r>
      <w:r w:rsidR="00034B5A" w:rsidRPr="0066716E">
        <w:rPr>
          <w:iCs/>
          <w:sz w:val="28"/>
          <w:szCs w:val="28"/>
        </w:rPr>
        <w:t>у</w:t>
      </w:r>
      <w:r w:rsidRPr="0066716E">
        <w:rPr>
          <w:iCs/>
          <w:sz w:val="28"/>
          <w:szCs w:val="28"/>
        </w:rPr>
        <w:t xml:space="preserve"> доцільно використовувати </w:t>
      </w:r>
      <w:r w:rsidR="001F6E98" w:rsidRPr="0066716E">
        <w:rPr>
          <w:iCs/>
          <w:sz w:val="28"/>
          <w:szCs w:val="28"/>
        </w:rPr>
        <w:t xml:space="preserve">нейронні мережі прямого поширення, тому надалі розглянемо архітектури </w:t>
      </w:r>
      <w:r w:rsidR="00581DC9" w:rsidRPr="0066716E">
        <w:rPr>
          <w:iCs/>
          <w:sz w:val="28"/>
          <w:szCs w:val="28"/>
        </w:rPr>
        <w:t xml:space="preserve">нейронних мереж прямого поширення. </w:t>
      </w:r>
    </w:p>
    <w:p w14:paraId="2685A4C3" w14:textId="77777777" w:rsidR="00F60F28" w:rsidRPr="0066716E" w:rsidRDefault="00F60F28" w:rsidP="00044087">
      <w:pPr>
        <w:pStyle w:val="a3"/>
        <w:tabs>
          <w:tab w:val="left" w:pos="0"/>
        </w:tabs>
        <w:spacing w:line="360" w:lineRule="auto"/>
        <w:ind w:firstLine="851"/>
        <w:jc w:val="both"/>
        <w:rPr>
          <w:iCs/>
          <w:sz w:val="28"/>
          <w:szCs w:val="28"/>
        </w:rPr>
      </w:pPr>
    </w:p>
    <w:p w14:paraId="57ABE4C6" w14:textId="2021E124" w:rsidR="009510A9" w:rsidRPr="0066716E" w:rsidRDefault="009510A9" w:rsidP="00044087">
      <w:pPr>
        <w:pStyle w:val="a3"/>
        <w:numPr>
          <w:ilvl w:val="2"/>
          <w:numId w:val="4"/>
        </w:numPr>
        <w:tabs>
          <w:tab w:val="left" w:pos="0"/>
        </w:tabs>
        <w:spacing w:line="360" w:lineRule="auto"/>
        <w:ind w:left="0" w:firstLine="851"/>
        <w:jc w:val="both"/>
        <w:outlineLvl w:val="2"/>
        <w:rPr>
          <w:b/>
          <w:i/>
          <w:iCs/>
          <w:sz w:val="28"/>
          <w:szCs w:val="28"/>
        </w:rPr>
      </w:pPr>
      <w:bookmarkStart w:id="12" w:name="_Toc40804103"/>
      <w:r w:rsidRPr="0066716E">
        <w:rPr>
          <w:b/>
          <w:i/>
          <w:iCs/>
          <w:sz w:val="28"/>
          <w:szCs w:val="28"/>
        </w:rPr>
        <w:t>Нейронні мережі прямого поширення</w:t>
      </w:r>
      <w:bookmarkEnd w:id="12"/>
      <w:r w:rsidRPr="0066716E">
        <w:rPr>
          <w:b/>
          <w:i/>
          <w:iCs/>
          <w:sz w:val="28"/>
          <w:szCs w:val="28"/>
        </w:rPr>
        <w:t xml:space="preserve"> </w:t>
      </w:r>
    </w:p>
    <w:p w14:paraId="4EC6D70D" w14:textId="1222BA9A" w:rsidR="00967D13" w:rsidRPr="0066716E" w:rsidRDefault="005B5CEB" w:rsidP="00044087">
      <w:pPr>
        <w:pStyle w:val="a3"/>
        <w:tabs>
          <w:tab w:val="left" w:pos="0"/>
        </w:tabs>
        <w:spacing w:line="360" w:lineRule="auto"/>
        <w:ind w:firstLine="851"/>
        <w:jc w:val="both"/>
        <w:rPr>
          <w:iCs/>
          <w:sz w:val="28"/>
          <w:szCs w:val="28"/>
        </w:rPr>
      </w:pPr>
      <w:r w:rsidRPr="0066716E">
        <w:rPr>
          <w:iCs/>
          <w:sz w:val="28"/>
          <w:szCs w:val="28"/>
        </w:rPr>
        <w:t>Головною характеристикою</w:t>
      </w:r>
      <w:r w:rsidR="0034080E" w:rsidRPr="0066716E">
        <w:rPr>
          <w:iCs/>
          <w:sz w:val="28"/>
          <w:szCs w:val="28"/>
        </w:rPr>
        <w:t xml:space="preserve"> штучних нейронних мереж прямого </w:t>
      </w:r>
      <w:r w:rsidR="00BF0D83" w:rsidRPr="0066716E">
        <w:rPr>
          <w:iCs/>
          <w:sz w:val="28"/>
          <w:szCs w:val="28"/>
        </w:rPr>
        <w:t>поширення</w:t>
      </w:r>
      <w:r w:rsidR="0034080E" w:rsidRPr="0066716E">
        <w:rPr>
          <w:iCs/>
          <w:sz w:val="28"/>
          <w:szCs w:val="28"/>
        </w:rPr>
        <w:t xml:space="preserve"> </w:t>
      </w:r>
      <w:r w:rsidRPr="0066716E">
        <w:rPr>
          <w:iCs/>
          <w:sz w:val="28"/>
          <w:szCs w:val="28"/>
        </w:rPr>
        <w:t xml:space="preserve">є </w:t>
      </w:r>
      <w:r w:rsidR="004D208C" w:rsidRPr="0066716E">
        <w:rPr>
          <w:iCs/>
          <w:sz w:val="28"/>
          <w:szCs w:val="28"/>
        </w:rPr>
        <w:t>рух</w:t>
      </w:r>
      <w:r w:rsidRPr="0066716E">
        <w:rPr>
          <w:iCs/>
          <w:sz w:val="28"/>
          <w:szCs w:val="28"/>
        </w:rPr>
        <w:t xml:space="preserve"> сигналу, як</w:t>
      </w:r>
      <w:r w:rsidR="004D208C" w:rsidRPr="0066716E">
        <w:rPr>
          <w:iCs/>
          <w:sz w:val="28"/>
          <w:szCs w:val="28"/>
        </w:rPr>
        <w:t>ий</w:t>
      </w:r>
      <w:r w:rsidRPr="0066716E">
        <w:rPr>
          <w:iCs/>
          <w:sz w:val="28"/>
          <w:szCs w:val="28"/>
        </w:rPr>
        <w:t xml:space="preserve"> відбувається лише в одному напрямку. </w:t>
      </w:r>
    </w:p>
    <w:p w14:paraId="4CD09673" w14:textId="5F254E1E" w:rsidR="009510A9" w:rsidRPr="0066716E" w:rsidRDefault="009510A9" w:rsidP="00044087">
      <w:pPr>
        <w:pStyle w:val="a3"/>
        <w:tabs>
          <w:tab w:val="left" w:pos="0"/>
        </w:tabs>
        <w:spacing w:line="360" w:lineRule="auto"/>
        <w:ind w:firstLine="851"/>
        <w:jc w:val="both"/>
        <w:rPr>
          <w:i/>
          <w:iCs/>
          <w:sz w:val="28"/>
          <w:szCs w:val="28"/>
        </w:rPr>
      </w:pPr>
      <w:r w:rsidRPr="0066716E">
        <w:rPr>
          <w:i/>
          <w:iCs/>
          <w:sz w:val="28"/>
          <w:szCs w:val="28"/>
        </w:rPr>
        <w:t>Одношаровий перцептрон</w:t>
      </w:r>
    </w:p>
    <w:p w14:paraId="34E7751F" w14:textId="36B5842B" w:rsidR="009F4013" w:rsidRPr="0066716E" w:rsidRDefault="009412AC" w:rsidP="00BC2240">
      <w:pPr>
        <w:pStyle w:val="a3"/>
        <w:tabs>
          <w:tab w:val="left" w:pos="0"/>
        </w:tabs>
        <w:spacing w:line="360" w:lineRule="auto"/>
        <w:ind w:firstLine="851"/>
        <w:jc w:val="both"/>
        <w:rPr>
          <w:iCs/>
          <w:sz w:val="28"/>
          <w:szCs w:val="28"/>
        </w:rPr>
      </w:pPr>
      <w:r w:rsidRPr="0066716E">
        <w:rPr>
          <w:iCs/>
          <w:sz w:val="28"/>
          <w:szCs w:val="28"/>
        </w:rPr>
        <w:t xml:space="preserve">Сучасний одношаровий персептрон – це нащадок </w:t>
      </w:r>
      <w:r w:rsidR="00435902" w:rsidRPr="0066716E">
        <w:rPr>
          <w:iCs/>
          <w:sz w:val="28"/>
          <w:szCs w:val="28"/>
        </w:rPr>
        <w:t>першої штучної нейронної мережі – персептрона Розенблатта</w:t>
      </w:r>
      <w:r w:rsidR="003B7468" w:rsidRPr="0066716E">
        <w:rPr>
          <w:iCs/>
          <w:sz w:val="28"/>
          <w:szCs w:val="28"/>
        </w:rPr>
        <w:t xml:space="preserve"> (рис. 7).</w:t>
      </w:r>
    </w:p>
    <w:p w14:paraId="2C4CBAB9" w14:textId="1E37583D" w:rsidR="003B7468" w:rsidRPr="0066716E" w:rsidRDefault="009F4013" w:rsidP="006B7CA7">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6D476C77" wp14:editId="5EECAC4B">
            <wp:extent cx="2676525" cy="203146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6015" cy="2061434"/>
                    </a:xfrm>
                    <a:prstGeom prst="rect">
                      <a:avLst/>
                    </a:prstGeom>
                  </pic:spPr>
                </pic:pic>
              </a:graphicData>
            </a:graphic>
          </wp:inline>
        </w:drawing>
      </w:r>
    </w:p>
    <w:p w14:paraId="4C40CF8F" w14:textId="4944685C" w:rsidR="009F4013" w:rsidRPr="0066716E" w:rsidRDefault="009F4013" w:rsidP="006B7CA7">
      <w:pPr>
        <w:pStyle w:val="a3"/>
        <w:tabs>
          <w:tab w:val="left" w:pos="0"/>
        </w:tabs>
        <w:spacing w:line="360" w:lineRule="auto"/>
        <w:ind w:firstLine="567"/>
        <w:jc w:val="center"/>
        <w:rPr>
          <w:iCs/>
          <w:sz w:val="28"/>
          <w:szCs w:val="28"/>
        </w:rPr>
      </w:pPr>
      <w:r w:rsidRPr="0066716E">
        <w:rPr>
          <w:iCs/>
          <w:sz w:val="28"/>
          <w:szCs w:val="28"/>
        </w:rPr>
        <w:t>Рис</w:t>
      </w:r>
      <w:r w:rsidR="00A622AD">
        <w:rPr>
          <w:iCs/>
          <w:sz w:val="28"/>
          <w:szCs w:val="28"/>
        </w:rPr>
        <w:t>унок 2</w:t>
      </w:r>
      <w:r w:rsidRPr="0066716E">
        <w:rPr>
          <w:iCs/>
          <w:sz w:val="28"/>
          <w:szCs w:val="28"/>
        </w:rPr>
        <w:t>.</w:t>
      </w:r>
      <w:r w:rsidR="00A622AD">
        <w:rPr>
          <w:iCs/>
          <w:sz w:val="28"/>
          <w:szCs w:val="28"/>
        </w:rPr>
        <w:t>5 –</w:t>
      </w:r>
      <w:r w:rsidRPr="0066716E">
        <w:rPr>
          <w:iCs/>
          <w:sz w:val="28"/>
          <w:szCs w:val="28"/>
        </w:rPr>
        <w:t xml:space="preserve"> Персептрон Розенблатта</w:t>
      </w:r>
    </w:p>
    <w:p w14:paraId="78E1E85C" w14:textId="5A476FB9" w:rsidR="009F4013" w:rsidRPr="0066716E" w:rsidRDefault="00220C42" w:rsidP="00044087">
      <w:pPr>
        <w:pStyle w:val="a3"/>
        <w:tabs>
          <w:tab w:val="left" w:pos="0"/>
        </w:tabs>
        <w:spacing w:line="360" w:lineRule="auto"/>
        <w:ind w:firstLine="851"/>
        <w:jc w:val="both"/>
        <w:rPr>
          <w:iCs/>
          <w:sz w:val="28"/>
          <w:szCs w:val="28"/>
        </w:rPr>
      </w:pPr>
      <w:r w:rsidRPr="0066716E">
        <w:rPr>
          <w:iCs/>
          <w:sz w:val="28"/>
          <w:szCs w:val="28"/>
        </w:rPr>
        <w:lastRenderedPageBreak/>
        <w:t xml:space="preserve">Оскільки персептрон розглядався Розенблаттом як модель роботи мозку, то </w:t>
      </w:r>
      <w:r w:rsidR="00F21883" w:rsidRPr="0066716E">
        <w:rPr>
          <w:iCs/>
          <w:sz w:val="28"/>
          <w:szCs w:val="28"/>
        </w:rPr>
        <w:t>елементи його структури відповідали елементам простої рефлекторної мережі. [18]</w:t>
      </w:r>
    </w:p>
    <w:p w14:paraId="0195EEF7" w14:textId="2EE241C5" w:rsidR="00036971" w:rsidRPr="0066716E" w:rsidRDefault="00036971" w:rsidP="00044087">
      <w:pPr>
        <w:pStyle w:val="a3"/>
        <w:tabs>
          <w:tab w:val="left" w:pos="0"/>
        </w:tabs>
        <w:spacing w:line="360" w:lineRule="auto"/>
        <w:ind w:firstLine="851"/>
        <w:jc w:val="both"/>
        <w:rPr>
          <w:iCs/>
          <w:sz w:val="28"/>
          <w:szCs w:val="28"/>
        </w:rPr>
      </w:pPr>
      <w:r w:rsidRPr="0066716E">
        <w:rPr>
          <w:iCs/>
          <w:sz w:val="28"/>
          <w:szCs w:val="28"/>
          <w:lang w:val="pl-PL"/>
        </w:rPr>
        <w:t>S</w:t>
      </w:r>
      <w:r w:rsidRPr="0066716E">
        <w:rPr>
          <w:iCs/>
          <w:sz w:val="28"/>
          <w:szCs w:val="28"/>
        </w:rPr>
        <w:t xml:space="preserve">-елементи </w:t>
      </w:r>
      <w:r w:rsidR="00EF08BA" w:rsidRPr="0066716E">
        <w:rPr>
          <w:iCs/>
          <w:sz w:val="28"/>
          <w:szCs w:val="28"/>
        </w:rPr>
        <w:t>моделюють роботу сенсорних клітин організму, які збирають інформацію про середовище</w:t>
      </w:r>
      <w:r w:rsidR="00471CEC" w:rsidRPr="0066716E">
        <w:rPr>
          <w:iCs/>
          <w:sz w:val="28"/>
          <w:szCs w:val="28"/>
        </w:rPr>
        <w:t xml:space="preserve"> та передають її потім до А-елементів, що насправді є формальними ней</w:t>
      </w:r>
      <w:r w:rsidR="00A3099E" w:rsidRPr="0066716E">
        <w:rPr>
          <w:iCs/>
          <w:sz w:val="28"/>
          <w:szCs w:val="28"/>
        </w:rPr>
        <w:t xml:space="preserve">ронами, які мають порогову активаційну функцію. </w:t>
      </w:r>
      <w:r w:rsidR="00B12B17" w:rsidRPr="0066716E">
        <w:rPr>
          <w:iCs/>
          <w:sz w:val="28"/>
          <w:szCs w:val="28"/>
          <w:lang w:val="pl-PL"/>
        </w:rPr>
        <w:t>R</w:t>
      </w:r>
      <w:r w:rsidR="00B12B17" w:rsidRPr="0066716E">
        <w:rPr>
          <w:iCs/>
          <w:sz w:val="28"/>
          <w:szCs w:val="28"/>
          <w:lang w:val="ru-RU"/>
        </w:rPr>
        <w:t>-</w:t>
      </w:r>
      <w:r w:rsidR="00B12B17" w:rsidRPr="0066716E">
        <w:rPr>
          <w:iCs/>
          <w:sz w:val="28"/>
          <w:szCs w:val="28"/>
        </w:rPr>
        <w:t>елементи призначення для формування реакції персептрона</w:t>
      </w:r>
      <w:r w:rsidR="00613CAC" w:rsidRPr="0066716E">
        <w:rPr>
          <w:iCs/>
          <w:sz w:val="28"/>
          <w:szCs w:val="28"/>
        </w:rPr>
        <w:t>, вони мають фіксовані вхідні ваги для внеску кожного А-елем</w:t>
      </w:r>
      <w:r w:rsidR="001C09C3" w:rsidRPr="0066716E">
        <w:rPr>
          <w:iCs/>
          <w:sz w:val="28"/>
          <w:szCs w:val="28"/>
        </w:rPr>
        <w:t>е</w:t>
      </w:r>
      <w:r w:rsidR="00613CAC" w:rsidRPr="0066716E">
        <w:rPr>
          <w:iCs/>
          <w:sz w:val="28"/>
          <w:szCs w:val="28"/>
        </w:rPr>
        <w:t xml:space="preserve">нту. </w:t>
      </w:r>
    </w:p>
    <w:p w14:paraId="3901E40E" w14:textId="73465D2C" w:rsidR="00170CBF" w:rsidRPr="0066716E" w:rsidRDefault="00170CBF" w:rsidP="00044087">
      <w:pPr>
        <w:pStyle w:val="a3"/>
        <w:tabs>
          <w:tab w:val="left" w:pos="0"/>
        </w:tabs>
        <w:spacing w:line="360" w:lineRule="auto"/>
        <w:ind w:firstLine="851"/>
        <w:jc w:val="both"/>
        <w:rPr>
          <w:iCs/>
          <w:sz w:val="28"/>
          <w:szCs w:val="28"/>
          <w:lang w:val="ru-RU"/>
        </w:rPr>
      </w:pPr>
      <w:r w:rsidRPr="0066716E">
        <w:rPr>
          <w:iCs/>
          <w:sz w:val="28"/>
          <w:szCs w:val="28"/>
        </w:rPr>
        <w:t>Сучасний одношаровий персептрон, який є наслідком персептрнону Розенблатта</w:t>
      </w:r>
      <w:r w:rsidR="00881648" w:rsidRPr="0066716E">
        <w:rPr>
          <w:iCs/>
          <w:sz w:val="28"/>
          <w:szCs w:val="28"/>
        </w:rPr>
        <w:t xml:space="preserve">, складається з </w:t>
      </w:r>
      <w:r w:rsidR="00881648" w:rsidRPr="0066716E">
        <w:rPr>
          <w:i/>
          <w:sz w:val="28"/>
          <w:szCs w:val="28"/>
          <w:lang w:val="pl-PL"/>
        </w:rPr>
        <w:t>m</w:t>
      </w:r>
      <w:r w:rsidR="00881648" w:rsidRPr="0066716E">
        <w:rPr>
          <w:iCs/>
          <w:sz w:val="28"/>
          <w:szCs w:val="28"/>
        </w:rPr>
        <w:t xml:space="preserve"> нейронів, які одночасно можуть прийняти вхідний вектор даних </w:t>
      </w:r>
      <w:r w:rsidR="00881648" w:rsidRPr="0066716E">
        <w:rPr>
          <w:b/>
          <w:bCs/>
          <w:i/>
          <w:sz w:val="28"/>
          <w:szCs w:val="28"/>
        </w:rPr>
        <w:t>Х</w:t>
      </w:r>
      <w:r w:rsidR="00881648" w:rsidRPr="0066716E">
        <w:rPr>
          <w:iCs/>
          <w:sz w:val="28"/>
          <w:szCs w:val="28"/>
        </w:rPr>
        <w:t xml:space="preserve"> = </w:t>
      </w:r>
      <w:r w:rsidR="002524C8" w:rsidRPr="0066716E">
        <w:rPr>
          <w:iCs/>
          <w:sz w:val="28"/>
          <w:szCs w:val="28"/>
        </w:rPr>
        <w:t>(</w:t>
      </w:r>
      <w:r w:rsidR="002524C8" w:rsidRPr="0066716E">
        <w:rPr>
          <w:i/>
          <w:sz w:val="28"/>
          <w:szCs w:val="28"/>
        </w:rPr>
        <w:t>х</w:t>
      </w:r>
      <w:r w:rsidR="002524C8" w:rsidRPr="0066716E">
        <w:rPr>
          <w:i/>
          <w:sz w:val="28"/>
          <w:szCs w:val="28"/>
          <w:vertAlign w:val="subscript"/>
        </w:rPr>
        <w:t>1</w:t>
      </w:r>
      <w:r w:rsidR="002524C8" w:rsidRPr="0066716E">
        <w:rPr>
          <w:i/>
          <w:sz w:val="28"/>
          <w:szCs w:val="28"/>
        </w:rPr>
        <w:t>, …, х</w:t>
      </w:r>
      <w:r w:rsidR="002524C8" w:rsidRPr="0066716E">
        <w:rPr>
          <w:i/>
          <w:sz w:val="28"/>
          <w:szCs w:val="28"/>
          <w:vertAlign w:val="subscript"/>
          <w:lang w:val="pl-PL"/>
        </w:rPr>
        <w:t>i</w:t>
      </w:r>
      <w:r w:rsidR="00E96090" w:rsidRPr="0066716E">
        <w:rPr>
          <w:i/>
          <w:sz w:val="28"/>
          <w:szCs w:val="28"/>
          <w:lang w:val="ru-RU"/>
        </w:rPr>
        <w:t>,</w:t>
      </w:r>
      <w:r w:rsidR="002524C8" w:rsidRPr="0066716E">
        <w:rPr>
          <w:i/>
          <w:sz w:val="28"/>
          <w:szCs w:val="28"/>
          <w:lang w:val="ru-RU"/>
        </w:rPr>
        <w:t xml:space="preserve"> …, </w:t>
      </w:r>
      <w:r w:rsidR="00E96090" w:rsidRPr="0066716E">
        <w:rPr>
          <w:i/>
          <w:sz w:val="28"/>
          <w:szCs w:val="28"/>
          <w:lang w:val="pl-PL"/>
        </w:rPr>
        <w:t>x</w:t>
      </w:r>
      <w:r w:rsidR="00E96090" w:rsidRPr="0066716E">
        <w:rPr>
          <w:i/>
          <w:sz w:val="28"/>
          <w:szCs w:val="28"/>
          <w:vertAlign w:val="subscript"/>
          <w:lang w:val="pl-PL"/>
        </w:rPr>
        <w:t>n</w:t>
      </w:r>
      <w:r w:rsidR="00E96090" w:rsidRPr="0066716E">
        <w:rPr>
          <w:iCs/>
          <w:sz w:val="28"/>
          <w:szCs w:val="28"/>
          <w:lang w:val="ru-RU"/>
        </w:rPr>
        <w:t xml:space="preserve">). </w:t>
      </w:r>
    </w:p>
    <w:p w14:paraId="6D7162D5" w14:textId="1121D73F" w:rsidR="00786477" w:rsidRPr="0066716E" w:rsidRDefault="00FB3EEE" w:rsidP="006B7CA7">
      <w:pPr>
        <w:pStyle w:val="a3"/>
        <w:tabs>
          <w:tab w:val="left" w:pos="0"/>
        </w:tabs>
        <w:spacing w:line="360" w:lineRule="auto"/>
        <w:ind w:firstLine="567"/>
        <w:jc w:val="center"/>
        <w:rPr>
          <w:iCs/>
          <w:sz w:val="28"/>
          <w:szCs w:val="28"/>
          <w:lang w:val="ru-RU"/>
        </w:rPr>
      </w:pPr>
      <w:r w:rsidRPr="0066716E">
        <w:rPr>
          <w:noProof/>
          <w:sz w:val="28"/>
          <w:szCs w:val="28"/>
          <w:lang w:eastAsia="uk-UA"/>
        </w:rPr>
        <w:drawing>
          <wp:inline distT="0" distB="0" distL="0" distR="0" wp14:anchorId="60763360" wp14:editId="12271F5D">
            <wp:extent cx="2314575" cy="19487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0991" cy="1962544"/>
                    </a:xfrm>
                    <a:prstGeom prst="rect">
                      <a:avLst/>
                    </a:prstGeom>
                  </pic:spPr>
                </pic:pic>
              </a:graphicData>
            </a:graphic>
          </wp:inline>
        </w:drawing>
      </w:r>
    </w:p>
    <w:p w14:paraId="5A4B4F65" w14:textId="1B4C3C1D" w:rsidR="00FB3EEE" w:rsidRPr="0066716E" w:rsidRDefault="00FB3EEE" w:rsidP="006B7CA7">
      <w:pPr>
        <w:pStyle w:val="a3"/>
        <w:tabs>
          <w:tab w:val="left" w:pos="0"/>
        </w:tabs>
        <w:spacing w:line="360" w:lineRule="auto"/>
        <w:ind w:firstLine="567"/>
        <w:jc w:val="center"/>
        <w:rPr>
          <w:iCs/>
          <w:sz w:val="28"/>
          <w:szCs w:val="28"/>
        </w:rPr>
      </w:pPr>
      <w:r w:rsidRPr="0066716E">
        <w:rPr>
          <w:iCs/>
          <w:sz w:val="28"/>
          <w:szCs w:val="28"/>
        </w:rPr>
        <w:t>Рис</w:t>
      </w:r>
      <w:r w:rsidR="00A622AD">
        <w:rPr>
          <w:iCs/>
          <w:sz w:val="28"/>
          <w:szCs w:val="28"/>
        </w:rPr>
        <w:t>унок 2</w:t>
      </w:r>
      <w:r w:rsidRPr="0066716E">
        <w:rPr>
          <w:iCs/>
          <w:sz w:val="28"/>
          <w:szCs w:val="28"/>
        </w:rPr>
        <w:t>.</w:t>
      </w:r>
      <w:r w:rsidR="00A622AD">
        <w:rPr>
          <w:iCs/>
          <w:sz w:val="28"/>
          <w:szCs w:val="28"/>
        </w:rPr>
        <w:t>6 –</w:t>
      </w:r>
      <w:r w:rsidRPr="0066716E">
        <w:rPr>
          <w:iCs/>
          <w:sz w:val="28"/>
          <w:szCs w:val="28"/>
        </w:rPr>
        <w:t xml:space="preserve"> Схема одношарового персептрону</w:t>
      </w:r>
    </w:p>
    <w:p w14:paraId="3E05F9B0" w14:textId="0D5D5411" w:rsidR="000433CA" w:rsidRPr="0066716E" w:rsidRDefault="000433CA" w:rsidP="00044087">
      <w:pPr>
        <w:pStyle w:val="a3"/>
        <w:tabs>
          <w:tab w:val="left" w:pos="0"/>
        </w:tabs>
        <w:spacing w:line="360" w:lineRule="auto"/>
        <w:ind w:firstLine="851"/>
        <w:jc w:val="both"/>
        <w:rPr>
          <w:iCs/>
          <w:sz w:val="28"/>
          <w:szCs w:val="28"/>
        </w:rPr>
      </w:pPr>
      <w:r w:rsidRPr="0066716E">
        <w:rPr>
          <w:iCs/>
          <w:sz w:val="28"/>
          <w:szCs w:val="28"/>
        </w:rPr>
        <w:t xml:space="preserve">На рисунку 8 </w:t>
      </w:r>
      <w:r w:rsidR="000929CD" w:rsidRPr="0066716E">
        <w:rPr>
          <w:iCs/>
          <w:sz w:val="28"/>
          <w:szCs w:val="28"/>
        </w:rPr>
        <w:t xml:space="preserve">зображено загальний випадок одношарового персептрону, в якому кожен нейрон приймає участь </w:t>
      </w:r>
      <w:r w:rsidR="008B09B1" w:rsidRPr="0066716E">
        <w:rPr>
          <w:iCs/>
          <w:sz w:val="28"/>
          <w:szCs w:val="28"/>
        </w:rPr>
        <w:t xml:space="preserve">в обробці всіх елементів вхідного вектору даних. </w:t>
      </w:r>
    </w:p>
    <w:p w14:paraId="134C95AE" w14:textId="45EC715E" w:rsidR="00FB3EEE" w:rsidRPr="0066716E" w:rsidRDefault="00571BD7" w:rsidP="00044087">
      <w:pPr>
        <w:pStyle w:val="a3"/>
        <w:tabs>
          <w:tab w:val="left" w:pos="0"/>
        </w:tabs>
        <w:spacing w:line="360" w:lineRule="auto"/>
        <w:ind w:firstLine="851"/>
        <w:jc w:val="both"/>
        <w:rPr>
          <w:iCs/>
          <w:sz w:val="28"/>
          <w:szCs w:val="28"/>
          <w:lang w:val="ru-RU"/>
        </w:rPr>
      </w:pPr>
      <w:r w:rsidRPr="0066716E">
        <w:rPr>
          <w:iCs/>
          <w:sz w:val="28"/>
          <w:szCs w:val="28"/>
        </w:rPr>
        <w:t xml:space="preserve">Згідно моделі </w:t>
      </w:r>
      <w:r w:rsidR="00EA013E" w:rsidRPr="0066716E">
        <w:rPr>
          <w:iCs/>
          <w:sz w:val="28"/>
          <w:szCs w:val="28"/>
        </w:rPr>
        <w:t>формального нейрона, кожен вхідний сигнал</w:t>
      </w:r>
      <w:r w:rsidR="00384772" w:rsidRPr="0066716E">
        <w:rPr>
          <w:iCs/>
          <w:sz w:val="28"/>
          <w:szCs w:val="28"/>
        </w:rPr>
        <w:t xml:space="preserve"> </w:t>
      </w:r>
      <w:r w:rsidR="00F90E16" w:rsidRPr="0066716E">
        <w:rPr>
          <w:i/>
          <w:sz w:val="28"/>
          <w:szCs w:val="28"/>
        </w:rPr>
        <w:t>х</w:t>
      </w:r>
      <w:r w:rsidR="00F90E16" w:rsidRPr="0066716E">
        <w:rPr>
          <w:i/>
          <w:sz w:val="28"/>
          <w:szCs w:val="28"/>
          <w:vertAlign w:val="subscript"/>
          <w:lang w:val="pl-PL"/>
        </w:rPr>
        <w:t>i</w:t>
      </w:r>
      <w:r w:rsidR="00EA013E" w:rsidRPr="0066716E">
        <w:rPr>
          <w:iCs/>
          <w:sz w:val="28"/>
          <w:szCs w:val="28"/>
        </w:rPr>
        <w:t xml:space="preserve"> множиться на </w:t>
      </w:r>
      <w:r w:rsidR="00384772" w:rsidRPr="0066716E">
        <w:rPr>
          <w:iCs/>
          <w:sz w:val="28"/>
          <w:szCs w:val="28"/>
        </w:rPr>
        <w:t>ваговий коефіцієнт</w:t>
      </w:r>
      <w:r w:rsidR="00F90E16" w:rsidRPr="0066716E">
        <w:rPr>
          <w:iCs/>
          <w:sz w:val="28"/>
          <w:szCs w:val="28"/>
        </w:rPr>
        <w:t xml:space="preserve"> </w:t>
      </w:r>
      <w:r w:rsidR="00F90E16" w:rsidRPr="0066716E">
        <w:rPr>
          <w:i/>
          <w:sz w:val="28"/>
          <w:szCs w:val="28"/>
          <w:lang w:val="en-US"/>
        </w:rPr>
        <w:t>w</w:t>
      </w:r>
      <w:r w:rsidR="00045EEE" w:rsidRPr="0066716E">
        <w:rPr>
          <w:i/>
          <w:sz w:val="28"/>
          <w:szCs w:val="28"/>
          <w:vertAlign w:val="subscript"/>
          <w:lang w:val="en-US"/>
        </w:rPr>
        <w:t>ij</w:t>
      </w:r>
      <w:r w:rsidR="00045EEE" w:rsidRPr="0066716E">
        <w:rPr>
          <w:iCs/>
          <w:sz w:val="28"/>
          <w:szCs w:val="28"/>
          <w:lang w:val="ru-RU"/>
        </w:rPr>
        <w:t>,</w:t>
      </w:r>
      <w:r w:rsidR="00045EEE" w:rsidRPr="0066716E">
        <w:rPr>
          <w:iCs/>
          <w:sz w:val="28"/>
          <w:szCs w:val="28"/>
        </w:rPr>
        <w:t xml:space="preserve"> де </w:t>
      </w:r>
      <w:r w:rsidR="00045EEE" w:rsidRPr="0066716E">
        <w:rPr>
          <w:iCs/>
          <w:sz w:val="28"/>
          <w:szCs w:val="28"/>
          <w:lang w:val="ru-RU"/>
        </w:rPr>
        <w:t xml:space="preserve"> </w:t>
      </w:r>
      <w:r w:rsidR="00045EEE" w:rsidRPr="0066716E">
        <w:rPr>
          <w:i/>
          <w:sz w:val="28"/>
          <w:szCs w:val="28"/>
          <w:lang w:val="en-US"/>
        </w:rPr>
        <w:t>i</w:t>
      </w:r>
      <w:r w:rsidR="0056567B" w:rsidRPr="0066716E">
        <w:rPr>
          <w:i/>
          <w:sz w:val="28"/>
          <w:szCs w:val="28"/>
        </w:rPr>
        <w:t xml:space="preserve"> </w:t>
      </w:r>
      <w:r w:rsidR="0056567B" w:rsidRPr="0066716E">
        <w:rPr>
          <w:iCs/>
          <w:sz w:val="28"/>
          <w:szCs w:val="28"/>
        </w:rPr>
        <w:t xml:space="preserve">– поточний номер </w:t>
      </w:r>
      <w:r w:rsidR="009049AB" w:rsidRPr="0066716E">
        <w:rPr>
          <w:iCs/>
          <w:sz w:val="28"/>
          <w:szCs w:val="28"/>
        </w:rPr>
        <w:t xml:space="preserve">елемента вектора </w:t>
      </w:r>
      <w:r w:rsidR="009049AB" w:rsidRPr="0066716E">
        <w:rPr>
          <w:b/>
          <w:bCs/>
          <w:i/>
          <w:sz w:val="28"/>
          <w:szCs w:val="28"/>
        </w:rPr>
        <w:t>Х</w:t>
      </w:r>
      <w:r w:rsidR="009049AB" w:rsidRPr="0066716E">
        <w:rPr>
          <w:iCs/>
          <w:sz w:val="28"/>
          <w:szCs w:val="28"/>
        </w:rPr>
        <w:t>, а</w:t>
      </w:r>
      <w:r w:rsidR="00045EEE" w:rsidRPr="0066716E">
        <w:rPr>
          <w:iCs/>
          <w:sz w:val="28"/>
          <w:szCs w:val="28"/>
          <w:lang w:val="ru-RU"/>
        </w:rPr>
        <w:t xml:space="preserve"> </w:t>
      </w:r>
      <w:r w:rsidR="00045EEE" w:rsidRPr="0066716E">
        <w:rPr>
          <w:i/>
          <w:sz w:val="28"/>
          <w:szCs w:val="28"/>
          <w:lang w:val="en-US"/>
        </w:rPr>
        <w:t>j</w:t>
      </w:r>
      <w:r w:rsidR="009049AB" w:rsidRPr="0066716E">
        <w:rPr>
          <w:iCs/>
          <w:sz w:val="28"/>
          <w:szCs w:val="28"/>
        </w:rPr>
        <w:t xml:space="preserve"> – поточний номер нейрона</w:t>
      </w:r>
      <w:r w:rsidR="00045EEE" w:rsidRPr="0066716E">
        <w:rPr>
          <w:iCs/>
          <w:sz w:val="28"/>
          <w:szCs w:val="28"/>
          <w:lang w:val="ru-RU"/>
        </w:rPr>
        <w:t xml:space="preserve"> </w:t>
      </w:r>
      <w:r w:rsidR="00CA76D0" w:rsidRPr="0066716E">
        <w:rPr>
          <w:iCs/>
          <w:sz w:val="28"/>
          <w:szCs w:val="28"/>
          <w:lang w:val="ru-RU"/>
        </w:rPr>
        <w:t>[18]</w:t>
      </w:r>
      <w:r w:rsidR="007A0035">
        <w:rPr>
          <w:iCs/>
          <w:sz w:val="28"/>
          <w:szCs w:val="28"/>
          <w:lang w:val="ru-RU"/>
        </w:rPr>
        <w:t>.</w:t>
      </w:r>
    </w:p>
    <w:p w14:paraId="1DC6972A" w14:textId="1AA8AAC2" w:rsidR="00CA76D0" w:rsidRPr="0066716E" w:rsidRDefault="00CA76D0" w:rsidP="00044087">
      <w:pPr>
        <w:pStyle w:val="a3"/>
        <w:tabs>
          <w:tab w:val="left" w:pos="0"/>
        </w:tabs>
        <w:spacing w:line="360" w:lineRule="auto"/>
        <w:ind w:firstLine="851"/>
        <w:jc w:val="both"/>
        <w:rPr>
          <w:iCs/>
          <w:sz w:val="28"/>
          <w:szCs w:val="28"/>
        </w:rPr>
      </w:pPr>
      <w:r w:rsidRPr="0066716E">
        <w:rPr>
          <w:iCs/>
          <w:sz w:val="28"/>
          <w:szCs w:val="28"/>
        </w:rPr>
        <w:t>В свою чергу, всі вагові коефіцієнти</w:t>
      </w:r>
      <w:r w:rsidR="009832E4">
        <w:rPr>
          <w:iCs/>
          <w:sz w:val="28"/>
          <w:szCs w:val="28"/>
        </w:rPr>
        <w:t>, що обраховуються за формулою 2.1</w:t>
      </w:r>
      <w:r w:rsidRPr="0066716E">
        <w:rPr>
          <w:iCs/>
          <w:sz w:val="28"/>
          <w:szCs w:val="28"/>
        </w:rPr>
        <w:t xml:space="preserve"> в одношаровій нейронній мережі утворюються матрицю вагових коефіцієнтів:</w:t>
      </w:r>
    </w:p>
    <w:p w14:paraId="79A4D51E" w14:textId="77777777" w:rsidR="009832E4" w:rsidRDefault="009832E4" w:rsidP="006B7CA7">
      <w:pPr>
        <w:pStyle w:val="a3"/>
        <w:tabs>
          <w:tab w:val="left" w:pos="0"/>
        </w:tabs>
        <w:spacing w:line="360" w:lineRule="auto"/>
        <w:ind w:firstLine="567"/>
        <w:jc w:val="center"/>
        <w:rPr>
          <w:noProof/>
          <w:sz w:val="28"/>
          <w:szCs w:val="28"/>
          <w:lang w:eastAsia="uk-UA"/>
        </w:rPr>
      </w:pPr>
    </w:p>
    <w:p w14:paraId="02E4AE9B" w14:textId="3CAE091F" w:rsidR="009832E4" w:rsidRDefault="009832E4" w:rsidP="006E17ED">
      <w:pPr>
        <w:ind w:left="3600"/>
        <w:jc w:val="center"/>
      </w:pPr>
      <m:oMath>
        <m:r>
          <w:rPr>
            <w:rFonts w:ascii="Cambria Math" w:hAnsi="Cambria Math" w:cs="Arial"/>
          </w:rPr>
          <w:lastRenderedPageBreak/>
          <m:t>W=</m:t>
        </m:r>
        <m:d>
          <m:dPr>
            <m:ctrlPr>
              <w:rPr>
                <w:rFonts w:ascii="Cambria Math" w:hAnsi="Cambria Math" w:cs="Arial"/>
                <w:i/>
              </w:rPr>
            </m:ctrlPr>
          </m:dPr>
          <m:e>
            <m:eqArr>
              <m:eqArrPr>
                <m:ctrlPr>
                  <w:rPr>
                    <w:rFonts w:ascii="Cambria Math" w:hAnsi="Cambria Math" w:cs="Arial"/>
                    <w:i/>
                  </w:rPr>
                </m:ctrlPr>
              </m:eqArrPr>
              <m:e>
                <m:r>
                  <w:rPr>
                    <w:rFonts w:ascii="Cambria Math" w:hAnsi="Cambria Math" w:cs="Arial"/>
                  </w:rPr>
                  <m:t>w₁₁ ⋯w₁</m:t>
                </m:r>
                <m:r>
                  <w:rPr>
                    <w:rFonts w:ascii="Cambria Math" w:hAnsi="Cambria Math" w:cs="Arial"/>
                    <w:vertAlign w:val="subscript"/>
                    <w:lang w:val="pl-PL"/>
                  </w:rPr>
                  <m:t>ⱼ</m:t>
                </m:r>
                <m:r>
                  <w:rPr>
                    <w:rFonts w:ascii="Cambria Math" w:hAnsi="Cambria Math" w:cs="Arial"/>
                  </w:rPr>
                  <m:t xml:space="preserve"> ⋯w₁ₘ</m:t>
                </m:r>
              </m:e>
              <m:e>
                <m:r>
                  <w:rPr>
                    <w:rFonts w:ascii="Cambria Math" w:hAnsi="Cambria Math" w:cs="Arial"/>
                  </w:rPr>
                  <m:t xml:space="preserve">∙      ⋯    ∙    ⋯     ∙ </m:t>
                </m:r>
                <m:ctrlPr>
                  <w:rPr>
                    <w:rFonts w:ascii="Cambria Math" w:eastAsia="Cambria Math" w:hAnsi="Cambria Math" w:cs="Cambria Math"/>
                    <w:i/>
                  </w:rPr>
                </m:ctrlPr>
              </m:e>
              <m:e>
                <m:r>
                  <w:rPr>
                    <w:rFonts w:ascii="Cambria Math" w:eastAsia="Cambria Math" w:hAnsi="Cambria Math" w:cs="Cambria Math"/>
                  </w:rPr>
                  <m:t>wᵢ₁ ⋯wᵢⱼ ⋯wᵢₘ</m:t>
                </m:r>
                <m:ctrlPr>
                  <w:rPr>
                    <w:rFonts w:ascii="Cambria Math" w:eastAsia="Cambria Math" w:hAnsi="Cambria Math" w:cs="Cambria Math"/>
                    <w:i/>
                  </w:rPr>
                </m:ctrlPr>
              </m:e>
              <m:e>
                <m:r>
                  <w:rPr>
                    <w:rFonts w:ascii="Cambria Math" w:eastAsia="Cambria Math" w:hAnsi="Cambria Math" w:cs="Cambria Math"/>
                  </w:rPr>
                  <m:t xml:space="preserve">∙    ⋯   ∙    ⋯    ∙ </m:t>
                </m:r>
                <m:ctrlPr>
                  <w:rPr>
                    <w:rFonts w:ascii="Cambria Math" w:eastAsia="Cambria Math" w:hAnsi="Cambria Math" w:cs="Cambria Math"/>
                    <w:i/>
                  </w:rPr>
                </m:ctrlPr>
              </m:e>
              <m:e>
                <m:r>
                  <w:rPr>
                    <w:rFonts w:ascii="Cambria Math" w:eastAsia="Cambria Math" w:hAnsi="Cambria Math" w:cs="Cambria Math"/>
                  </w:rPr>
                  <m:t>wₙ₁  ∙ wₙⱼ  ∙ wₙₘ</m:t>
                </m:r>
              </m:e>
            </m:eqArr>
          </m:e>
        </m:d>
      </m:oMath>
      <w:r w:rsidR="006E17ED" w:rsidRPr="006E17ED">
        <w:t xml:space="preserve">                                               </w:t>
      </w:r>
      <w:r w:rsidR="006E17ED" w:rsidRPr="006E17ED">
        <w:rPr>
          <w:sz w:val="28"/>
          <w:szCs w:val="28"/>
        </w:rPr>
        <w:t xml:space="preserve">(2.1) </w:t>
      </w:r>
    </w:p>
    <w:p w14:paraId="2BA9013E" w14:textId="22A217EF" w:rsidR="00A5402A" w:rsidRPr="00A5402A" w:rsidRDefault="00A5402A" w:rsidP="00A5402A"/>
    <w:p w14:paraId="12FC344A" w14:textId="379B2846" w:rsidR="00D51608" w:rsidRDefault="008B09B1" w:rsidP="00044087">
      <w:pPr>
        <w:pStyle w:val="a3"/>
        <w:tabs>
          <w:tab w:val="left" w:pos="0"/>
        </w:tabs>
        <w:spacing w:line="360" w:lineRule="auto"/>
        <w:ind w:firstLine="851"/>
        <w:jc w:val="both"/>
        <w:rPr>
          <w:iCs/>
          <w:sz w:val="28"/>
          <w:szCs w:val="28"/>
        </w:rPr>
      </w:pPr>
      <w:r w:rsidRPr="0066716E">
        <w:rPr>
          <w:iCs/>
          <w:sz w:val="28"/>
          <w:szCs w:val="28"/>
        </w:rPr>
        <w:t xml:space="preserve">Тоді </w:t>
      </w:r>
      <w:r w:rsidR="00771061" w:rsidRPr="0066716E">
        <w:rPr>
          <w:iCs/>
          <w:sz w:val="28"/>
          <w:szCs w:val="28"/>
        </w:rPr>
        <w:t xml:space="preserve">вектор аргументів визначається як добуток </w:t>
      </w:r>
      <w:r w:rsidR="00771061" w:rsidRPr="0066716E">
        <w:rPr>
          <w:b/>
          <w:bCs/>
          <w:i/>
          <w:sz w:val="28"/>
          <w:szCs w:val="28"/>
          <w:lang w:val="pl-PL"/>
        </w:rPr>
        <w:t>V</w:t>
      </w:r>
      <w:r w:rsidR="00771061" w:rsidRPr="0066716E">
        <w:rPr>
          <w:iCs/>
          <w:sz w:val="28"/>
          <w:szCs w:val="28"/>
          <w:lang w:val="ru-RU"/>
        </w:rPr>
        <w:t>=</w:t>
      </w:r>
      <w:r w:rsidR="00771061" w:rsidRPr="0066716E">
        <w:rPr>
          <w:b/>
          <w:bCs/>
          <w:i/>
          <w:sz w:val="28"/>
          <w:szCs w:val="28"/>
          <w:lang w:val="pl-PL"/>
        </w:rPr>
        <w:t>XW</w:t>
      </w:r>
      <w:r w:rsidR="00771061" w:rsidRPr="0066716E">
        <w:rPr>
          <w:iCs/>
          <w:sz w:val="28"/>
          <w:szCs w:val="28"/>
          <w:lang w:val="ru-RU"/>
        </w:rPr>
        <w:t xml:space="preserve">, </w:t>
      </w:r>
      <w:r w:rsidR="00771061" w:rsidRPr="0066716E">
        <w:rPr>
          <w:iCs/>
          <w:sz w:val="28"/>
          <w:szCs w:val="28"/>
        </w:rPr>
        <w:t xml:space="preserve">а вектор вихідних сигналів </w:t>
      </w:r>
      <w:r w:rsidR="006D4128" w:rsidRPr="0066716E">
        <w:rPr>
          <w:iCs/>
          <w:sz w:val="28"/>
          <w:szCs w:val="28"/>
        </w:rPr>
        <w:t>є вектором значень активаційних функцій</w:t>
      </w:r>
      <w:r w:rsidR="006E17ED">
        <w:rPr>
          <w:iCs/>
          <w:sz w:val="28"/>
          <w:szCs w:val="28"/>
        </w:rPr>
        <w:t>, формула 2.2 нафедена нижче</w:t>
      </w:r>
      <w:r w:rsidR="006D4128" w:rsidRPr="0066716E">
        <w:rPr>
          <w:iCs/>
          <w:sz w:val="28"/>
          <w:szCs w:val="28"/>
        </w:rPr>
        <w:t>:</w:t>
      </w:r>
    </w:p>
    <w:p w14:paraId="05DC1409" w14:textId="06877E0B" w:rsidR="006E17ED" w:rsidRPr="006E17ED" w:rsidRDefault="006E17ED" w:rsidP="006E17ED">
      <w:pPr>
        <w:ind w:left="3600"/>
        <w:jc w:val="center"/>
      </w:pPr>
      <m:oMath>
        <m:r>
          <w:rPr>
            <w:rFonts w:ascii="Cambria Math" w:hAnsi="Cambria Math"/>
            <w:lang w:val="pl-PL"/>
          </w:rPr>
          <m:t>Y</m:t>
        </m:r>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f₁(v₁),</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fⱼ </m:t>
                </m:r>
                <m:d>
                  <m:dPr>
                    <m:ctrlPr>
                      <w:rPr>
                        <w:rFonts w:ascii="Cambria Math" w:eastAsia="Cambria Math" w:hAnsi="Cambria Math" w:cs="Cambria Math"/>
                        <w:i/>
                      </w:rPr>
                    </m:ctrlPr>
                  </m:dPr>
                  <m:e>
                    <m:r>
                      <w:rPr>
                        <w:rFonts w:ascii="Cambria Math" w:eastAsia="Cambria Math" w:hAnsi="Cambria Math" w:cs="Cambria Math"/>
                      </w:rPr>
                      <m:t>vⱼ</m:t>
                    </m:r>
                  </m:e>
                </m:d>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 xml:space="preserve">fₘ </m:t>
                </m:r>
                <m:d>
                  <m:dPr>
                    <m:ctrlPr>
                      <w:rPr>
                        <w:rFonts w:ascii="Cambria Math" w:eastAsia="Cambria Math" w:hAnsi="Cambria Math" w:cs="Cambria Math"/>
                        <w:i/>
                      </w:rPr>
                    </m:ctrlPr>
                  </m:dPr>
                  <m:e>
                    <m:r>
                      <w:rPr>
                        <w:rFonts w:ascii="Cambria Math" w:eastAsia="Cambria Math" w:hAnsi="Cambria Math" w:cs="Cambria Math"/>
                      </w:rPr>
                      <m:t>vₘ</m:t>
                    </m:r>
                  </m:e>
                </m:d>
                <m:r>
                  <w:rPr>
                    <w:rFonts w:ascii="Cambria Math" w:eastAsia="Cambria Math" w:hAnsi="Cambria Math" w:cs="Cambria Math"/>
                  </w:rPr>
                  <m:t>.</m:t>
                </m:r>
              </m:e>
            </m:eqArr>
          </m:e>
        </m:d>
      </m:oMath>
      <w:r w:rsidRPr="006E17ED">
        <w:t xml:space="preserve">                                                        </w:t>
      </w:r>
      <w:r w:rsidRPr="006E17ED">
        <w:rPr>
          <w:sz w:val="28"/>
          <w:szCs w:val="28"/>
        </w:rPr>
        <w:t>(2.2)</w:t>
      </w:r>
    </w:p>
    <w:p w14:paraId="66E3FBA5" w14:textId="11BA8A97" w:rsidR="006D4128" w:rsidRPr="0066716E" w:rsidRDefault="006D4128" w:rsidP="006E17ED">
      <w:pPr>
        <w:pStyle w:val="a3"/>
        <w:tabs>
          <w:tab w:val="left" w:pos="0"/>
        </w:tabs>
        <w:spacing w:line="360" w:lineRule="auto"/>
        <w:ind w:firstLine="0"/>
        <w:rPr>
          <w:iCs/>
          <w:sz w:val="28"/>
          <w:szCs w:val="28"/>
        </w:rPr>
      </w:pPr>
    </w:p>
    <w:p w14:paraId="63E0F247" w14:textId="0B912778" w:rsidR="00E9448B" w:rsidRPr="0066716E" w:rsidRDefault="005B513C" w:rsidP="00044087">
      <w:pPr>
        <w:pStyle w:val="a3"/>
        <w:tabs>
          <w:tab w:val="left" w:pos="0"/>
        </w:tabs>
        <w:spacing w:line="360" w:lineRule="auto"/>
        <w:ind w:firstLine="851"/>
        <w:rPr>
          <w:iCs/>
          <w:sz w:val="28"/>
          <w:szCs w:val="28"/>
        </w:rPr>
      </w:pPr>
      <w:r w:rsidRPr="0066716E">
        <w:rPr>
          <w:iCs/>
          <w:sz w:val="28"/>
          <w:szCs w:val="28"/>
        </w:rPr>
        <w:t>Ці функції можуть бути од</w:t>
      </w:r>
      <w:r w:rsidR="00DF79FA" w:rsidRPr="0066716E">
        <w:rPr>
          <w:iCs/>
          <w:sz w:val="28"/>
          <w:szCs w:val="28"/>
        </w:rPr>
        <w:t>наковими для всіх нейронів, що сходять в мережу – тоді нейронна мережа називається гомогенною</w:t>
      </w:r>
      <w:r w:rsidR="00C24308" w:rsidRPr="0066716E">
        <w:rPr>
          <w:iCs/>
          <w:sz w:val="28"/>
          <w:szCs w:val="28"/>
        </w:rPr>
        <w:t xml:space="preserve">. Якщо ж вигляд активаційної функції відрізняється </w:t>
      </w:r>
      <w:r w:rsidR="00E9448B" w:rsidRPr="0066716E">
        <w:rPr>
          <w:iCs/>
          <w:sz w:val="28"/>
          <w:szCs w:val="28"/>
        </w:rPr>
        <w:t xml:space="preserve">і залежить від номер нейрона – гетерогенною. </w:t>
      </w:r>
    </w:p>
    <w:p w14:paraId="18ACE764" w14:textId="7BB4A070" w:rsidR="009510A9" w:rsidRPr="0066716E" w:rsidRDefault="009510A9" w:rsidP="00044087">
      <w:pPr>
        <w:pStyle w:val="a3"/>
        <w:tabs>
          <w:tab w:val="left" w:pos="0"/>
        </w:tabs>
        <w:spacing w:line="360" w:lineRule="auto"/>
        <w:ind w:firstLine="851"/>
        <w:jc w:val="both"/>
        <w:rPr>
          <w:i/>
          <w:iCs/>
          <w:sz w:val="28"/>
          <w:szCs w:val="28"/>
        </w:rPr>
      </w:pPr>
      <w:r w:rsidRPr="0066716E">
        <w:rPr>
          <w:i/>
          <w:iCs/>
          <w:sz w:val="28"/>
          <w:szCs w:val="28"/>
        </w:rPr>
        <w:t>Багатошаровий перцептрон</w:t>
      </w:r>
    </w:p>
    <w:p w14:paraId="5B7BD183" w14:textId="372E5FBE" w:rsidR="009E701B" w:rsidRPr="0066716E" w:rsidRDefault="0011567B" w:rsidP="00044087">
      <w:pPr>
        <w:pStyle w:val="a3"/>
        <w:tabs>
          <w:tab w:val="left" w:pos="0"/>
        </w:tabs>
        <w:spacing w:line="360" w:lineRule="auto"/>
        <w:ind w:firstLine="851"/>
        <w:jc w:val="both"/>
        <w:rPr>
          <w:iCs/>
          <w:sz w:val="28"/>
          <w:szCs w:val="28"/>
        </w:rPr>
      </w:pPr>
      <w:r w:rsidRPr="0066716E">
        <w:rPr>
          <w:iCs/>
          <w:sz w:val="28"/>
          <w:szCs w:val="28"/>
        </w:rPr>
        <w:t>С</w:t>
      </w:r>
      <w:r w:rsidR="003E1D08" w:rsidRPr="0066716E">
        <w:rPr>
          <w:iCs/>
          <w:sz w:val="28"/>
          <w:szCs w:val="28"/>
        </w:rPr>
        <w:t xml:space="preserve">проби використання </w:t>
      </w:r>
      <w:r w:rsidRPr="0066716E">
        <w:rPr>
          <w:iCs/>
          <w:sz w:val="28"/>
          <w:szCs w:val="28"/>
        </w:rPr>
        <w:t xml:space="preserve">одношарових </w:t>
      </w:r>
      <w:r w:rsidR="00600F1A" w:rsidRPr="0066716E">
        <w:rPr>
          <w:iCs/>
          <w:sz w:val="28"/>
          <w:szCs w:val="28"/>
        </w:rPr>
        <w:t>нейронних мереж для розв’язання широкого спектру задач зіштовхнулись з рядом труднощів</w:t>
      </w:r>
      <w:r w:rsidR="002650D4" w:rsidRPr="0066716E">
        <w:rPr>
          <w:iCs/>
          <w:sz w:val="28"/>
          <w:szCs w:val="28"/>
        </w:rPr>
        <w:t xml:space="preserve">, що пов’язані з лінійною роздільністю. </w:t>
      </w:r>
      <w:r w:rsidR="00AA6293" w:rsidRPr="0066716E">
        <w:rPr>
          <w:iCs/>
          <w:sz w:val="28"/>
          <w:szCs w:val="28"/>
        </w:rPr>
        <w:t>Рішенням</w:t>
      </w:r>
      <w:r w:rsidR="002650D4" w:rsidRPr="0066716E">
        <w:rPr>
          <w:iCs/>
          <w:sz w:val="28"/>
          <w:szCs w:val="28"/>
        </w:rPr>
        <w:t xml:space="preserve"> цих проблем </w:t>
      </w:r>
      <w:r w:rsidR="00062A37" w:rsidRPr="0066716E">
        <w:rPr>
          <w:iCs/>
          <w:sz w:val="28"/>
          <w:szCs w:val="28"/>
        </w:rPr>
        <w:t xml:space="preserve">стало застосування </w:t>
      </w:r>
      <w:r w:rsidR="00EE7774" w:rsidRPr="0066716E">
        <w:rPr>
          <w:iCs/>
          <w:sz w:val="28"/>
          <w:szCs w:val="28"/>
        </w:rPr>
        <w:t xml:space="preserve">багатошарових персептронів. </w:t>
      </w:r>
      <w:r w:rsidR="005332A9" w:rsidRPr="0066716E">
        <w:rPr>
          <w:iCs/>
          <w:sz w:val="28"/>
          <w:szCs w:val="28"/>
        </w:rPr>
        <w:t>Узагальнена</w:t>
      </w:r>
      <w:r w:rsidR="00D56BAD" w:rsidRPr="0066716E">
        <w:rPr>
          <w:iCs/>
          <w:sz w:val="28"/>
          <w:szCs w:val="28"/>
        </w:rPr>
        <w:t xml:space="preserve"> структура багатошарового персептрону зображення на рисунку 9:</w:t>
      </w:r>
    </w:p>
    <w:p w14:paraId="6A2012CE" w14:textId="43CEDD3D" w:rsidR="00D56BAD" w:rsidRPr="0066716E" w:rsidRDefault="00D34E67" w:rsidP="006B7CA7">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21CBD797" wp14:editId="241A7421">
            <wp:extent cx="3914775" cy="1990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1990725"/>
                    </a:xfrm>
                    <a:prstGeom prst="rect">
                      <a:avLst/>
                    </a:prstGeom>
                  </pic:spPr>
                </pic:pic>
              </a:graphicData>
            </a:graphic>
          </wp:inline>
        </w:drawing>
      </w:r>
    </w:p>
    <w:p w14:paraId="720A3DB5" w14:textId="4A8D7EDA" w:rsidR="00D34E67" w:rsidRPr="0066716E" w:rsidRDefault="00D34E67" w:rsidP="006B7CA7">
      <w:pPr>
        <w:pStyle w:val="a3"/>
        <w:tabs>
          <w:tab w:val="left" w:pos="0"/>
        </w:tabs>
        <w:spacing w:line="360" w:lineRule="auto"/>
        <w:ind w:firstLine="567"/>
        <w:jc w:val="center"/>
        <w:rPr>
          <w:iCs/>
          <w:sz w:val="28"/>
          <w:szCs w:val="28"/>
        </w:rPr>
      </w:pPr>
      <w:r w:rsidRPr="0066716E">
        <w:rPr>
          <w:iCs/>
          <w:sz w:val="28"/>
          <w:szCs w:val="28"/>
        </w:rPr>
        <w:t>Рис</w:t>
      </w:r>
      <w:r w:rsidR="00A622AD">
        <w:rPr>
          <w:iCs/>
          <w:sz w:val="28"/>
          <w:szCs w:val="28"/>
        </w:rPr>
        <w:t>унок 2</w:t>
      </w:r>
      <w:r w:rsidRPr="0066716E">
        <w:rPr>
          <w:iCs/>
          <w:sz w:val="28"/>
          <w:szCs w:val="28"/>
        </w:rPr>
        <w:t>.</w:t>
      </w:r>
      <w:r w:rsidR="00A622AD">
        <w:rPr>
          <w:iCs/>
          <w:sz w:val="28"/>
          <w:szCs w:val="28"/>
        </w:rPr>
        <w:t>7 –</w:t>
      </w:r>
      <w:r w:rsidRPr="0066716E">
        <w:rPr>
          <w:iCs/>
          <w:sz w:val="28"/>
          <w:szCs w:val="28"/>
        </w:rPr>
        <w:t xml:space="preserve"> Багатошаровий персептрон</w:t>
      </w:r>
    </w:p>
    <w:p w14:paraId="4F1E7DE0" w14:textId="360EE409" w:rsidR="00D34E67" w:rsidRPr="0066716E" w:rsidRDefault="00367ECD" w:rsidP="00044087">
      <w:pPr>
        <w:pStyle w:val="a3"/>
        <w:tabs>
          <w:tab w:val="left" w:pos="0"/>
        </w:tabs>
        <w:spacing w:line="360" w:lineRule="auto"/>
        <w:ind w:firstLine="851"/>
        <w:jc w:val="both"/>
        <w:rPr>
          <w:iCs/>
          <w:sz w:val="28"/>
          <w:szCs w:val="28"/>
          <w:lang w:val="ru-RU"/>
        </w:rPr>
      </w:pPr>
      <w:r w:rsidRPr="0066716E">
        <w:rPr>
          <w:iCs/>
          <w:sz w:val="28"/>
          <w:szCs w:val="28"/>
        </w:rPr>
        <w:lastRenderedPageBreak/>
        <w:t xml:space="preserve">Структура багатошарового персептрону складається з </w:t>
      </w:r>
      <w:r w:rsidR="00875C98" w:rsidRPr="0066716E">
        <w:rPr>
          <w:iCs/>
          <w:sz w:val="28"/>
          <w:szCs w:val="28"/>
        </w:rPr>
        <w:t xml:space="preserve">з </w:t>
      </w:r>
      <w:r w:rsidR="00875C98" w:rsidRPr="0066716E">
        <w:rPr>
          <w:i/>
          <w:sz w:val="28"/>
          <w:szCs w:val="28"/>
          <w:lang w:val="pl-PL"/>
        </w:rPr>
        <w:t>m</w:t>
      </w:r>
      <w:r w:rsidR="00875C98" w:rsidRPr="0066716E">
        <w:rPr>
          <w:iCs/>
          <w:sz w:val="28"/>
          <w:szCs w:val="28"/>
        </w:rPr>
        <w:t xml:space="preserve"> нейронів</w:t>
      </w:r>
      <w:r w:rsidR="006E1555" w:rsidRPr="0066716E">
        <w:rPr>
          <w:iCs/>
          <w:sz w:val="28"/>
          <w:szCs w:val="28"/>
          <w:lang w:val="ru-RU"/>
        </w:rPr>
        <w:t xml:space="preserve"> </w:t>
      </w:r>
      <w:r w:rsidR="00645F55" w:rsidRPr="0066716E">
        <w:rPr>
          <w:iCs/>
          <w:sz w:val="28"/>
          <w:szCs w:val="28"/>
        </w:rPr>
        <w:t>першого</w:t>
      </w:r>
      <w:r w:rsidR="00462180" w:rsidRPr="0066716E">
        <w:rPr>
          <w:iCs/>
          <w:sz w:val="28"/>
          <w:szCs w:val="28"/>
        </w:rPr>
        <w:t>, прихованого, шару</w:t>
      </w:r>
      <w:r w:rsidR="00CC54C7" w:rsidRPr="0066716E">
        <w:rPr>
          <w:iCs/>
          <w:sz w:val="28"/>
          <w:szCs w:val="28"/>
        </w:rPr>
        <w:t xml:space="preserve">, які приймають вхідний вектор даних </w:t>
      </w:r>
      <w:r w:rsidR="00CC54C7" w:rsidRPr="0066716E">
        <w:rPr>
          <w:b/>
          <w:bCs/>
          <w:i/>
          <w:sz w:val="28"/>
          <w:szCs w:val="28"/>
        </w:rPr>
        <w:t>Х</w:t>
      </w:r>
      <w:r w:rsidR="00CC54C7" w:rsidRPr="0066716E">
        <w:rPr>
          <w:iCs/>
          <w:sz w:val="28"/>
          <w:szCs w:val="28"/>
        </w:rPr>
        <w:t xml:space="preserve"> = (</w:t>
      </w:r>
      <w:r w:rsidR="00CC54C7" w:rsidRPr="0066716E">
        <w:rPr>
          <w:i/>
          <w:sz w:val="28"/>
          <w:szCs w:val="28"/>
        </w:rPr>
        <w:t>х</w:t>
      </w:r>
      <w:r w:rsidR="00CC54C7" w:rsidRPr="0066716E">
        <w:rPr>
          <w:i/>
          <w:sz w:val="28"/>
          <w:szCs w:val="28"/>
          <w:vertAlign w:val="subscript"/>
        </w:rPr>
        <w:t>1</w:t>
      </w:r>
      <w:r w:rsidR="00CC54C7" w:rsidRPr="0066716E">
        <w:rPr>
          <w:i/>
          <w:sz w:val="28"/>
          <w:szCs w:val="28"/>
        </w:rPr>
        <w:t>, …, х</w:t>
      </w:r>
      <w:r w:rsidR="00CC54C7" w:rsidRPr="0066716E">
        <w:rPr>
          <w:i/>
          <w:sz w:val="28"/>
          <w:szCs w:val="28"/>
          <w:vertAlign w:val="subscript"/>
          <w:lang w:val="pl-PL"/>
        </w:rPr>
        <w:t>i</w:t>
      </w:r>
      <w:r w:rsidR="00CC54C7" w:rsidRPr="0066716E">
        <w:rPr>
          <w:i/>
          <w:sz w:val="28"/>
          <w:szCs w:val="28"/>
          <w:lang w:val="ru-RU"/>
        </w:rPr>
        <w:t xml:space="preserve">, …, </w:t>
      </w:r>
      <w:r w:rsidR="00CC54C7" w:rsidRPr="0066716E">
        <w:rPr>
          <w:i/>
          <w:sz w:val="28"/>
          <w:szCs w:val="28"/>
          <w:lang w:val="pl-PL"/>
        </w:rPr>
        <w:t>x</w:t>
      </w:r>
      <w:r w:rsidR="00CC54C7" w:rsidRPr="0066716E">
        <w:rPr>
          <w:i/>
          <w:sz w:val="28"/>
          <w:szCs w:val="28"/>
          <w:vertAlign w:val="subscript"/>
          <w:lang w:val="pl-PL"/>
        </w:rPr>
        <w:t>n</w:t>
      </w:r>
      <w:r w:rsidR="00CC54C7" w:rsidRPr="0066716E">
        <w:rPr>
          <w:iCs/>
          <w:sz w:val="28"/>
          <w:szCs w:val="28"/>
          <w:lang w:val="ru-RU"/>
        </w:rPr>
        <w:t xml:space="preserve">), та </w:t>
      </w:r>
      <w:r w:rsidR="00191619" w:rsidRPr="0066716E">
        <w:rPr>
          <w:i/>
          <w:sz w:val="28"/>
          <w:szCs w:val="28"/>
          <w:lang w:val="pl-PL"/>
        </w:rPr>
        <w:t>k</w:t>
      </w:r>
      <w:r w:rsidR="00191619" w:rsidRPr="0066716E">
        <w:rPr>
          <w:iCs/>
          <w:sz w:val="28"/>
          <w:szCs w:val="28"/>
          <w:lang w:val="ru-RU"/>
        </w:rPr>
        <w:t xml:space="preserve"> </w:t>
      </w:r>
      <w:r w:rsidR="00191619" w:rsidRPr="0066716E">
        <w:rPr>
          <w:iCs/>
          <w:sz w:val="28"/>
          <w:szCs w:val="28"/>
        </w:rPr>
        <w:t>нейронів другого – вихідного шару</w:t>
      </w:r>
      <w:r w:rsidR="00354FA9" w:rsidRPr="0066716E">
        <w:rPr>
          <w:iCs/>
          <w:sz w:val="28"/>
          <w:szCs w:val="28"/>
          <w:lang w:val="ru-RU"/>
        </w:rPr>
        <w:t>[18]</w:t>
      </w:r>
      <w:r w:rsidR="007A0035">
        <w:rPr>
          <w:iCs/>
          <w:sz w:val="28"/>
          <w:szCs w:val="28"/>
          <w:lang w:val="ru-RU"/>
        </w:rPr>
        <w:t>.</w:t>
      </w:r>
    </w:p>
    <w:p w14:paraId="58BECB42" w14:textId="444478E1" w:rsidR="00623C19" w:rsidRPr="0066716E" w:rsidRDefault="00623C19" w:rsidP="00044087">
      <w:pPr>
        <w:pStyle w:val="a3"/>
        <w:tabs>
          <w:tab w:val="left" w:pos="0"/>
        </w:tabs>
        <w:spacing w:line="360" w:lineRule="auto"/>
        <w:ind w:firstLine="851"/>
        <w:jc w:val="both"/>
        <w:rPr>
          <w:iCs/>
          <w:sz w:val="28"/>
          <w:szCs w:val="28"/>
        </w:rPr>
      </w:pPr>
      <w:r w:rsidRPr="0066716E">
        <w:rPr>
          <w:iCs/>
          <w:sz w:val="28"/>
          <w:szCs w:val="28"/>
        </w:rPr>
        <w:t xml:space="preserve">Синаптичні зв’язки </w:t>
      </w:r>
      <w:r w:rsidR="00F90E70" w:rsidRPr="0066716E">
        <w:rPr>
          <w:iCs/>
          <w:sz w:val="28"/>
          <w:szCs w:val="28"/>
        </w:rPr>
        <w:t xml:space="preserve">нейронних мереж прямого поширення </w:t>
      </w:r>
      <w:r w:rsidRPr="0066716E">
        <w:rPr>
          <w:iCs/>
          <w:sz w:val="28"/>
          <w:szCs w:val="28"/>
        </w:rPr>
        <w:t xml:space="preserve">організовані таким чином, що кожний нейрон </w:t>
      </w:r>
      <w:r w:rsidR="00F90E70" w:rsidRPr="0066716E">
        <w:rPr>
          <w:iCs/>
          <w:sz w:val="28"/>
          <w:szCs w:val="28"/>
        </w:rPr>
        <w:t>певного</w:t>
      </w:r>
      <w:r w:rsidRPr="0066716E">
        <w:rPr>
          <w:iCs/>
          <w:sz w:val="28"/>
          <w:szCs w:val="28"/>
        </w:rPr>
        <w:t xml:space="preserve"> рівня</w:t>
      </w:r>
      <w:r w:rsidR="00F90E70" w:rsidRPr="0066716E">
        <w:rPr>
          <w:iCs/>
          <w:sz w:val="28"/>
          <w:szCs w:val="28"/>
        </w:rPr>
        <w:t xml:space="preserve"> </w:t>
      </w:r>
      <w:r w:rsidRPr="0066716E">
        <w:rPr>
          <w:iCs/>
          <w:sz w:val="28"/>
          <w:szCs w:val="28"/>
        </w:rPr>
        <w:t>ієрархії сприймає інформацію тільки від деякої непустої</w:t>
      </w:r>
      <w:r w:rsidR="00F51EE5" w:rsidRPr="0066716E">
        <w:rPr>
          <w:iCs/>
          <w:sz w:val="28"/>
          <w:szCs w:val="28"/>
        </w:rPr>
        <w:t xml:space="preserve"> </w:t>
      </w:r>
      <w:r w:rsidRPr="0066716E">
        <w:rPr>
          <w:iCs/>
          <w:sz w:val="28"/>
          <w:szCs w:val="28"/>
        </w:rPr>
        <w:t xml:space="preserve">множини нейронів, </w:t>
      </w:r>
      <w:r w:rsidR="00F51EE5" w:rsidRPr="0066716E">
        <w:rPr>
          <w:iCs/>
          <w:sz w:val="28"/>
          <w:szCs w:val="28"/>
        </w:rPr>
        <w:t>що</w:t>
      </w:r>
      <w:r w:rsidRPr="0066716E">
        <w:rPr>
          <w:iCs/>
          <w:sz w:val="28"/>
          <w:szCs w:val="28"/>
        </w:rPr>
        <w:t xml:space="preserve"> розташовані на більш низькому рівні.</w:t>
      </w:r>
    </w:p>
    <w:p w14:paraId="1BCBCBED" w14:textId="5694661A" w:rsidR="00623C19" w:rsidRPr="0066716E" w:rsidRDefault="00F51EE5" w:rsidP="00044087">
      <w:pPr>
        <w:pStyle w:val="a3"/>
        <w:tabs>
          <w:tab w:val="left" w:pos="0"/>
        </w:tabs>
        <w:spacing w:line="360" w:lineRule="auto"/>
        <w:ind w:firstLine="851"/>
        <w:jc w:val="both"/>
        <w:rPr>
          <w:iCs/>
          <w:sz w:val="28"/>
          <w:szCs w:val="28"/>
        </w:rPr>
      </w:pPr>
      <w:r w:rsidRPr="0066716E">
        <w:rPr>
          <w:iCs/>
          <w:sz w:val="28"/>
          <w:szCs w:val="28"/>
        </w:rPr>
        <w:t>Визначення</w:t>
      </w:r>
      <w:r w:rsidR="00623C19" w:rsidRPr="0066716E">
        <w:rPr>
          <w:iCs/>
          <w:sz w:val="28"/>
          <w:szCs w:val="28"/>
        </w:rPr>
        <w:t xml:space="preserve"> мереж вказує на те, що у них існує </w:t>
      </w:r>
      <w:r w:rsidR="00354FA9" w:rsidRPr="0066716E">
        <w:rPr>
          <w:iCs/>
          <w:sz w:val="28"/>
          <w:szCs w:val="28"/>
        </w:rPr>
        <w:t>певний</w:t>
      </w:r>
      <w:r w:rsidR="00623C19" w:rsidRPr="0066716E">
        <w:rPr>
          <w:iCs/>
          <w:sz w:val="28"/>
          <w:szCs w:val="28"/>
        </w:rPr>
        <w:t xml:space="preserve"> напрям</w:t>
      </w:r>
      <w:r w:rsidR="00354FA9" w:rsidRPr="0066716E">
        <w:rPr>
          <w:iCs/>
          <w:sz w:val="28"/>
          <w:szCs w:val="28"/>
        </w:rPr>
        <w:t xml:space="preserve"> п</w:t>
      </w:r>
      <w:r w:rsidR="00623C19" w:rsidRPr="0066716E">
        <w:rPr>
          <w:iCs/>
          <w:sz w:val="28"/>
          <w:szCs w:val="28"/>
        </w:rPr>
        <w:t>оширення сигналів, які рухаються</w:t>
      </w:r>
      <w:r w:rsidR="00354FA9" w:rsidRPr="0066716E">
        <w:rPr>
          <w:iCs/>
          <w:sz w:val="28"/>
          <w:szCs w:val="28"/>
        </w:rPr>
        <w:t xml:space="preserve"> від</w:t>
      </w:r>
      <w:r w:rsidR="00623C19" w:rsidRPr="0066716E">
        <w:rPr>
          <w:iCs/>
          <w:sz w:val="28"/>
          <w:szCs w:val="28"/>
        </w:rPr>
        <w:t xml:space="preserve"> входу, через</w:t>
      </w:r>
      <w:r w:rsidR="00354FA9" w:rsidRPr="0066716E">
        <w:rPr>
          <w:iCs/>
          <w:sz w:val="28"/>
          <w:szCs w:val="28"/>
        </w:rPr>
        <w:t xml:space="preserve"> </w:t>
      </w:r>
      <w:r w:rsidR="00623C19" w:rsidRPr="0066716E">
        <w:rPr>
          <w:iCs/>
          <w:sz w:val="28"/>
          <w:szCs w:val="28"/>
        </w:rPr>
        <w:t>один або декілька прихованих шарів до вихідного шару.</w:t>
      </w:r>
    </w:p>
    <w:p w14:paraId="3E8CF385" w14:textId="14A2E7F0" w:rsidR="000509AE" w:rsidRPr="0066716E" w:rsidRDefault="00354FA9" w:rsidP="00044087">
      <w:pPr>
        <w:pStyle w:val="a3"/>
        <w:tabs>
          <w:tab w:val="left" w:pos="0"/>
        </w:tabs>
        <w:spacing w:line="360" w:lineRule="auto"/>
        <w:ind w:firstLine="851"/>
        <w:jc w:val="both"/>
        <w:rPr>
          <w:iCs/>
          <w:sz w:val="28"/>
          <w:szCs w:val="28"/>
        </w:rPr>
      </w:pPr>
      <w:r w:rsidRPr="0066716E">
        <w:rPr>
          <w:iCs/>
          <w:sz w:val="28"/>
          <w:szCs w:val="28"/>
        </w:rPr>
        <w:t>Б</w:t>
      </w:r>
      <w:r w:rsidR="00623C19" w:rsidRPr="0066716E">
        <w:rPr>
          <w:iCs/>
          <w:sz w:val="28"/>
          <w:szCs w:val="28"/>
        </w:rPr>
        <w:t>агатошарова нейронна мережа може</w:t>
      </w:r>
      <w:r w:rsidRPr="0066716E">
        <w:rPr>
          <w:iCs/>
          <w:sz w:val="28"/>
          <w:szCs w:val="28"/>
        </w:rPr>
        <w:t xml:space="preserve"> </w:t>
      </w:r>
      <w:r w:rsidR="00623C19" w:rsidRPr="0066716E">
        <w:rPr>
          <w:iCs/>
          <w:sz w:val="28"/>
          <w:szCs w:val="28"/>
        </w:rPr>
        <w:t>бути одержана шляхом каскадного об’єднання одношарових</w:t>
      </w:r>
      <w:r w:rsidR="00AB266F" w:rsidRPr="0066716E">
        <w:rPr>
          <w:iCs/>
          <w:sz w:val="28"/>
          <w:szCs w:val="28"/>
        </w:rPr>
        <w:t xml:space="preserve"> </w:t>
      </w:r>
      <w:r w:rsidR="00623C19" w:rsidRPr="0066716E">
        <w:rPr>
          <w:iCs/>
          <w:sz w:val="28"/>
          <w:szCs w:val="28"/>
        </w:rPr>
        <w:t>мереж з матрицями вагових коефіцієнтів</w:t>
      </w:r>
      <w:r w:rsidR="00AB266F" w:rsidRPr="0066716E">
        <w:rPr>
          <w:iCs/>
          <w:sz w:val="28"/>
          <w:szCs w:val="28"/>
        </w:rPr>
        <w:t xml:space="preserve"> </w:t>
      </w:r>
      <w:r w:rsidR="00623C19" w:rsidRPr="0066716E">
        <w:rPr>
          <w:i/>
          <w:sz w:val="28"/>
          <w:szCs w:val="28"/>
        </w:rPr>
        <w:t>W</w:t>
      </w:r>
      <w:r w:rsidR="00AB266F" w:rsidRPr="0066716E">
        <w:rPr>
          <w:i/>
          <w:sz w:val="28"/>
          <w:szCs w:val="28"/>
          <w:vertAlign w:val="superscript"/>
        </w:rPr>
        <w:t>1</w:t>
      </w:r>
      <w:r w:rsidR="00623C19" w:rsidRPr="0066716E">
        <w:rPr>
          <w:i/>
          <w:sz w:val="28"/>
          <w:szCs w:val="28"/>
        </w:rPr>
        <w:t xml:space="preserve"> ,W</w:t>
      </w:r>
      <w:r w:rsidR="00AB266F" w:rsidRPr="0066716E">
        <w:rPr>
          <w:i/>
          <w:sz w:val="28"/>
          <w:szCs w:val="28"/>
          <w:vertAlign w:val="superscript"/>
        </w:rPr>
        <w:t>2</w:t>
      </w:r>
      <w:r w:rsidR="00AB266F" w:rsidRPr="0066716E">
        <w:rPr>
          <w:i/>
          <w:sz w:val="28"/>
          <w:szCs w:val="28"/>
        </w:rPr>
        <w:t>,</w:t>
      </w:r>
      <w:r w:rsidR="00623C19" w:rsidRPr="0066716E">
        <w:rPr>
          <w:i/>
          <w:sz w:val="28"/>
          <w:szCs w:val="28"/>
        </w:rPr>
        <w:t xml:space="preserve"> ...,W</w:t>
      </w:r>
      <w:r w:rsidR="00115072" w:rsidRPr="0066716E">
        <w:rPr>
          <w:i/>
          <w:sz w:val="28"/>
          <w:szCs w:val="28"/>
          <w:vertAlign w:val="superscript"/>
          <w:lang w:val="pl-PL"/>
        </w:rPr>
        <w:t>p</w:t>
      </w:r>
      <w:r w:rsidR="00115072" w:rsidRPr="0066716E">
        <w:rPr>
          <w:iCs/>
          <w:sz w:val="28"/>
          <w:szCs w:val="28"/>
        </w:rPr>
        <w:t xml:space="preserve">, </w:t>
      </w:r>
      <w:r w:rsidR="00623C19" w:rsidRPr="0066716E">
        <w:rPr>
          <w:iCs/>
          <w:sz w:val="28"/>
          <w:szCs w:val="28"/>
        </w:rPr>
        <w:t>де</w:t>
      </w:r>
      <w:r w:rsidR="00115072" w:rsidRPr="0066716E">
        <w:rPr>
          <w:iCs/>
          <w:sz w:val="28"/>
          <w:szCs w:val="28"/>
        </w:rPr>
        <w:t xml:space="preserve"> </w:t>
      </w:r>
      <w:r w:rsidR="00623C19" w:rsidRPr="0066716E">
        <w:rPr>
          <w:i/>
          <w:sz w:val="28"/>
          <w:szCs w:val="28"/>
        </w:rPr>
        <w:t>p</w:t>
      </w:r>
      <w:r w:rsidR="00115072" w:rsidRPr="0066716E">
        <w:rPr>
          <w:iCs/>
          <w:sz w:val="28"/>
          <w:szCs w:val="28"/>
        </w:rPr>
        <w:t xml:space="preserve"> – </w:t>
      </w:r>
      <w:r w:rsidR="00623C19" w:rsidRPr="0066716E">
        <w:rPr>
          <w:iCs/>
          <w:sz w:val="28"/>
          <w:szCs w:val="28"/>
        </w:rPr>
        <w:t>кількість шарів нейронної мережі</w:t>
      </w:r>
      <w:r w:rsidR="000509AE" w:rsidRPr="0066716E">
        <w:rPr>
          <w:iCs/>
          <w:sz w:val="28"/>
          <w:szCs w:val="28"/>
        </w:rPr>
        <w:t xml:space="preserve"> </w:t>
      </w:r>
      <w:r w:rsidR="000509AE" w:rsidRPr="00B828E7">
        <w:rPr>
          <w:iCs/>
          <w:sz w:val="28"/>
          <w:szCs w:val="28"/>
        </w:rPr>
        <w:t>[18]</w:t>
      </w:r>
      <w:r w:rsidR="007A0035" w:rsidRPr="00B828E7">
        <w:rPr>
          <w:iCs/>
          <w:sz w:val="28"/>
          <w:szCs w:val="28"/>
        </w:rPr>
        <w:t>.</w:t>
      </w:r>
    </w:p>
    <w:p w14:paraId="6E113019" w14:textId="1BFF24B9" w:rsidR="000509AE" w:rsidRPr="0066716E" w:rsidRDefault="001A78BD" w:rsidP="00044087">
      <w:pPr>
        <w:pStyle w:val="a3"/>
        <w:tabs>
          <w:tab w:val="left" w:pos="0"/>
        </w:tabs>
        <w:spacing w:line="360" w:lineRule="auto"/>
        <w:ind w:firstLine="851"/>
        <w:jc w:val="both"/>
        <w:rPr>
          <w:iCs/>
          <w:sz w:val="28"/>
          <w:szCs w:val="28"/>
        </w:rPr>
      </w:pPr>
      <w:r w:rsidRPr="0066716E">
        <w:rPr>
          <w:iCs/>
          <w:sz w:val="28"/>
          <w:szCs w:val="28"/>
        </w:rPr>
        <w:t xml:space="preserve">Завдяки своїй </w:t>
      </w:r>
      <w:r w:rsidR="00CC57CF" w:rsidRPr="0066716E">
        <w:rPr>
          <w:iCs/>
          <w:sz w:val="28"/>
          <w:szCs w:val="28"/>
        </w:rPr>
        <w:t>легкій структурі, багатошаровий персептрон широко використовується в задачах класифікації, кластеризації на прогнозування.</w:t>
      </w:r>
      <w:r w:rsidR="00D25B0B" w:rsidRPr="0066716E">
        <w:rPr>
          <w:iCs/>
          <w:sz w:val="28"/>
          <w:szCs w:val="28"/>
        </w:rPr>
        <w:t xml:space="preserve"> </w:t>
      </w:r>
      <w:r w:rsidR="00D34E2D" w:rsidRPr="0066716E">
        <w:rPr>
          <w:iCs/>
          <w:sz w:val="28"/>
          <w:szCs w:val="28"/>
        </w:rPr>
        <w:t>Це, звичайно, не універсальн</w:t>
      </w:r>
      <w:r w:rsidR="00122810" w:rsidRPr="0066716E">
        <w:rPr>
          <w:iCs/>
          <w:sz w:val="28"/>
          <w:szCs w:val="28"/>
        </w:rPr>
        <w:t>е рішення всіх проблем, але досить потужн</w:t>
      </w:r>
      <w:r w:rsidR="00C21C85" w:rsidRPr="0066716E">
        <w:rPr>
          <w:iCs/>
          <w:sz w:val="28"/>
          <w:szCs w:val="28"/>
        </w:rPr>
        <w:t xml:space="preserve">а модель для широкого застосування. </w:t>
      </w:r>
    </w:p>
    <w:p w14:paraId="26309630" w14:textId="425A6537" w:rsidR="00EE3A27" w:rsidRPr="0066716E" w:rsidRDefault="00EE3A27" w:rsidP="00044087">
      <w:pPr>
        <w:pStyle w:val="a3"/>
        <w:tabs>
          <w:tab w:val="left" w:pos="0"/>
        </w:tabs>
        <w:spacing w:line="360" w:lineRule="auto"/>
        <w:ind w:firstLine="851"/>
        <w:jc w:val="both"/>
        <w:rPr>
          <w:iCs/>
          <w:sz w:val="28"/>
          <w:szCs w:val="28"/>
        </w:rPr>
      </w:pPr>
      <w:r w:rsidRPr="0066716E">
        <w:rPr>
          <w:iCs/>
          <w:sz w:val="28"/>
          <w:szCs w:val="28"/>
        </w:rPr>
        <w:t xml:space="preserve">Тому для задачі прогнозування захворювання атеросклерозу </w:t>
      </w:r>
      <w:r w:rsidR="000D70FF" w:rsidRPr="0066716E">
        <w:rPr>
          <w:iCs/>
          <w:sz w:val="28"/>
          <w:szCs w:val="28"/>
        </w:rPr>
        <w:t xml:space="preserve">я обрала багатошаровий персептрон, який має безліч </w:t>
      </w:r>
      <w:r w:rsidR="008D1E3D" w:rsidRPr="0066716E">
        <w:rPr>
          <w:iCs/>
          <w:sz w:val="28"/>
          <w:szCs w:val="28"/>
        </w:rPr>
        <w:t xml:space="preserve">варіантів реалізації на різних платформах розробки. </w:t>
      </w:r>
    </w:p>
    <w:p w14:paraId="6772C3FC" w14:textId="77777777" w:rsidR="00C21C85" w:rsidRPr="0066716E" w:rsidRDefault="00C21C85" w:rsidP="00044087">
      <w:pPr>
        <w:pStyle w:val="a3"/>
        <w:tabs>
          <w:tab w:val="left" w:pos="0"/>
        </w:tabs>
        <w:spacing w:line="360" w:lineRule="auto"/>
        <w:ind w:firstLine="851"/>
        <w:rPr>
          <w:iCs/>
          <w:sz w:val="28"/>
          <w:szCs w:val="28"/>
        </w:rPr>
      </w:pPr>
    </w:p>
    <w:p w14:paraId="08035D70" w14:textId="26DC1E8F" w:rsidR="009510A9" w:rsidRPr="0066716E" w:rsidRDefault="009510A9" w:rsidP="00044087">
      <w:pPr>
        <w:pStyle w:val="a3"/>
        <w:numPr>
          <w:ilvl w:val="1"/>
          <w:numId w:val="4"/>
        </w:numPr>
        <w:tabs>
          <w:tab w:val="left" w:pos="0"/>
        </w:tabs>
        <w:spacing w:line="360" w:lineRule="auto"/>
        <w:ind w:left="0" w:firstLine="851"/>
        <w:rPr>
          <w:b/>
          <w:iCs/>
          <w:sz w:val="28"/>
          <w:szCs w:val="28"/>
        </w:rPr>
      </w:pPr>
      <w:r w:rsidRPr="0066716E">
        <w:rPr>
          <w:b/>
          <w:iCs/>
          <w:sz w:val="28"/>
          <w:szCs w:val="28"/>
        </w:rPr>
        <w:t>Навчання нейронних мереж</w:t>
      </w:r>
    </w:p>
    <w:p w14:paraId="700E8FC0" w14:textId="77777777" w:rsidR="00F60F28" w:rsidRPr="0066716E" w:rsidRDefault="00F60F28" w:rsidP="00044087">
      <w:pPr>
        <w:pStyle w:val="a3"/>
        <w:tabs>
          <w:tab w:val="left" w:pos="0"/>
        </w:tabs>
        <w:spacing w:line="360" w:lineRule="auto"/>
        <w:ind w:firstLine="851"/>
        <w:rPr>
          <w:b/>
          <w:iCs/>
          <w:sz w:val="28"/>
          <w:szCs w:val="28"/>
        </w:rPr>
      </w:pPr>
    </w:p>
    <w:p w14:paraId="4F0C6E72" w14:textId="4D88C7D1" w:rsidR="00170666" w:rsidRPr="0066716E" w:rsidRDefault="00196198" w:rsidP="00044087">
      <w:pPr>
        <w:pStyle w:val="a3"/>
        <w:tabs>
          <w:tab w:val="left" w:pos="0"/>
        </w:tabs>
        <w:spacing w:line="360" w:lineRule="auto"/>
        <w:ind w:firstLine="851"/>
        <w:jc w:val="both"/>
        <w:rPr>
          <w:iCs/>
          <w:sz w:val="28"/>
          <w:szCs w:val="28"/>
        </w:rPr>
      </w:pPr>
      <w:r w:rsidRPr="0066716E">
        <w:rPr>
          <w:iCs/>
          <w:sz w:val="28"/>
          <w:szCs w:val="28"/>
        </w:rPr>
        <w:t xml:space="preserve">Процес навчання </w:t>
      </w:r>
      <w:r w:rsidR="00170666" w:rsidRPr="0066716E">
        <w:rPr>
          <w:iCs/>
          <w:sz w:val="28"/>
          <w:szCs w:val="28"/>
        </w:rPr>
        <w:t xml:space="preserve">нейронної мережі </w:t>
      </w:r>
      <w:r w:rsidR="00A734BA" w:rsidRPr="0066716E">
        <w:rPr>
          <w:iCs/>
          <w:sz w:val="28"/>
          <w:szCs w:val="28"/>
        </w:rPr>
        <w:t>визначає вибір і налаштування архітектури нейронної мережі</w:t>
      </w:r>
      <w:r w:rsidR="00C8726E" w:rsidRPr="0066716E">
        <w:rPr>
          <w:iCs/>
          <w:sz w:val="28"/>
          <w:szCs w:val="28"/>
        </w:rPr>
        <w:t xml:space="preserve">. </w:t>
      </w:r>
      <w:r w:rsidR="00A92667" w:rsidRPr="0066716E">
        <w:rPr>
          <w:iCs/>
          <w:sz w:val="28"/>
          <w:szCs w:val="28"/>
        </w:rPr>
        <w:t>В свою чергу вибір навчання мережі залежить від задачі та вхідних даних, їхньої впорядкованості</w:t>
      </w:r>
      <w:r w:rsidR="006D6D18" w:rsidRPr="0066716E">
        <w:rPr>
          <w:iCs/>
          <w:sz w:val="28"/>
          <w:szCs w:val="28"/>
        </w:rPr>
        <w:t xml:space="preserve">. </w:t>
      </w:r>
    </w:p>
    <w:p w14:paraId="658D2E63" w14:textId="385E5602" w:rsidR="00095B92" w:rsidRPr="0066716E" w:rsidRDefault="003F34DE" w:rsidP="00044087">
      <w:pPr>
        <w:pStyle w:val="a3"/>
        <w:tabs>
          <w:tab w:val="left" w:pos="0"/>
        </w:tabs>
        <w:spacing w:line="360" w:lineRule="auto"/>
        <w:ind w:firstLine="851"/>
        <w:jc w:val="both"/>
        <w:rPr>
          <w:iCs/>
          <w:sz w:val="28"/>
          <w:szCs w:val="28"/>
        </w:rPr>
      </w:pPr>
      <w:r w:rsidRPr="0066716E">
        <w:rPr>
          <w:iCs/>
          <w:sz w:val="28"/>
          <w:szCs w:val="28"/>
        </w:rPr>
        <w:lastRenderedPageBreak/>
        <w:t xml:space="preserve">Загалом навчання </w:t>
      </w:r>
      <w:r w:rsidR="00763302" w:rsidRPr="0066716E">
        <w:rPr>
          <w:iCs/>
          <w:sz w:val="28"/>
          <w:szCs w:val="28"/>
        </w:rPr>
        <w:t xml:space="preserve">штучних нейронних мереж </w:t>
      </w:r>
      <w:r w:rsidR="00FF0A7E" w:rsidRPr="0066716E">
        <w:rPr>
          <w:iCs/>
          <w:sz w:val="28"/>
          <w:szCs w:val="28"/>
        </w:rPr>
        <w:t>поділяють на</w:t>
      </w:r>
      <w:r w:rsidR="00CE3FBD" w:rsidRPr="0066716E">
        <w:rPr>
          <w:iCs/>
          <w:sz w:val="28"/>
          <w:szCs w:val="28"/>
          <w:lang w:val="ru-RU"/>
        </w:rPr>
        <w:t xml:space="preserve"> </w:t>
      </w:r>
      <w:r w:rsidR="00CE3FBD" w:rsidRPr="0066716E">
        <w:rPr>
          <w:iCs/>
          <w:sz w:val="28"/>
          <w:szCs w:val="28"/>
        </w:rPr>
        <w:t>дві категорії</w:t>
      </w:r>
      <w:r w:rsidR="00DE5562" w:rsidRPr="0066716E">
        <w:rPr>
          <w:iCs/>
          <w:sz w:val="28"/>
          <w:szCs w:val="28"/>
        </w:rPr>
        <w:t xml:space="preserve">: </w:t>
      </w:r>
      <w:r w:rsidR="00FF0A7E" w:rsidRPr="0066716E">
        <w:rPr>
          <w:iCs/>
          <w:sz w:val="28"/>
          <w:szCs w:val="28"/>
        </w:rPr>
        <w:t xml:space="preserve">навчання з вчителем та навчання без вчителя. </w:t>
      </w:r>
      <w:r w:rsidR="00AE5330" w:rsidRPr="0066716E">
        <w:rPr>
          <w:iCs/>
          <w:sz w:val="28"/>
          <w:szCs w:val="28"/>
        </w:rPr>
        <w:t xml:space="preserve">Також </w:t>
      </w:r>
      <w:r w:rsidR="00452F21" w:rsidRPr="0066716E">
        <w:rPr>
          <w:iCs/>
          <w:sz w:val="28"/>
          <w:szCs w:val="28"/>
        </w:rPr>
        <w:t xml:space="preserve">зараз виділяють окремим видом навчання нейронної мережі – навчання з підкріпленням. </w:t>
      </w:r>
    </w:p>
    <w:p w14:paraId="16166877" w14:textId="24369A49" w:rsidR="007E1758" w:rsidRPr="0066716E" w:rsidRDefault="007E1758" w:rsidP="00044087">
      <w:pPr>
        <w:pStyle w:val="a3"/>
        <w:tabs>
          <w:tab w:val="left" w:pos="0"/>
        </w:tabs>
        <w:spacing w:line="360" w:lineRule="auto"/>
        <w:ind w:firstLine="851"/>
        <w:rPr>
          <w:iCs/>
          <w:sz w:val="28"/>
          <w:szCs w:val="28"/>
        </w:rPr>
      </w:pPr>
    </w:p>
    <w:p w14:paraId="1F952F68" w14:textId="6F35FD8C" w:rsidR="009510A9" w:rsidRPr="0066716E" w:rsidRDefault="009510A9" w:rsidP="00044087">
      <w:pPr>
        <w:pStyle w:val="a3"/>
        <w:numPr>
          <w:ilvl w:val="2"/>
          <w:numId w:val="4"/>
        </w:numPr>
        <w:tabs>
          <w:tab w:val="left" w:pos="0"/>
        </w:tabs>
        <w:spacing w:line="360" w:lineRule="auto"/>
        <w:ind w:left="0" w:firstLine="851"/>
        <w:rPr>
          <w:b/>
          <w:i/>
          <w:iCs/>
          <w:sz w:val="28"/>
          <w:szCs w:val="28"/>
        </w:rPr>
      </w:pPr>
      <w:r w:rsidRPr="0066716E">
        <w:rPr>
          <w:b/>
          <w:i/>
          <w:iCs/>
          <w:sz w:val="28"/>
          <w:szCs w:val="28"/>
        </w:rPr>
        <w:t>Навчання з учителем</w:t>
      </w:r>
    </w:p>
    <w:p w14:paraId="24D1A7B4" w14:textId="00DF9B23" w:rsidR="00E6354A" w:rsidRPr="0066716E" w:rsidRDefault="00C04648" w:rsidP="00044087">
      <w:pPr>
        <w:pStyle w:val="a3"/>
        <w:tabs>
          <w:tab w:val="left" w:pos="0"/>
        </w:tabs>
        <w:spacing w:line="360" w:lineRule="auto"/>
        <w:ind w:firstLine="851"/>
        <w:jc w:val="both"/>
        <w:rPr>
          <w:iCs/>
          <w:sz w:val="28"/>
          <w:szCs w:val="28"/>
        </w:rPr>
      </w:pPr>
      <w:r w:rsidRPr="0066716E">
        <w:rPr>
          <w:iCs/>
          <w:sz w:val="28"/>
          <w:szCs w:val="28"/>
        </w:rPr>
        <w:t xml:space="preserve">Навчання з учителем </w:t>
      </w:r>
      <w:r w:rsidR="005750B8" w:rsidRPr="0066716E">
        <w:rPr>
          <w:iCs/>
          <w:sz w:val="28"/>
          <w:szCs w:val="28"/>
        </w:rPr>
        <w:t>передбачає</w:t>
      </w:r>
      <w:r w:rsidR="00F37EAC" w:rsidRPr="0066716E">
        <w:rPr>
          <w:iCs/>
          <w:sz w:val="28"/>
          <w:szCs w:val="28"/>
        </w:rPr>
        <w:t xml:space="preserve"> надання нейронній мережі</w:t>
      </w:r>
      <w:r w:rsidR="005750B8" w:rsidRPr="0066716E">
        <w:rPr>
          <w:iCs/>
          <w:sz w:val="28"/>
          <w:szCs w:val="28"/>
        </w:rPr>
        <w:t xml:space="preserve"> </w:t>
      </w:r>
      <w:r w:rsidR="00845CAB" w:rsidRPr="0066716E">
        <w:rPr>
          <w:iCs/>
          <w:sz w:val="28"/>
          <w:szCs w:val="28"/>
        </w:rPr>
        <w:t>впорядкован</w:t>
      </w:r>
      <w:r w:rsidR="00F37EAC" w:rsidRPr="0066716E">
        <w:rPr>
          <w:iCs/>
          <w:sz w:val="28"/>
          <w:szCs w:val="28"/>
        </w:rPr>
        <w:t>их</w:t>
      </w:r>
      <w:r w:rsidR="00845CAB" w:rsidRPr="0066716E">
        <w:rPr>
          <w:iCs/>
          <w:sz w:val="28"/>
          <w:szCs w:val="28"/>
        </w:rPr>
        <w:t xml:space="preserve"> вхідн</w:t>
      </w:r>
      <w:r w:rsidR="00F37EAC" w:rsidRPr="0066716E">
        <w:rPr>
          <w:iCs/>
          <w:sz w:val="28"/>
          <w:szCs w:val="28"/>
        </w:rPr>
        <w:t>их</w:t>
      </w:r>
      <w:r w:rsidR="00845CAB" w:rsidRPr="0066716E">
        <w:rPr>
          <w:iCs/>
          <w:sz w:val="28"/>
          <w:szCs w:val="28"/>
        </w:rPr>
        <w:t xml:space="preserve"> дан</w:t>
      </w:r>
      <w:r w:rsidR="00F37EAC" w:rsidRPr="0066716E">
        <w:rPr>
          <w:iCs/>
          <w:sz w:val="28"/>
          <w:szCs w:val="28"/>
        </w:rPr>
        <w:t>их</w:t>
      </w:r>
      <w:r w:rsidR="00E6354A" w:rsidRPr="0066716E">
        <w:rPr>
          <w:iCs/>
          <w:sz w:val="28"/>
          <w:szCs w:val="28"/>
        </w:rPr>
        <w:t xml:space="preserve">. </w:t>
      </w:r>
      <w:r w:rsidR="00A90A3B" w:rsidRPr="0066716E">
        <w:rPr>
          <w:iCs/>
          <w:sz w:val="28"/>
          <w:szCs w:val="28"/>
        </w:rPr>
        <w:t xml:space="preserve">«Учителем» </w:t>
      </w:r>
      <w:r w:rsidR="00A9284F" w:rsidRPr="0066716E">
        <w:rPr>
          <w:iCs/>
          <w:sz w:val="28"/>
          <w:szCs w:val="28"/>
        </w:rPr>
        <w:t xml:space="preserve">виступають заздалегідь визначення закономірності між даними та </w:t>
      </w:r>
      <w:r w:rsidR="007A5AF0" w:rsidRPr="0066716E">
        <w:rPr>
          <w:iCs/>
          <w:sz w:val="28"/>
          <w:szCs w:val="28"/>
        </w:rPr>
        <w:t>очікуваним результатом</w:t>
      </w:r>
      <w:r w:rsidR="00A9284F" w:rsidRPr="0066716E">
        <w:rPr>
          <w:iCs/>
          <w:sz w:val="28"/>
          <w:szCs w:val="28"/>
        </w:rPr>
        <w:t xml:space="preserve">. </w:t>
      </w:r>
    </w:p>
    <w:p w14:paraId="4DD5C9DC" w14:textId="77777777" w:rsidR="00407DF3" w:rsidRPr="0066716E" w:rsidRDefault="0082623D" w:rsidP="00044087">
      <w:pPr>
        <w:pStyle w:val="a3"/>
        <w:tabs>
          <w:tab w:val="left" w:pos="0"/>
        </w:tabs>
        <w:spacing w:line="360" w:lineRule="auto"/>
        <w:ind w:firstLine="851"/>
        <w:jc w:val="both"/>
        <w:rPr>
          <w:iCs/>
          <w:sz w:val="28"/>
          <w:szCs w:val="28"/>
        </w:rPr>
      </w:pPr>
      <w:r w:rsidRPr="0066716E">
        <w:rPr>
          <w:iCs/>
          <w:sz w:val="28"/>
          <w:szCs w:val="28"/>
        </w:rPr>
        <w:t>Найбільш поширеними задачами</w:t>
      </w:r>
      <w:r w:rsidR="00F72342" w:rsidRPr="0066716E">
        <w:rPr>
          <w:iCs/>
          <w:sz w:val="28"/>
          <w:szCs w:val="28"/>
        </w:rPr>
        <w:t xml:space="preserve">, що вирішуються </w:t>
      </w:r>
      <w:r w:rsidR="000245F3" w:rsidRPr="0066716E">
        <w:rPr>
          <w:iCs/>
          <w:sz w:val="28"/>
          <w:szCs w:val="28"/>
        </w:rPr>
        <w:t xml:space="preserve">навчанням тучної нейронної мережі з учителем є класифікація та регресія. У задачах класифікації </w:t>
      </w:r>
      <w:r w:rsidR="00337D75" w:rsidRPr="0066716E">
        <w:rPr>
          <w:iCs/>
          <w:sz w:val="28"/>
          <w:szCs w:val="28"/>
        </w:rPr>
        <w:t>алгоритм передбачає відгук для невивчених даних на основі</w:t>
      </w:r>
      <w:r w:rsidR="0099685F" w:rsidRPr="0066716E">
        <w:rPr>
          <w:iCs/>
          <w:sz w:val="28"/>
          <w:szCs w:val="28"/>
        </w:rPr>
        <w:t xml:space="preserve"> навчальних</w:t>
      </w:r>
      <w:r w:rsidR="00337D75" w:rsidRPr="0066716E">
        <w:rPr>
          <w:iCs/>
          <w:sz w:val="28"/>
          <w:szCs w:val="28"/>
        </w:rPr>
        <w:t xml:space="preserve"> </w:t>
      </w:r>
      <w:r w:rsidR="0099685F" w:rsidRPr="0066716E">
        <w:rPr>
          <w:iCs/>
          <w:sz w:val="28"/>
          <w:szCs w:val="28"/>
        </w:rPr>
        <w:t>даних</w:t>
      </w:r>
      <w:r w:rsidR="00600D19" w:rsidRPr="0066716E">
        <w:rPr>
          <w:iCs/>
          <w:sz w:val="28"/>
          <w:szCs w:val="28"/>
        </w:rPr>
        <w:t xml:space="preserve">, </w:t>
      </w:r>
      <w:r w:rsidR="006271B9" w:rsidRPr="0066716E">
        <w:rPr>
          <w:iCs/>
          <w:sz w:val="28"/>
          <w:szCs w:val="28"/>
        </w:rPr>
        <w:t xml:space="preserve">що продукує безліч можливих кінцевих відповідей. У </w:t>
      </w:r>
      <w:r w:rsidR="0048642A" w:rsidRPr="0066716E">
        <w:rPr>
          <w:iCs/>
          <w:sz w:val="28"/>
          <w:szCs w:val="28"/>
        </w:rPr>
        <w:t>задах регресії вихідні дані, які намагається передбачити алгоритм є безперервними</w:t>
      </w:r>
      <w:r w:rsidR="00EA2CED" w:rsidRPr="0066716E">
        <w:rPr>
          <w:iCs/>
          <w:sz w:val="28"/>
          <w:szCs w:val="28"/>
        </w:rPr>
        <w:t xml:space="preserve"> – тобто дійсні числа або вектори дійсних чисел. </w:t>
      </w:r>
    </w:p>
    <w:p w14:paraId="2ED06A1F" w14:textId="61F064D5" w:rsidR="006E17ED" w:rsidRDefault="004F5ABF" w:rsidP="006E17ED">
      <w:pPr>
        <w:pStyle w:val="a3"/>
        <w:tabs>
          <w:tab w:val="left" w:pos="0"/>
        </w:tabs>
        <w:spacing w:line="360" w:lineRule="auto"/>
        <w:ind w:firstLine="851"/>
        <w:jc w:val="both"/>
        <w:rPr>
          <w:iCs/>
          <w:sz w:val="28"/>
          <w:szCs w:val="28"/>
        </w:rPr>
      </w:pPr>
      <w:r w:rsidRPr="0066716E">
        <w:rPr>
          <w:iCs/>
          <w:sz w:val="28"/>
          <w:szCs w:val="28"/>
        </w:rPr>
        <w:t xml:space="preserve">Схема структури навчання нейронної мережі </w:t>
      </w:r>
      <w:r w:rsidRPr="00DA37B9">
        <w:rPr>
          <w:iCs/>
          <w:sz w:val="28"/>
          <w:szCs w:val="28"/>
        </w:rPr>
        <w:t xml:space="preserve">на рисунку </w:t>
      </w:r>
      <w:r w:rsidR="00DA37B9" w:rsidRPr="00DA37B9">
        <w:rPr>
          <w:iCs/>
          <w:sz w:val="28"/>
          <w:szCs w:val="28"/>
          <w:lang w:val="ru-RU"/>
        </w:rPr>
        <w:t>2.8</w:t>
      </w:r>
      <w:r w:rsidR="00407DF3" w:rsidRPr="0066716E">
        <w:rPr>
          <w:iCs/>
          <w:sz w:val="28"/>
          <w:szCs w:val="28"/>
        </w:rPr>
        <w:t xml:space="preserve"> ілюструє процес навчання з учителем</w:t>
      </w:r>
      <w:r w:rsidR="007D5643" w:rsidRPr="0066716E">
        <w:rPr>
          <w:iCs/>
          <w:sz w:val="28"/>
          <w:szCs w:val="28"/>
        </w:rPr>
        <w:t>.</w:t>
      </w:r>
      <w:r w:rsidR="00407DF3" w:rsidRPr="0066716E">
        <w:rPr>
          <w:iCs/>
          <w:sz w:val="28"/>
          <w:szCs w:val="28"/>
        </w:rPr>
        <w:t xml:space="preserve"> </w:t>
      </w:r>
      <w:r w:rsidR="007D5643" w:rsidRPr="0066716E">
        <w:rPr>
          <w:iCs/>
          <w:sz w:val="28"/>
          <w:szCs w:val="28"/>
        </w:rPr>
        <w:t>На схемі</w:t>
      </w:r>
      <w:r w:rsidR="00407DF3" w:rsidRPr="0066716E">
        <w:rPr>
          <w:iCs/>
          <w:sz w:val="28"/>
          <w:szCs w:val="28"/>
        </w:rPr>
        <w:t xml:space="preserve"> участь вчителя розглядається </w:t>
      </w:r>
      <w:r w:rsidR="00A67D1C" w:rsidRPr="0066716E">
        <w:rPr>
          <w:iCs/>
          <w:sz w:val="28"/>
          <w:szCs w:val="28"/>
        </w:rPr>
        <w:t>як</w:t>
      </w:r>
      <w:r w:rsidR="00FB0F87" w:rsidRPr="0066716E">
        <w:rPr>
          <w:iCs/>
          <w:sz w:val="28"/>
          <w:szCs w:val="28"/>
        </w:rPr>
        <w:t xml:space="preserve"> існуючі</w:t>
      </w:r>
      <w:r w:rsidR="00407DF3" w:rsidRPr="0066716E">
        <w:rPr>
          <w:iCs/>
          <w:sz w:val="28"/>
          <w:szCs w:val="28"/>
        </w:rPr>
        <w:t xml:space="preserve"> знан</w:t>
      </w:r>
      <w:r w:rsidR="00FB0F87" w:rsidRPr="0066716E">
        <w:rPr>
          <w:iCs/>
          <w:sz w:val="28"/>
          <w:szCs w:val="28"/>
        </w:rPr>
        <w:t>ня</w:t>
      </w:r>
      <w:r w:rsidR="00407DF3" w:rsidRPr="0066716E">
        <w:rPr>
          <w:iCs/>
          <w:sz w:val="28"/>
          <w:szCs w:val="28"/>
        </w:rPr>
        <w:t xml:space="preserve"> про навколишнє</w:t>
      </w:r>
      <w:r w:rsidR="00A67D1C" w:rsidRPr="0066716E">
        <w:rPr>
          <w:iCs/>
          <w:sz w:val="28"/>
          <w:szCs w:val="28"/>
        </w:rPr>
        <w:t xml:space="preserve"> </w:t>
      </w:r>
      <w:r w:rsidR="00407DF3" w:rsidRPr="0066716E">
        <w:rPr>
          <w:iCs/>
          <w:sz w:val="28"/>
          <w:szCs w:val="28"/>
        </w:rPr>
        <w:t>середовище, ці знання представлені парами «вхід-вихід». При</w:t>
      </w:r>
      <w:r w:rsidR="002610DF" w:rsidRPr="0066716E">
        <w:rPr>
          <w:iCs/>
          <w:sz w:val="28"/>
          <w:szCs w:val="28"/>
        </w:rPr>
        <w:t xml:space="preserve"> цьому саме навколишнє середовище невідоме системі, що навчається.</w:t>
      </w:r>
    </w:p>
    <w:p w14:paraId="5C379F20" w14:textId="5E592D4C" w:rsidR="006E17ED" w:rsidRDefault="006E17ED" w:rsidP="006E17ED">
      <w:pPr>
        <w:pStyle w:val="a3"/>
        <w:tabs>
          <w:tab w:val="left" w:pos="0"/>
        </w:tabs>
        <w:spacing w:line="360" w:lineRule="auto"/>
        <w:ind w:firstLine="851"/>
        <w:jc w:val="both"/>
        <w:rPr>
          <w:iCs/>
          <w:sz w:val="28"/>
          <w:szCs w:val="28"/>
        </w:rPr>
      </w:pPr>
      <w:r w:rsidRPr="0066716E">
        <w:rPr>
          <w:noProof/>
          <w:sz w:val="28"/>
          <w:szCs w:val="28"/>
          <w:lang w:eastAsia="uk-UA"/>
        </w:rPr>
        <w:drawing>
          <wp:anchor distT="0" distB="0" distL="114300" distR="114300" simplePos="0" relativeHeight="251662336" behindDoc="1" locked="0" layoutInCell="1" allowOverlap="1" wp14:anchorId="4516F5F7" wp14:editId="264A2A5F">
            <wp:simplePos x="0" y="0"/>
            <wp:positionH relativeFrom="page">
              <wp:posOffset>2771775</wp:posOffset>
            </wp:positionH>
            <wp:positionV relativeFrom="paragraph">
              <wp:posOffset>27305</wp:posOffset>
            </wp:positionV>
            <wp:extent cx="3257550" cy="26784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57550" cy="2678430"/>
                    </a:xfrm>
                    <a:prstGeom prst="rect">
                      <a:avLst/>
                    </a:prstGeom>
                  </pic:spPr>
                </pic:pic>
              </a:graphicData>
            </a:graphic>
            <wp14:sizeRelH relativeFrom="page">
              <wp14:pctWidth>0</wp14:pctWidth>
            </wp14:sizeRelH>
            <wp14:sizeRelV relativeFrom="page">
              <wp14:pctHeight>0</wp14:pctHeight>
            </wp14:sizeRelV>
          </wp:anchor>
        </w:drawing>
      </w:r>
    </w:p>
    <w:p w14:paraId="283CAD18" w14:textId="77777777" w:rsidR="006E17ED" w:rsidRDefault="006E17ED" w:rsidP="006E17ED">
      <w:pPr>
        <w:pStyle w:val="a3"/>
        <w:tabs>
          <w:tab w:val="left" w:pos="0"/>
        </w:tabs>
        <w:spacing w:line="360" w:lineRule="auto"/>
        <w:ind w:firstLine="851"/>
        <w:jc w:val="both"/>
        <w:rPr>
          <w:iCs/>
          <w:sz w:val="28"/>
          <w:szCs w:val="28"/>
        </w:rPr>
      </w:pPr>
    </w:p>
    <w:p w14:paraId="546DA0C3" w14:textId="77777777" w:rsidR="006E17ED" w:rsidRDefault="006E17ED" w:rsidP="006E17ED">
      <w:pPr>
        <w:pStyle w:val="a3"/>
        <w:tabs>
          <w:tab w:val="left" w:pos="0"/>
        </w:tabs>
        <w:spacing w:line="360" w:lineRule="auto"/>
        <w:ind w:firstLine="851"/>
        <w:jc w:val="both"/>
        <w:rPr>
          <w:iCs/>
          <w:sz w:val="28"/>
          <w:szCs w:val="28"/>
        </w:rPr>
      </w:pPr>
    </w:p>
    <w:p w14:paraId="534DB7DD" w14:textId="77777777" w:rsidR="006E17ED" w:rsidRDefault="006E17ED" w:rsidP="006E17ED">
      <w:pPr>
        <w:pStyle w:val="a3"/>
        <w:tabs>
          <w:tab w:val="left" w:pos="0"/>
        </w:tabs>
        <w:spacing w:line="360" w:lineRule="auto"/>
        <w:ind w:firstLine="851"/>
        <w:jc w:val="both"/>
        <w:rPr>
          <w:iCs/>
          <w:sz w:val="28"/>
          <w:szCs w:val="28"/>
        </w:rPr>
      </w:pPr>
    </w:p>
    <w:p w14:paraId="1DF0ED18" w14:textId="77777777" w:rsidR="006E17ED" w:rsidRDefault="006E17ED" w:rsidP="006E17ED">
      <w:pPr>
        <w:pStyle w:val="a3"/>
        <w:tabs>
          <w:tab w:val="left" w:pos="0"/>
        </w:tabs>
        <w:spacing w:line="360" w:lineRule="auto"/>
        <w:ind w:firstLine="851"/>
        <w:jc w:val="both"/>
        <w:rPr>
          <w:iCs/>
          <w:sz w:val="28"/>
          <w:szCs w:val="28"/>
        </w:rPr>
      </w:pPr>
    </w:p>
    <w:p w14:paraId="111A2D71" w14:textId="77777777" w:rsidR="006E17ED" w:rsidRDefault="006E17ED" w:rsidP="006E17ED">
      <w:pPr>
        <w:pStyle w:val="a3"/>
        <w:tabs>
          <w:tab w:val="left" w:pos="0"/>
        </w:tabs>
        <w:spacing w:line="360" w:lineRule="auto"/>
        <w:ind w:firstLine="851"/>
        <w:jc w:val="both"/>
        <w:rPr>
          <w:iCs/>
          <w:sz w:val="28"/>
          <w:szCs w:val="28"/>
        </w:rPr>
      </w:pPr>
    </w:p>
    <w:p w14:paraId="2DFF43FE" w14:textId="77777777" w:rsidR="006E17ED" w:rsidRDefault="006E17ED" w:rsidP="006E17ED">
      <w:pPr>
        <w:pStyle w:val="a3"/>
        <w:tabs>
          <w:tab w:val="left" w:pos="0"/>
        </w:tabs>
        <w:spacing w:line="360" w:lineRule="auto"/>
        <w:ind w:firstLine="851"/>
        <w:jc w:val="both"/>
        <w:rPr>
          <w:iCs/>
          <w:sz w:val="28"/>
          <w:szCs w:val="28"/>
        </w:rPr>
      </w:pPr>
    </w:p>
    <w:p w14:paraId="19659043" w14:textId="77777777" w:rsidR="006E17ED" w:rsidRDefault="006E17ED" w:rsidP="006E17ED">
      <w:pPr>
        <w:pStyle w:val="a3"/>
        <w:tabs>
          <w:tab w:val="left" w:pos="0"/>
        </w:tabs>
        <w:spacing w:line="360" w:lineRule="auto"/>
        <w:ind w:firstLine="851"/>
        <w:jc w:val="both"/>
        <w:rPr>
          <w:iCs/>
          <w:sz w:val="28"/>
          <w:szCs w:val="28"/>
        </w:rPr>
      </w:pPr>
    </w:p>
    <w:p w14:paraId="31763AF9" w14:textId="77777777" w:rsidR="006E17ED" w:rsidRDefault="006E17ED" w:rsidP="006E17ED">
      <w:pPr>
        <w:pStyle w:val="a3"/>
        <w:tabs>
          <w:tab w:val="left" w:pos="0"/>
        </w:tabs>
        <w:spacing w:line="360" w:lineRule="auto"/>
        <w:ind w:firstLine="851"/>
        <w:jc w:val="both"/>
        <w:rPr>
          <w:iCs/>
          <w:sz w:val="28"/>
          <w:szCs w:val="28"/>
        </w:rPr>
      </w:pPr>
    </w:p>
    <w:p w14:paraId="10B37D8C" w14:textId="685C214B" w:rsidR="0085276A" w:rsidRPr="0066716E" w:rsidRDefault="0085276A" w:rsidP="006E17ED">
      <w:pPr>
        <w:pStyle w:val="a3"/>
        <w:tabs>
          <w:tab w:val="left" w:pos="0"/>
        </w:tabs>
        <w:spacing w:line="360" w:lineRule="auto"/>
        <w:ind w:firstLine="851"/>
        <w:jc w:val="center"/>
        <w:rPr>
          <w:iCs/>
          <w:sz w:val="28"/>
          <w:szCs w:val="28"/>
        </w:rPr>
      </w:pPr>
      <w:r w:rsidRPr="0066716E">
        <w:rPr>
          <w:iCs/>
          <w:sz w:val="28"/>
          <w:szCs w:val="28"/>
        </w:rPr>
        <w:t>Рис</w:t>
      </w:r>
      <w:r w:rsidR="00A622AD">
        <w:rPr>
          <w:iCs/>
          <w:sz w:val="28"/>
          <w:szCs w:val="28"/>
        </w:rPr>
        <w:t xml:space="preserve">унок </w:t>
      </w:r>
      <w:r w:rsidR="00A622AD" w:rsidRPr="00DA37B9">
        <w:rPr>
          <w:iCs/>
          <w:sz w:val="28"/>
          <w:szCs w:val="28"/>
        </w:rPr>
        <w:t>2</w:t>
      </w:r>
      <w:r w:rsidRPr="00DA37B9">
        <w:rPr>
          <w:iCs/>
          <w:sz w:val="28"/>
          <w:szCs w:val="28"/>
        </w:rPr>
        <w:t>.</w:t>
      </w:r>
      <w:r w:rsidR="00A622AD" w:rsidRPr="00DA37B9">
        <w:rPr>
          <w:iCs/>
          <w:sz w:val="28"/>
          <w:szCs w:val="28"/>
        </w:rPr>
        <w:t>8 –</w:t>
      </w:r>
      <w:r w:rsidRPr="00DA37B9">
        <w:rPr>
          <w:iCs/>
          <w:sz w:val="28"/>
          <w:szCs w:val="28"/>
        </w:rPr>
        <w:t xml:space="preserve"> Схема</w:t>
      </w:r>
      <w:r w:rsidRPr="0066716E">
        <w:rPr>
          <w:iCs/>
          <w:sz w:val="28"/>
          <w:szCs w:val="28"/>
        </w:rPr>
        <w:t xml:space="preserve"> навчання НМ з учителем</w:t>
      </w:r>
    </w:p>
    <w:p w14:paraId="1D4F3AC0" w14:textId="058577D0" w:rsidR="0082623D" w:rsidRPr="0066716E" w:rsidRDefault="00206B93" w:rsidP="00044087">
      <w:pPr>
        <w:pStyle w:val="a3"/>
        <w:tabs>
          <w:tab w:val="left" w:pos="0"/>
        </w:tabs>
        <w:spacing w:line="360" w:lineRule="auto"/>
        <w:ind w:firstLine="851"/>
        <w:jc w:val="both"/>
        <w:rPr>
          <w:iCs/>
          <w:sz w:val="28"/>
          <w:szCs w:val="28"/>
          <w:lang w:val="ru-RU"/>
        </w:rPr>
      </w:pPr>
      <w:r w:rsidRPr="0066716E">
        <w:rPr>
          <w:iCs/>
          <w:sz w:val="28"/>
          <w:szCs w:val="28"/>
        </w:rPr>
        <w:lastRenderedPageBreak/>
        <w:t xml:space="preserve">У випадку коли </w:t>
      </w:r>
      <w:r w:rsidR="002610DF" w:rsidRPr="0066716E">
        <w:rPr>
          <w:iCs/>
          <w:sz w:val="28"/>
          <w:szCs w:val="28"/>
        </w:rPr>
        <w:t xml:space="preserve">на вхід вчителю </w:t>
      </w:r>
      <w:r w:rsidRPr="0066716E">
        <w:rPr>
          <w:iCs/>
          <w:sz w:val="28"/>
          <w:szCs w:val="28"/>
        </w:rPr>
        <w:t>та навчальній</w:t>
      </w:r>
      <w:r w:rsidR="002610DF" w:rsidRPr="0066716E">
        <w:rPr>
          <w:iCs/>
          <w:sz w:val="28"/>
          <w:szCs w:val="28"/>
        </w:rPr>
        <w:t xml:space="preserve"> системі подається навчальний вектор з</w:t>
      </w:r>
      <w:r w:rsidRPr="0066716E">
        <w:rPr>
          <w:iCs/>
          <w:sz w:val="28"/>
          <w:szCs w:val="28"/>
        </w:rPr>
        <w:t xml:space="preserve"> </w:t>
      </w:r>
      <w:r w:rsidR="002610DF" w:rsidRPr="0066716E">
        <w:rPr>
          <w:iCs/>
          <w:sz w:val="28"/>
          <w:szCs w:val="28"/>
        </w:rPr>
        <w:t xml:space="preserve">навколишнього середовища, то вчитель на основі </w:t>
      </w:r>
      <w:r w:rsidRPr="0066716E">
        <w:rPr>
          <w:iCs/>
          <w:sz w:val="28"/>
          <w:szCs w:val="28"/>
        </w:rPr>
        <w:t xml:space="preserve">вже </w:t>
      </w:r>
      <w:r w:rsidR="002610DF" w:rsidRPr="0066716E">
        <w:rPr>
          <w:iCs/>
          <w:sz w:val="28"/>
          <w:szCs w:val="28"/>
        </w:rPr>
        <w:t>наявних знань може</w:t>
      </w:r>
      <w:r w:rsidRPr="0066716E">
        <w:rPr>
          <w:iCs/>
          <w:sz w:val="28"/>
          <w:szCs w:val="28"/>
        </w:rPr>
        <w:t xml:space="preserve"> </w:t>
      </w:r>
      <w:r w:rsidR="002610DF" w:rsidRPr="0066716E">
        <w:rPr>
          <w:iCs/>
          <w:sz w:val="28"/>
          <w:szCs w:val="28"/>
        </w:rPr>
        <w:t>сформу</w:t>
      </w:r>
      <w:r w:rsidRPr="0066716E">
        <w:rPr>
          <w:iCs/>
          <w:sz w:val="28"/>
          <w:szCs w:val="28"/>
        </w:rPr>
        <w:t xml:space="preserve">лювати та  </w:t>
      </w:r>
      <w:r w:rsidR="002610DF" w:rsidRPr="0066716E">
        <w:rPr>
          <w:iCs/>
          <w:sz w:val="28"/>
          <w:szCs w:val="28"/>
        </w:rPr>
        <w:t xml:space="preserve">передати системі бажаний відгук (дії, які </w:t>
      </w:r>
      <w:r w:rsidRPr="0066716E">
        <w:rPr>
          <w:iCs/>
          <w:sz w:val="28"/>
          <w:szCs w:val="28"/>
        </w:rPr>
        <w:t>мусить</w:t>
      </w:r>
      <w:r w:rsidR="002610DF" w:rsidRPr="0066716E">
        <w:rPr>
          <w:iCs/>
          <w:sz w:val="28"/>
          <w:szCs w:val="28"/>
        </w:rPr>
        <w:t xml:space="preserve"> виконати</w:t>
      </w:r>
      <w:r w:rsidRPr="0066716E">
        <w:rPr>
          <w:iCs/>
          <w:sz w:val="28"/>
          <w:szCs w:val="28"/>
        </w:rPr>
        <w:t xml:space="preserve"> </w:t>
      </w:r>
      <w:r w:rsidR="002610DF" w:rsidRPr="0066716E">
        <w:rPr>
          <w:iCs/>
          <w:sz w:val="28"/>
          <w:szCs w:val="28"/>
        </w:rPr>
        <w:t>система), який відповідає цьому вхідному вектору. Різни</w:t>
      </w:r>
      <w:r w:rsidRPr="0066716E">
        <w:rPr>
          <w:iCs/>
          <w:sz w:val="28"/>
          <w:szCs w:val="28"/>
        </w:rPr>
        <w:t>цею</w:t>
      </w:r>
      <w:r w:rsidR="002610DF" w:rsidRPr="0066716E">
        <w:rPr>
          <w:iCs/>
          <w:sz w:val="28"/>
          <w:szCs w:val="28"/>
        </w:rPr>
        <w:t xml:space="preserve"> між бажаним і</w:t>
      </w:r>
      <w:r w:rsidRPr="0066716E">
        <w:rPr>
          <w:iCs/>
          <w:sz w:val="28"/>
          <w:szCs w:val="28"/>
        </w:rPr>
        <w:t xml:space="preserve"> </w:t>
      </w:r>
      <w:r w:rsidR="002610DF" w:rsidRPr="0066716E">
        <w:rPr>
          <w:iCs/>
          <w:sz w:val="28"/>
          <w:szCs w:val="28"/>
        </w:rPr>
        <w:t>поточним відгуком системи</w:t>
      </w:r>
      <w:r w:rsidR="002945D0" w:rsidRPr="0066716E">
        <w:rPr>
          <w:iCs/>
          <w:sz w:val="28"/>
          <w:szCs w:val="28"/>
        </w:rPr>
        <w:t xml:space="preserve"> </w:t>
      </w:r>
      <w:r w:rsidR="002610DF" w:rsidRPr="0066716E">
        <w:rPr>
          <w:iCs/>
          <w:sz w:val="28"/>
          <w:szCs w:val="28"/>
        </w:rPr>
        <w:t>назива</w:t>
      </w:r>
      <w:r w:rsidR="002945D0" w:rsidRPr="0066716E">
        <w:rPr>
          <w:iCs/>
          <w:sz w:val="28"/>
          <w:szCs w:val="28"/>
        </w:rPr>
        <w:t>ють</w:t>
      </w:r>
      <w:r w:rsidR="002610DF" w:rsidRPr="0066716E">
        <w:rPr>
          <w:iCs/>
          <w:sz w:val="28"/>
          <w:szCs w:val="28"/>
        </w:rPr>
        <w:t xml:space="preserve"> сигналом помилки. Параметри</w:t>
      </w:r>
      <w:r w:rsidR="002945D0" w:rsidRPr="0066716E">
        <w:rPr>
          <w:iCs/>
          <w:sz w:val="28"/>
          <w:szCs w:val="28"/>
        </w:rPr>
        <w:t xml:space="preserve"> </w:t>
      </w:r>
      <w:r w:rsidR="002610DF" w:rsidRPr="0066716E">
        <w:rPr>
          <w:iCs/>
          <w:sz w:val="28"/>
          <w:szCs w:val="28"/>
        </w:rPr>
        <w:t>системи налаштовуються за</w:t>
      </w:r>
      <w:r w:rsidR="009E7706" w:rsidRPr="0066716E">
        <w:rPr>
          <w:iCs/>
          <w:sz w:val="28"/>
          <w:szCs w:val="28"/>
        </w:rPr>
        <w:t xml:space="preserve">вдяки </w:t>
      </w:r>
      <w:r w:rsidR="002610DF" w:rsidRPr="0066716E">
        <w:rPr>
          <w:iCs/>
          <w:sz w:val="28"/>
          <w:szCs w:val="28"/>
        </w:rPr>
        <w:t xml:space="preserve">комбінації навчальної вибірки </w:t>
      </w:r>
      <w:r w:rsidR="00F72702" w:rsidRPr="0066716E">
        <w:rPr>
          <w:iCs/>
          <w:sz w:val="28"/>
          <w:szCs w:val="28"/>
        </w:rPr>
        <w:t>та</w:t>
      </w:r>
      <w:r w:rsidR="002945D0" w:rsidRPr="0066716E">
        <w:rPr>
          <w:iCs/>
          <w:sz w:val="28"/>
          <w:szCs w:val="28"/>
        </w:rPr>
        <w:t xml:space="preserve"> </w:t>
      </w:r>
      <w:r w:rsidR="002610DF" w:rsidRPr="0066716E">
        <w:rPr>
          <w:iCs/>
          <w:sz w:val="28"/>
          <w:szCs w:val="28"/>
        </w:rPr>
        <w:t>сигналу помилки</w:t>
      </w:r>
      <w:r w:rsidR="00F72702" w:rsidRPr="0066716E">
        <w:rPr>
          <w:iCs/>
          <w:sz w:val="28"/>
          <w:szCs w:val="28"/>
        </w:rPr>
        <w:t>, а також використовуючи</w:t>
      </w:r>
      <w:r w:rsidR="002610DF" w:rsidRPr="0066716E">
        <w:rPr>
          <w:iCs/>
          <w:sz w:val="28"/>
          <w:szCs w:val="28"/>
        </w:rPr>
        <w:t xml:space="preserve"> різн</w:t>
      </w:r>
      <w:r w:rsidR="00F72702" w:rsidRPr="0066716E">
        <w:rPr>
          <w:iCs/>
          <w:sz w:val="28"/>
          <w:szCs w:val="28"/>
        </w:rPr>
        <w:t>і</w:t>
      </w:r>
      <w:r w:rsidR="002610DF" w:rsidRPr="0066716E">
        <w:rPr>
          <w:iCs/>
          <w:sz w:val="28"/>
          <w:szCs w:val="28"/>
        </w:rPr>
        <w:t xml:space="preserve"> метод</w:t>
      </w:r>
      <w:r w:rsidR="00F72702" w:rsidRPr="0066716E">
        <w:rPr>
          <w:iCs/>
          <w:sz w:val="28"/>
          <w:szCs w:val="28"/>
        </w:rPr>
        <w:t>и</w:t>
      </w:r>
      <w:r w:rsidR="002610DF" w:rsidRPr="0066716E">
        <w:rPr>
          <w:iCs/>
          <w:sz w:val="28"/>
          <w:szCs w:val="28"/>
        </w:rPr>
        <w:t xml:space="preserve"> оптимізації</w:t>
      </w:r>
      <w:r w:rsidR="00F72702" w:rsidRPr="0066716E">
        <w:rPr>
          <w:iCs/>
          <w:sz w:val="28"/>
          <w:szCs w:val="28"/>
        </w:rPr>
        <w:t>. У такому випадку навчання</w:t>
      </w:r>
      <w:r w:rsidR="005B4F35" w:rsidRPr="0066716E">
        <w:rPr>
          <w:iCs/>
          <w:sz w:val="28"/>
          <w:szCs w:val="28"/>
        </w:rPr>
        <w:t>,</w:t>
      </w:r>
      <w:r w:rsidR="00F72702" w:rsidRPr="0066716E">
        <w:rPr>
          <w:iCs/>
          <w:sz w:val="28"/>
          <w:szCs w:val="28"/>
        </w:rPr>
        <w:t xml:space="preserve"> </w:t>
      </w:r>
      <w:r w:rsidR="002610DF" w:rsidRPr="0066716E">
        <w:rPr>
          <w:iCs/>
          <w:sz w:val="28"/>
          <w:szCs w:val="28"/>
        </w:rPr>
        <w:t xml:space="preserve">налаштування відбувається </w:t>
      </w:r>
      <w:r w:rsidR="00F72702" w:rsidRPr="0066716E">
        <w:rPr>
          <w:iCs/>
          <w:sz w:val="28"/>
          <w:szCs w:val="28"/>
        </w:rPr>
        <w:t xml:space="preserve">поступово та </w:t>
      </w:r>
      <w:r w:rsidR="002610DF" w:rsidRPr="0066716E">
        <w:rPr>
          <w:iCs/>
          <w:sz w:val="28"/>
          <w:szCs w:val="28"/>
        </w:rPr>
        <w:t>покроково для того, щоб система імітувала</w:t>
      </w:r>
      <w:r w:rsidR="00F72702" w:rsidRPr="0066716E">
        <w:rPr>
          <w:iCs/>
          <w:sz w:val="28"/>
          <w:szCs w:val="28"/>
        </w:rPr>
        <w:t xml:space="preserve"> </w:t>
      </w:r>
      <w:r w:rsidR="002610DF" w:rsidRPr="0066716E">
        <w:rPr>
          <w:iCs/>
          <w:sz w:val="28"/>
          <w:szCs w:val="28"/>
        </w:rPr>
        <w:t>поведінку вчителя. Оптимальн</w:t>
      </w:r>
      <w:r w:rsidR="006932F3" w:rsidRPr="0066716E">
        <w:rPr>
          <w:iCs/>
          <w:sz w:val="28"/>
          <w:szCs w:val="28"/>
        </w:rPr>
        <w:t>о підібрані</w:t>
      </w:r>
      <w:r w:rsidR="002610DF" w:rsidRPr="0066716E">
        <w:rPr>
          <w:iCs/>
          <w:sz w:val="28"/>
          <w:szCs w:val="28"/>
        </w:rPr>
        <w:t xml:space="preserve"> параметри дозволяють системі ко</w:t>
      </w:r>
      <w:r w:rsidR="006932F3" w:rsidRPr="0066716E">
        <w:rPr>
          <w:iCs/>
          <w:sz w:val="28"/>
          <w:szCs w:val="28"/>
        </w:rPr>
        <w:t>нк</w:t>
      </w:r>
      <w:r w:rsidR="002610DF" w:rsidRPr="0066716E">
        <w:rPr>
          <w:iCs/>
          <w:sz w:val="28"/>
          <w:szCs w:val="28"/>
        </w:rPr>
        <w:t>ретно</w:t>
      </w:r>
      <w:r w:rsidR="006932F3" w:rsidRPr="0066716E">
        <w:rPr>
          <w:iCs/>
          <w:sz w:val="28"/>
          <w:szCs w:val="28"/>
        </w:rPr>
        <w:t xml:space="preserve"> </w:t>
      </w:r>
      <w:r w:rsidR="002610DF" w:rsidRPr="0066716E">
        <w:rPr>
          <w:iCs/>
          <w:sz w:val="28"/>
          <w:szCs w:val="28"/>
        </w:rPr>
        <w:t>визначати відгук для раніше нев</w:t>
      </w:r>
      <w:r w:rsidR="006932F3" w:rsidRPr="0066716E">
        <w:rPr>
          <w:iCs/>
          <w:sz w:val="28"/>
          <w:szCs w:val="28"/>
        </w:rPr>
        <w:t>і</w:t>
      </w:r>
      <w:r w:rsidR="002610DF" w:rsidRPr="0066716E">
        <w:rPr>
          <w:iCs/>
          <w:sz w:val="28"/>
          <w:szCs w:val="28"/>
        </w:rPr>
        <w:t>д</w:t>
      </w:r>
      <w:r w:rsidR="006932F3" w:rsidRPr="0066716E">
        <w:rPr>
          <w:iCs/>
          <w:sz w:val="28"/>
          <w:szCs w:val="28"/>
        </w:rPr>
        <w:t>о</w:t>
      </w:r>
      <w:r w:rsidR="002610DF" w:rsidRPr="0066716E">
        <w:rPr>
          <w:iCs/>
          <w:sz w:val="28"/>
          <w:szCs w:val="28"/>
        </w:rPr>
        <w:t xml:space="preserve">мих векторів, </w:t>
      </w:r>
      <w:r w:rsidR="006932F3" w:rsidRPr="0066716E">
        <w:rPr>
          <w:iCs/>
          <w:sz w:val="28"/>
          <w:szCs w:val="28"/>
        </w:rPr>
        <w:t>так як</w:t>
      </w:r>
      <w:r w:rsidR="002610DF" w:rsidRPr="0066716E">
        <w:rPr>
          <w:iCs/>
          <w:sz w:val="28"/>
          <w:szCs w:val="28"/>
        </w:rPr>
        <w:t xml:space="preserve"> знання вчителя</w:t>
      </w:r>
      <w:r w:rsidR="006932F3" w:rsidRPr="0066716E">
        <w:rPr>
          <w:iCs/>
          <w:sz w:val="28"/>
          <w:szCs w:val="28"/>
        </w:rPr>
        <w:t xml:space="preserve"> </w:t>
      </w:r>
      <w:r w:rsidR="002610DF" w:rsidRPr="0066716E">
        <w:rPr>
          <w:iCs/>
          <w:sz w:val="28"/>
          <w:szCs w:val="28"/>
        </w:rPr>
        <w:t>передаються в систему в максимально повному обсязі</w:t>
      </w:r>
      <w:r w:rsidR="006271B9" w:rsidRPr="0066716E">
        <w:rPr>
          <w:iCs/>
          <w:sz w:val="28"/>
          <w:szCs w:val="28"/>
        </w:rPr>
        <w:t xml:space="preserve"> </w:t>
      </w:r>
      <w:r w:rsidR="00D73B93" w:rsidRPr="0066716E">
        <w:rPr>
          <w:iCs/>
          <w:sz w:val="28"/>
          <w:szCs w:val="28"/>
          <w:lang w:val="ru-RU"/>
        </w:rPr>
        <w:t>[19]</w:t>
      </w:r>
      <w:r w:rsidR="007A0035">
        <w:rPr>
          <w:iCs/>
          <w:sz w:val="28"/>
          <w:szCs w:val="28"/>
          <w:lang w:val="ru-RU"/>
        </w:rPr>
        <w:t>.</w:t>
      </w:r>
    </w:p>
    <w:p w14:paraId="1E0FB552" w14:textId="4955E59F" w:rsidR="00A276FA" w:rsidRPr="0066716E" w:rsidRDefault="00A276FA" w:rsidP="00044087">
      <w:pPr>
        <w:pStyle w:val="a3"/>
        <w:tabs>
          <w:tab w:val="left" w:pos="0"/>
        </w:tabs>
        <w:spacing w:line="360" w:lineRule="auto"/>
        <w:ind w:firstLine="851"/>
        <w:jc w:val="both"/>
        <w:rPr>
          <w:iCs/>
          <w:sz w:val="28"/>
          <w:szCs w:val="28"/>
        </w:rPr>
      </w:pPr>
      <w:r w:rsidRPr="0066716E">
        <w:rPr>
          <w:iCs/>
          <w:sz w:val="28"/>
          <w:szCs w:val="28"/>
        </w:rPr>
        <w:t>Процес навчання може не використовувати повнорозмірні вхідні данні, це може бути невиправданим або неможливим у деяких випадках. Тому часто вхідні дані треба піддавати попередній обробці.</w:t>
      </w:r>
      <w:r w:rsidR="00947369" w:rsidRPr="0066716E">
        <w:rPr>
          <w:iCs/>
          <w:sz w:val="28"/>
          <w:szCs w:val="28"/>
        </w:rPr>
        <w:t xml:space="preserve"> Найбільшою проблемою в такому підході може бути пошук та вибір ознак, які необхідно передати для навчання штучної мережі.</w:t>
      </w:r>
      <w:r w:rsidR="007441AD" w:rsidRPr="0066716E">
        <w:rPr>
          <w:iCs/>
          <w:sz w:val="28"/>
          <w:szCs w:val="28"/>
        </w:rPr>
        <w:t xml:space="preserve"> </w:t>
      </w:r>
    </w:p>
    <w:p w14:paraId="4E864EE6" w14:textId="7E674C8E" w:rsidR="00BE5C28" w:rsidRPr="0066716E" w:rsidRDefault="007441AD" w:rsidP="00044087">
      <w:pPr>
        <w:pStyle w:val="a3"/>
        <w:tabs>
          <w:tab w:val="left" w:pos="0"/>
        </w:tabs>
        <w:spacing w:line="360" w:lineRule="auto"/>
        <w:ind w:firstLine="851"/>
        <w:jc w:val="both"/>
        <w:rPr>
          <w:iCs/>
          <w:sz w:val="28"/>
          <w:szCs w:val="28"/>
        </w:rPr>
      </w:pPr>
      <w:r w:rsidRPr="0066716E">
        <w:rPr>
          <w:iCs/>
          <w:sz w:val="28"/>
          <w:szCs w:val="28"/>
        </w:rPr>
        <w:t>Одн</w:t>
      </w:r>
      <w:r w:rsidR="006422F3" w:rsidRPr="0066716E">
        <w:rPr>
          <w:iCs/>
          <w:sz w:val="28"/>
          <w:szCs w:val="28"/>
        </w:rPr>
        <w:t>им</w:t>
      </w:r>
      <w:r w:rsidRPr="0066716E">
        <w:rPr>
          <w:iCs/>
          <w:sz w:val="28"/>
          <w:szCs w:val="28"/>
        </w:rPr>
        <w:t xml:space="preserve"> з основних </w:t>
      </w:r>
      <w:r w:rsidR="006422F3" w:rsidRPr="0066716E">
        <w:rPr>
          <w:iCs/>
          <w:sz w:val="28"/>
          <w:szCs w:val="28"/>
        </w:rPr>
        <w:t>завдань у навчанні штучної нейронної мережі є здатність до узагальнення</w:t>
      </w:r>
      <w:r w:rsidR="005714E4" w:rsidRPr="0066716E">
        <w:rPr>
          <w:iCs/>
          <w:sz w:val="28"/>
          <w:szCs w:val="28"/>
        </w:rPr>
        <w:t>. Виокремлення закономірностей з прецедентів забезпеч</w:t>
      </w:r>
      <w:r w:rsidR="008A422D" w:rsidRPr="0066716E">
        <w:rPr>
          <w:iCs/>
          <w:sz w:val="28"/>
          <w:szCs w:val="28"/>
        </w:rPr>
        <w:t xml:space="preserve">ує можливість </w:t>
      </w:r>
      <w:r w:rsidR="004D2115" w:rsidRPr="0066716E">
        <w:rPr>
          <w:iCs/>
          <w:sz w:val="28"/>
          <w:szCs w:val="28"/>
        </w:rPr>
        <w:t>добре відпрацьовувати нові випадки, які ще не були вивчені мережею.</w:t>
      </w:r>
      <w:r w:rsidR="008817BA" w:rsidRPr="0066716E">
        <w:rPr>
          <w:iCs/>
          <w:sz w:val="28"/>
          <w:szCs w:val="28"/>
        </w:rPr>
        <w:t xml:space="preserve"> В більшості випадків навчальну помилку можна зменшити, тобто помилку, що виникає в процесі навчання</w:t>
      </w:r>
      <w:r w:rsidR="001B09C5" w:rsidRPr="0066716E">
        <w:rPr>
          <w:iCs/>
          <w:sz w:val="28"/>
          <w:szCs w:val="28"/>
        </w:rPr>
        <w:t>. Але основн</w:t>
      </w:r>
      <w:r w:rsidR="00E4501F" w:rsidRPr="0066716E">
        <w:rPr>
          <w:iCs/>
          <w:sz w:val="28"/>
          <w:szCs w:val="28"/>
        </w:rPr>
        <w:t>а</w:t>
      </w:r>
      <w:r w:rsidR="001B09C5" w:rsidRPr="0066716E">
        <w:rPr>
          <w:iCs/>
          <w:sz w:val="28"/>
          <w:szCs w:val="28"/>
        </w:rPr>
        <w:t xml:space="preserve"> відмінніс</w:t>
      </w:r>
      <w:r w:rsidR="00E4501F" w:rsidRPr="0066716E">
        <w:rPr>
          <w:iCs/>
          <w:sz w:val="28"/>
          <w:szCs w:val="28"/>
        </w:rPr>
        <w:t>ть</w:t>
      </w:r>
      <w:r w:rsidR="001B09C5" w:rsidRPr="0066716E">
        <w:rPr>
          <w:iCs/>
          <w:sz w:val="28"/>
          <w:szCs w:val="28"/>
        </w:rPr>
        <w:t xml:space="preserve"> машинного навчання від </w:t>
      </w:r>
      <w:r w:rsidR="00255DE0" w:rsidRPr="0066716E">
        <w:rPr>
          <w:iCs/>
          <w:sz w:val="28"/>
          <w:szCs w:val="28"/>
        </w:rPr>
        <w:t xml:space="preserve">алгоритмів оптимізації </w:t>
      </w:r>
      <w:r w:rsidR="00D6514D" w:rsidRPr="0066716E">
        <w:rPr>
          <w:iCs/>
          <w:sz w:val="28"/>
          <w:szCs w:val="28"/>
        </w:rPr>
        <w:t xml:space="preserve">також </w:t>
      </w:r>
      <w:r w:rsidR="00D357A4" w:rsidRPr="0066716E">
        <w:rPr>
          <w:iCs/>
          <w:sz w:val="28"/>
          <w:szCs w:val="28"/>
        </w:rPr>
        <w:t xml:space="preserve">лежить у низькій </w:t>
      </w:r>
      <w:r w:rsidR="00D6514D" w:rsidRPr="0066716E">
        <w:rPr>
          <w:iCs/>
          <w:sz w:val="28"/>
          <w:szCs w:val="28"/>
        </w:rPr>
        <w:t xml:space="preserve">помилці узагальнення, так званої тестової помилки. </w:t>
      </w:r>
    </w:p>
    <w:p w14:paraId="27202F10" w14:textId="77777777" w:rsidR="00C3775D" w:rsidRPr="0066716E" w:rsidRDefault="00BB2904" w:rsidP="00044087">
      <w:pPr>
        <w:pStyle w:val="a3"/>
        <w:tabs>
          <w:tab w:val="left" w:pos="0"/>
        </w:tabs>
        <w:spacing w:line="360" w:lineRule="auto"/>
        <w:ind w:firstLine="851"/>
        <w:jc w:val="both"/>
        <w:rPr>
          <w:iCs/>
          <w:sz w:val="28"/>
          <w:szCs w:val="28"/>
        </w:rPr>
      </w:pPr>
      <w:r w:rsidRPr="0066716E">
        <w:rPr>
          <w:iCs/>
          <w:sz w:val="28"/>
          <w:szCs w:val="28"/>
        </w:rPr>
        <w:t xml:space="preserve">Тестова помилка визначається </w:t>
      </w:r>
      <w:r w:rsidR="008018C1" w:rsidRPr="0066716E">
        <w:rPr>
          <w:iCs/>
          <w:sz w:val="28"/>
          <w:szCs w:val="28"/>
        </w:rPr>
        <w:t xml:space="preserve">очікуваним </w:t>
      </w:r>
      <w:r w:rsidRPr="0066716E">
        <w:rPr>
          <w:iCs/>
          <w:sz w:val="28"/>
          <w:szCs w:val="28"/>
        </w:rPr>
        <w:t>значення</w:t>
      </w:r>
      <w:r w:rsidR="00DE3AB0" w:rsidRPr="0066716E">
        <w:rPr>
          <w:iCs/>
          <w:sz w:val="28"/>
          <w:szCs w:val="28"/>
        </w:rPr>
        <w:t>м</w:t>
      </w:r>
      <w:r w:rsidRPr="0066716E">
        <w:rPr>
          <w:iCs/>
          <w:sz w:val="28"/>
          <w:szCs w:val="28"/>
        </w:rPr>
        <w:t xml:space="preserve"> помилки на</w:t>
      </w:r>
      <w:r w:rsidR="008018C1" w:rsidRPr="0066716E">
        <w:rPr>
          <w:iCs/>
          <w:sz w:val="28"/>
          <w:szCs w:val="28"/>
        </w:rPr>
        <w:t xml:space="preserve"> </w:t>
      </w:r>
      <w:r w:rsidRPr="0066716E">
        <w:rPr>
          <w:iCs/>
          <w:sz w:val="28"/>
          <w:szCs w:val="28"/>
        </w:rPr>
        <w:t>новому вході і</w:t>
      </w:r>
      <w:r w:rsidR="00DE3AB0" w:rsidRPr="0066716E">
        <w:rPr>
          <w:iCs/>
          <w:sz w:val="28"/>
          <w:szCs w:val="28"/>
        </w:rPr>
        <w:t xml:space="preserve"> як правило о</w:t>
      </w:r>
      <w:r w:rsidRPr="0066716E">
        <w:rPr>
          <w:iCs/>
          <w:sz w:val="28"/>
          <w:szCs w:val="28"/>
        </w:rPr>
        <w:t>цінюється шляхом вимірювання продуктивності</w:t>
      </w:r>
      <w:r w:rsidR="00DE3AB0" w:rsidRPr="0066716E">
        <w:rPr>
          <w:iCs/>
          <w:sz w:val="28"/>
          <w:szCs w:val="28"/>
        </w:rPr>
        <w:t xml:space="preserve"> </w:t>
      </w:r>
      <w:r w:rsidRPr="0066716E">
        <w:rPr>
          <w:iCs/>
          <w:sz w:val="28"/>
          <w:szCs w:val="28"/>
        </w:rPr>
        <w:t xml:space="preserve">алгоритму на тестовій вибірці прикладів, які </w:t>
      </w:r>
      <w:r w:rsidR="00DE3AB0" w:rsidRPr="0066716E">
        <w:rPr>
          <w:iCs/>
          <w:sz w:val="28"/>
          <w:szCs w:val="28"/>
        </w:rPr>
        <w:t xml:space="preserve">не належать до </w:t>
      </w:r>
      <w:r w:rsidRPr="0066716E">
        <w:rPr>
          <w:iCs/>
          <w:sz w:val="28"/>
          <w:szCs w:val="28"/>
        </w:rPr>
        <w:t>навчальної вибірки.</w:t>
      </w:r>
      <w:r w:rsidR="00DE3AB0" w:rsidRPr="0066716E">
        <w:rPr>
          <w:iCs/>
          <w:sz w:val="28"/>
          <w:szCs w:val="28"/>
        </w:rPr>
        <w:t xml:space="preserve"> </w:t>
      </w:r>
      <w:r w:rsidR="00497B14" w:rsidRPr="0066716E">
        <w:rPr>
          <w:iCs/>
          <w:sz w:val="28"/>
          <w:szCs w:val="28"/>
        </w:rPr>
        <w:t>Невелика</w:t>
      </w:r>
      <w:r w:rsidR="001B09C5" w:rsidRPr="0066716E">
        <w:rPr>
          <w:iCs/>
          <w:sz w:val="28"/>
          <w:szCs w:val="28"/>
        </w:rPr>
        <w:t xml:space="preserve"> середн</w:t>
      </w:r>
      <w:r w:rsidR="00497B14" w:rsidRPr="0066716E">
        <w:rPr>
          <w:iCs/>
          <w:sz w:val="28"/>
          <w:szCs w:val="28"/>
        </w:rPr>
        <w:t>я</w:t>
      </w:r>
      <w:r w:rsidR="001B09C5" w:rsidRPr="0066716E">
        <w:rPr>
          <w:iCs/>
          <w:sz w:val="28"/>
          <w:szCs w:val="28"/>
        </w:rPr>
        <w:t xml:space="preserve"> помилк</w:t>
      </w:r>
      <w:r w:rsidR="00497B14" w:rsidRPr="0066716E">
        <w:rPr>
          <w:iCs/>
          <w:sz w:val="28"/>
          <w:szCs w:val="28"/>
        </w:rPr>
        <w:t>а</w:t>
      </w:r>
      <w:r w:rsidR="001B09C5" w:rsidRPr="0066716E">
        <w:rPr>
          <w:iCs/>
          <w:sz w:val="28"/>
          <w:szCs w:val="28"/>
        </w:rPr>
        <w:t xml:space="preserve"> навчання і невеликий</w:t>
      </w:r>
      <w:r w:rsidR="003D11CD" w:rsidRPr="0066716E">
        <w:rPr>
          <w:iCs/>
          <w:sz w:val="28"/>
          <w:szCs w:val="28"/>
        </w:rPr>
        <w:t xml:space="preserve"> </w:t>
      </w:r>
      <w:r w:rsidR="001B09C5" w:rsidRPr="0066716E">
        <w:rPr>
          <w:iCs/>
          <w:sz w:val="28"/>
          <w:szCs w:val="28"/>
        </w:rPr>
        <w:t>розрив між помилкою навчання і тестово</w:t>
      </w:r>
      <w:r w:rsidR="00497B14" w:rsidRPr="0066716E">
        <w:rPr>
          <w:iCs/>
          <w:sz w:val="28"/>
          <w:szCs w:val="28"/>
        </w:rPr>
        <w:t>ю</w:t>
      </w:r>
      <w:r w:rsidR="001B09C5" w:rsidRPr="0066716E">
        <w:rPr>
          <w:iCs/>
          <w:sz w:val="28"/>
          <w:szCs w:val="28"/>
        </w:rPr>
        <w:t xml:space="preserve"> </w:t>
      </w:r>
      <w:r w:rsidR="001B09C5" w:rsidRPr="0066716E">
        <w:rPr>
          <w:iCs/>
          <w:sz w:val="28"/>
          <w:szCs w:val="28"/>
        </w:rPr>
        <w:lastRenderedPageBreak/>
        <w:t>помилкою</w:t>
      </w:r>
      <w:r w:rsidR="00012785" w:rsidRPr="0066716E">
        <w:rPr>
          <w:iCs/>
          <w:sz w:val="28"/>
          <w:szCs w:val="28"/>
        </w:rPr>
        <w:t xml:space="preserve"> – фактори, які </w:t>
      </w:r>
      <w:r w:rsidR="001B09C5" w:rsidRPr="0066716E">
        <w:rPr>
          <w:iCs/>
          <w:sz w:val="28"/>
          <w:szCs w:val="28"/>
        </w:rPr>
        <w:t>впливають на дві центральні проблеми в машинному навчанні</w:t>
      </w:r>
      <w:r w:rsidR="00012785" w:rsidRPr="0066716E">
        <w:rPr>
          <w:iCs/>
          <w:sz w:val="28"/>
          <w:szCs w:val="28"/>
        </w:rPr>
        <w:t xml:space="preserve"> – недонавчання </w:t>
      </w:r>
      <w:r w:rsidR="001B09C5" w:rsidRPr="0066716E">
        <w:rPr>
          <w:iCs/>
          <w:sz w:val="28"/>
          <w:szCs w:val="28"/>
        </w:rPr>
        <w:t xml:space="preserve">і перенавчання. </w:t>
      </w:r>
    </w:p>
    <w:p w14:paraId="7F56E245" w14:textId="45D385CC" w:rsidR="007441AD" w:rsidRPr="0066716E" w:rsidRDefault="001B09C5" w:rsidP="00044087">
      <w:pPr>
        <w:pStyle w:val="a3"/>
        <w:tabs>
          <w:tab w:val="left" w:pos="0"/>
        </w:tabs>
        <w:spacing w:line="360" w:lineRule="auto"/>
        <w:ind w:firstLine="851"/>
        <w:jc w:val="both"/>
        <w:rPr>
          <w:iCs/>
          <w:sz w:val="28"/>
          <w:szCs w:val="28"/>
        </w:rPr>
      </w:pPr>
      <w:r w:rsidRPr="0066716E">
        <w:rPr>
          <w:iCs/>
          <w:sz w:val="28"/>
          <w:szCs w:val="28"/>
        </w:rPr>
        <w:t xml:space="preserve">Недонавчання </w:t>
      </w:r>
      <w:r w:rsidR="00C3775D" w:rsidRPr="0066716E">
        <w:rPr>
          <w:iCs/>
          <w:sz w:val="28"/>
          <w:szCs w:val="28"/>
        </w:rPr>
        <w:t>стається у</w:t>
      </w:r>
      <w:r w:rsidRPr="0066716E">
        <w:rPr>
          <w:iCs/>
          <w:sz w:val="28"/>
          <w:szCs w:val="28"/>
        </w:rPr>
        <w:t xml:space="preserve"> тому випадку,</w:t>
      </w:r>
      <w:r w:rsidR="00C3775D" w:rsidRPr="0066716E">
        <w:rPr>
          <w:iCs/>
          <w:sz w:val="28"/>
          <w:szCs w:val="28"/>
        </w:rPr>
        <w:t xml:space="preserve"> </w:t>
      </w:r>
      <w:r w:rsidRPr="0066716E">
        <w:rPr>
          <w:iCs/>
          <w:sz w:val="28"/>
          <w:szCs w:val="28"/>
        </w:rPr>
        <w:t xml:space="preserve">коли </w:t>
      </w:r>
      <w:r w:rsidR="00751EE3" w:rsidRPr="0066716E">
        <w:rPr>
          <w:iCs/>
          <w:sz w:val="28"/>
          <w:szCs w:val="28"/>
        </w:rPr>
        <w:t>мережа</w:t>
      </w:r>
      <w:r w:rsidRPr="0066716E">
        <w:rPr>
          <w:iCs/>
          <w:sz w:val="28"/>
          <w:szCs w:val="28"/>
        </w:rPr>
        <w:t xml:space="preserve"> не може отримати достатньо низьке значення помилки на</w:t>
      </w:r>
      <w:r w:rsidR="00751EE3" w:rsidRPr="0066716E">
        <w:rPr>
          <w:iCs/>
          <w:sz w:val="28"/>
          <w:szCs w:val="28"/>
        </w:rPr>
        <w:t xml:space="preserve"> етапі </w:t>
      </w:r>
      <w:r w:rsidRPr="0066716E">
        <w:rPr>
          <w:iCs/>
          <w:sz w:val="28"/>
          <w:szCs w:val="28"/>
        </w:rPr>
        <w:t>навчальн</w:t>
      </w:r>
      <w:r w:rsidR="00751EE3" w:rsidRPr="0066716E">
        <w:rPr>
          <w:iCs/>
          <w:sz w:val="28"/>
          <w:szCs w:val="28"/>
        </w:rPr>
        <w:t>ої</w:t>
      </w:r>
      <w:r w:rsidRPr="0066716E">
        <w:rPr>
          <w:iCs/>
          <w:sz w:val="28"/>
          <w:szCs w:val="28"/>
        </w:rPr>
        <w:t xml:space="preserve"> вибір</w:t>
      </w:r>
      <w:r w:rsidR="00751EE3" w:rsidRPr="0066716E">
        <w:rPr>
          <w:iCs/>
          <w:sz w:val="28"/>
          <w:szCs w:val="28"/>
        </w:rPr>
        <w:t>ки</w:t>
      </w:r>
      <w:r w:rsidRPr="0066716E">
        <w:rPr>
          <w:iCs/>
          <w:sz w:val="28"/>
          <w:szCs w:val="28"/>
        </w:rPr>
        <w:t xml:space="preserve">. Така ситуація </w:t>
      </w:r>
      <w:r w:rsidR="00D60332" w:rsidRPr="0066716E">
        <w:rPr>
          <w:iCs/>
          <w:sz w:val="28"/>
          <w:szCs w:val="28"/>
        </w:rPr>
        <w:t xml:space="preserve">як правило виникає за використання </w:t>
      </w:r>
      <w:r w:rsidRPr="0066716E">
        <w:rPr>
          <w:iCs/>
          <w:sz w:val="28"/>
          <w:szCs w:val="28"/>
        </w:rPr>
        <w:t xml:space="preserve">недостатньо складних методів. Перенавчання </w:t>
      </w:r>
      <w:r w:rsidR="00D60332" w:rsidRPr="0066716E">
        <w:rPr>
          <w:iCs/>
          <w:sz w:val="28"/>
          <w:szCs w:val="28"/>
        </w:rPr>
        <w:t xml:space="preserve">ж </w:t>
      </w:r>
      <w:r w:rsidRPr="0066716E">
        <w:rPr>
          <w:iCs/>
          <w:sz w:val="28"/>
          <w:szCs w:val="28"/>
        </w:rPr>
        <w:t>відбувається</w:t>
      </w:r>
      <w:r w:rsidR="00D60332" w:rsidRPr="0066716E">
        <w:rPr>
          <w:iCs/>
          <w:sz w:val="28"/>
          <w:szCs w:val="28"/>
        </w:rPr>
        <w:t xml:space="preserve"> за умови</w:t>
      </w:r>
      <w:r w:rsidR="00924FF4" w:rsidRPr="0066716E">
        <w:rPr>
          <w:iCs/>
          <w:sz w:val="28"/>
          <w:szCs w:val="28"/>
        </w:rPr>
        <w:t xml:space="preserve"> занадто великого розриву</w:t>
      </w:r>
      <w:r w:rsidRPr="0066716E">
        <w:rPr>
          <w:iCs/>
          <w:sz w:val="28"/>
          <w:szCs w:val="28"/>
        </w:rPr>
        <w:t xml:space="preserve"> між</w:t>
      </w:r>
      <w:r w:rsidR="00D60332" w:rsidRPr="0066716E">
        <w:rPr>
          <w:iCs/>
          <w:sz w:val="28"/>
          <w:szCs w:val="28"/>
        </w:rPr>
        <w:t xml:space="preserve"> </w:t>
      </w:r>
      <w:r w:rsidRPr="0066716E">
        <w:rPr>
          <w:iCs/>
          <w:sz w:val="28"/>
          <w:szCs w:val="28"/>
        </w:rPr>
        <w:t>помилкою навчання і значенням тестової помилки.</w:t>
      </w:r>
      <w:r w:rsidR="00924FF4" w:rsidRPr="0066716E">
        <w:rPr>
          <w:iCs/>
          <w:sz w:val="28"/>
          <w:szCs w:val="28"/>
        </w:rPr>
        <w:t xml:space="preserve"> Зазвичай до </w:t>
      </w:r>
      <w:r w:rsidRPr="0066716E">
        <w:rPr>
          <w:iCs/>
          <w:sz w:val="28"/>
          <w:szCs w:val="28"/>
        </w:rPr>
        <w:t xml:space="preserve">цього призводить складний метод навчання в </w:t>
      </w:r>
      <w:r w:rsidR="0065424F" w:rsidRPr="0066716E">
        <w:rPr>
          <w:iCs/>
          <w:sz w:val="28"/>
          <w:szCs w:val="28"/>
        </w:rPr>
        <w:t>сукупності</w:t>
      </w:r>
      <w:r w:rsidRPr="0066716E">
        <w:rPr>
          <w:iCs/>
          <w:sz w:val="28"/>
          <w:szCs w:val="28"/>
        </w:rPr>
        <w:t xml:space="preserve"> з</w:t>
      </w:r>
      <w:r w:rsidR="00924FF4" w:rsidRPr="0066716E">
        <w:rPr>
          <w:iCs/>
          <w:sz w:val="28"/>
          <w:szCs w:val="28"/>
        </w:rPr>
        <w:t xml:space="preserve"> </w:t>
      </w:r>
      <w:r w:rsidRPr="0066716E">
        <w:rPr>
          <w:iCs/>
          <w:sz w:val="28"/>
          <w:szCs w:val="28"/>
        </w:rPr>
        <w:t>невеликим розміром навчальної вибірки. Мет</w:t>
      </w:r>
      <w:r w:rsidR="0065424F" w:rsidRPr="0066716E">
        <w:rPr>
          <w:iCs/>
          <w:sz w:val="28"/>
          <w:szCs w:val="28"/>
        </w:rPr>
        <w:t>ою</w:t>
      </w:r>
      <w:r w:rsidRPr="0066716E">
        <w:rPr>
          <w:iCs/>
          <w:sz w:val="28"/>
          <w:szCs w:val="28"/>
        </w:rPr>
        <w:t xml:space="preserve"> етапу навчання </w:t>
      </w:r>
      <w:r w:rsidR="0065424F" w:rsidRPr="0066716E">
        <w:rPr>
          <w:iCs/>
          <w:sz w:val="28"/>
          <w:szCs w:val="28"/>
        </w:rPr>
        <w:t>є м</w:t>
      </w:r>
      <w:r w:rsidRPr="0066716E">
        <w:rPr>
          <w:iCs/>
          <w:sz w:val="28"/>
          <w:szCs w:val="28"/>
        </w:rPr>
        <w:t>інімізації поми</w:t>
      </w:r>
      <w:r w:rsidR="0065424F" w:rsidRPr="0066716E">
        <w:rPr>
          <w:iCs/>
          <w:sz w:val="28"/>
          <w:szCs w:val="28"/>
        </w:rPr>
        <w:t>лок</w:t>
      </w:r>
      <w:r w:rsidRPr="0066716E">
        <w:rPr>
          <w:iCs/>
          <w:sz w:val="28"/>
          <w:szCs w:val="28"/>
        </w:rPr>
        <w:t>.</w:t>
      </w:r>
    </w:p>
    <w:p w14:paraId="5EC0C2DE" w14:textId="361AB3E2" w:rsidR="00F456B6" w:rsidRPr="0066716E" w:rsidRDefault="00F456B6" w:rsidP="00044087">
      <w:pPr>
        <w:pStyle w:val="a3"/>
        <w:tabs>
          <w:tab w:val="left" w:pos="0"/>
        </w:tabs>
        <w:spacing w:line="360" w:lineRule="auto"/>
        <w:ind w:firstLine="851"/>
        <w:jc w:val="both"/>
        <w:rPr>
          <w:iCs/>
          <w:sz w:val="28"/>
          <w:szCs w:val="28"/>
        </w:rPr>
      </w:pPr>
      <w:r w:rsidRPr="0066716E">
        <w:rPr>
          <w:iCs/>
          <w:sz w:val="28"/>
          <w:szCs w:val="28"/>
        </w:rPr>
        <w:t xml:space="preserve">На рисунку 11 </w:t>
      </w:r>
      <w:r w:rsidR="00CC7F84" w:rsidRPr="0066716E">
        <w:rPr>
          <w:iCs/>
          <w:sz w:val="28"/>
          <w:szCs w:val="28"/>
        </w:rPr>
        <w:t xml:space="preserve">схематично </w:t>
      </w:r>
      <w:r w:rsidRPr="0066716E">
        <w:rPr>
          <w:iCs/>
          <w:sz w:val="28"/>
          <w:szCs w:val="28"/>
        </w:rPr>
        <w:t xml:space="preserve">проілюстровано </w:t>
      </w:r>
      <w:r w:rsidR="00B118F4" w:rsidRPr="0066716E">
        <w:rPr>
          <w:iCs/>
          <w:sz w:val="28"/>
          <w:szCs w:val="28"/>
        </w:rPr>
        <w:t>ефекти недонавчання та перенавчання</w:t>
      </w:r>
      <w:r w:rsidR="00D10D62" w:rsidRPr="0066716E">
        <w:rPr>
          <w:iCs/>
          <w:sz w:val="28"/>
          <w:szCs w:val="28"/>
        </w:rPr>
        <w:t xml:space="preserve"> в порівнянні до оптимально навченого алгоритму. </w:t>
      </w:r>
    </w:p>
    <w:p w14:paraId="45FE5464" w14:textId="614BCE33" w:rsidR="008C6A3D" w:rsidRPr="0066716E" w:rsidRDefault="008C6A3D" w:rsidP="00044087">
      <w:pPr>
        <w:pStyle w:val="a3"/>
        <w:tabs>
          <w:tab w:val="left" w:pos="0"/>
        </w:tabs>
        <w:spacing w:line="360" w:lineRule="auto"/>
        <w:ind w:firstLine="851"/>
        <w:jc w:val="center"/>
        <w:rPr>
          <w:iCs/>
          <w:sz w:val="28"/>
          <w:szCs w:val="28"/>
        </w:rPr>
      </w:pPr>
    </w:p>
    <w:p w14:paraId="48FA6E01" w14:textId="5A3C626C" w:rsidR="009510A9" w:rsidRPr="0066716E" w:rsidRDefault="009510A9" w:rsidP="00044087">
      <w:pPr>
        <w:pStyle w:val="a3"/>
        <w:numPr>
          <w:ilvl w:val="2"/>
          <w:numId w:val="4"/>
        </w:numPr>
        <w:tabs>
          <w:tab w:val="left" w:pos="0"/>
        </w:tabs>
        <w:spacing w:line="360" w:lineRule="auto"/>
        <w:ind w:left="0" w:firstLine="851"/>
        <w:outlineLvl w:val="2"/>
        <w:rPr>
          <w:b/>
          <w:i/>
          <w:iCs/>
          <w:sz w:val="28"/>
          <w:szCs w:val="28"/>
        </w:rPr>
      </w:pPr>
      <w:bookmarkStart w:id="13" w:name="_Toc40804104"/>
      <w:r w:rsidRPr="0066716E">
        <w:rPr>
          <w:b/>
          <w:i/>
          <w:iCs/>
          <w:sz w:val="28"/>
          <w:szCs w:val="28"/>
        </w:rPr>
        <w:t>Навчання без учителя</w:t>
      </w:r>
      <w:bookmarkEnd w:id="13"/>
    </w:p>
    <w:p w14:paraId="5998B20F" w14:textId="6CD1C991" w:rsidR="00354CFA" w:rsidRPr="0066716E" w:rsidRDefault="00431B8D" w:rsidP="00044087">
      <w:pPr>
        <w:pStyle w:val="a3"/>
        <w:tabs>
          <w:tab w:val="left" w:pos="0"/>
        </w:tabs>
        <w:spacing w:line="360" w:lineRule="auto"/>
        <w:ind w:firstLine="851"/>
        <w:jc w:val="both"/>
        <w:rPr>
          <w:iCs/>
          <w:sz w:val="28"/>
          <w:szCs w:val="28"/>
        </w:rPr>
      </w:pPr>
      <w:r w:rsidRPr="0066716E">
        <w:rPr>
          <w:iCs/>
          <w:sz w:val="28"/>
          <w:szCs w:val="28"/>
        </w:rPr>
        <w:t>Навчання штучної нейронної мережі без учителя не потребують навчальних даних</w:t>
      </w:r>
      <w:r w:rsidR="007A2818" w:rsidRPr="0066716E">
        <w:rPr>
          <w:iCs/>
          <w:sz w:val="28"/>
          <w:szCs w:val="28"/>
        </w:rPr>
        <w:t xml:space="preserve">, також вони не ставлять у відповідність до вхідних даних </w:t>
      </w:r>
      <w:r w:rsidR="00D532EC" w:rsidRPr="0066716E">
        <w:rPr>
          <w:iCs/>
          <w:sz w:val="28"/>
          <w:szCs w:val="28"/>
        </w:rPr>
        <w:t xml:space="preserve">певний клас. </w:t>
      </w:r>
      <w:r w:rsidR="0099198E" w:rsidRPr="0066716E">
        <w:rPr>
          <w:iCs/>
          <w:sz w:val="28"/>
          <w:szCs w:val="28"/>
        </w:rPr>
        <w:t xml:space="preserve">До вхідних даних не </w:t>
      </w:r>
      <w:r w:rsidR="00574862" w:rsidRPr="0066716E">
        <w:rPr>
          <w:iCs/>
          <w:sz w:val="28"/>
          <w:szCs w:val="28"/>
        </w:rPr>
        <w:t>надається бажаний відгук, він є непередбачуваним.</w:t>
      </w:r>
      <w:r w:rsidR="00220E98" w:rsidRPr="0066716E">
        <w:rPr>
          <w:iCs/>
          <w:sz w:val="28"/>
          <w:szCs w:val="28"/>
        </w:rPr>
        <w:t xml:space="preserve"> Як правило такі мережі застосовуються для задач кластеризації</w:t>
      </w:r>
      <w:r w:rsidR="00CD4EDC" w:rsidRPr="0066716E">
        <w:rPr>
          <w:iCs/>
          <w:sz w:val="28"/>
          <w:szCs w:val="28"/>
        </w:rPr>
        <w:t xml:space="preserve"> – коли задана множина даних розбивається на кластери</w:t>
      </w:r>
      <w:r w:rsidR="00574E8E" w:rsidRPr="0066716E">
        <w:rPr>
          <w:iCs/>
          <w:sz w:val="28"/>
          <w:szCs w:val="28"/>
        </w:rPr>
        <w:t xml:space="preserve"> на основі спільних властивостей та закономірностей, які штучна нейронна мережа визначає сама. </w:t>
      </w:r>
    </w:p>
    <w:p w14:paraId="472EC3C6" w14:textId="1D7DF393" w:rsidR="00716FD4" w:rsidRPr="0066716E" w:rsidRDefault="00716FD4" w:rsidP="006B7CA7">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44C50D3B" wp14:editId="4870767A">
            <wp:extent cx="4210050" cy="14479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5109" cy="1463486"/>
                    </a:xfrm>
                    <a:prstGeom prst="rect">
                      <a:avLst/>
                    </a:prstGeom>
                  </pic:spPr>
                </pic:pic>
              </a:graphicData>
            </a:graphic>
          </wp:inline>
        </w:drawing>
      </w:r>
    </w:p>
    <w:p w14:paraId="03F60C4C" w14:textId="7C9EA205" w:rsidR="00716FD4" w:rsidRPr="00870E76" w:rsidRDefault="00716FD4" w:rsidP="006B7CA7">
      <w:pPr>
        <w:pStyle w:val="a3"/>
        <w:tabs>
          <w:tab w:val="left" w:pos="0"/>
        </w:tabs>
        <w:spacing w:line="360" w:lineRule="auto"/>
        <w:ind w:firstLine="567"/>
        <w:jc w:val="center"/>
        <w:rPr>
          <w:iCs/>
          <w:sz w:val="28"/>
          <w:szCs w:val="28"/>
          <w:lang w:val="ru-RU"/>
        </w:rPr>
      </w:pPr>
      <w:r w:rsidRPr="0066716E">
        <w:rPr>
          <w:iCs/>
          <w:sz w:val="28"/>
          <w:szCs w:val="28"/>
        </w:rPr>
        <w:t>Рис</w:t>
      </w:r>
      <w:r w:rsidR="00A622AD">
        <w:rPr>
          <w:iCs/>
          <w:sz w:val="28"/>
          <w:szCs w:val="28"/>
        </w:rPr>
        <w:t xml:space="preserve">унок </w:t>
      </w:r>
      <w:r w:rsidR="00A622AD" w:rsidRPr="00DA37B9">
        <w:rPr>
          <w:iCs/>
          <w:sz w:val="28"/>
          <w:szCs w:val="28"/>
        </w:rPr>
        <w:t>2.9</w:t>
      </w:r>
      <w:r w:rsidR="00A622AD">
        <w:rPr>
          <w:iCs/>
          <w:sz w:val="28"/>
          <w:szCs w:val="28"/>
        </w:rPr>
        <w:t xml:space="preserve"> –</w:t>
      </w:r>
      <w:r w:rsidRPr="0066716E">
        <w:rPr>
          <w:iCs/>
          <w:sz w:val="28"/>
          <w:szCs w:val="28"/>
        </w:rPr>
        <w:t xml:space="preserve"> Схема навчання нейронної мережі без учителя</w:t>
      </w:r>
    </w:p>
    <w:p w14:paraId="3BF63DBB" w14:textId="77777777" w:rsidR="00870E76" w:rsidRPr="00870E76" w:rsidRDefault="00870E76" w:rsidP="006B7CA7">
      <w:pPr>
        <w:pStyle w:val="a3"/>
        <w:tabs>
          <w:tab w:val="left" w:pos="0"/>
        </w:tabs>
        <w:spacing w:line="360" w:lineRule="auto"/>
        <w:ind w:firstLine="567"/>
        <w:jc w:val="center"/>
        <w:rPr>
          <w:iCs/>
          <w:sz w:val="28"/>
          <w:szCs w:val="28"/>
          <w:lang w:val="ru-RU"/>
        </w:rPr>
      </w:pPr>
    </w:p>
    <w:p w14:paraId="08AD65FF" w14:textId="77777777" w:rsidR="00B00676" w:rsidRPr="0066716E" w:rsidRDefault="00B00676" w:rsidP="00044087">
      <w:pPr>
        <w:pStyle w:val="a3"/>
        <w:tabs>
          <w:tab w:val="left" w:pos="0"/>
        </w:tabs>
        <w:spacing w:line="360" w:lineRule="auto"/>
        <w:ind w:firstLine="851"/>
        <w:jc w:val="both"/>
        <w:rPr>
          <w:iCs/>
          <w:sz w:val="28"/>
          <w:szCs w:val="28"/>
        </w:rPr>
      </w:pPr>
      <w:r w:rsidRPr="0066716E">
        <w:rPr>
          <w:iCs/>
          <w:sz w:val="28"/>
          <w:szCs w:val="28"/>
        </w:rPr>
        <w:lastRenderedPageBreak/>
        <w:t xml:space="preserve">Процес навчання може не використовувати повнорозмірні вхідні данні, це може бути невиправданим або неможливим у деяких випадках. Тому часто вхідні дані треба піддавати попередній обробці. Найбільшою проблемою в такому підході може бути пошук та вибір ознак, які необхідно передати для навчання штучної мережі. </w:t>
      </w:r>
    </w:p>
    <w:p w14:paraId="7F2EA7C6" w14:textId="77777777" w:rsidR="00B00676" w:rsidRPr="0066716E" w:rsidRDefault="00B00676" w:rsidP="00044087">
      <w:pPr>
        <w:pStyle w:val="a3"/>
        <w:tabs>
          <w:tab w:val="left" w:pos="0"/>
        </w:tabs>
        <w:spacing w:line="360" w:lineRule="auto"/>
        <w:ind w:firstLine="851"/>
        <w:jc w:val="both"/>
        <w:rPr>
          <w:iCs/>
          <w:sz w:val="28"/>
          <w:szCs w:val="28"/>
        </w:rPr>
      </w:pPr>
      <w:r w:rsidRPr="0066716E">
        <w:rPr>
          <w:iCs/>
          <w:sz w:val="28"/>
          <w:szCs w:val="28"/>
        </w:rPr>
        <w:t xml:space="preserve">Одним з основних завдань у навчанні штучної нейронної мережі є здатність до узагальнення. Виокремлення закономірностей з прецедентів забезпечує можливість добре відпрацьовувати нові випадки, які ще не були вивчені мережею. В більшості випадків навчальну помилку можна зменшити, тобто помилку, що виникає в процесі навчання. Але основна відмінність машинного навчання від алгоритмів оптимізації також лежить у низькій помилці узагальнення, так званої тестової помилки. </w:t>
      </w:r>
    </w:p>
    <w:p w14:paraId="3BE7435A" w14:textId="77777777" w:rsidR="00B00676" w:rsidRPr="0066716E" w:rsidRDefault="00B00676" w:rsidP="00044087">
      <w:pPr>
        <w:pStyle w:val="a3"/>
        <w:tabs>
          <w:tab w:val="left" w:pos="0"/>
        </w:tabs>
        <w:spacing w:line="360" w:lineRule="auto"/>
        <w:ind w:firstLine="851"/>
        <w:jc w:val="both"/>
        <w:rPr>
          <w:iCs/>
          <w:sz w:val="28"/>
          <w:szCs w:val="28"/>
        </w:rPr>
      </w:pPr>
      <w:r w:rsidRPr="0066716E">
        <w:rPr>
          <w:iCs/>
          <w:sz w:val="28"/>
          <w:szCs w:val="28"/>
        </w:rPr>
        <w:t xml:space="preserve">Тестова помилка визначається очікуваним значенням помилки на новому вході і як правило оцінюється шляхом вимірювання продуктивності алгоритму на тестовій вибірці прикладів, які не належать до навчальної вибірки. Невелика середня помилка навчання і невеликий розрив між помилкою навчання і тестовою помилкою – фактори, які впливають на дві центральні проблеми в машинному навчанні – недонавчання і перенавчання. </w:t>
      </w:r>
    </w:p>
    <w:p w14:paraId="320FA73E" w14:textId="77777777" w:rsidR="00B00676" w:rsidRPr="0066716E" w:rsidRDefault="00B00676" w:rsidP="00044087">
      <w:pPr>
        <w:pStyle w:val="a3"/>
        <w:tabs>
          <w:tab w:val="left" w:pos="0"/>
        </w:tabs>
        <w:spacing w:line="360" w:lineRule="auto"/>
        <w:ind w:firstLine="851"/>
        <w:jc w:val="both"/>
        <w:rPr>
          <w:iCs/>
          <w:sz w:val="28"/>
          <w:szCs w:val="28"/>
        </w:rPr>
      </w:pPr>
      <w:r w:rsidRPr="0066716E">
        <w:rPr>
          <w:iCs/>
          <w:sz w:val="28"/>
          <w:szCs w:val="28"/>
        </w:rPr>
        <w:t>Недонавчання стається у тому випадку, коли мережа не може отримати достатньо низьке значення помилки на етапі навчальної вибірки. Така ситуація як правило виникає за використання недостатньо складних методів. Перенавчання ж відбувається за умови занадто великого розриву між помилкою навчання і значенням тестової помилки. Зазвичай до цього призводить складний метод навчання в сукупності з невеликим розміром навчальної вибірки. Метою етапу навчання є мінімізації помилок.</w:t>
      </w:r>
    </w:p>
    <w:p w14:paraId="725D0343" w14:textId="79A75A19" w:rsidR="00716FD4" w:rsidRPr="0066716E" w:rsidRDefault="00B00676" w:rsidP="00044087">
      <w:pPr>
        <w:pStyle w:val="a3"/>
        <w:tabs>
          <w:tab w:val="left" w:pos="0"/>
        </w:tabs>
        <w:spacing w:line="360" w:lineRule="auto"/>
        <w:ind w:firstLine="851"/>
        <w:jc w:val="both"/>
        <w:rPr>
          <w:iCs/>
          <w:sz w:val="28"/>
          <w:szCs w:val="28"/>
        </w:rPr>
      </w:pPr>
      <w:r w:rsidRPr="0066716E">
        <w:rPr>
          <w:iCs/>
          <w:sz w:val="28"/>
          <w:szCs w:val="28"/>
        </w:rPr>
        <w:t xml:space="preserve">На рисунку </w:t>
      </w:r>
      <w:r w:rsidR="00DA37B9" w:rsidRPr="00DA37B9">
        <w:rPr>
          <w:iCs/>
          <w:sz w:val="28"/>
          <w:szCs w:val="28"/>
          <w:lang w:val="ru-RU"/>
        </w:rPr>
        <w:t>2.10</w:t>
      </w:r>
      <w:r w:rsidRPr="0066716E">
        <w:rPr>
          <w:iCs/>
          <w:sz w:val="28"/>
          <w:szCs w:val="28"/>
        </w:rPr>
        <w:t xml:space="preserve"> схематично проілюстровано ефекти недонавчання та перенавчання в порівнянні до оптимально навченого алгоритму.</w:t>
      </w:r>
    </w:p>
    <w:p w14:paraId="5617FB95" w14:textId="6FBD0610" w:rsidR="00B00676" w:rsidRPr="0066716E" w:rsidRDefault="00314A22" w:rsidP="006B7CA7">
      <w:pPr>
        <w:pStyle w:val="a3"/>
        <w:tabs>
          <w:tab w:val="left" w:pos="0"/>
        </w:tabs>
        <w:spacing w:line="360" w:lineRule="auto"/>
        <w:ind w:firstLine="567"/>
        <w:jc w:val="center"/>
        <w:rPr>
          <w:iCs/>
          <w:sz w:val="28"/>
          <w:szCs w:val="28"/>
        </w:rPr>
      </w:pPr>
      <w:r w:rsidRPr="0066716E">
        <w:rPr>
          <w:noProof/>
          <w:sz w:val="28"/>
          <w:szCs w:val="28"/>
          <w:lang w:eastAsia="uk-UA"/>
        </w:rPr>
        <w:lastRenderedPageBreak/>
        <w:drawing>
          <wp:inline distT="0" distB="0" distL="0" distR="0" wp14:anchorId="2D5E26E4" wp14:editId="1006CEA0">
            <wp:extent cx="5000625" cy="2505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00625" cy="2505075"/>
                    </a:xfrm>
                    <a:prstGeom prst="rect">
                      <a:avLst/>
                    </a:prstGeom>
                  </pic:spPr>
                </pic:pic>
              </a:graphicData>
            </a:graphic>
          </wp:inline>
        </w:drawing>
      </w:r>
    </w:p>
    <w:p w14:paraId="419E8B40" w14:textId="79E9234B" w:rsidR="00314A22" w:rsidRPr="0066716E" w:rsidRDefault="00314A22" w:rsidP="006B7CA7">
      <w:pPr>
        <w:pStyle w:val="a3"/>
        <w:tabs>
          <w:tab w:val="left" w:pos="0"/>
        </w:tabs>
        <w:spacing w:line="360" w:lineRule="auto"/>
        <w:ind w:firstLine="567"/>
        <w:jc w:val="center"/>
        <w:rPr>
          <w:iCs/>
          <w:sz w:val="28"/>
          <w:szCs w:val="28"/>
        </w:rPr>
      </w:pPr>
      <w:r w:rsidRPr="0066716E">
        <w:rPr>
          <w:iCs/>
          <w:sz w:val="28"/>
          <w:szCs w:val="28"/>
        </w:rPr>
        <w:t>Рис</w:t>
      </w:r>
      <w:r w:rsidR="00A622AD">
        <w:rPr>
          <w:iCs/>
          <w:sz w:val="28"/>
          <w:szCs w:val="28"/>
        </w:rPr>
        <w:t>унок 2.10 –</w:t>
      </w:r>
      <w:r w:rsidRPr="0066716E">
        <w:rPr>
          <w:iCs/>
          <w:sz w:val="28"/>
          <w:szCs w:val="28"/>
        </w:rPr>
        <w:t xml:space="preserve"> Схема навчання нейронної мережі без учителя. </w:t>
      </w:r>
    </w:p>
    <w:p w14:paraId="6EEF563E" w14:textId="77777777" w:rsidR="00B00676" w:rsidRPr="0066716E" w:rsidRDefault="00B00676" w:rsidP="006B7CA7">
      <w:pPr>
        <w:pStyle w:val="a3"/>
        <w:tabs>
          <w:tab w:val="left" w:pos="0"/>
        </w:tabs>
        <w:spacing w:line="360" w:lineRule="auto"/>
        <w:ind w:firstLine="567"/>
        <w:rPr>
          <w:iCs/>
          <w:sz w:val="28"/>
          <w:szCs w:val="28"/>
        </w:rPr>
      </w:pPr>
    </w:p>
    <w:p w14:paraId="21A5D35A" w14:textId="3FF32707" w:rsidR="009510A9" w:rsidRPr="0066716E" w:rsidRDefault="009510A9" w:rsidP="00044087">
      <w:pPr>
        <w:pStyle w:val="a3"/>
        <w:numPr>
          <w:ilvl w:val="2"/>
          <w:numId w:val="4"/>
        </w:numPr>
        <w:tabs>
          <w:tab w:val="left" w:pos="0"/>
        </w:tabs>
        <w:spacing w:line="360" w:lineRule="auto"/>
        <w:ind w:left="0" w:firstLine="851"/>
        <w:jc w:val="both"/>
        <w:outlineLvl w:val="2"/>
        <w:rPr>
          <w:b/>
          <w:i/>
          <w:iCs/>
          <w:sz w:val="28"/>
          <w:szCs w:val="28"/>
        </w:rPr>
      </w:pPr>
      <w:bookmarkStart w:id="14" w:name="_Toc40804105"/>
      <w:r w:rsidRPr="0066716E">
        <w:rPr>
          <w:b/>
          <w:i/>
          <w:iCs/>
          <w:sz w:val="28"/>
          <w:szCs w:val="28"/>
        </w:rPr>
        <w:t>Навчання з підкріпленням</w:t>
      </w:r>
      <w:bookmarkEnd w:id="14"/>
    </w:p>
    <w:p w14:paraId="2D685735" w14:textId="6AB8F412" w:rsidR="00F716BF" w:rsidRPr="0066716E" w:rsidRDefault="00F716BF" w:rsidP="00044087">
      <w:pPr>
        <w:pStyle w:val="a3"/>
        <w:tabs>
          <w:tab w:val="left" w:pos="0"/>
        </w:tabs>
        <w:spacing w:line="360" w:lineRule="auto"/>
        <w:ind w:firstLine="851"/>
        <w:jc w:val="both"/>
        <w:rPr>
          <w:iCs/>
          <w:sz w:val="28"/>
          <w:szCs w:val="28"/>
        </w:rPr>
      </w:pPr>
      <w:r w:rsidRPr="0066716E">
        <w:rPr>
          <w:iCs/>
          <w:sz w:val="28"/>
          <w:szCs w:val="28"/>
        </w:rPr>
        <w:t xml:space="preserve">Навчання з підкріпленням — це </w:t>
      </w:r>
      <w:r w:rsidR="00497195" w:rsidRPr="0066716E">
        <w:rPr>
          <w:iCs/>
          <w:sz w:val="28"/>
          <w:szCs w:val="28"/>
        </w:rPr>
        <w:t>різновид</w:t>
      </w:r>
      <w:r w:rsidRPr="0066716E">
        <w:rPr>
          <w:iCs/>
          <w:sz w:val="28"/>
          <w:szCs w:val="28"/>
        </w:rPr>
        <w:t xml:space="preserve"> машинного навчання, </w:t>
      </w:r>
      <w:r w:rsidR="00497195" w:rsidRPr="0066716E">
        <w:rPr>
          <w:iCs/>
          <w:sz w:val="28"/>
          <w:szCs w:val="28"/>
        </w:rPr>
        <w:t>ключовою</w:t>
      </w:r>
      <w:r w:rsidRPr="0066716E">
        <w:rPr>
          <w:iCs/>
          <w:sz w:val="28"/>
          <w:szCs w:val="28"/>
        </w:rPr>
        <w:t xml:space="preserve"> задачею яко</w:t>
      </w:r>
      <w:r w:rsidR="00497195" w:rsidRPr="0066716E">
        <w:rPr>
          <w:iCs/>
          <w:sz w:val="28"/>
          <w:szCs w:val="28"/>
        </w:rPr>
        <w:t>го</w:t>
      </w:r>
      <w:r w:rsidRPr="0066716E">
        <w:rPr>
          <w:iCs/>
          <w:sz w:val="28"/>
          <w:szCs w:val="28"/>
        </w:rPr>
        <w:t xml:space="preserve"> є знаходження відображення подій до дій таким</w:t>
      </w:r>
      <w:r w:rsidR="00497195" w:rsidRPr="0066716E">
        <w:rPr>
          <w:iCs/>
          <w:sz w:val="28"/>
          <w:szCs w:val="28"/>
        </w:rPr>
        <w:t xml:space="preserve"> </w:t>
      </w:r>
      <w:r w:rsidRPr="0066716E">
        <w:rPr>
          <w:iCs/>
          <w:sz w:val="28"/>
          <w:szCs w:val="28"/>
        </w:rPr>
        <w:t xml:space="preserve">чином, щоб максимізувати числовий сигнал винагороди. </w:t>
      </w:r>
      <w:r w:rsidR="00376296" w:rsidRPr="0066716E">
        <w:rPr>
          <w:iCs/>
          <w:sz w:val="28"/>
          <w:szCs w:val="28"/>
        </w:rPr>
        <w:t>Мережі</w:t>
      </w:r>
      <w:r w:rsidRPr="0066716E">
        <w:rPr>
          <w:iCs/>
          <w:sz w:val="28"/>
          <w:szCs w:val="28"/>
        </w:rPr>
        <w:t xml:space="preserve"> не</w:t>
      </w:r>
      <w:r w:rsidR="00605659" w:rsidRPr="0066716E">
        <w:rPr>
          <w:iCs/>
          <w:sz w:val="28"/>
          <w:szCs w:val="28"/>
        </w:rPr>
        <w:t xml:space="preserve"> </w:t>
      </w:r>
      <w:r w:rsidRPr="0066716E">
        <w:rPr>
          <w:iCs/>
          <w:sz w:val="28"/>
          <w:szCs w:val="28"/>
        </w:rPr>
        <w:t>говориться</w:t>
      </w:r>
      <w:r w:rsidR="00376296" w:rsidRPr="0066716E">
        <w:rPr>
          <w:iCs/>
          <w:sz w:val="28"/>
          <w:szCs w:val="28"/>
        </w:rPr>
        <w:t xml:space="preserve"> заздалегідь</w:t>
      </w:r>
      <w:r w:rsidRPr="0066716E">
        <w:rPr>
          <w:iCs/>
          <w:sz w:val="28"/>
          <w:szCs w:val="28"/>
        </w:rPr>
        <w:t xml:space="preserve"> які дії слід приймати. </w:t>
      </w:r>
      <w:r w:rsidR="00D733C6" w:rsidRPr="0066716E">
        <w:rPr>
          <w:iCs/>
          <w:sz w:val="28"/>
          <w:szCs w:val="28"/>
        </w:rPr>
        <w:t>Тому</w:t>
      </w:r>
      <w:r w:rsidRPr="0066716E">
        <w:rPr>
          <w:iCs/>
          <w:sz w:val="28"/>
          <w:szCs w:val="28"/>
        </w:rPr>
        <w:t xml:space="preserve"> </w:t>
      </w:r>
      <w:r w:rsidR="00D733C6" w:rsidRPr="0066716E">
        <w:rPr>
          <w:iCs/>
          <w:sz w:val="28"/>
          <w:szCs w:val="28"/>
        </w:rPr>
        <w:t>вона</w:t>
      </w:r>
      <w:r w:rsidRPr="0066716E">
        <w:rPr>
          <w:iCs/>
          <w:sz w:val="28"/>
          <w:szCs w:val="28"/>
        </w:rPr>
        <w:t xml:space="preserve"> має дослідити які дії</w:t>
      </w:r>
      <w:r w:rsidR="00D733C6" w:rsidRPr="0066716E">
        <w:rPr>
          <w:iCs/>
          <w:sz w:val="28"/>
          <w:szCs w:val="28"/>
        </w:rPr>
        <w:t xml:space="preserve"> </w:t>
      </w:r>
      <w:r w:rsidRPr="0066716E">
        <w:rPr>
          <w:iCs/>
          <w:sz w:val="28"/>
          <w:szCs w:val="28"/>
        </w:rPr>
        <w:t xml:space="preserve">дають найбільшу винагороду, </w:t>
      </w:r>
      <w:r w:rsidR="00D733C6" w:rsidRPr="0066716E">
        <w:rPr>
          <w:iCs/>
          <w:sz w:val="28"/>
          <w:szCs w:val="28"/>
        </w:rPr>
        <w:t xml:space="preserve">за їх </w:t>
      </w:r>
      <w:r w:rsidRPr="0066716E">
        <w:rPr>
          <w:iCs/>
          <w:sz w:val="28"/>
          <w:szCs w:val="28"/>
        </w:rPr>
        <w:t>викон</w:t>
      </w:r>
      <w:r w:rsidR="00D733C6" w:rsidRPr="0066716E">
        <w:rPr>
          <w:iCs/>
          <w:sz w:val="28"/>
          <w:szCs w:val="28"/>
        </w:rPr>
        <w:t>ання</w:t>
      </w:r>
      <w:r w:rsidRPr="0066716E">
        <w:rPr>
          <w:iCs/>
          <w:sz w:val="28"/>
          <w:szCs w:val="28"/>
        </w:rPr>
        <w:t xml:space="preserve">. У більш складних </w:t>
      </w:r>
      <w:r w:rsidR="00804AA8" w:rsidRPr="0066716E">
        <w:rPr>
          <w:iCs/>
          <w:sz w:val="28"/>
          <w:szCs w:val="28"/>
        </w:rPr>
        <w:t>алгоритмах</w:t>
      </w:r>
      <w:r w:rsidRPr="0066716E">
        <w:rPr>
          <w:iCs/>
          <w:sz w:val="28"/>
          <w:szCs w:val="28"/>
        </w:rPr>
        <w:t xml:space="preserve"> дії можуть впливати не тільки на найближчу</w:t>
      </w:r>
      <w:r w:rsidR="00804AA8" w:rsidRPr="0066716E">
        <w:rPr>
          <w:iCs/>
          <w:sz w:val="28"/>
          <w:szCs w:val="28"/>
        </w:rPr>
        <w:t xml:space="preserve"> </w:t>
      </w:r>
      <w:r w:rsidRPr="0066716E">
        <w:rPr>
          <w:iCs/>
          <w:sz w:val="28"/>
          <w:szCs w:val="28"/>
        </w:rPr>
        <w:t>винагороду, але й на винагороду з</w:t>
      </w:r>
      <w:r w:rsidR="002B2D90" w:rsidRPr="0066716E">
        <w:rPr>
          <w:iCs/>
          <w:sz w:val="28"/>
          <w:szCs w:val="28"/>
        </w:rPr>
        <w:t>а</w:t>
      </w:r>
      <w:r w:rsidRPr="0066716E">
        <w:rPr>
          <w:iCs/>
          <w:sz w:val="28"/>
          <w:szCs w:val="28"/>
        </w:rPr>
        <w:t xml:space="preserve"> наступн</w:t>
      </w:r>
      <w:r w:rsidR="002B2D90" w:rsidRPr="0066716E">
        <w:rPr>
          <w:iCs/>
          <w:sz w:val="28"/>
          <w:szCs w:val="28"/>
        </w:rPr>
        <w:t>у</w:t>
      </w:r>
      <w:r w:rsidRPr="0066716E">
        <w:rPr>
          <w:iCs/>
          <w:sz w:val="28"/>
          <w:szCs w:val="28"/>
        </w:rPr>
        <w:t xml:space="preserve"> поді</w:t>
      </w:r>
      <w:r w:rsidR="002B2D90" w:rsidRPr="0066716E">
        <w:rPr>
          <w:iCs/>
          <w:sz w:val="28"/>
          <w:szCs w:val="28"/>
        </w:rPr>
        <w:t>ю та</w:t>
      </w:r>
      <w:r w:rsidRPr="0066716E">
        <w:rPr>
          <w:iCs/>
          <w:sz w:val="28"/>
          <w:szCs w:val="28"/>
        </w:rPr>
        <w:t xml:space="preserve"> всі подальші</w:t>
      </w:r>
      <w:r w:rsidR="007B18F1" w:rsidRPr="0066716E">
        <w:rPr>
          <w:iCs/>
          <w:sz w:val="28"/>
          <w:szCs w:val="28"/>
        </w:rPr>
        <w:t xml:space="preserve"> </w:t>
      </w:r>
      <w:r w:rsidRPr="0066716E">
        <w:rPr>
          <w:iCs/>
          <w:sz w:val="28"/>
          <w:szCs w:val="28"/>
        </w:rPr>
        <w:t xml:space="preserve">винагороди. </w:t>
      </w:r>
      <w:r w:rsidR="007B18F1" w:rsidRPr="0066716E">
        <w:rPr>
          <w:iCs/>
          <w:sz w:val="28"/>
          <w:szCs w:val="28"/>
        </w:rPr>
        <w:t>П</w:t>
      </w:r>
      <w:r w:rsidRPr="0066716E">
        <w:rPr>
          <w:iCs/>
          <w:sz w:val="28"/>
          <w:szCs w:val="28"/>
        </w:rPr>
        <w:t>ошук методом спроб і помилок та</w:t>
      </w:r>
      <w:r w:rsidR="007B18F1" w:rsidRPr="0066716E">
        <w:rPr>
          <w:iCs/>
          <w:sz w:val="28"/>
          <w:szCs w:val="28"/>
        </w:rPr>
        <w:t xml:space="preserve"> </w:t>
      </w:r>
      <w:r w:rsidRPr="0066716E">
        <w:rPr>
          <w:iCs/>
          <w:sz w:val="28"/>
          <w:szCs w:val="28"/>
        </w:rPr>
        <w:t xml:space="preserve">відкладена винагорода — дві найважливіші </w:t>
      </w:r>
      <w:r w:rsidR="007B18F1" w:rsidRPr="0066716E">
        <w:rPr>
          <w:iCs/>
          <w:sz w:val="28"/>
          <w:szCs w:val="28"/>
        </w:rPr>
        <w:t xml:space="preserve">характеристики та </w:t>
      </w:r>
      <w:r w:rsidRPr="0066716E">
        <w:rPr>
          <w:iCs/>
          <w:sz w:val="28"/>
          <w:szCs w:val="28"/>
        </w:rPr>
        <w:t>відмінні риси начавчання з</w:t>
      </w:r>
      <w:r w:rsidR="007B18F1" w:rsidRPr="0066716E">
        <w:rPr>
          <w:iCs/>
          <w:sz w:val="28"/>
          <w:szCs w:val="28"/>
        </w:rPr>
        <w:t xml:space="preserve"> </w:t>
      </w:r>
      <w:r w:rsidRPr="0066716E">
        <w:rPr>
          <w:iCs/>
          <w:sz w:val="28"/>
          <w:szCs w:val="28"/>
        </w:rPr>
        <w:t>підкріпленням.</w:t>
      </w:r>
    </w:p>
    <w:p w14:paraId="4587788F" w14:textId="45D9E08F" w:rsidR="00F716BF" w:rsidRPr="0066716E" w:rsidRDefault="00F30B65" w:rsidP="00044087">
      <w:pPr>
        <w:pStyle w:val="a3"/>
        <w:tabs>
          <w:tab w:val="left" w:pos="0"/>
        </w:tabs>
        <w:spacing w:line="360" w:lineRule="auto"/>
        <w:ind w:firstLine="851"/>
        <w:jc w:val="both"/>
        <w:rPr>
          <w:iCs/>
          <w:sz w:val="28"/>
          <w:szCs w:val="28"/>
        </w:rPr>
      </w:pPr>
      <w:r w:rsidRPr="0066716E">
        <w:rPr>
          <w:iCs/>
          <w:sz w:val="28"/>
          <w:szCs w:val="28"/>
        </w:rPr>
        <w:t>Головна відмінність н</w:t>
      </w:r>
      <w:r w:rsidR="00F716BF" w:rsidRPr="0066716E">
        <w:rPr>
          <w:iCs/>
          <w:sz w:val="28"/>
          <w:szCs w:val="28"/>
        </w:rPr>
        <w:t xml:space="preserve">авчання з підкріпленням </w:t>
      </w:r>
      <w:r w:rsidRPr="0066716E">
        <w:rPr>
          <w:iCs/>
          <w:sz w:val="28"/>
          <w:szCs w:val="28"/>
        </w:rPr>
        <w:t xml:space="preserve">він навчання з учителем </w:t>
      </w:r>
      <w:r w:rsidR="007D19A0" w:rsidRPr="0066716E">
        <w:rPr>
          <w:iCs/>
          <w:sz w:val="28"/>
          <w:szCs w:val="28"/>
        </w:rPr>
        <w:t xml:space="preserve">заключається в тому, що мережі </w:t>
      </w:r>
      <w:r w:rsidR="00F716BF" w:rsidRPr="0066716E">
        <w:rPr>
          <w:iCs/>
          <w:sz w:val="28"/>
          <w:szCs w:val="28"/>
        </w:rPr>
        <w:t xml:space="preserve">не потрібно подавати позначені пари </w:t>
      </w:r>
      <w:r w:rsidR="007D19A0" w:rsidRPr="0066716E">
        <w:rPr>
          <w:iCs/>
          <w:sz w:val="28"/>
          <w:szCs w:val="28"/>
        </w:rPr>
        <w:t>«вхід-вихід»</w:t>
      </w:r>
      <w:r w:rsidR="00F716BF" w:rsidRPr="0066716E">
        <w:rPr>
          <w:iCs/>
          <w:sz w:val="28"/>
          <w:szCs w:val="28"/>
        </w:rPr>
        <w:t xml:space="preserve">, а також, </w:t>
      </w:r>
      <w:r w:rsidR="00FB3FD0" w:rsidRPr="0066716E">
        <w:rPr>
          <w:iCs/>
          <w:sz w:val="28"/>
          <w:szCs w:val="28"/>
        </w:rPr>
        <w:t xml:space="preserve">в тому, </w:t>
      </w:r>
      <w:r w:rsidR="00F716BF" w:rsidRPr="0066716E">
        <w:rPr>
          <w:iCs/>
          <w:sz w:val="28"/>
          <w:szCs w:val="28"/>
        </w:rPr>
        <w:t>що неоптимальні дії не потрібно явно виправляти.</w:t>
      </w:r>
    </w:p>
    <w:p w14:paraId="04202616" w14:textId="658EA1CF" w:rsidR="00F716BF" w:rsidRPr="0066716E" w:rsidRDefault="00F716BF" w:rsidP="00044087">
      <w:pPr>
        <w:pStyle w:val="a3"/>
        <w:tabs>
          <w:tab w:val="left" w:pos="0"/>
        </w:tabs>
        <w:spacing w:line="360" w:lineRule="auto"/>
        <w:ind w:firstLine="851"/>
        <w:jc w:val="both"/>
        <w:rPr>
          <w:iCs/>
          <w:sz w:val="28"/>
          <w:szCs w:val="28"/>
        </w:rPr>
      </w:pPr>
      <w:r w:rsidRPr="0066716E">
        <w:rPr>
          <w:iCs/>
          <w:sz w:val="28"/>
          <w:szCs w:val="28"/>
        </w:rPr>
        <w:t>Однією з проблем, що виникають у</w:t>
      </w:r>
      <w:r w:rsidR="00DE27A7" w:rsidRPr="0066716E">
        <w:rPr>
          <w:iCs/>
          <w:sz w:val="28"/>
          <w:szCs w:val="28"/>
        </w:rPr>
        <w:t xml:space="preserve"> випадках</w:t>
      </w:r>
      <w:r w:rsidRPr="0066716E">
        <w:rPr>
          <w:iCs/>
          <w:sz w:val="28"/>
          <w:szCs w:val="28"/>
        </w:rPr>
        <w:t xml:space="preserve"> навчанн</w:t>
      </w:r>
      <w:r w:rsidR="00DE27A7" w:rsidRPr="0066716E">
        <w:rPr>
          <w:iCs/>
          <w:sz w:val="28"/>
          <w:szCs w:val="28"/>
        </w:rPr>
        <w:t>я</w:t>
      </w:r>
      <w:r w:rsidRPr="0066716E">
        <w:rPr>
          <w:iCs/>
          <w:sz w:val="28"/>
          <w:szCs w:val="28"/>
        </w:rPr>
        <w:t xml:space="preserve"> з підкріпленням, </w:t>
      </w:r>
      <w:r w:rsidR="00DE27A7" w:rsidRPr="0066716E">
        <w:rPr>
          <w:iCs/>
          <w:sz w:val="28"/>
          <w:szCs w:val="28"/>
        </w:rPr>
        <w:t>якої не</w:t>
      </w:r>
      <w:r w:rsidR="003F78A8" w:rsidRPr="0066716E">
        <w:rPr>
          <w:iCs/>
          <w:sz w:val="28"/>
          <w:szCs w:val="28"/>
        </w:rPr>
        <w:t xml:space="preserve"> виникає </w:t>
      </w:r>
      <w:r w:rsidRPr="0066716E">
        <w:rPr>
          <w:iCs/>
          <w:sz w:val="28"/>
          <w:szCs w:val="28"/>
        </w:rPr>
        <w:t>в інших видах навчання, є компроміс між дослідженням та експлуатацією.</w:t>
      </w:r>
      <w:r w:rsidR="003F78A8" w:rsidRPr="0066716E">
        <w:rPr>
          <w:iCs/>
          <w:sz w:val="28"/>
          <w:szCs w:val="28"/>
        </w:rPr>
        <w:t xml:space="preserve"> </w:t>
      </w:r>
      <w:r w:rsidRPr="0066716E">
        <w:rPr>
          <w:iCs/>
          <w:sz w:val="28"/>
          <w:szCs w:val="28"/>
        </w:rPr>
        <w:t>Щоб отримати багато винагороди,</w:t>
      </w:r>
      <w:r w:rsidR="003F78A8" w:rsidRPr="0066716E">
        <w:rPr>
          <w:iCs/>
          <w:sz w:val="28"/>
          <w:szCs w:val="28"/>
        </w:rPr>
        <w:t xml:space="preserve"> штучна нейронна мережа мусить </w:t>
      </w:r>
      <w:r w:rsidRPr="0066716E">
        <w:rPr>
          <w:iCs/>
          <w:sz w:val="28"/>
          <w:szCs w:val="28"/>
        </w:rPr>
        <w:t>віддавати перевагу діям,</w:t>
      </w:r>
      <w:r w:rsidR="003F78A8" w:rsidRPr="0066716E">
        <w:rPr>
          <w:iCs/>
          <w:sz w:val="28"/>
          <w:szCs w:val="28"/>
        </w:rPr>
        <w:t xml:space="preserve"> </w:t>
      </w:r>
      <w:r w:rsidRPr="0066716E">
        <w:rPr>
          <w:iCs/>
          <w:sz w:val="28"/>
          <w:szCs w:val="28"/>
        </w:rPr>
        <w:t>які в</w:t>
      </w:r>
      <w:r w:rsidR="003F78A8" w:rsidRPr="0066716E">
        <w:rPr>
          <w:iCs/>
          <w:sz w:val="28"/>
          <w:szCs w:val="28"/>
        </w:rPr>
        <w:t xml:space="preserve">она </w:t>
      </w:r>
      <w:r w:rsidRPr="0066716E">
        <w:rPr>
          <w:iCs/>
          <w:sz w:val="28"/>
          <w:szCs w:val="28"/>
        </w:rPr>
        <w:t>виконува</w:t>
      </w:r>
      <w:r w:rsidR="003F78A8" w:rsidRPr="0066716E">
        <w:rPr>
          <w:iCs/>
          <w:sz w:val="28"/>
          <w:szCs w:val="28"/>
        </w:rPr>
        <w:t>ла</w:t>
      </w:r>
      <w:r w:rsidRPr="0066716E">
        <w:rPr>
          <w:iCs/>
          <w:sz w:val="28"/>
          <w:szCs w:val="28"/>
        </w:rPr>
        <w:t xml:space="preserve"> в минулому</w:t>
      </w:r>
      <w:r w:rsidR="002E1F39" w:rsidRPr="0066716E">
        <w:rPr>
          <w:iCs/>
          <w:sz w:val="28"/>
          <w:szCs w:val="28"/>
        </w:rPr>
        <w:t xml:space="preserve"> та вже зазначила їх ефективними в </w:t>
      </w:r>
      <w:r w:rsidRPr="0066716E">
        <w:rPr>
          <w:iCs/>
          <w:sz w:val="28"/>
          <w:szCs w:val="28"/>
        </w:rPr>
        <w:t xml:space="preserve">отриманні нагороди. Але </w:t>
      </w:r>
      <w:r w:rsidR="002E1F39" w:rsidRPr="0066716E">
        <w:rPr>
          <w:iCs/>
          <w:sz w:val="28"/>
          <w:szCs w:val="28"/>
        </w:rPr>
        <w:t xml:space="preserve">для </w:t>
      </w:r>
      <w:r w:rsidR="00123A5B" w:rsidRPr="0066716E">
        <w:rPr>
          <w:iCs/>
          <w:sz w:val="28"/>
          <w:szCs w:val="28"/>
        </w:rPr>
        <w:t xml:space="preserve">виявлення </w:t>
      </w:r>
      <w:r w:rsidRPr="0066716E">
        <w:rPr>
          <w:iCs/>
          <w:sz w:val="28"/>
          <w:szCs w:val="28"/>
        </w:rPr>
        <w:t>так</w:t>
      </w:r>
      <w:r w:rsidR="00123A5B" w:rsidRPr="0066716E">
        <w:rPr>
          <w:iCs/>
          <w:sz w:val="28"/>
          <w:szCs w:val="28"/>
        </w:rPr>
        <w:t>их</w:t>
      </w:r>
      <w:r w:rsidRPr="0066716E">
        <w:rPr>
          <w:iCs/>
          <w:sz w:val="28"/>
          <w:szCs w:val="28"/>
        </w:rPr>
        <w:t xml:space="preserve"> ді</w:t>
      </w:r>
      <w:r w:rsidR="00123A5B" w:rsidRPr="0066716E">
        <w:rPr>
          <w:iCs/>
          <w:sz w:val="28"/>
          <w:szCs w:val="28"/>
        </w:rPr>
        <w:t>й</w:t>
      </w:r>
      <w:r w:rsidRPr="0066716E">
        <w:rPr>
          <w:iCs/>
          <w:sz w:val="28"/>
          <w:szCs w:val="28"/>
        </w:rPr>
        <w:t xml:space="preserve">, </w:t>
      </w:r>
      <w:r w:rsidR="00123A5B" w:rsidRPr="0066716E">
        <w:rPr>
          <w:iCs/>
          <w:sz w:val="28"/>
          <w:szCs w:val="28"/>
        </w:rPr>
        <w:t>мережа має</w:t>
      </w:r>
      <w:r w:rsidRPr="0066716E">
        <w:rPr>
          <w:iCs/>
          <w:sz w:val="28"/>
          <w:szCs w:val="28"/>
        </w:rPr>
        <w:t xml:space="preserve"> </w:t>
      </w:r>
      <w:r w:rsidRPr="0066716E">
        <w:rPr>
          <w:iCs/>
          <w:sz w:val="28"/>
          <w:szCs w:val="28"/>
        </w:rPr>
        <w:lastRenderedPageBreak/>
        <w:t>спробувати дії,</w:t>
      </w:r>
      <w:r w:rsidR="00123A5B" w:rsidRPr="0066716E">
        <w:rPr>
          <w:iCs/>
          <w:sz w:val="28"/>
          <w:szCs w:val="28"/>
        </w:rPr>
        <w:t xml:space="preserve"> </w:t>
      </w:r>
      <w:r w:rsidRPr="0066716E">
        <w:rPr>
          <w:iCs/>
          <w:sz w:val="28"/>
          <w:szCs w:val="28"/>
        </w:rPr>
        <w:t xml:space="preserve">які </w:t>
      </w:r>
      <w:r w:rsidR="00123A5B" w:rsidRPr="0066716E">
        <w:rPr>
          <w:iCs/>
          <w:sz w:val="28"/>
          <w:szCs w:val="28"/>
        </w:rPr>
        <w:t>не обирала раніше</w:t>
      </w:r>
      <w:r w:rsidRPr="0066716E">
        <w:rPr>
          <w:iCs/>
          <w:sz w:val="28"/>
          <w:szCs w:val="28"/>
        </w:rPr>
        <w:t>.</w:t>
      </w:r>
      <w:r w:rsidR="00241ADC" w:rsidRPr="0066716E">
        <w:rPr>
          <w:iCs/>
          <w:sz w:val="28"/>
          <w:szCs w:val="28"/>
        </w:rPr>
        <w:t xml:space="preserve"> Тобто штучна мережа мусить </w:t>
      </w:r>
      <w:r w:rsidRPr="0066716E">
        <w:rPr>
          <w:iCs/>
          <w:sz w:val="28"/>
          <w:szCs w:val="28"/>
        </w:rPr>
        <w:t>використовувати те, що вже</w:t>
      </w:r>
      <w:r w:rsidR="00241ADC" w:rsidRPr="0066716E">
        <w:rPr>
          <w:iCs/>
          <w:sz w:val="28"/>
          <w:szCs w:val="28"/>
        </w:rPr>
        <w:t xml:space="preserve"> </w:t>
      </w:r>
      <w:r w:rsidRPr="0066716E">
        <w:rPr>
          <w:iCs/>
          <w:sz w:val="28"/>
          <w:szCs w:val="28"/>
        </w:rPr>
        <w:t>пережи</w:t>
      </w:r>
      <w:r w:rsidR="00241ADC" w:rsidRPr="0066716E">
        <w:rPr>
          <w:iCs/>
          <w:sz w:val="28"/>
          <w:szCs w:val="28"/>
        </w:rPr>
        <w:t>ла та дослідила</w:t>
      </w:r>
      <w:r w:rsidRPr="0066716E">
        <w:rPr>
          <w:iCs/>
          <w:sz w:val="28"/>
          <w:szCs w:val="28"/>
        </w:rPr>
        <w:t xml:space="preserve">, щоб отримати винагороду, але </w:t>
      </w:r>
      <w:r w:rsidR="00E23FD7" w:rsidRPr="0066716E">
        <w:rPr>
          <w:iCs/>
          <w:sz w:val="28"/>
          <w:szCs w:val="28"/>
        </w:rPr>
        <w:t xml:space="preserve">їй </w:t>
      </w:r>
      <w:r w:rsidRPr="0066716E">
        <w:rPr>
          <w:iCs/>
          <w:sz w:val="28"/>
          <w:szCs w:val="28"/>
        </w:rPr>
        <w:t xml:space="preserve">також </w:t>
      </w:r>
      <w:r w:rsidR="00E23FD7" w:rsidRPr="0066716E">
        <w:rPr>
          <w:iCs/>
          <w:sz w:val="28"/>
          <w:szCs w:val="28"/>
        </w:rPr>
        <w:t xml:space="preserve">необхідно досліджувати </w:t>
      </w:r>
      <w:r w:rsidR="00053FC4" w:rsidRPr="0066716E">
        <w:rPr>
          <w:iCs/>
          <w:sz w:val="28"/>
          <w:szCs w:val="28"/>
        </w:rPr>
        <w:t xml:space="preserve">нові дії, </w:t>
      </w:r>
      <w:r w:rsidRPr="0066716E">
        <w:rPr>
          <w:iCs/>
          <w:sz w:val="28"/>
          <w:szCs w:val="28"/>
        </w:rPr>
        <w:t>щоб зробити кращий вибір ді</w:t>
      </w:r>
      <w:r w:rsidR="00053FC4" w:rsidRPr="0066716E">
        <w:rPr>
          <w:iCs/>
          <w:sz w:val="28"/>
          <w:szCs w:val="28"/>
        </w:rPr>
        <w:t>й</w:t>
      </w:r>
      <w:r w:rsidRPr="0066716E">
        <w:rPr>
          <w:iCs/>
          <w:sz w:val="28"/>
          <w:szCs w:val="28"/>
        </w:rPr>
        <w:t xml:space="preserve"> у майбутньому. Дилема </w:t>
      </w:r>
      <w:r w:rsidR="00F326B1" w:rsidRPr="0066716E">
        <w:rPr>
          <w:iCs/>
          <w:sz w:val="28"/>
          <w:szCs w:val="28"/>
        </w:rPr>
        <w:t xml:space="preserve">заключається в неможливості </w:t>
      </w:r>
      <w:r w:rsidR="00C27859" w:rsidRPr="0066716E">
        <w:rPr>
          <w:iCs/>
          <w:sz w:val="28"/>
          <w:szCs w:val="28"/>
        </w:rPr>
        <w:t xml:space="preserve">використання окремо експлуатації </w:t>
      </w:r>
      <w:r w:rsidR="00CF0FE3" w:rsidRPr="0066716E">
        <w:rPr>
          <w:iCs/>
          <w:sz w:val="28"/>
          <w:szCs w:val="28"/>
        </w:rPr>
        <w:t xml:space="preserve">та дослідження для розв’язання більшості задач. </w:t>
      </w:r>
      <w:r w:rsidR="00B347C5" w:rsidRPr="0066716E">
        <w:rPr>
          <w:iCs/>
          <w:sz w:val="28"/>
          <w:szCs w:val="28"/>
        </w:rPr>
        <w:t xml:space="preserve">Мережа повинна </w:t>
      </w:r>
      <w:r w:rsidRPr="0066716E">
        <w:rPr>
          <w:iCs/>
          <w:sz w:val="28"/>
          <w:szCs w:val="28"/>
        </w:rPr>
        <w:t>спробувати різні дії</w:t>
      </w:r>
      <w:r w:rsidR="00B347C5" w:rsidRPr="0066716E">
        <w:rPr>
          <w:iCs/>
          <w:sz w:val="28"/>
          <w:szCs w:val="28"/>
        </w:rPr>
        <w:t xml:space="preserve"> для того, щоб поступово ві</w:t>
      </w:r>
      <w:r w:rsidR="004D4004" w:rsidRPr="0066716E">
        <w:rPr>
          <w:iCs/>
          <w:sz w:val="28"/>
          <w:szCs w:val="28"/>
        </w:rPr>
        <w:t xml:space="preserve">ддавати перевагу найкращим. </w:t>
      </w:r>
      <w:r w:rsidRPr="0066716E">
        <w:rPr>
          <w:iCs/>
          <w:sz w:val="28"/>
          <w:szCs w:val="28"/>
        </w:rPr>
        <w:t>У випадк</w:t>
      </w:r>
      <w:r w:rsidR="00C7379F" w:rsidRPr="0066716E">
        <w:rPr>
          <w:iCs/>
          <w:sz w:val="28"/>
          <w:szCs w:val="28"/>
        </w:rPr>
        <w:t xml:space="preserve">ах </w:t>
      </w:r>
      <w:r w:rsidRPr="0066716E">
        <w:rPr>
          <w:iCs/>
          <w:sz w:val="28"/>
          <w:szCs w:val="28"/>
        </w:rPr>
        <w:t>стохастичн</w:t>
      </w:r>
      <w:r w:rsidR="00C7379F" w:rsidRPr="0066716E">
        <w:rPr>
          <w:iCs/>
          <w:sz w:val="28"/>
          <w:szCs w:val="28"/>
        </w:rPr>
        <w:t>их</w:t>
      </w:r>
      <w:r w:rsidRPr="0066716E">
        <w:rPr>
          <w:iCs/>
          <w:sz w:val="28"/>
          <w:szCs w:val="28"/>
        </w:rPr>
        <w:t xml:space="preserve"> задач, кожну дію </w:t>
      </w:r>
      <w:r w:rsidR="00C7379F" w:rsidRPr="0066716E">
        <w:rPr>
          <w:iCs/>
          <w:sz w:val="28"/>
          <w:szCs w:val="28"/>
        </w:rPr>
        <w:t>необхідно</w:t>
      </w:r>
      <w:r w:rsidRPr="0066716E">
        <w:rPr>
          <w:iCs/>
          <w:sz w:val="28"/>
          <w:szCs w:val="28"/>
        </w:rPr>
        <w:t xml:space="preserve"> вико</w:t>
      </w:r>
      <w:r w:rsidR="00C7379F" w:rsidRPr="0066716E">
        <w:rPr>
          <w:iCs/>
          <w:sz w:val="28"/>
          <w:szCs w:val="28"/>
        </w:rPr>
        <w:t>нувати</w:t>
      </w:r>
      <w:r w:rsidRPr="0066716E">
        <w:rPr>
          <w:iCs/>
          <w:sz w:val="28"/>
          <w:szCs w:val="28"/>
        </w:rPr>
        <w:t xml:space="preserve"> багато разів</w:t>
      </w:r>
      <w:r w:rsidR="00C7379F" w:rsidRPr="0066716E">
        <w:rPr>
          <w:iCs/>
          <w:sz w:val="28"/>
          <w:szCs w:val="28"/>
        </w:rPr>
        <w:t xml:space="preserve"> для отримання достовірної </w:t>
      </w:r>
      <w:r w:rsidRPr="0066716E">
        <w:rPr>
          <w:iCs/>
          <w:sz w:val="28"/>
          <w:szCs w:val="28"/>
        </w:rPr>
        <w:t>оцінк</w:t>
      </w:r>
      <w:r w:rsidR="00F3791B" w:rsidRPr="0066716E">
        <w:rPr>
          <w:iCs/>
          <w:sz w:val="28"/>
          <w:szCs w:val="28"/>
        </w:rPr>
        <w:t>и</w:t>
      </w:r>
      <w:r w:rsidRPr="0066716E">
        <w:rPr>
          <w:iCs/>
          <w:sz w:val="28"/>
          <w:szCs w:val="28"/>
        </w:rPr>
        <w:t xml:space="preserve"> очікуваної винагороди.</w:t>
      </w:r>
    </w:p>
    <w:p w14:paraId="2104BB28" w14:textId="1E92DFB8" w:rsidR="00F716BF" w:rsidRPr="0066716E" w:rsidRDefault="00277984" w:rsidP="00044087">
      <w:pPr>
        <w:pStyle w:val="a3"/>
        <w:tabs>
          <w:tab w:val="left" w:pos="0"/>
        </w:tabs>
        <w:spacing w:line="360" w:lineRule="auto"/>
        <w:ind w:firstLine="851"/>
        <w:jc w:val="both"/>
        <w:rPr>
          <w:iCs/>
          <w:sz w:val="28"/>
          <w:szCs w:val="28"/>
        </w:rPr>
      </w:pPr>
      <w:r w:rsidRPr="0066716E">
        <w:rPr>
          <w:iCs/>
          <w:sz w:val="28"/>
          <w:szCs w:val="28"/>
        </w:rPr>
        <w:t>Серед</w:t>
      </w:r>
      <w:r w:rsidR="00F716BF" w:rsidRPr="0066716E">
        <w:rPr>
          <w:iCs/>
          <w:sz w:val="28"/>
          <w:szCs w:val="28"/>
        </w:rPr>
        <w:t xml:space="preserve"> усіх форм </w:t>
      </w:r>
      <w:r w:rsidR="00483EDE" w:rsidRPr="0066716E">
        <w:rPr>
          <w:iCs/>
          <w:sz w:val="28"/>
          <w:szCs w:val="28"/>
        </w:rPr>
        <w:t>навчання штучної нейронної мережі</w:t>
      </w:r>
      <w:r w:rsidR="00F716BF" w:rsidRPr="0066716E">
        <w:rPr>
          <w:iCs/>
          <w:sz w:val="28"/>
          <w:szCs w:val="28"/>
        </w:rPr>
        <w:t xml:space="preserve">, навчання з підкріпленням </w:t>
      </w:r>
      <w:r w:rsidR="00483EDE" w:rsidRPr="0066716E">
        <w:rPr>
          <w:iCs/>
          <w:sz w:val="28"/>
          <w:szCs w:val="28"/>
        </w:rPr>
        <w:t xml:space="preserve">вважається </w:t>
      </w:r>
      <w:r w:rsidR="00F716BF" w:rsidRPr="0066716E">
        <w:rPr>
          <w:iCs/>
          <w:sz w:val="28"/>
          <w:szCs w:val="28"/>
        </w:rPr>
        <w:t xml:space="preserve">найбільш близьким до навчання, яке </w:t>
      </w:r>
      <w:r w:rsidR="00483EDE" w:rsidRPr="0066716E">
        <w:rPr>
          <w:iCs/>
          <w:sz w:val="28"/>
          <w:szCs w:val="28"/>
        </w:rPr>
        <w:t>здійснюють</w:t>
      </w:r>
      <w:r w:rsidR="00F716BF" w:rsidRPr="0066716E">
        <w:rPr>
          <w:iCs/>
          <w:sz w:val="28"/>
          <w:szCs w:val="28"/>
        </w:rPr>
        <w:t xml:space="preserve"> люди та</w:t>
      </w:r>
      <w:r w:rsidR="00483EDE" w:rsidRPr="0066716E">
        <w:rPr>
          <w:iCs/>
          <w:sz w:val="28"/>
          <w:szCs w:val="28"/>
        </w:rPr>
        <w:t xml:space="preserve"> </w:t>
      </w:r>
      <w:r w:rsidR="00F716BF" w:rsidRPr="0066716E">
        <w:rPr>
          <w:iCs/>
          <w:sz w:val="28"/>
          <w:szCs w:val="28"/>
        </w:rPr>
        <w:t>тварини, і багато з основних</w:t>
      </w:r>
      <w:r w:rsidR="00483EDE" w:rsidRPr="0066716E">
        <w:rPr>
          <w:iCs/>
          <w:sz w:val="28"/>
          <w:szCs w:val="28"/>
        </w:rPr>
        <w:t xml:space="preserve"> початкових</w:t>
      </w:r>
      <w:r w:rsidR="00F716BF" w:rsidRPr="0066716E">
        <w:rPr>
          <w:iCs/>
          <w:sz w:val="28"/>
          <w:szCs w:val="28"/>
        </w:rPr>
        <w:t xml:space="preserve"> алгоритмів навчання з підкріпленням</w:t>
      </w:r>
      <w:r w:rsidR="00483EDE" w:rsidRPr="0066716E">
        <w:rPr>
          <w:iCs/>
          <w:sz w:val="28"/>
          <w:szCs w:val="28"/>
        </w:rPr>
        <w:t xml:space="preserve"> </w:t>
      </w:r>
      <w:r w:rsidR="009D5BE8" w:rsidRPr="0066716E">
        <w:rPr>
          <w:iCs/>
          <w:sz w:val="28"/>
          <w:szCs w:val="28"/>
        </w:rPr>
        <w:t xml:space="preserve">надихались </w:t>
      </w:r>
      <w:r w:rsidR="00F716BF" w:rsidRPr="0066716E">
        <w:rPr>
          <w:iCs/>
          <w:sz w:val="28"/>
          <w:szCs w:val="28"/>
        </w:rPr>
        <w:t>біологічни</w:t>
      </w:r>
      <w:r w:rsidR="003D1DCA" w:rsidRPr="0066716E">
        <w:rPr>
          <w:iCs/>
          <w:sz w:val="28"/>
          <w:szCs w:val="28"/>
        </w:rPr>
        <w:t>ми</w:t>
      </w:r>
      <w:r w:rsidR="00F716BF" w:rsidRPr="0066716E">
        <w:rPr>
          <w:iCs/>
          <w:sz w:val="28"/>
          <w:szCs w:val="28"/>
        </w:rPr>
        <w:t xml:space="preserve"> систем</w:t>
      </w:r>
      <w:r w:rsidR="003D1DCA" w:rsidRPr="0066716E">
        <w:rPr>
          <w:iCs/>
          <w:sz w:val="28"/>
          <w:szCs w:val="28"/>
        </w:rPr>
        <w:t>ами</w:t>
      </w:r>
      <w:r w:rsidR="00F716BF" w:rsidRPr="0066716E">
        <w:rPr>
          <w:iCs/>
          <w:sz w:val="28"/>
          <w:szCs w:val="28"/>
        </w:rPr>
        <w:t xml:space="preserve"> навчання. Навчання з</w:t>
      </w:r>
      <w:r w:rsidR="0098114B" w:rsidRPr="0066716E">
        <w:rPr>
          <w:iCs/>
          <w:sz w:val="28"/>
          <w:szCs w:val="28"/>
        </w:rPr>
        <w:t xml:space="preserve"> </w:t>
      </w:r>
      <w:r w:rsidR="00F716BF" w:rsidRPr="0066716E">
        <w:rPr>
          <w:iCs/>
          <w:sz w:val="28"/>
          <w:szCs w:val="28"/>
        </w:rPr>
        <w:t xml:space="preserve">підкріпленням </w:t>
      </w:r>
      <w:r w:rsidR="008F53BE" w:rsidRPr="0066716E">
        <w:rPr>
          <w:iCs/>
          <w:sz w:val="28"/>
          <w:szCs w:val="28"/>
        </w:rPr>
        <w:t>може</w:t>
      </w:r>
      <w:r w:rsidR="00F716BF" w:rsidRPr="0066716E">
        <w:rPr>
          <w:iCs/>
          <w:sz w:val="28"/>
          <w:szCs w:val="28"/>
        </w:rPr>
        <w:t xml:space="preserve"> підкріплю</w:t>
      </w:r>
      <w:r w:rsidR="008F53BE" w:rsidRPr="0066716E">
        <w:rPr>
          <w:iCs/>
          <w:sz w:val="28"/>
          <w:szCs w:val="28"/>
        </w:rPr>
        <w:t>ватись</w:t>
      </w:r>
      <w:r w:rsidR="00F716BF" w:rsidRPr="0066716E">
        <w:rPr>
          <w:iCs/>
          <w:sz w:val="28"/>
          <w:szCs w:val="28"/>
        </w:rPr>
        <w:t>, як психологічною моделлю</w:t>
      </w:r>
      <w:r w:rsidR="008F53BE" w:rsidRPr="0066716E">
        <w:rPr>
          <w:iCs/>
          <w:sz w:val="28"/>
          <w:szCs w:val="28"/>
        </w:rPr>
        <w:t xml:space="preserve"> </w:t>
      </w:r>
      <w:r w:rsidR="00F716BF" w:rsidRPr="0066716E">
        <w:rPr>
          <w:iCs/>
          <w:sz w:val="28"/>
          <w:szCs w:val="28"/>
        </w:rPr>
        <w:t>навчання у тварин, яка відповідає емпіричним даним, так і</w:t>
      </w:r>
      <w:r w:rsidR="008F53BE" w:rsidRPr="0066716E">
        <w:rPr>
          <w:iCs/>
          <w:sz w:val="28"/>
          <w:szCs w:val="28"/>
        </w:rPr>
        <w:t xml:space="preserve"> </w:t>
      </w:r>
      <w:r w:rsidR="00611B6C" w:rsidRPr="0066716E">
        <w:rPr>
          <w:iCs/>
          <w:sz w:val="28"/>
          <w:szCs w:val="28"/>
        </w:rPr>
        <w:t xml:space="preserve">впливовою моделлю системою винагород. </w:t>
      </w:r>
    </w:p>
    <w:p w14:paraId="6E2D0791" w14:textId="5751D383" w:rsidR="00DD029F" w:rsidRPr="0066716E" w:rsidRDefault="00F716BF" w:rsidP="00044087">
      <w:pPr>
        <w:pStyle w:val="a3"/>
        <w:tabs>
          <w:tab w:val="left" w:pos="0"/>
        </w:tabs>
        <w:spacing w:line="360" w:lineRule="auto"/>
        <w:ind w:firstLine="851"/>
        <w:jc w:val="both"/>
        <w:rPr>
          <w:iCs/>
          <w:sz w:val="28"/>
          <w:szCs w:val="28"/>
        </w:rPr>
      </w:pPr>
      <w:r w:rsidRPr="0066716E">
        <w:rPr>
          <w:iCs/>
          <w:sz w:val="28"/>
          <w:szCs w:val="28"/>
        </w:rPr>
        <w:t xml:space="preserve">Навчання з підкріпленням </w:t>
      </w:r>
      <w:r w:rsidR="00C00011" w:rsidRPr="0066716E">
        <w:rPr>
          <w:iCs/>
          <w:sz w:val="28"/>
          <w:szCs w:val="28"/>
        </w:rPr>
        <w:t xml:space="preserve">широко застосовується в </w:t>
      </w:r>
      <w:r w:rsidR="00632C25" w:rsidRPr="0066716E">
        <w:rPr>
          <w:iCs/>
          <w:sz w:val="28"/>
          <w:szCs w:val="28"/>
        </w:rPr>
        <w:t xml:space="preserve">задачах робототехніки з метою вирішення проблем керування </w:t>
      </w:r>
      <w:r w:rsidR="00820C84" w:rsidRPr="0066716E">
        <w:rPr>
          <w:iCs/>
          <w:sz w:val="28"/>
          <w:szCs w:val="28"/>
        </w:rPr>
        <w:t xml:space="preserve">великих розмірностей, на приклад рухи та балансування. Також навчання </w:t>
      </w:r>
      <w:r w:rsidR="00677D7E" w:rsidRPr="0066716E">
        <w:rPr>
          <w:iCs/>
          <w:sz w:val="28"/>
          <w:szCs w:val="28"/>
        </w:rPr>
        <w:t xml:space="preserve">з підкріпленням застосовують для вирішення </w:t>
      </w:r>
      <w:r w:rsidR="00F8253D" w:rsidRPr="0066716E">
        <w:rPr>
          <w:iCs/>
          <w:sz w:val="28"/>
          <w:szCs w:val="28"/>
        </w:rPr>
        <w:t xml:space="preserve">таких </w:t>
      </w:r>
      <w:r w:rsidR="00677D7E" w:rsidRPr="0066716E">
        <w:rPr>
          <w:iCs/>
          <w:sz w:val="28"/>
          <w:szCs w:val="28"/>
        </w:rPr>
        <w:t>важких</w:t>
      </w:r>
      <w:r w:rsidR="00F8253D" w:rsidRPr="0066716E">
        <w:rPr>
          <w:iCs/>
          <w:sz w:val="28"/>
          <w:szCs w:val="28"/>
        </w:rPr>
        <w:t xml:space="preserve"> настільних</w:t>
      </w:r>
      <w:r w:rsidR="00677D7E" w:rsidRPr="0066716E">
        <w:rPr>
          <w:iCs/>
          <w:sz w:val="28"/>
          <w:szCs w:val="28"/>
        </w:rPr>
        <w:t xml:space="preserve"> ігор </w:t>
      </w:r>
      <w:r w:rsidR="00F8253D" w:rsidRPr="0066716E">
        <w:rPr>
          <w:iCs/>
          <w:sz w:val="28"/>
          <w:szCs w:val="28"/>
        </w:rPr>
        <w:t>як шах</w:t>
      </w:r>
      <w:r w:rsidR="004A7730" w:rsidRPr="0066716E">
        <w:rPr>
          <w:iCs/>
          <w:sz w:val="28"/>
          <w:szCs w:val="28"/>
        </w:rPr>
        <w:t xml:space="preserve">и, у відеоіграх, сфері охорони здоров’я, торгівлі та інших. </w:t>
      </w:r>
    </w:p>
    <w:p w14:paraId="792C3FB9" w14:textId="77777777" w:rsidR="00B42AD5" w:rsidRPr="0066716E" w:rsidRDefault="00B42AD5" w:rsidP="00044087">
      <w:pPr>
        <w:pStyle w:val="a3"/>
        <w:tabs>
          <w:tab w:val="left" w:pos="0"/>
        </w:tabs>
        <w:spacing w:line="360" w:lineRule="auto"/>
        <w:ind w:firstLine="851"/>
        <w:rPr>
          <w:iCs/>
          <w:sz w:val="28"/>
          <w:szCs w:val="28"/>
        </w:rPr>
      </w:pPr>
    </w:p>
    <w:p w14:paraId="3AADFEF6" w14:textId="1E2BA85C" w:rsidR="00B1254B" w:rsidRDefault="00B1254B" w:rsidP="00044087">
      <w:pPr>
        <w:pStyle w:val="a3"/>
        <w:numPr>
          <w:ilvl w:val="1"/>
          <w:numId w:val="4"/>
        </w:numPr>
        <w:tabs>
          <w:tab w:val="left" w:pos="0"/>
        </w:tabs>
        <w:spacing w:line="360" w:lineRule="auto"/>
        <w:ind w:left="0" w:firstLine="851"/>
        <w:outlineLvl w:val="1"/>
        <w:rPr>
          <w:b/>
          <w:iCs/>
          <w:sz w:val="28"/>
          <w:szCs w:val="28"/>
        </w:rPr>
      </w:pPr>
      <w:bookmarkStart w:id="15" w:name="_Toc40804106"/>
      <w:r w:rsidRPr="0066716E">
        <w:rPr>
          <w:b/>
          <w:iCs/>
          <w:sz w:val="28"/>
          <w:szCs w:val="28"/>
        </w:rPr>
        <w:t>Генетичний алгоритм</w:t>
      </w:r>
      <w:bookmarkEnd w:id="15"/>
    </w:p>
    <w:p w14:paraId="4F4BDD55" w14:textId="50509B05" w:rsidR="0023222A" w:rsidRPr="0066716E" w:rsidRDefault="004D1638" w:rsidP="00044087">
      <w:pPr>
        <w:pStyle w:val="a3"/>
        <w:tabs>
          <w:tab w:val="left" w:pos="0"/>
        </w:tabs>
        <w:spacing w:line="360" w:lineRule="auto"/>
        <w:ind w:firstLine="851"/>
        <w:rPr>
          <w:iCs/>
          <w:sz w:val="28"/>
          <w:szCs w:val="28"/>
        </w:rPr>
      </w:pPr>
      <w:r w:rsidRPr="0066716E">
        <w:rPr>
          <w:iCs/>
          <w:sz w:val="28"/>
          <w:szCs w:val="28"/>
        </w:rPr>
        <w:t>Генетичним алгоритмом називають просту мо</w:t>
      </w:r>
      <w:r w:rsidR="00884531" w:rsidRPr="0066716E">
        <w:rPr>
          <w:iCs/>
          <w:sz w:val="28"/>
          <w:szCs w:val="28"/>
        </w:rPr>
        <w:t>д</w:t>
      </w:r>
      <w:r w:rsidRPr="0066716E">
        <w:rPr>
          <w:iCs/>
          <w:sz w:val="28"/>
          <w:szCs w:val="28"/>
        </w:rPr>
        <w:t>ель еволюції</w:t>
      </w:r>
      <w:r w:rsidR="00884531" w:rsidRPr="0066716E">
        <w:rPr>
          <w:iCs/>
          <w:sz w:val="28"/>
          <w:szCs w:val="28"/>
        </w:rPr>
        <w:t xml:space="preserve"> в природі, яка представлена у вигляді </w:t>
      </w:r>
      <w:r w:rsidR="00690768" w:rsidRPr="0066716E">
        <w:rPr>
          <w:iCs/>
          <w:sz w:val="28"/>
          <w:szCs w:val="28"/>
        </w:rPr>
        <w:t xml:space="preserve">комп’ютерної програми. </w:t>
      </w:r>
    </w:p>
    <w:p w14:paraId="3F57E103" w14:textId="26AA700A" w:rsidR="00A67E05" w:rsidRDefault="00A67E05" w:rsidP="00044087">
      <w:pPr>
        <w:pStyle w:val="a3"/>
        <w:tabs>
          <w:tab w:val="left" w:pos="0"/>
        </w:tabs>
        <w:spacing w:line="360" w:lineRule="auto"/>
        <w:ind w:firstLine="851"/>
        <w:rPr>
          <w:iCs/>
          <w:sz w:val="28"/>
          <w:szCs w:val="28"/>
          <w:lang w:val="ru-RU"/>
        </w:rPr>
      </w:pPr>
      <w:r w:rsidRPr="0066716E">
        <w:rPr>
          <w:iCs/>
          <w:sz w:val="28"/>
          <w:szCs w:val="28"/>
        </w:rPr>
        <w:t xml:space="preserve">У генетичному коді використовують </w:t>
      </w:r>
      <w:r w:rsidR="004137BD" w:rsidRPr="0066716E">
        <w:rPr>
          <w:iCs/>
          <w:sz w:val="28"/>
          <w:szCs w:val="28"/>
        </w:rPr>
        <w:t>аналог механізму генетичного спадкування та аналог природного відбору.</w:t>
      </w:r>
      <w:r w:rsidR="004137BD" w:rsidRPr="0066716E">
        <w:rPr>
          <w:iCs/>
          <w:sz w:val="28"/>
          <w:szCs w:val="28"/>
          <w:lang w:val="ru-RU"/>
        </w:rPr>
        <w:t>[20]</w:t>
      </w:r>
    </w:p>
    <w:p w14:paraId="7398E44E" w14:textId="4B7B78C6" w:rsidR="006E17ED" w:rsidRPr="00870E76" w:rsidRDefault="006E17ED" w:rsidP="00044087">
      <w:pPr>
        <w:pStyle w:val="a3"/>
        <w:tabs>
          <w:tab w:val="left" w:pos="0"/>
        </w:tabs>
        <w:spacing w:line="360" w:lineRule="auto"/>
        <w:ind w:firstLine="851"/>
        <w:rPr>
          <w:iCs/>
          <w:sz w:val="28"/>
          <w:szCs w:val="28"/>
          <w:lang w:val="ru-RU"/>
        </w:rPr>
      </w:pPr>
    </w:p>
    <w:p w14:paraId="05A76EE6" w14:textId="77777777" w:rsidR="009169F8" w:rsidRPr="00870E76" w:rsidRDefault="009169F8" w:rsidP="00044087">
      <w:pPr>
        <w:pStyle w:val="a3"/>
        <w:tabs>
          <w:tab w:val="left" w:pos="0"/>
        </w:tabs>
        <w:spacing w:line="360" w:lineRule="auto"/>
        <w:ind w:firstLine="851"/>
        <w:rPr>
          <w:iCs/>
          <w:sz w:val="28"/>
          <w:szCs w:val="28"/>
          <w:lang w:val="ru-RU"/>
        </w:rPr>
      </w:pPr>
    </w:p>
    <w:p w14:paraId="5AD52842" w14:textId="77777777" w:rsidR="006E17ED" w:rsidRDefault="006E17ED" w:rsidP="00044087">
      <w:pPr>
        <w:pStyle w:val="a3"/>
        <w:tabs>
          <w:tab w:val="left" w:pos="0"/>
        </w:tabs>
        <w:spacing w:line="360" w:lineRule="auto"/>
        <w:ind w:firstLine="851"/>
        <w:rPr>
          <w:iCs/>
          <w:sz w:val="28"/>
          <w:szCs w:val="28"/>
          <w:lang w:val="ru-RU"/>
        </w:rPr>
      </w:pPr>
    </w:p>
    <w:p w14:paraId="7FEEF0BF" w14:textId="76C6CA83" w:rsidR="00A622AD" w:rsidRPr="0066716E" w:rsidRDefault="00A622AD" w:rsidP="006E17ED">
      <w:pPr>
        <w:pStyle w:val="a3"/>
        <w:tabs>
          <w:tab w:val="left" w:pos="0"/>
        </w:tabs>
        <w:spacing w:line="360" w:lineRule="auto"/>
        <w:ind w:firstLine="851"/>
        <w:jc w:val="both"/>
        <w:rPr>
          <w:iCs/>
          <w:sz w:val="28"/>
          <w:szCs w:val="28"/>
          <w:lang w:val="ru-RU"/>
        </w:rPr>
      </w:pPr>
      <w:r>
        <w:rPr>
          <w:iCs/>
          <w:sz w:val="28"/>
          <w:szCs w:val="28"/>
          <w:lang w:val="ru-RU"/>
        </w:rPr>
        <w:lastRenderedPageBreak/>
        <w:t>Таблиця 2.1 – СХЕМА ДАНИХ ДЛЯ ГЕНЕТИЧНОГО КОДУ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5"/>
        <w:gridCol w:w="6553"/>
      </w:tblGrid>
      <w:tr w:rsidR="001A4F36" w:rsidRPr="0066716E" w14:paraId="392502B8" w14:textId="77777777" w:rsidTr="00151AF4">
        <w:tc>
          <w:tcPr>
            <w:tcW w:w="3681" w:type="dxa"/>
          </w:tcPr>
          <w:p w14:paraId="5E7E9E24" w14:textId="60CEF997" w:rsidR="001A4F36" w:rsidRPr="0066716E" w:rsidRDefault="001A4F36" w:rsidP="006B7CA7">
            <w:pPr>
              <w:pStyle w:val="a3"/>
              <w:tabs>
                <w:tab w:val="left" w:pos="0"/>
              </w:tabs>
              <w:spacing w:line="360" w:lineRule="auto"/>
              <w:ind w:firstLine="567"/>
              <w:rPr>
                <w:iCs/>
                <w:sz w:val="28"/>
                <w:szCs w:val="28"/>
                <w:lang w:val="ru-RU"/>
              </w:rPr>
            </w:pPr>
            <w:r w:rsidRPr="0066716E">
              <w:rPr>
                <w:iCs/>
                <w:sz w:val="28"/>
                <w:szCs w:val="28"/>
                <w:lang w:val="ru-RU"/>
              </w:rPr>
              <w:t xml:space="preserve">Хромосома </w:t>
            </w:r>
          </w:p>
        </w:tc>
        <w:tc>
          <w:tcPr>
            <w:tcW w:w="6657" w:type="dxa"/>
          </w:tcPr>
          <w:p w14:paraId="3A85C6B6" w14:textId="5FA20AB4" w:rsidR="001A4F36" w:rsidRPr="0066716E" w:rsidRDefault="00A50DF3" w:rsidP="006B7CA7">
            <w:pPr>
              <w:pStyle w:val="a3"/>
              <w:tabs>
                <w:tab w:val="left" w:pos="0"/>
              </w:tabs>
              <w:spacing w:line="360" w:lineRule="auto"/>
              <w:ind w:firstLine="567"/>
              <w:rPr>
                <w:iCs/>
                <w:sz w:val="28"/>
                <w:szCs w:val="28"/>
                <w:lang w:val="ru-RU"/>
              </w:rPr>
            </w:pPr>
            <w:r w:rsidRPr="0066716E">
              <w:rPr>
                <w:iCs/>
                <w:sz w:val="28"/>
                <w:szCs w:val="28"/>
                <w:lang w:val="ru-RU"/>
              </w:rPr>
              <w:t>Вектор (або послідовність) з нулів та одиниць</w:t>
            </w:r>
            <w:r w:rsidR="00A34391" w:rsidRPr="0066716E">
              <w:rPr>
                <w:iCs/>
                <w:sz w:val="28"/>
                <w:szCs w:val="28"/>
                <w:lang w:val="ru-RU"/>
              </w:rPr>
              <w:t>. Кожна позиція називається геном.</w:t>
            </w:r>
          </w:p>
        </w:tc>
      </w:tr>
      <w:tr w:rsidR="001A4F36" w:rsidRPr="0066716E" w14:paraId="7505EAF8" w14:textId="77777777" w:rsidTr="00151AF4">
        <w:tc>
          <w:tcPr>
            <w:tcW w:w="3681" w:type="dxa"/>
          </w:tcPr>
          <w:p w14:paraId="5BE61513" w14:textId="3D267CF7" w:rsidR="001A4F36" w:rsidRPr="0066716E" w:rsidRDefault="00A34391" w:rsidP="00151AF4">
            <w:pPr>
              <w:pStyle w:val="a3"/>
              <w:tabs>
                <w:tab w:val="left" w:pos="0"/>
              </w:tabs>
              <w:spacing w:line="360" w:lineRule="auto"/>
              <w:ind w:firstLine="0"/>
              <w:rPr>
                <w:iCs/>
                <w:sz w:val="28"/>
                <w:szCs w:val="28"/>
                <w:lang w:val="ru-RU"/>
              </w:rPr>
            </w:pPr>
            <w:r w:rsidRPr="0066716E">
              <w:rPr>
                <w:iCs/>
                <w:sz w:val="28"/>
                <w:szCs w:val="28"/>
                <w:lang w:val="ru-RU"/>
              </w:rPr>
              <w:t>Індивідум – генетичний код</w:t>
            </w:r>
          </w:p>
        </w:tc>
        <w:tc>
          <w:tcPr>
            <w:tcW w:w="6657" w:type="dxa"/>
          </w:tcPr>
          <w:p w14:paraId="24C357A4" w14:textId="01EDDED0" w:rsidR="001A4F36" w:rsidRPr="0066716E" w:rsidRDefault="00A34391" w:rsidP="006B7CA7">
            <w:pPr>
              <w:pStyle w:val="a3"/>
              <w:tabs>
                <w:tab w:val="left" w:pos="0"/>
              </w:tabs>
              <w:spacing w:line="360" w:lineRule="auto"/>
              <w:ind w:firstLine="567"/>
              <w:rPr>
                <w:iCs/>
                <w:sz w:val="28"/>
                <w:szCs w:val="28"/>
                <w:lang w:val="ru-RU"/>
              </w:rPr>
            </w:pPr>
            <w:r w:rsidRPr="0066716E">
              <w:rPr>
                <w:iCs/>
                <w:sz w:val="28"/>
                <w:szCs w:val="28"/>
                <w:lang w:val="ru-RU"/>
              </w:rPr>
              <w:t xml:space="preserve">Набір хромосом </w:t>
            </w:r>
            <w:r w:rsidR="00455097" w:rsidRPr="0066716E">
              <w:rPr>
                <w:iCs/>
                <w:sz w:val="28"/>
                <w:szCs w:val="28"/>
                <w:lang w:val="ru-RU"/>
              </w:rPr>
              <w:t>– варіант рішення задачі</w:t>
            </w:r>
          </w:p>
        </w:tc>
      </w:tr>
      <w:tr w:rsidR="001A4F36" w:rsidRPr="0066716E" w14:paraId="39EBBDF3" w14:textId="77777777" w:rsidTr="00151AF4">
        <w:tc>
          <w:tcPr>
            <w:tcW w:w="3681" w:type="dxa"/>
          </w:tcPr>
          <w:p w14:paraId="7F14155D" w14:textId="1998027C" w:rsidR="001A4F36" w:rsidRPr="0066716E" w:rsidRDefault="00455097" w:rsidP="006B7CA7">
            <w:pPr>
              <w:pStyle w:val="a3"/>
              <w:tabs>
                <w:tab w:val="left" w:pos="0"/>
              </w:tabs>
              <w:spacing w:line="360" w:lineRule="auto"/>
              <w:ind w:firstLine="567"/>
              <w:rPr>
                <w:iCs/>
                <w:sz w:val="28"/>
                <w:szCs w:val="28"/>
                <w:lang w:val="ru-RU"/>
              </w:rPr>
            </w:pPr>
            <w:r w:rsidRPr="0066716E">
              <w:rPr>
                <w:iCs/>
                <w:sz w:val="28"/>
                <w:szCs w:val="28"/>
                <w:lang w:val="ru-RU"/>
              </w:rPr>
              <w:t>Кросовер</w:t>
            </w:r>
          </w:p>
        </w:tc>
        <w:tc>
          <w:tcPr>
            <w:tcW w:w="6657" w:type="dxa"/>
          </w:tcPr>
          <w:p w14:paraId="408498EE" w14:textId="470027EF" w:rsidR="001A4F36" w:rsidRPr="0066716E" w:rsidRDefault="00455097" w:rsidP="006B7CA7">
            <w:pPr>
              <w:pStyle w:val="a3"/>
              <w:tabs>
                <w:tab w:val="left" w:pos="0"/>
              </w:tabs>
              <w:spacing w:line="360" w:lineRule="auto"/>
              <w:ind w:firstLine="567"/>
              <w:rPr>
                <w:iCs/>
                <w:sz w:val="28"/>
                <w:szCs w:val="28"/>
                <w:lang w:val="ru-RU"/>
              </w:rPr>
            </w:pPr>
            <w:r w:rsidRPr="0066716E">
              <w:rPr>
                <w:iCs/>
                <w:sz w:val="28"/>
                <w:szCs w:val="28"/>
                <w:lang w:val="ru-RU"/>
              </w:rPr>
              <w:t xml:space="preserve">Операція </w:t>
            </w:r>
            <w:r w:rsidR="009763D4" w:rsidRPr="0066716E">
              <w:rPr>
                <w:iCs/>
                <w:sz w:val="28"/>
                <w:szCs w:val="28"/>
                <w:lang w:val="ru-RU"/>
              </w:rPr>
              <w:t>обміну даними між хромосомами</w:t>
            </w:r>
          </w:p>
        </w:tc>
      </w:tr>
      <w:tr w:rsidR="001A4F36" w:rsidRPr="0066716E" w14:paraId="3AE9F591" w14:textId="77777777" w:rsidTr="00151AF4">
        <w:tc>
          <w:tcPr>
            <w:tcW w:w="3681" w:type="dxa"/>
          </w:tcPr>
          <w:p w14:paraId="23E2E4CD" w14:textId="701C8208" w:rsidR="001A4F36" w:rsidRPr="0066716E" w:rsidRDefault="009763D4" w:rsidP="006B7CA7">
            <w:pPr>
              <w:pStyle w:val="a3"/>
              <w:tabs>
                <w:tab w:val="left" w:pos="0"/>
              </w:tabs>
              <w:spacing w:line="360" w:lineRule="auto"/>
              <w:ind w:firstLine="567"/>
              <w:rPr>
                <w:iCs/>
                <w:sz w:val="28"/>
                <w:szCs w:val="28"/>
                <w:lang w:val="ru-RU"/>
              </w:rPr>
            </w:pPr>
            <w:r w:rsidRPr="0066716E">
              <w:rPr>
                <w:iCs/>
                <w:sz w:val="28"/>
                <w:szCs w:val="28"/>
                <w:lang w:val="ru-RU"/>
              </w:rPr>
              <w:t>Мутація</w:t>
            </w:r>
          </w:p>
        </w:tc>
        <w:tc>
          <w:tcPr>
            <w:tcW w:w="6657" w:type="dxa"/>
          </w:tcPr>
          <w:p w14:paraId="527057ED" w14:textId="7EFC679F" w:rsidR="001A4F36" w:rsidRPr="0066716E" w:rsidRDefault="009763D4" w:rsidP="006B7CA7">
            <w:pPr>
              <w:pStyle w:val="a3"/>
              <w:tabs>
                <w:tab w:val="left" w:pos="0"/>
              </w:tabs>
              <w:spacing w:line="360" w:lineRule="auto"/>
              <w:ind w:firstLine="567"/>
              <w:rPr>
                <w:iCs/>
                <w:sz w:val="28"/>
                <w:szCs w:val="28"/>
                <w:lang w:val="ru-RU"/>
              </w:rPr>
            </w:pPr>
            <w:r w:rsidRPr="0066716E">
              <w:rPr>
                <w:iCs/>
                <w:sz w:val="28"/>
                <w:szCs w:val="28"/>
                <w:lang w:val="ru-RU"/>
              </w:rPr>
              <w:t>Випадкова зміна позицій в хромосомі</w:t>
            </w:r>
          </w:p>
        </w:tc>
      </w:tr>
    </w:tbl>
    <w:p w14:paraId="1659E00D" w14:textId="25087369" w:rsidR="00A57592" w:rsidRDefault="00DD6544" w:rsidP="00A57592">
      <w:pPr>
        <w:pStyle w:val="a3"/>
        <w:tabs>
          <w:tab w:val="left" w:pos="0"/>
        </w:tabs>
        <w:spacing w:line="360" w:lineRule="auto"/>
        <w:ind w:firstLine="851"/>
        <w:jc w:val="both"/>
        <w:rPr>
          <w:iCs/>
          <w:sz w:val="28"/>
          <w:szCs w:val="28"/>
          <w:lang w:val="ru-RU"/>
        </w:rPr>
      </w:pPr>
      <w:r w:rsidRPr="0066716E">
        <w:rPr>
          <w:iCs/>
          <w:sz w:val="28"/>
          <w:szCs w:val="28"/>
          <w:lang w:val="ru-RU"/>
        </w:rPr>
        <w:t>Для мо</w:t>
      </w:r>
      <w:r w:rsidR="00A57592">
        <w:rPr>
          <w:iCs/>
          <w:sz w:val="28"/>
          <w:szCs w:val="28"/>
        </w:rPr>
        <w:t>д</w:t>
      </w:r>
      <w:r w:rsidRPr="0066716E">
        <w:rPr>
          <w:iCs/>
          <w:sz w:val="28"/>
          <w:szCs w:val="28"/>
          <w:lang w:val="ru-RU"/>
        </w:rPr>
        <w:t>елювання еволюційного процесу</w:t>
      </w:r>
      <w:r w:rsidR="0020350E" w:rsidRPr="0066716E">
        <w:rPr>
          <w:iCs/>
          <w:sz w:val="28"/>
          <w:szCs w:val="28"/>
          <w:lang w:val="ru-RU"/>
        </w:rPr>
        <w:t xml:space="preserve"> генерується спочатку випадкова популяція – кілька індивідумів з випадковим набором </w:t>
      </w:r>
      <w:r w:rsidR="009E1A0A" w:rsidRPr="0066716E">
        <w:rPr>
          <w:iCs/>
          <w:sz w:val="28"/>
          <w:szCs w:val="28"/>
          <w:lang w:val="ru-RU"/>
        </w:rPr>
        <w:t xml:space="preserve">хромосом-числових векторів. Таким чином генетичний аголритм </w:t>
      </w:r>
      <w:r w:rsidR="00B267C8" w:rsidRPr="0066716E">
        <w:rPr>
          <w:iCs/>
          <w:sz w:val="28"/>
          <w:szCs w:val="28"/>
          <w:lang w:val="ru-RU"/>
        </w:rPr>
        <w:t>буде імітувати еволюцію цієї випадкової популяції як циклічний процес</w:t>
      </w:r>
      <w:r w:rsidR="0006525E" w:rsidRPr="0066716E">
        <w:rPr>
          <w:iCs/>
          <w:sz w:val="28"/>
          <w:szCs w:val="28"/>
          <w:lang w:val="ru-RU"/>
        </w:rPr>
        <w:t xml:space="preserve"> схрещування індивідумів та зміни</w:t>
      </w:r>
      <w:r w:rsidR="00A57592">
        <w:rPr>
          <w:iCs/>
          <w:sz w:val="28"/>
          <w:szCs w:val="28"/>
          <w:lang w:val="ru-RU"/>
        </w:rPr>
        <w:t xml:space="preserve"> </w:t>
      </w:r>
      <w:r w:rsidR="0006525E" w:rsidRPr="0066716E">
        <w:rPr>
          <w:iCs/>
          <w:sz w:val="28"/>
          <w:szCs w:val="28"/>
          <w:lang w:val="ru-RU"/>
        </w:rPr>
        <w:t>поколінь.</w:t>
      </w:r>
      <w:r w:rsidR="00FF6C9E" w:rsidRPr="0066716E">
        <w:rPr>
          <w:iCs/>
          <w:sz w:val="28"/>
          <w:szCs w:val="28"/>
          <w:lang w:val="ru-RU"/>
        </w:rPr>
        <w:t xml:space="preserve"> [20]</w:t>
      </w:r>
    </w:p>
    <w:p w14:paraId="584FC58E" w14:textId="282B0B36" w:rsidR="00EB799A" w:rsidRPr="0066716E" w:rsidRDefault="00764C91" w:rsidP="00044087">
      <w:pPr>
        <w:pStyle w:val="a3"/>
        <w:tabs>
          <w:tab w:val="left" w:pos="0"/>
        </w:tabs>
        <w:spacing w:line="360" w:lineRule="auto"/>
        <w:ind w:firstLine="851"/>
        <w:jc w:val="center"/>
        <w:rPr>
          <w:iCs/>
          <w:sz w:val="28"/>
          <w:szCs w:val="28"/>
          <w:lang w:val="ru-RU"/>
        </w:rPr>
      </w:pPr>
      <w:r w:rsidRPr="0066716E">
        <w:rPr>
          <w:iCs/>
          <w:noProof/>
          <w:sz w:val="28"/>
          <w:szCs w:val="28"/>
          <w:lang w:eastAsia="uk-UA"/>
        </w:rPr>
        <w:drawing>
          <wp:inline distT="0" distB="0" distL="0" distR="0" wp14:anchorId="141EC365" wp14:editId="7CC2540E">
            <wp:extent cx="3696929" cy="15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9590" cy="1529219"/>
                    </a:xfrm>
                    <a:prstGeom prst="rect">
                      <a:avLst/>
                    </a:prstGeom>
                    <a:noFill/>
                    <a:ln>
                      <a:noFill/>
                    </a:ln>
                  </pic:spPr>
                </pic:pic>
              </a:graphicData>
            </a:graphic>
          </wp:inline>
        </w:drawing>
      </w:r>
    </w:p>
    <w:p w14:paraId="456EF6CD" w14:textId="09EDA453" w:rsidR="00764C91" w:rsidRPr="0066716E" w:rsidRDefault="005D142B" w:rsidP="006B7CA7">
      <w:pPr>
        <w:pStyle w:val="a3"/>
        <w:tabs>
          <w:tab w:val="left" w:pos="0"/>
        </w:tabs>
        <w:spacing w:line="360" w:lineRule="auto"/>
        <w:ind w:firstLine="567"/>
        <w:jc w:val="center"/>
        <w:rPr>
          <w:iCs/>
          <w:sz w:val="28"/>
          <w:szCs w:val="28"/>
          <w:lang w:val="ru-RU"/>
        </w:rPr>
      </w:pPr>
      <w:r w:rsidRPr="0066716E">
        <w:rPr>
          <w:iCs/>
          <w:sz w:val="28"/>
          <w:szCs w:val="28"/>
          <w:lang w:val="ru-RU"/>
        </w:rPr>
        <w:tab/>
      </w:r>
      <w:r w:rsidRPr="0066716E">
        <w:rPr>
          <w:iCs/>
          <w:sz w:val="28"/>
          <w:szCs w:val="28"/>
          <w:lang w:val="ru-RU"/>
        </w:rPr>
        <w:tab/>
      </w:r>
      <w:r w:rsidRPr="0066716E">
        <w:rPr>
          <w:iCs/>
          <w:sz w:val="28"/>
          <w:szCs w:val="28"/>
          <w:lang w:val="ru-RU"/>
        </w:rPr>
        <w:tab/>
      </w:r>
      <w:r w:rsidRPr="0066716E">
        <w:rPr>
          <w:iCs/>
          <w:sz w:val="28"/>
          <w:szCs w:val="28"/>
          <w:lang w:val="ru-RU"/>
        </w:rPr>
        <w:tab/>
        <w:t xml:space="preserve">                 </w:t>
      </w:r>
      <w:r w:rsidR="00A57592">
        <w:rPr>
          <w:iCs/>
          <w:sz w:val="28"/>
          <w:szCs w:val="28"/>
          <w:lang w:val="ru-RU"/>
        </w:rPr>
        <w:t xml:space="preserve">              </w:t>
      </w:r>
      <w:r w:rsidRPr="0066716E">
        <w:rPr>
          <w:iCs/>
          <w:sz w:val="28"/>
          <w:szCs w:val="28"/>
          <w:lang w:val="ru-RU"/>
        </w:rPr>
        <w:t>Результат</w:t>
      </w:r>
    </w:p>
    <w:p w14:paraId="05F36BB5" w14:textId="7CC5A7E4" w:rsidR="005D142B" w:rsidRDefault="005D142B" w:rsidP="006B7CA7">
      <w:pPr>
        <w:pStyle w:val="a3"/>
        <w:tabs>
          <w:tab w:val="left" w:pos="0"/>
        </w:tabs>
        <w:spacing w:line="360" w:lineRule="auto"/>
        <w:ind w:firstLine="567"/>
        <w:jc w:val="center"/>
        <w:rPr>
          <w:iCs/>
          <w:sz w:val="28"/>
          <w:szCs w:val="28"/>
          <w:lang w:val="ru-RU"/>
        </w:rPr>
      </w:pPr>
      <w:r w:rsidRPr="0066716E">
        <w:rPr>
          <w:iCs/>
          <w:sz w:val="28"/>
          <w:szCs w:val="28"/>
          <w:lang w:val="ru-RU"/>
        </w:rPr>
        <w:t>Рис</w:t>
      </w:r>
      <w:r w:rsidR="00A622AD">
        <w:rPr>
          <w:iCs/>
          <w:sz w:val="28"/>
          <w:szCs w:val="28"/>
          <w:lang w:val="ru-RU"/>
        </w:rPr>
        <w:t>унок 2.11 –</w:t>
      </w:r>
      <w:r w:rsidR="00F003A7" w:rsidRPr="0066716E">
        <w:rPr>
          <w:iCs/>
          <w:sz w:val="28"/>
          <w:szCs w:val="28"/>
          <w:lang w:val="ru-RU"/>
        </w:rPr>
        <w:t xml:space="preserve"> Спрощена схема генетичного алгоритму</w:t>
      </w:r>
    </w:p>
    <w:p w14:paraId="45C6C852" w14:textId="77777777" w:rsidR="00A57592" w:rsidRPr="0066716E" w:rsidRDefault="00A57592" w:rsidP="006B7CA7">
      <w:pPr>
        <w:pStyle w:val="a3"/>
        <w:tabs>
          <w:tab w:val="left" w:pos="0"/>
        </w:tabs>
        <w:spacing w:line="360" w:lineRule="auto"/>
        <w:ind w:firstLine="567"/>
        <w:jc w:val="center"/>
        <w:rPr>
          <w:iCs/>
          <w:sz w:val="28"/>
          <w:szCs w:val="28"/>
          <w:lang w:val="ru-RU"/>
        </w:rPr>
      </w:pPr>
    </w:p>
    <w:p w14:paraId="77F01DC2" w14:textId="6E443C31" w:rsidR="00F003A7" w:rsidRPr="0066716E" w:rsidRDefault="00FF6C9E" w:rsidP="00044087">
      <w:pPr>
        <w:pStyle w:val="a3"/>
        <w:tabs>
          <w:tab w:val="left" w:pos="0"/>
        </w:tabs>
        <w:spacing w:line="360" w:lineRule="auto"/>
        <w:ind w:firstLine="851"/>
        <w:jc w:val="both"/>
        <w:rPr>
          <w:iCs/>
          <w:sz w:val="28"/>
          <w:szCs w:val="28"/>
        </w:rPr>
      </w:pPr>
      <w:r w:rsidRPr="0066716E">
        <w:rPr>
          <w:iCs/>
          <w:sz w:val="28"/>
          <w:szCs w:val="28"/>
          <w:lang w:val="ru-RU"/>
        </w:rPr>
        <w:t>Ж</w:t>
      </w:r>
      <w:r w:rsidRPr="0066716E">
        <w:rPr>
          <w:iCs/>
          <w:sz w:val="28"/>
          <w:szCs w:val="28"/>
        </w:rPr>
        <w:t xml:space="preserve">иттєвим циклом </w:t>
      </w:r>
      <w:r w:rsidR="00B96656" w:rsidRPr="0066716E">
        <w:rPr>
          <w:iCs/>
          <w:sz w:val="28"/>
          <w:szCs w:val="28"/>
        </w:rPr>
        <w:t xml:space="preserve">популяції називають кілька випадкових схрещувань за допомогою кросовера </w:t>
      </w:r>
      <w:r w:rsidR="00E5656C" w:rsidRPr="0066716E">
        <w:rPr>
          <w:iCs/>
          <w:sz w:val="28"/>
          <w:szCs w:val="28"/>
        </w:rPr>
        <w:t xml:space="preserve">та мутацій, в результаті чого до популяції додаються </w:t>
      </w:r>
      <w:r w:rsidR="00ED1FD1" w:rsidRPr="0066716E">
        <w:rPr>
          <w:iCs/>
          <w:sz w:val="28"/>
          <w:szCs w:val="28"/>
        </w:rPr>
        <w:t xml:space="preserve">нові індивідуми. </w:t>
      </w:r>
      <w:r w:rsidR="005E2694" w:rsidRPr="0066716E">
        <w:rPr>
          <w:iCs/>
          <w:sz w:val="28"/>
          <w:szCs w:val="28"/>
        </w:rPr>
        <w:t>Відбором в генетичному алгоритмі являється процес формування нової популяції зі ст</w:t>
      </w:r>
      <w:r w:rsidR="006D32F9" w:rsidRPr="0066716E">
        <w:rPr>
          <w:iCs/>
          <w:sz w:val="28"/>
          <w:szCs w:val="28"/>
        </w:rPr>
        <w:t>а</w:t>
      </w:r>
      <w:r w:rsidR="005E2694" w:rsidRPr="0066716E">
        <w:rPr>
          <w:iCs/>
          <w:sz w:val="28"/>
          <w:szCs w:val="28"/>
        </w:rPr>
        <w:t>р</w:t>
      </w:r>
      <w:r w:rsidR="006D32F9" w:rsidRPr="0066716E">
        <w:rPr>
          <w:iCs/>
          <w:sz w:val="28"/>
          <w:szCs w:val="28"/>
        </w:rPr>
        <w:t xml:space="preserve">ої, після чого стара популяція гине. </w:t>
      </w:r>
      <w:r w:rsidR="008D0BC8" w:rsidRPr="0066716E">
        <w:rPr>
          <w:iCs/>
          <w:sz w:val="28"/>
          <w:szCs w:val="28"/>
        </w:rPr>
        <w:t xml:space="preserve">Після відбору нової популяції застосовують знову </w:t>
      </w:r>
      <w:r w:rsidR="00B8218F" w:rsidRPr="0066716E">
        <w:rPr>
          <w:iCs/>
          <w:sz w:val="28"/>
          <w:szCs w:val="28"/>
        </w:rPr>
        <w:t xml:space="preserve">операції кросоверу та мутацій, за ним знову проводять відбір і так далі. </w:t>
      </w:r>
      <w:r w:rsidR="00924D8A" w:rsidRPr="0066716E">
        <w:rPr>
          <w:iCs/>
          <w:sz w:val="28"/>
          <w:szCs w:val="28"/>
        </w:rPr>
        <w:t xml:space="preserve">Таким чином відбір у генетичному алгоритмі </w:t>
      </w:r>
      <w:r w:rsidR="00CF4B73" w:rsidRPr="0066716E">
        <w:rPr>
          <w:iCs/>
          <w:sz w:val="28"/>
          <w:szCs w:val="28"/>
        </w:rPr>
        <w:t>нагадує принципи природного відбору:</w:t>
      </w:r>
    </w:p>
    <w:p w14:paraId="4AC626ED" w14:textId="30370403" w:rsidR="00CF4B73" w:rsidRPr="0066716E" w:rsidRDefault="00CF4B73" w:rsidP="00044087">
      <w:pPr>
        <w:pStyle w:val="a3"/>
        <w:numPr>
          <w:ilvl w:val="0"/>
          <w:numId w:val="10"/>
        </w:numPr>
        <w:tabs>
          <w:tab w:val="left" w:pos="0"/>
        </w:tabs>
        <w:spacing w:line="360" w:lineRule="auto"/>
        <w:ind w:left="0" w:firstLine="851"/>
        <w:jc w:val="both"/>
        <w:rPr>
          <w:iCs/>
          <w:sz w:val="28"/>
          <w:szCs w:val="28"/>
        </w:rPr>
      </w:pPr>
      <w:r w:rsidRPr="0066716E">
        <w:rPr>
          <w:iCs/>
          <w:sz w:val="28"/>
          <w:szCs w:val="28"/>
        </w:rPr>
        <w:lastRenderedPageBreak/>
        <w:t xml:space="preserve">Пристосування індивідума </w:t>
      </w:r>
      <w:r w:rsidR="00997384" w:rsidRPr="0066716E">
        <w:rPr>
          <w:iCs/>
          <w:sz w:val="28"/>
          <w:szCs w:val="28"/>
        </w:rPr>
        <w:t>–</w:t>
      </w:r>
      <w:r w:rsidRPr="0066716E">
        <w:rPr>
          <w:iCs/>
          <w:sz w:val="28"/>
          <w:szCs w:val="28"/>
        </w:rPr>
        <w:t xml:space="preserve"> </w:t>
      </w:r>
      <w:r w:rsidR="00997384" w:rsidRPr="0066716E">
        <w:rPr>
          <w:iCs/>
          <w:sz w:val="28"/>
          <w:szCs w:val="28"/>
        </w:rPr>
        <w:t>значення цільової функції на цьому індивідумі</w:t>
      </w:r>
    </w:p>
    <w:p w14:paraId="4038BCDC" w14:textId="5396F309" w:rsidR="00997384" w:rsidRPr="0066716E" w:rsidRDefault="00997384" w:rsidP="00044087">
      <w:pPr>
        <w:pStyle w:val="a3"/>
        <w:numPr>
          <w:ilvl w:val="0"/>
          <w:numId w:val="10"/>
        </w:numPr>
        <w:tabs>
          <w:tab w:val="left" w:pos="0"/>
        </w:tabs>
        <w:spacing w:line="360" w:lineRule="auto"/>
        <w:ind w:left="0" w:firstLine="851"/>
        <w:jc w:val="both"/>
        <w:rPr>
          <w:iCs/>
          <w:sz w:val="28"/>
          <w:szCs w:val="28"/>
        </w:rPr>
      </w:pPr>
      <w:r w:rsidRPr="0066716E">
        <w:rPr>
          <w:iCs/>
          <w:sz w:val="28"/>
          <w:szCs w:val="28"/>
        </w:rPr>
        <w:t xml:space="preserve">Виживання найбільш пристосованих – популяція наступного покоління </w:t>
      </w:r>
      <w:r w:rsidR="000F3133" w:rsidRPr="0066716E">
        <w:rPr>
          <w:iCs/>
          <w:sz w:val="28"/>
          <w:szCs w:val="28"/>
        </w:rPr>
        <w:t>формується відповідно до цільової функції. Чим більш пристосований індивід</w:t>
      </w:r>
      <w:r w:rsidR="00CA4E5F" w:rsidRPr="0066716E">
        <w:rPr>
          <w:iCs/>
          <w:sz w:val="28"/>
          <w:szCs w:val="28"/>
        </w:rPr>
        <w:t>, тим вища його імовірність участі у кросовері, тобто розмноженні.</w:t>
      </w:r>
      <w:r w:rsidR="00346C64" w:rsidRPr="0066716E">
        <w:rPr>
          <w:iCs/>
          <w:sz w:val="28"/>
          <w:szCs w:val="28"/>
        </w:rPr>
        <w:t xml:space="preserve"> </w:t>
      </w:r>
      <w:r w:rsidR="00346C64" w:rsidRPr="0066716E">
        <w:rPr>
          <w:iCs/>
          <w:sz w:val="28"/>
          <w:szCs w:val="28"/>
          <w:lang w:val="en-US"/>
        </w:rPr>
        <w:t>[20]</w:t>
      </w:r>
    </w:p>
    <w:p w14:paraId="60F67948" w14:textId="143D34B2" w:rsidR="00346C64" w:rsidRPr="0066716E" w:rsidRDefault="00676586" w:rsidP="00044087">
      <w:pPr>
        <w:pStyle w:val="a3"/>
        <w:tabs>
          <w:tab w:val="left" w:pos="0"/>
        </w:tabs>
        <w:spacing w:line="360" w:lineRule="auto"/>
        <w:ind w:firstLine="851"/>
        <w:jc w:val="both"/>
        <w:rPr>
          <w:iCs/>
          <w:sz w:val="28"/>
          <w:szCs w:val="28"/>
        </w:rPr>
      </w:pPr>
      <w:r w:rsidRPr="0066716E">
        <w:rPr>
          <w:iCs/>
          <w:sz w:val="28"/>
          <w:szCs w:val="28"/>
        </w:rPr>
        <w:t>За таким принципом модель відбору визначає, як</w:t>
      </w:r>
      <w:r w:rsidR="00475F46" w:rsidRPr="0066716E">
        <w:rPr>
          <w:iCs/>
          <w:sz w:val="28"/>
          <w:szCs w:val="28"/>
        </w:rPr>
        <w:t xml:space="preserve"> варто будувати популяцію наступного покоління. Зазвичай імовірність </w:t>
      </w:r>
      <w:r w:rsidR="00890C4F" w:rsidRPr="0066716E">
        <w:rPr>
          <w:iCs/>
          <w:sz w:val="28"/>
          <w:szCs w:val="28"/>
        </w:rPr>
        <w:t xml:space="preserve">участі індивіда в схрещуванні пропорційно залежить від його пристосування. </w:t>
      </w:r>
      <w:r w:rsidR="00E331F4" w:rsidRPr="0066716E">
        <w:rPr>
          <w:iCs/>
          <w:sz w:val="28"/>
          <w:szCs w:val="28"/>
        </w:rPr>
        <w:t>Іноді використовується «стратегія елітизму»</w:t>
      </w:r>
      <w:r w:rsidR="00565C0E" w:rsidRPr="0066716E">
        <w:rPr>
          <w:iCs/>
          <w:sz w:val="28"/>
          <w:szCs w:val="28"/>
        </w:rPr>
        <w:t xml:space="preserve"> - коли кілька кращих індивідумів переходять у наступне покоління без змін та не беруть участі у кросовері. </w:t>
      </w:r>
      <w:r w:rsidR="001F6DC3" w:rsidRPr="0066716E">
        <w:rPr>
          <w:iCs/>
          <w:sz w:val="28"/>
          <w:szCs w:val="28"/>
        </w:rPr>
        <w:t xml:space="preserve">Кожна наступне покоління </w:t>
      </w:r>
      <w:r w:rsidR="00714BB4" w:rsidRPr="0066716E">
        <w:rPr>
          <w:iCs/>
          <w:sz w:val="28"/>
          <w:szCs w:val="28"/>
        </w:rPr>
        <w:t>буде в середньому кращим за попереднє</w:t>
      </w:r>
      <w:r w:rsidR="006D0A3D" w:rsidRPr="0066716E">
        <w:rPr>
          <w:iCs/>
          <w:sz w:val="28"/>
          <w:szCs w:val="28"/>
        </w:rPr>
        <w:t xml:space="preserve">. На етапі, коли пристосованість індивідумів </w:t>
      </w:r>
      <w:r w:rsidR="00426DC0" w:rsidRPr="0066716E">
        <w:rPr>
          <w:iCs/>
          <w:sz w:val="28"/>
          <w:szCs w:val="28"/>
        </w:rPr>
        <w:t xml:space="preserve">не збільшується помітно, процес зупиняють, а за розв’язання задачі оптимізації </w:t>
      </w:r>
      <w:r w:rsidR="0061660F" w:rsidRPr="0066716E">
        <w:rPr>
          <w:iCs/>
          <w:sz w:val="28"/>
          <w:szCs w:val="28"/>
        </w:rPr>
        <w:t>обирають найкращого з виведених індивідумів.[20]</w:t>
      </w:r>
    </w:p>
    <w:p w14:paraId="0B1B4292" w14:textId="20CBFF2F" w:rsidR="002D57B9" w:rsidRDefault="002D57B9" w:rsidP="00044087">
      <w:pPr>
        <w:pStyle w:val="a3"/>
        <w:tabs>
          <w:tab w:val="left" w:pos="0"/>
        </w:tabs>
        <w:spacing w:line="360" w:lineRule="auto"/>
        <w:ind w:firstLine="851"/>
        <w:jc w:val="both"/>
        <w:rPr>
          <w:iCs/>
          <w:sz w:val="28"/>
          <w:szCs w:val="28"/>
        </w:rPr>
      </w:pPr>
      <w:r w:rsidRPr="0066716E">
        <w:rPr>
          <w:iCs/>
          <w:sz w:val="28"/>
          <w:szCs w:val="28"/>
        </w:rPr>
        <w:t>Генетичні алгоритми широко використовуються в задачах оптимізації</w:t>
      </w:r>
      <w:r w:rsidR="00092ED4" w:rsidRPr="0066716E">
        <w:rPr>
          <w:iCs/>
          <w:sz w:val="28"/>
          <w:szCs w:val="28"/>
        </w:rPr>
        <w:t xml:space="preserve"> у сфері</w:t>
      </w:r>
      <w:r w:rsidR="00AB7B3F" w:rsidRPr="0066716E">
        <w:rPr>
          <w:iCs/>
          <w:sz w:val="28"/>
          <w:szCs w:val="28"/>
        </w:rPr>
        <w:t xml:space="preserve"> інвестицій та фінансів. Це дозволяє моделювати </w:t>
      </w:r>
      <w:r w:rsidR="00097AA1" w:rsidRPr="0066716E">
        <w:rPr>
          <w:iCs/>
          <w:sz w:val="28"/>
          <w:szCs w:val="28"/>
        </w:rPr>
        <w:t xml:space="preserve">найкращі варіанти інвестування та організації </w:t>
      </w:r>
      <w:r w:rsidR="00737816" w:rsidRPr="0066716E">
        <w:rPr>
          <w:iCs/>
          <w:sz w:val="28"/>
          <w:szCs w:val="28"/>
        </w:rPr>
        <w:t xml:space="preserve">фінансових структур, заощаджуючи ресурси </w:t>
      </w:r>
      <w:r w:rsidR="004C73EA" w:rsidRPr="0066716E">
        <w:rPr>
          <w:iCs/>
          <w:sz w:val="28"/>
          <w:szCs w:val="28"/>
        </w:rPr>
        <w:t xml:space="preserve">компаній. </w:t>
      </w:r>
    </w:p>
    <w:p w14:paraId="4D098032" w14:textId="0087DB01" w:rsidR="007969BF" w:rsidRDefault="007969BF" w:rsidP="00044087">
      <w:pPr>
        <w:pStyle w:val="a3"/>
        <w:tabs>
          <w:tab w:val="left" w:pos="0"/>
        </w:tabs>
        <w:spacing w:line="360" w:lineRule="auto"/>
        <w:ind w:firstLine="851"/>
        <w:jc w:val="both"/>
        <w:rPr>
          <w:iCs/>
          <w:sz w:val="28"/>
          <w:szCs w:val="28"/>
        </w:rPr>
      </w:pPr>
    </w:p>
    <w:p w14:paraId="76E96ADC" w14:textId="75FFBA3E" w:rsidR="007969BF" w:rsidRDefault="007969BF" w:rsidP="00044087">
      <w:pPr>
        <w:pStyle w:val="a3"/>
        <w:numPr>
          <w:ilvl w:val="1"/>
          <w:numId w:val="4"/>
        </w:numPr>
        <w:tabs>
          <w:tab w:val="left" w:pos="0"/>
        </w:tabs>
        <w:spacing w:line="360" w:lineRule="auto"/>
        <w:ind w:left="0" w:firstLine="851"/>
        <w:rPr>
          <w:b/>
          <w:bCs/>
          <w:iCs/>
          <w:sz w:val="28"/>
          <w:szCs w:val="28"/>
        </w:rPr>
      </w:pPr>
      <w:r w:rsidRPr="007969BF">
        <w:rPr>
          <w:b/>
          <w:bCs/>
          <w:iCs/>
          <w:sz w:val="28"/>
          <w:szCs w:val="28"/>
        </w:rPr>
        <w:t>Мови програмування, що використовуються для реалізації штучних нейронних мереж</w:t>
      </w:r>
    </w:p>
    <w:p w14:paraId="6E98CF29" w14:textId="77777777" w:rsidR="00A57592" w:rsidRPr="007969BF" w:rsidRDefault="00A57592" w:rsidP="00A57592">
      <w:pPr>
        <w:pStyle w:val="a3"/>
        <w:tabs>
          <w:tab w:val="left" w:pos="0"/>
        </w:tabs>
        <w:spacing w:line="360" w:lineRule="auto"/>
        <w:ind w:left="851" w:firstLine="0"/>
        <w:rPr>
          <w:b/>
          <w:bCs/>
          <w:iCs/>
          <w:sz w:val="28"/>
          <w:szCs w:val="28"/>
        </w:rPr>
      </w:pPr>
    </w:p>
    <w:p w14:paraId="3E2FFA59" w14:textId="179638F0" w:rsidR="007969BF" w:rsidRPr="005A6B88" w:rsidRDefault="005A6B88" w:rsidP="00044087">
      <w:pPr>
        <w:pStyle w:val="a3"/>
        <w:tabs>
          <w:tab w:val="left" w:pos="0"/>
        </w:tabs>
        <w:spacing w:line="360" w:lineRule="auto"/>
        <w:ind w:firstLine="851"/>
        <w:jc w:val="both"/>
        <w:rPr>
          <w:iCs/>
          <w:sz w:val="28"/>
          <w:szCs w:val="28"/>
        </w:rPr>
      </w:pPr>
      <w:r>
        <w:rPr>
          <w:iCs/>
          <w:sz w:val="28"/>
          <w:szCs w:val="28"/>
        </w:rPr>
        <w:t xml:space="preserve">Згідно різних спільнот програмістів </w:t>
      </w:r>
      <w:r w:rsidRPr="005A6B88">
        <w:rPr>
          <w:iCs/>
          <w:sz w:val="28"/>
          <w:szCs w:val="28"/>
        </w:rPr>
        <w:t xml:space="preserve">[44], [45], [46] </w:t>
      </w:r>
      <w:r>
        <w:rPr>
          <w:iCs/>
          <w:sz w:val="28"/>
          <w:szCs w:val="28"/>
        </w:rPr>
        <w:t xml:space="preserve">з 2018 року перше місце в популярності реалізації штучних нейронних мереж займає мова програмування </w:t>
      </w:r>
      <w:r>
        <w:rPr>
          <w:iCs/>
          <w:sz w:val="28"/>
          <w:szCs w:val="28"/>
          <w:lang w:val="en-US"/>
        </w:rPr>
        <w:t>Python</w:t>
      </w:r>
      <w:r w:rsidRPr="005A6B88">
        <w:rPr>
          <w:iCs/>
          <w:sz w:val="28"/>
          <w:szCs w:val="28"/>
        </w:rPr>
        <w:t xml:space="preserve">. </w:t>
      </w:r>
      <w:r>
        <w:rPr>
          <w:iCs/>
          <w:sz w:val="28"/>
          <w:szCs w:val="28"/>
        </w:rPr>
        <w:t xml:space="preserve">Це місце </w:t>
      </w:r>
      <w:r>
        <w:rPr>
          <w:iCs/>
          <w:sz w:val="28"/>
          <w:szCs w:val="28"/>
          <w:lang w:val="en-US"/>
        </w:rPr>
        <w:t>Python</w:t>
      </w:r>
      <w:r>
        <w:rPr>
          <w:iCs/>
          <w:sz w:val="28"/>
          <w:szCs w:val="28"/>
        </w:rPr>
        <w:t xml:space="preserve"> впевнено тримає через свою простоту використання та програмування. </w:t>
      </w:r>
      <w:r w:rsidRPr="005A6B88">
        <w:rPr>
          <w:iCs/>
          <w:sz w:val="28"/>
          <w:szCs w:val="28"/>
        </w:rPr>
        <w:t xml:space="preserve">Синтаксис, що </w:t>
      </w:r>
      <w:r>
        <w:rPr>
          <w:iCs/>
          <w:sz w:val="28"/>
          <w:szCs w:val="28"/>
        </w:rPr>
        <w:t>використовується у</w:t>
      </w:r>
      <w:r w:rsidRPr="005A6B88">
        <w:rPr>
          <w:iCs/>
          <w:sz w:val="28"/>
          <w:szCs w:val="28"/>
        </w:rPr>
        <w:t xml:space="preserve"> </w:t>
      </w:r>
      <w:r>
        <w:rPr>
          <w:iCs/>
          <w:sz w:val="28"/>
          <w:szCs w:val="28"/>
        </w:rPr>
        <w:t>Р</w:t>
      </w:r>
      <w:r w:rsidRPr="005A6B88">
        <w:rPr>
          <w:iCs/>
          <w:sz w:val="28"/>
          <w:szCs w:val="28"/>
        </w:rPr>
        <w:t>ython, дуже прост</w:t>
      </w:r>
      <w:r>
        <w:rPr>
          <w:iCs/>
          <w:sz w:val="28"/>
          <w:szCs w:val="28"/>
        </w:rPr>
        <w:t xml:space="preserve">ий та його  </w:t>
      </w:r>
      <w:r w:rsidRPr="005A6B88">
        <w:rPr>
          <w:iCs/>
          <w:sz w:val="28"/>
          <w:szCs w:val="28"/>
        </w:rPr>
        <w:t>можна легко вивчити</w:t>
      </w:r>
      <w:r>
        <w:rPr>
          <w:iCs/>
          <w:sz w:val="28"/>
          <w:szCs w:val="28"/>
        </w:rPr>
        <w:t>, а т</w:t>
      </w:r>
      <w:r w:rsidRPr="005A6B88">
        <w:rPr>
          <w:iCs/>
          <w:sz w:val="28"/>
          <w:szCs w:val="28"/>
        </w:rPr>
        <w:t xml:space="preserve">ому в ньому можна легко запровадити багато алгоритмів </w:t>
      </w:r>
      <w:r>
        <w:rPr>
          <w:iCs/>
          <w:sz w:val="28"/>
          <w:szCs w:val="28"/>
        </w:rPr>
        <w:t>штучного інтелекту</w:t>
      </w:r>
      <w:r w:rsidRPr="005A6B88">
        <w:rPr>
          <w:iCs/>
          <w:sz w:val="28"/>
          <w:szCs w:val="28"/>
        </w:rPr>
        <w:t>. Python займає короткий час розробки</w:t>
      </w:r>
      <w:r>
        <w:rPr>
          <w:iCs/>
          <w:sz w:val="28"/>
          <w:szCs w:val="28"/>
        </w:rPr>
        <w:t xml:space="preserve"> в</w:t>
      </w:r>
      <w:r w:rsidRPr="005A6B88">
        <w:rPr>
          <w:iCs/>
          <w:sz w:val="28"/>
          <w:szCs w:val="28"/>
        </w:rPr>
        <w:t xml:space="preserve"> порівнян</w:t>
      </w:r>
      <w:r>
        <w:rPr>
          <w:iCs/>
          <w:sz w:val="28"/>
          <w:szCs w:val="28"/>
        </w:rPr>
        <w:t>ні</w:t>
      </w:r>
      <w:r w:rsidRPr="005A6B88">
        <w:rPr>
          <w:iCs/>
          <w:sz w:val="28"/>
          <w:szCs w:val="28"/>
        </w:rPr>
        <w:t xml:space="preserve"> з іншими мовами, такими як Java, C ++ або Ruby. Python підтримує об'єктно-орієнтовані, </w:t>
      </w:r>
      <w:r w:rsidRPr="005A6B88">
        <w:rPr>
          <w:iCs/>
          <w:sz w:val="28"/>
          <w:szCs w:val="28"/>
        </w:rPr>
        <w:lastRenderedPageBreak/>
        <w:t xml:space="preserve">функціональні, а також процедурно-орієнтовані стилі програмування. У </w:t>
      </w:r>
      <w:r>
        <w:rPr>
          <w:iCs/>
          <w:sz w:val="28"/>
          <w:szCs w:val="28"/>
        </w:rPr>
        <w:t>Р</w:t>
      </w:r>
      <w:r w:rsidRPr="005A6B88">
        <w:rPr>
          <w:iCs/>
          <w:sz w:val="28"/>
          <w:szCs w:val="28"/>
        </w:rPr>
        <w:t xml:space="preserve">ython є багато бібліотек, які полегшують </w:t>
      </w:r>
      <w:r>
        <w:rPr>
          <w:iCs/>
          <w:sz w:val="28"/>
          <w:szCs w:val="28"/>
        </w:rPr>
        <w:t>завдання програмування нейроних мереж</w:t>
      </w:r>
      <w:r w:rsidRPr="005A6B88">
        <w:rPr>
          <w:iCs/>
          <w:sz w:val="28"/>
          <w:szCs w:val="28"/>
        </w:rPr>
        <w:t xml:space="preserve"> [45]</w:t>
      </w:r>
      <w:r w:rsidR="007A0035">
        <w:rPr>
          <w:iCs/>
          <w:sz w:val="28"/>
          <w:szCs w:val="28"/>
        </w:rPr>
        <w:t>.</w:t>
      </w:r>
    </w:p>
    <w:p w14:paraId="31FBC14C" w14:textId="5F7ACB98" w:rsidR="005A6B88" w:rsidRPr="00DA37B9" w:rsidRDefault="005A6B88" w:rsidP="00044087">
      <w:pPr>
        <w:pStyle w:val="a3"/>
        <w:tabs>
          <w:tab w:val="left" w:pos="0"/>
        </w:tabs>
        <w:spacing w:line="360" w:lineRule="auto"/>
        <w:ind w:firstLine="851"/>
        <w:jc w:val="both"/>
        <w:rPr>
          <w:iCs/>
          <w:sz w:val="28"/>
          <w:szCs w:val="28"/>
          <w:lang w:val="ru-RU"/>
        </w:rPr>
      </w:pPr>
      <w:r>
        <w:rPr>
          <w:iCs/>
          <w:sz w:val="28"/>
          <w:szCs w:val="28"/>
        </w:rPr>
        <w:t xml:space="preserve">Але це не єдина мова, яку можна використовувати для створення та навчання штучних нейронних мереж. </w:t>
      </w:r>
    </w:p>
    <w:p w14:paraId="04E15ECA" w14:textId="6FBC5B9E" w:rsidR="00E54AE8" w:rsidRPr="00E54AE8" w:rsidRDefault="00E54AE8" w:rsidP="00044087">
      <w:pPr>
        <w:pStyle w:val="a3"/>
        <w:tabs>
          <w:tab w:val="left" w:pos="0"/>
        </w:tabs>
        <w:spacing w:line="360" w:lineRule="auto"/>
        <w:ind w:firstLine="851"/>
        <w:jc w:val="both"/>
        <w:rPr>
          <w:iCs/>
          <w:sz w:val="28"/>
          <w:szCs w:val="28"/>
        </w:rPr>
      </w:pPr>
      <w:r>
        <w:rPr>
          <w:iCs/>
          <w:sz w:val="28"/>
          <w:szCs w:val="28"/>
        </w:rPr>
        <w:t xml:space="preserve">Також популярною мовою програмування штучних нейронних мереж є </w:t>
      </w:r>
      <w:r>
        <w:rPr>
          <w:iCs/>
          <w:sz w:val="28"/>
          <w:szCs w:val="28"/>
          <w:lang w:val="pl-PL"/>
        </w:rPr>
        <w:t>R</w:t>
      </w:r>
      <w:r w:rsidRPr="00DA37B9">
        <w:rPr>
          <w:iCs/>
          <w:sz w:val="28"/>
          <w:szCs w:val="28"/>
          <w:lang w:val="ru-RU"/>
        </w:rPr>
        <w:t xml:space="preserve"> – одна з найефективніших мов </w:t>
      </w:r>
      <w:r>
        <w:rPr>
          <w:iCs/>
          <w:sz w:val="28"/>
          <w:szCs w:val="28"/>
        </w:rPr>
        <w:t>програмування</w:t>
      </w:r>
      <w:r w:rsidRPr="00DA37B9">
        <w:rPr>
          <w:iCs/>
          <w:sz w:val="28"/>
          <w:szCs w:val="28"/>
          <w:lang w:val="ru-RU"/>
        </w:rPr>
        <w:t xml:space="preserve"> для аналізу та обробки даних</w:t>
      </w:r>
      <w:r>
        <w:rPr>
          <w:iCs/>
          <w:sz w:val="28"/>
          <w:szCs w:val="28"/>
        </w:rPr>
        <w:t xml:space="preserve"> у</w:t>
      </w:r>
      <w:r w:rsidRPr="00DA37B9">
        <w:rPr>
          <w:iCs/>
          <w:sz w:val="28"/>
          <w:szCs w:val="28"/>
          <w:lang w:val="ru-RU"/>
        </w:rPr>
        <w:t xml:space="preserve"> статистичних цілей. Використовуючи </w:t>
      </w:r>
      <w:r w:rsidRPr="00E54AE8">
        <w:rPr>
          <w:iCs/>
          <w:sz w:val="28"/>
          <w:szCs w:val="28"/>
          <w:lang w:val="pl-PL"/>
        </w:rPr>
        <w:t>R</w:t>
      </w:r>
      <w:r w:rsidRPr="00DA37B9">
        <w:rPr>
          <w:iCs/>
          <w:sz w:val="28"/>
          <w:szCs w:val="28"/>
          <w:lang w:val="ru-RU"/>
        </w:rPr>
        <w:t xml:space="preserve">, </w:t>
      </w:r>
      <w:r>
        <w:rPr>
          <w:iCs/>
          <w:sz w:val="28"/>
          <w:szCs w:val="28"/>
        </w:rPr>
        <w:t>розробник</w:t>
      </w:r>
      <w:r w:rsidRPr="00DA37B9">
        <w:rPr>
          <w:iCs/>
          <w:sz w:val="28"/>
          <w:szCs w:val="28"/>
          <w:lang w:val="ru-RU"/>
        </w:rPr>
        <w:t xml:space="preserve"> може легко створити </w:t>
      </w:r>
      <w:r>
        <w:rPr>
          <w:iCs/>
          <w:sz w:val="28"/>
          <w:szCs w:val="28"/>
        </w:rPr>
        <w:t xml:space="preserve">гарні для розуміння та презентації графіки, </w:t>
      </w:r>
      <w:r w:rsidRPr="00DA37B9">
        <w:rPr>
          <w:iCs/>
          <w:sz w:val="28"/>
          <w:szCs w:val="28"/>
          <w:lang w:val="ru-RU"/>
        </w:rPr>
        <w:t xml:space="preserve">включаючи математичні символи та формули, де це необхідно. Крім мови загального призначення, </w:t>
      </w:r>
      <w:r w:rsidRPr="00E54AE8">
        <w:rPr>
          <w:iCs/>
          <w:sz w:val="28"/>
          <w:szCs w:val="28"/>
          <w:lang w:val="pl-PL"/>
        </w:rPr>
        <w:t>R</w:t>
      </w:r>
      <w:r w:rsidRPr="00DA37B9">
        <w:rPr>
          <w:iCs/>
          <w:sz w:val="28"/>
          <w:szCs w:val="28"/>
          <w:lang w:val="ru-RU"/>
        </w:rPr>
        <w:t xml:space="preserve"> має численні пакети, такі як </w:t>
      </w:r>
      <w:r w:rsidRPr="00E54AE8">
        <w:rPr>
          <w:iCs/>
          <w:sz w:val="28"/>
          <w:szCs w:val="28"/>
          <w:lang w:val="pl-PL"/>
        </w:rPr>
        <w:t>RODBC</w:t>
      </w:r>
      <w:r w:rsidRPr="00DA37B9">
        <w:rPr>
          <w:iCs/>
          <w:sz w:val="28"/>
          <w:szCs w:val="28"/>
          <w:lang w:val="ru-RU"/>
        </w:rPr>
        <w:t xml:space="preserve">, </w:t>
      </w:r>
      <w:r w:rsidRPr="00E54AE8">
        <w:rPr>
          <w:iCs/>
          <w:sz w:val="28"/>
          <w:szCs w:val="28"/>
          <w:lang w:val="pl-PL"/>
        </w:rPr>
        <w:t>Gmodels</w:t>
      </w:r>
      <w:r w:rsidRPr="00DA37B9">
        <w:rPr>
          <w:iCs/>
          <w:sz w:val="28"/>
          <w:szCs w:val="28"/>
          <w:lang w:val="ru-RU"/>
        </w:rPr>
        <w:t xml:space="preserve">, </w:t>
      </w:r>
      <w:r w:rsidRPr="00E54AE8">
        <w:rPr>
          <w:iCs/>
          <w:sz w:val="28"/>
          <w:szCs w:val="28"/>
          <w:lang w:val="pl-PL"/>
        </w:rPr>
        <w:t>Class</w:t>
      </w:r>
      <w:r w:rsidRPr="00DA37B9">
        <w:rPr>
          <w:iCs/>
          <w:sz w:val="28"/>
          <w:szCs w:val="28"/>
          <w:lang w:val="ru-RU"/>
        </w:rPr>
        <w:t xml:space="preserve"> та </w:t>
      </w:r>
      <w:r w:rsidRPr="00E54AE8">
        <w:rPr>
          <w:iCs/>
          <w:sz w:val="28"/>
          <w:szCs w:val="28"/>
          <w:lang w:val="pl-PL"/>
        </w:rPr>
        <w:t>Tm</w:t>
      </w:r>
      <w:r w:rsidRPr="00DA37B9">
        <w:rPr>
          <w:iCs/>
          <w:sz w:val="28"/>
          <w:szCs w:val="28"/>
          <w:lang w:val="ru-RU"/>
        </w:rPr>
        <w:t>, які використовуються в галузі машинного навчання</w:t>
      </w:r>
      <w:r w:rsidR="007A0035">
        <w:rPr>
          <w:iCs/>
          <w:sz w:val="28"/>
          <w:szCs w:val="28"/>
          <w:lang w:val="ru-RU"/>
        </w:rPr>
        <w:t xml:space="preserve"> </w:t>
      </w:r>
      <w:r w:rsidRPr="00E54AE8">
        <w:rPr>
          <w:iCs/>
          <w:sz w:val="28"/>
          <w:szCs w:val="28"/>
        </w:rPr>
        <w:t>[44]</w:t>
      </w:r>
      <w:r w:rsidR="007A0035">
        <w:rPr>
          <w:iCs/>
          <w:sz w:val="28"/>
          <w:szCs w:val="28"/>
        </w:rPr>
        <w:t>.</w:t>
      </w:r>
    </w:p>
    <w:p w14:paraId="51AF48D5" w14:textId="6A6B1924" w:rsidR="00E54AE8" w:rsidRPr="00E54AE8" w:rsidRDefault="00E54AE8" w:rsidP="00044087">
      <w:pPr>
        <w:pStyle w:val="a3"/>
        <w:tabs>
          <w:tab w:val="left" w:pos="0"/>
        </w:tabs>
        <w:spacing w:line="360" w:lineRule="auto"/>
        <w:ind w:firstLine="851"/>
        <w:jc w:val="both"/>
        <w:rPr>
          <w:iCs/>
          <w:sz w:val="28"/>
          <w:szCs w:val="28"/>
        </w:rPr>
      </w:pPr>
      <w:r>
        <w:rPr>
          <w:iCs/>
          <w:sz w:val="28"/>
          <w:szCs w:val="28"/>
        </w:rPr>
        <w:t xml:space="preserve">Однією з найстарших мов програмування, яка досі важлива та використувається в галузі машинного навчання є  мова </w:t>
      </w:r>
      <w:r w:rsidRPr="00E54AE8">
        <w:rPr>
          <w:iCs/>
          <w:sz w:val="28"/>
          <w:szCs w:val="28"/>
        </w:rPr>
        <w:t>Lisp</w:t>
      </w:r>
      <w:r>
        <w:rPr>
          <w:iCs/>
          <w:sz w:val="28"/>
          <w:szCs w:val="28"/>
        </w:rPr>
        <w:t xml:space="preserve">. </w:t>
      </w:r>
      <w:r w:rsidRPr="00E54AE8">
        <w:rPr>
          <w:iCs/>
          <w:sz w:val="28"/>
          <w:szCs w:val="28"/>
        </w:rPr>
        <w:t>Ця мова відома своєю унікальною гнучкістю у розвитку штучного інтелекту</w:t>
      </w:r>
      <w:r>
        <w:rPr>
          <w:iCs/>
          <w:sz w:val="28"/>
          <w:szCs w:val="28"/>
        </w:rPr>
        <w:t>, у випадках</w:t>
      </w:r>
      <w:r w:rsidRPr="00E54AE8">
        <w:rPr>
          <w:iCs/>
          <w:sz w:val="28"/>
          <w:szCs w:val="28"/>
        </w:rPr>
        <w:t xml:space="preserve"> вирішення складн</w:t>
      </w:r>
      <w:r>
        <w:rPr>
          <w:iCs/>
          <w:sz w:val="28"/>
          <w:szCs w:val="28"/>
        </w:rPr>
        <w:t>их</w:t>
      </w:r>
      <w:r w:rsidRPr="00E54AE8">
        <w:rPr>
          <w:iCs/>
          <w:sz w:val="28"/>
          <w:szCs w:val="28"/>
        </w:rPr>
        <w:t xml:space="preserve"> проблем. LISP став сильною та динамічною мовою в кодуванні, що пропонує свободу розробникам. </w:t>
      </w:r>
      <w:r>
        <w:rPr>
          <w:iCs/>
          <w:sz w:val="28"/>
          <w:szCs w:val="28"/>
        </w:rPr>
        <w:t xml:space="preserve">Його </w:t>
      </w:r>
      <w:r w:rsidRPr="00E54AE8">
        <w:rPr>
          <w:iCs/>
          <w:sz w:val="28"/>
          <w:szCs w:val="28"/>
        </w:rPr>
        <w:t>вважа</w:t>
      </w:r>
      <w:r>
        <w:rPr>
          <w:iCs/>
          <w:sz w:val="28"/>
          <w:szCs w:val="28"/>
        </w:rPr>
        <w:t>ють</w:t>
      </w:r>
      <w:r w:rsidRPr="00E54AE8">
        <w:rPr>
          <w:iCs/>
          <w:sz w:val="28"/>
          <w:szCs w:val="28"/>
        </w:rPr>
        <w:t xml:space="preserve"> досить гнучким, що дозволяє швидко</w:t>
      </w:r>
      <w:r>
        <w:rPr>
          <w:iCs/>
          <w:sz w:val="28"/>
          <w:szCs w:val="28"/>
        </w:rPr>
        <w:t xml:space="preserve"> створювати прототипи </w:t>
      </w:r>
      <w:r w:rsidRPr="00E54AE8">
        <w:rPr>
          <w:iCs/>
          <w:sz w:val="28"/>
          <w:szCs w:val="28"/>
        </w:rPr>
        <w:t>та експериментувати на нових рівнях[45]</w:t>
      </w:r>
      <w:r w:rsidR="007A0035">
        <w:rPr>
          <w:iCs/>
          <w:sz w:val="28"/>
          <w:szCs w:val="28"/>
        </w:rPr>
        <w:t>.</w:t>
      </w:r>
    </w:p>
    <w:p w14:paraId="78BAF3CA" w14:textId="1D22376F" w:rsidR="00E54AE8" w:rsidRPr="00A36188" w:rsidRDefault="00E54AE8" w:rsidP="00044087">
      <w:pPr>
        <w:pStyle w:val="a3"/>
        <w:tabs>
          <w:tab w:val="left" w:pos="0"/>
        </w:tabs>
        <w:spacing w:line="360" w:lineRule="auto"/>
        <w:ind w:firstLine="851"/>
        <w:jc w:val="both"/>
        <w:rPr>
          <w:iCs/>
          <w:sz w:val="28"/>
          <w:szCs w:val="28"/>
        </w:rPr>
      </w:pPr>
      <w:r w:rsidRPr="00E54AE8">
        <w:rPr>
          <w:iCs/>
          <w:sz w:val="28"/>
          <w:szCs w:val="28"/>
        </w:rPr>
        <w:t xml:space="preserve">Lisp пропонує унікальну макросистему, яка полегшує впровадження різних рівнів інтелекту для розробників. </w:t>
      </w:r>
      <w:r>
        <w:rPr>
          <w:iCs/>
          <w:sz w:val="28"/>
          <w:szCs w:val="28"/>
        </w:rPr>
        <w:t xml:space="preserve">Саме тому </w:t>
      </w:r>
      <w:r w:rsidRPr="00E54AE8">
        <w:rPr>
          <w:iCs/>
          <w:sz w:val="28"/>
          <w:szCs w:val="28"/>
        </w:rPr>
        <w:t>розробники вибирають Lisp як вирішення проблем для індуктивних логічних проектів та машинного навчання</w:t>
      </w:r>
      <w:r w:rsidRPr="00A36188">
        <w:rPr>
          <w:iCs/>
          <w:sz w:val="28"/>
          <w:szCs w:val="28"/>
        </w:rPr>
        <w:t>[46]</w:t>
      </w:r>
      <w:r w:rsidR="007A0035">
        <w:rPr>
          <w:iCs/>
          <w:sz w:val="28"/>
          <w:szCs w:val="28"/>
        </w:rPr>
        <w:t>.</w:t>
      </w:r>
    </w:p>
    <w:p w14:paraId="3CCDF087" w14:textId="400FD871" w:rsidR="00E54AE8" w:rsidRDefault="00A36188" w:rsidP="00044087">
      <w:pPr>
        <w:pStyle w:val="a3"/>
        <w:tabs>
          <w:tab w:val="left" w:pos="0"/>
        </w:tabs>
        <w:spacing w:line="360" w:lineRule="auto"/>
        <w:ind w:firstLine="851"/>
        <w:jc w:val="both"/>
        <w:rPr>
          <w:iCs/>
          <w:sz w:val="28"/>
          <w:szCs w:val="28"/>
        </w:rPr>
      </w:pPr>
      <w:r>
        <w:rPr>
          <w:iCs/>
          <w:sz w:val="28"/>
          <w:szCs w:val="28"/>
        </w:rPr>
        <w:t xml:space="preserve">Крім вищезгаданих мов програмування, також можна використовувати мови </w:t>
      </w:r>
      <w:r w:rsidRPr="00A36188">
        <w:rPr>
          <w:iCs/>
          <w:sz w:val="28"/>
          <w:szCs w:val="28"/>
        </w:rPr>
        <w:t>Prolog</w:t>
      </w:r>
      <w:r>
        <w:rPr>
          <w:iCs/>
          <w:sz w:val="28"/>
          <w:szCs w:val="28"/>
        </w:rPr>
        <w:t xml:space="preserve">, </w:t>
      </w:r>
      <w:r>
        <w:rPr>
          <w:iCs/>
          <w:sz w:val="28"/>
          <w:szCs w:val="28"/>
          <w:lang w:val="pl-PL"/>
        </w:rPr>
        <w:t>Java</w:t>
      </w:r>
      <w:r w:rsidRPr="00A36188">
        <w:rPr>
          <w:iCs/>
          <w:sz w:val="28"/>
          <w:szCs w:val="28"/>
        </w:rPr>
        <w:t xml:space="preserve">, </w:t>
      </w:r>
      <w:r>
        <w:rPr>
          <w:iCs/>
          <w:sz w:val="28"/>
          <w:szCs w:val="28"/>
          <w:lang w:val="pl-PL"/>
        </w:rPr>
        <w:t>JavaScript</w:t>
      </w:r>
      <w:r w:rsidRPr="00A36188">
        <w:rPr>
          <w:iCs/>
          <w:sz w:val="28"/>
          <w:szCs w:val="28"/>
        </w:rPr>
        <w:t xml:space="preserve">, </w:t>
      </w:r>
      <w:r>
        <w:rPr>
          <w:iCs/>
          <w:sz w:val="28"/>
          <w:szCs w:val="28"/>
          <w:lang w:val="pl-PL"/>
        </w:rPr>
        <w:t>C</w:t>
      </w:r>
      <w:r w:rsidRPr="00A36188">
        <w:rPr>
          <w:iCs/>
          <w:sz w:val="28"/>
          <w:szCs w:val="28"/>
        </w:rPr>
        <w:t xml:space="preserve">++ </w:t>
      </w:r>
      <w:r>
        <w:rPr>
          <w:iCs/>
          <w:sz w:val="28"/>
          <w:szCs w:val="28"/>
        </w:rPr>
        <w:t xml:space="preserve">та багато інших. </w:t>
      </w:r>
    </w:p>
    <w:p w14:paraId="3CB57A32" w14:textId="2132CB6E" w:rsidR="00EB799A" w:rsidRDefault="00A36188" w:rsidP="00044087">
      <w:pPr>
        <w:pStyle w:val="a3"/>
        <w:tabs>
          <w:tab w:val="left" w:pos="0"/>
        </w:tabs>
        <w:spacing w:line="360" w:lineRule="auto"/>
        <w:ind w:firstLine="851"/>
        <w:jc w:val="both"/>
        <w:rPr>
          <w:iCs/>
          <w:sz w:val="28"/>
          <w:szCs w:val="28"/>
        </w:rPr>
      </w:pPr>
      <w:r>
        <w:rPr>
          <w:iCs/>
          <w:sz w:val="28"/>
          <w:szCs w:val="28"/>
        </w:rPr>
        <w:t xml:space="preserve">З огляду на функціонал та легкість у використанні було вирішено зупинитись на виборі мови програмування </w:t>
      </w:r>
      <w:r>
        <w:rPr>
          <w:iCs/>
          <w:sz w:val="28"/>
          <w:szCs w:val="28"/>
          <w:lang w:val="pl-PL"/>
        </w:rPr>
        <w:t>Pyth</w:t>
      </w:r>
      <w:r>
        <w:rPr>
          <w:iCs/>
          <w:sz w:val="28"/>
          <w:szCs w:val="28"/>
        </w:rPr>
        <w:t>о</w:t>
      </w:r>
      <w:r>
        <w:rPr>
          <w:iCs/>
          <w:sz w:val="28"/>
          <w:szCs w:val="28"/>
          <w:lang w:val="pl-PL"/>
        </w:rPr>
        <w:t>n</w:t>
      </w:r>
      <w:r w:rsidRPr="00A36188">
        <w:rPr>
          <w:iCs/>
          <w:sz w:val="28"/>
          <w:szCs w:val="28"/>
        </w:rPr>
        <w:t xml:space="preserve"> </w:t>
      </w:r>
      <w:r>
        <w:rPr>
          <w:iCs/>
          <w:sz w:val="28"/>
          <w:szCs w:val="28"/>
        </w:rPr>
        <w:t xml:space="preserve">для реалізації даного проекту. </w:t>
      </w:r>
    </w:p>
    <w:p w14:paraId="34B304B1" w14:textId="775054CC" w:rsidR="00A36188" w:rsidRDefault="00A36188" w:rsidP="00044087">
      <w:pPr>
        <w:pStyle w:val="a3"/>
        <w:tabs>
          <w:tab w:val="left" w:pos="0"/>
        </w:tabs>
        <w:spacing w:line="360" w:lineRule="auto"/>
        <w:ind w:firstLine="851"/>
        <w:jc w:val="both"/>
        <w:rPr>
          <w:iCs/>
          <w:sz w:val="28"/>
          <w:szCs w:val="28"/>
        </w:rPr>
      </w:pPr>
    </w:p>
    <w:p w14:paraId="5FD20E84" w14:textId="1883DA43" w:rsidR="00A57592" w:rsidRDefault="00A57592" w:rsidP="00044087">
      <w:pPr>
        <w:pStyle w:val="a3"/>
        <w:tabs>
          <w:tab w:val="left" w:pos="0"/>
        </w:tabs>
        <w:spacing w:line="360" w:lineRule="auto"/>
        <w:ind w:firstLine="851"/>
        <w:jc w:val="both"/>
        <w:rPr>
          <w:iCs/>
          <w:sz w:val="28"/>
          <w:szCs w:val="28"/>
        </w:rPr>
      </w:pPr>
    </w:p>
    <w:p w14:paraId="1558FCEE" w14:textId="77777777" w:rsidR="00A57592" w:rsidRPr="0066716E" w:rsidRDefault="00A57592" w:rsidP="00044087">
      <w:pPr>
        <w:pStyle w:val="a3"/>
        <w:tabs>
          <w:tab w:val="left" w:pos="0"/>
        </w:tabs>
        <w:spacing w:line="360" w:lineRule="auto"/>
        <w:ind w:firstLine="851"/>
        <w:jc w:val="both"/>
        <w:rPr>
          <w:iCs/>
          <w:sz w:val="28"/>
          <w:szCs w:val="28"/>
        </w:rPr>
      </w:pPr>
    </w:p>
    <w:p w14:paraId="01FCF31E" w14:textId="6FB251C4" w:rsidR="009510A9" w:rsidRPr="0066716E" w:rsidRDefault="009510A9" w:rsidP="00044087">
      <w:pPr>
        <w:pStyle w:val="a3"/>
        <w:tabs>
          <w:tab w:val="left" w:pos="0"/>
        </w:tabs>
        <w:spacing w:line="360" w:lineRule="auto"/>
        <w:ind w:firstLine="851"/>
        <w:outlineLvl w:val="1"/>
        <w:rPr>
          <w:b/>
          <w:iCs/>
          <w:sz w:val="28"/>
          <w:szCs w:val="28"/>
        </w:rPr>
      </w:pPr>
      <w:bookmarkStart w:id="16" w:name="_Toc40804107"/>
      <w:r w:rsidRPr="0066716E">
        <w:rPr>
          <w:b/>
          <w:iCs/>
          <w:sz w:val="28"/>
          <w:szCs w:val="28"/>
        </w:rPr>
        <w:lastRenderedPageBreak/>
        <w:t>Висновки до другого розділу</w:t>
      </w:r>
      <w:bookmarkEnd w:id="16"/>
    </w:p>
    <w:p w14:paraId="7AAA0E20" w14:textId="79523055" w:rsidR="008E25FF" w:rsidRPr="0066716E" w:rsidRDefault="004C73EA" w:rsidP="00044087">
      <w:pPr>
        <w:pStyle w:val="a3"/>
        <w:tabs>
          <w:tab w:val="left" w:pos="0"/>
        </w:tabs>
        <w:spacing w:line="360" w:lineRule="auto"/>
        <w:ind w:firstLine="851"/>
        <w:jc w:val="both"/>
        <w:rPr>
          <w:iCs/>
          <w:sz w:val="28"/>
          <w:szCs w:val="28"/>
        </w:rPr>
      </w:pPr>
      <w:r w:rsidRPr="0066716E">
        <w:rPr>
          <w:iCs/>
          <w:sz w:val="28"/>
          <w:szCs w:val="28"/>
        </w:rPr>
        <w:t xml:space="preserve">В ході другу розділу </w:t>
      </w:r>
      <w:r w:rsidR="008E25FF" w:rsidRPr="0066716E">
        <w:rPr>
          <w:iCs/>
          <w:sz w:val="28"/>
          <w:szCs w:val="28"/>
        </w:rPr>
        <w:t>було:</w:t>
      </w:r>
    </w:p>
    <w:p w14:paraId="5DA9A4C7" w14:textId="77777777" w:rsidR="008E25FF" w:rsidRPr="00A36188" w:rsidRDefault="008E25FF" w:rsidP="00044087">
      <w:pPr>
        <w:pStyle w:val="a3"/>
        <w:numPr>
          <w:ilvl w:val="0"/>
          <w:numId w:val="13"/>
        </w:numPr>
        <w:tabs>
          <w:tab w:val="left" w:pos="0"/>
        </w:tabs>
        <w:spacing w:line="360" w:lineRule="auto"/>
        <w:ind w:left="0" w:firstLine="851"/>
        <w:jc w:val="both"/>
        <w:rPr>
          <w:iCs/>
          <w:sz w:val="28"/>
          <w:szCs w:val="28"/>
        </w:rPr>
      </w:pPr>
      <w:r w:rsidRPr="0066716E">
        <w:rPr>
          <w:iCs/>
          <w:sz w:val="28"/>
          <w:szCs w:val="28"/>
        </w:rPr>
        <w:t xml:space="preserve">Розроблено концептуальну </w:t>
      </w:r>
      <w:r w:rsidRPr="00A36188">
        <w:rPr>
          <w:iCs/>
          <w:sz w:val="28"/>
          <w:szCs w:val="28"/>
        </w:rPr>
        <w:t xml:space="preserve">модель </w:t>
      </w:r>
      <w:r w:rsidRPr="00A36188">
        <w:rPr>
          <w:sz w:val="28"/>
          <w:szCs w:val="28"/>
        </w:rPr>
        <w:t>захворювання атеросклерозу методами інтелектуального аналізу даних</w:t>
      </w:r>
      <w:r w:rsidRPr="00A36188">
        <w:rPr>
          <w:iCs/>
          <w:sz w:val="28"/>
          <w:szCs w:val="28"/>
        </w:rPr>
        <w:t>, зокрема з використанням нейромереж.</w:t>
      </w:r>
    </w:p>
    <w:p w14:paraId="28901641" w14:textId="77777777" w:rsidR="008E25FF" w:rsidRPr="00A36188" w:rsidRDefault="008E25FF" w:rsidP="00044087">
      <w:pPr>
        <w:pStyle w:val="a3"/>
        <w:numPr>
          <w:ilvl w:val="0"/>
          <w:numId w:val="13"/>
        </w:numPr>
        <w:tabs>
          <w:tab w:val="left" w:pos="0"/>
        </w:tabs>
        <w:spacing w:line="360" w:lineRule="auto"/>
        <w:ind w:left="0" w:firstLine="851"/>
        <w:jc w:val="both"/>
        <w:rPr>
          <w:iCs/>
          <w:sz w:val="28"/>
          <w:szCs w:val="28"/>
        </w:rPr>
      </w:pPr>
      <w:r w:rsidRPr="00A36188">
        <w:rPr>
          <w:iCs/>
          <w:sz w:val="28"/>
          <w:szCs w:val="28"/>
        </w:rPr>
        <w:t>Встановлено, що для вирішення поставленої задачі актуальним є штучні нейронні мережі прямого поширення.</w:t>
      </w:r>
    </w:p>
    <w:p w14:paraId="30C0421F" w14:textId="77777777" w:rsidR="00A47F0B" w:rsidRPr="0066716E" w:rsidRDefault="00A47F0B" w:rsidP="00044087">
      <w:pPr>
        <w:pStyle w:val="a3"/>
        <w:numPr>
          <w:ilvl w:val="0"/>
          <w:numId w:val="13"/>
        </w:numPr>
        <w:tabs>
          <w:tab w:val="left" w:pos="0"/>
        </w:tabs>
        <w:spacing w:line="360" w:lineRule="auto"/>
        <w:ind w:left="0" w:firstLine="851"/>
        <w:jc w:val="both"/>
        <w:rPr>
          <w:iCs/>
          <w:sz w:val="28"/>
          <w:szCs w:val="28"/>
        </w:rPr>
      </w:pPr>
      <w:r w:rsidRPr="0066716E">
        <w:rPr>
          <w:iCs/>
          <w:sz w:val="28"/>
          <w:szCs w:val="28"/>
        </w:rPr>
        <w:t>В</w:t>
      </w:r>
      <w:r w:rsidR="00EB2C7E" w:rsidRPr="0066716E">
        <w:rPr>
          <w:iCs/>
          <w:sz w:val="28"/>
          <w:szCs w:val="28"/>
        </w:rPr>
        <w:t xml:space="preserve">иділено архітектури одношарового та багатошарового персептронів. Наведено їхні переваги та недоліки. </w:t>
      </w:r>
      <w:r w:rsidR="00022355" w:rsidRPr="0066716E">
        <w:rPr>
          <w:iCs/>
          <w:sz w:val="28"/>
          <w:szCs w:val="28"/>
        </w:rPr>
        <w:t xml:space="preserve">Згідно наведеної інформації вище було прийняте рішення використовувати багатошаровий персептрон </w:t>
      </w:r>
      <w:r w:rsidR="00EC0C70" w:rsidRPr="0066716E">
        <w:rPr>
          <w:iCs/>
          <w:sz w:val="28"/>
          <w:szCs w:val="28"/>
        </w:rPr>
        <w:t xml:space="preserve">як архітектуру нейронної мережі для розв’язання задачі прогнозування атеросклерозу, оскільки задача не передбачає прив’язки </w:t>
      </w:r>
      <w:r w:rsidR="0095375A" w:rsidRPr="0066716E">
        <w:rPr>
          <w:iCs/>
          <w:sz w:val="28"/>
          <w:szCs w:val="28"/>
        </w:rPr>
        <w:t xml:space="preserve">моделі до часу </w:t>
      </w:r>
      <w:r w:rsidR="002E2B60" w:rsidRPr="0066716E">
        <w:rPr>
          <w:iCs/>
          <w:sz w:val="28"/>
          <w:szCs w:val="28"/>
        </w:rPr>
        <w:t xml:space="preserve">та не потребує інверсійних дій. </w:t>
      </w:r>
    </w:p>
    <w:p w14:paraId="1B7ACAEA" w14:textId="7059918A" w:rsidR="002E2B60" w:rsidRDefault="00A47F0B" w:rsidP="00044087">
      <w:pPr>
        <w:pStyle w:val="a3"/>
        <w:numPr>
          <w:ilvl w:val="0"/>
          <w:numId w:val="13"/>
        </w:numPr>
        <w:tabs>
          <w:tab w:val="left" w:pos="0"/>
        </w:tabs>
        <w:spacing w:line="360" w:lineRule="auto"/>
        <w:ind w:left="0" w:firstLine="851"/>
        <w:jc w:val="both"/>
        <w:rPr>
          <w:iCs/>
          <w:sz w:val="28"/>
          <w:szCs w:val="28"/>
        </w:rPr>
      </w:pPr>
      <w:r w:rsidRPr="0066716E">
        <w:rPr>
          <w:iCs/>
          <w:sz w:val="28"/>
          <w:szCs w:val="28"/>
        </w:rPr>
        <w:t>Р</w:t>
      </w:r>
      <w:r w:rsidR="00791432" w:rsidRPr="0066716E">
        <w:rPr>
          <w:iCs/>
          <w:sz w:val="28"/>
          <w:szCs w:val="28"/>
        </w:rPr>
        <w:t xml:space="preserve">озглянуто способи навчання штучних нейронних мереж, таких як навчання з учителем, навчання без вчителя та </w:t>
      </w:r>
      <w:r w:rsidR="005A23A1" w:rsidRPr="0066716E">
        <w:rPr>
          <w:iCs/>
          <w:sz w:val="28"/>
          <w:szCs w:val="28"/>
        </w:rPr>
        <w:t xml:space="preserve">навчання з підкріпленням. На основі обробленої інформації та вхідного сету даних для цієї дипломної роботи вирішено використовувати навчання з учителем, оскільки </w:t>
      </w:r>
      <w:r w:rsidR="00892F08" w:rsidRPr="0066716E">
        <w:rPr>
          <w:iCs/>
          <w:sz w:val="28"/>
          <w:szCs w:val="28"/>
        </w:rPr>
        <w:t xml:space="preserve">вхідні дані мають чіткі паки «вхід-вихід», на яких буде навчатись нейронна мережа. </w:t>
      </w:r>
    </w:p>
    <w:p w14:paraId="37315EEF" w14:textId="0FC8986F" w:rsidR="00A36188" w:rsidRPr="0066716E" w:rsidRDefault="00A36188" w:rsidP="00044087">
      <w:pPr>
        <w:pStyle w:val="a3"/>
        <w:numPr>
          <w:ilvl w:val="0"/>
          <w:numId w:val="13"/>
        </w:numPr>
        <w:tabs>
          <w:tab w:val="left" w:pos="0"/>
        </w:tabs>
        <w:spacing w:line="360" w:lineRule="auto"/>
        <w:ind w:left="0" w:firstLine="851"/>
        <w:jc w:val="both"/>
        <w:rPr>
          <w:iCs/>
          <w:sz w:val="28"/>
          <w:szCs w:val="28"/>
        </w:rPr>
      </w:pPr>
      <w:r>
        <w:rPr>
          <w:iCs/>
          <w:sz w:val="28"/>
          <w:szCs w:val="28"/>
        </w:rPr>
        <w:t xml:space="preserve">Було розглянуто мови сучасні практики використання мов програмування для моделей штучної нейронної мережі та вирішено, що у даній роботі буде доцільно застосувати мову програмування </w:t>
      </w:r>
      <w:r>
        <w:rPr>
          <w:iCs/>
          <w:sz w:val="28"/>
          <w:szCs w:val="28"/>
          <w:lang w:val="pl-PL"/>
        </w:rPr>
        <w:t>Python</w:t>
      </w:r>
    </w:p>
    <w:p w14:paraId="00B9477D" w14:textId="5B045AE7" w:rsidR="00FC73E1" w:rsidRPr="0066716E" w:rsidRDefault="00FC73E1" w:rsidP="006B7CA7">
      <w:pPr>
        <w:spacing w:after="160" w:line="259" w:lineRule="auto"/>
        <w:ind w:firstLine="567"/>
        <w:rPr>
          <w:iCs/>
          <w:sz w:val="28"/>
          <w:szCs w:val="28"/>
        </w:rPr>
      </w:pPr>
      <w:r w:rsidRPr="0066716E">
        <w:rPr>
          <w:iCs/>
          <w:sz w:val="28"/>
          <w:szCs w:val="28"/>
        </w:rPr>
        <w:br w:type="page"/>
      </w:r>
    </w:p>
    <w:p w14:paraId="51202B41" w14:textId="13F2FBDA" w:rsidR="00702922" w:rsidRPr="00F73F58" w:rsidRDefault="00FC73E1" w:rsidP="0033084A">
      <w:pPr>
        <w:pStyle w:val="a3"/>
        <w:tabs>
          <w:tab w:val="left" w:pos="0"/>
        </w:tabs>
        <w:spacing w:line="360" w:lineRule="auto"/>
        <w:ind w:firstLine="567"/>
        <w:jc w:val="center"/>
        <w:outlineLvl w:val="0"/>
        <w:rPr>
          <w:b/>
          <w:iCs/>
          <w:sz w:val="28"/>
          <w:szCs w:val="28"/>
        </w:rPr>
      </w:pPr>
      <w:bookmarkStart w:id="17" w:name="_Toc40804108"/>
      <w:r w:rsidRPr="00F73F58">
        <w:rPr>
          <w:b/>
          <w:iCs/>
          <w:sz w:val="28"/>
          <w:szCs w:val="28"/>
        </w:rPr>
        <w:lastRenderedPageBreak/>
        <w:t xml:space="preserve">РОЗДІЛ 3. ПОБУДОВА МОДЕЛІ ПРОГНОЗУВАННЯ </w:t>
      </w:r>
      <w:r w:rsidR="00433AC1" w:rsidRPr="00F73F58">
        <w:rPr>
          <w:b/>
          <w:iCs/>
          <w:sz w:val="28"/>
          <w:szCs w:val="28"/>
        </w:rPr>
        <w:t xml:space="preserve">ЗАХВОРЮВАННЯ </w:t>
      </w:r>
      <w:r w:rsidRPr="00F73F58">
        <w:rPr>
          <w:b/>
          <w:iCs/>
          <w:sz w:val="28"/>
          <w:szCs w:val="28"/>
        </w:rPr>
        <w:t xml:space="preserve">АТЕРОСКЛЕРОЗУ </w:t>
      </w:r>
      <w:r w:rsidR="00242DA2" w:rsidRPr="00F73F58">
        <w:rPr>
          <w:b/>
          <w:iCs/>
          <w:sz w:val="28"/>
          <w:szCs w:val="28"/>
        </w:rPr>
        <w:t>ЗА ДОПОМОГОЮ ШТУЧНИХ НЕЙРОННИХ МЕРЕЖ</w:t>
      </w:r>
      <w:bookmarkEnd w:id="17"/>
    </w:p>
    <w:p w14:paraId="6BB48786" w14:textId="77777777" w:rsidR="00611017" w:rsidRPr="0066716E" w:rsidRDefault="00611017" w:rsidP="006B7CA7">
      <w:pPr>
        <w:pStyle w:val="a3"/>
        <w:tabs>
          <w:tab w:val="left" w:pos="0"/>
        </w:tabs>
        <w:spacing w:line="360" w:lineRule="auto"/>
        <w:ind w:firstLine="567"/>
        <w:jc w:val="center"/>
        <w:rPr>
          <w:iCs/>
          <w:sz w:val="28"/>
          <w:szCs w:val="28"/>
        </w:rPr>
      </w:pPr>
    </w:p>
    <w:p w14:paraId="1CEAB77C" w14:textId="1A82A14B" w:rsidR="00680214" w:rsidRPr="0066716E" w:rsidRDefault="006327C3" w:rsidP="00044087">
      <w:pPr>
        <w:pStyle w:val="a3"/>
        <w:tabs>
          <w:tab w:val="left" w:pos="0"/>
        </w:tabs>
        <w:spacing w:line="360" w:lineRule="auto"/>
        <w:ind w:firstLine="851"/>
        <w:outlineLvl w:val="1"/>
        <w:rPr>
          <w:b/>
          <w:bCs/>
          <w:iCs/>
          <w:sz w:val="28"/>
          <w:szCs w:val="28"/>
        </w:rPr>
      </w:pPr>
      <w:bookmarkStart w:id="18" w:name="_Toc40804109"/>
      <w:r w:rsidRPr="0066716E">
        <w:rPr>
          <w:b/>
          <w:bCs/>
          <w:iCs/>
          <w:sz w:val="28"/>
          <w:szCs w:val="28"/>
        </w:rPr>
        <w:t xml:space="preserve">3.1. </w:t>
      </w:r>
      <w:r w:rsidR="00C91F0A" w:rsidRPr="0066716E">
        <w:rPr>
          <w:b/>
          <w:bCs/>
          <w:iCs/>
          <w:sz w:val="28"/>
          <w:szCs w:val="28"/>
        </w:rPr>
        <w:t xml:space="preserve"> </w:t>
      </w:r>
      <w:r w:rsidR="00A47F0B" w:rsidRPr="0066716E">
        <w:rPr>
          <w:b/>
          <w:bCs/>
          <w:sz w:val="28"/>
          <w:szCs w:val="28"/>
        </w:rPr>
        <w:t xml:space="preserve">Формалізація бази знань </w:t>
      </w:r>
      <w:r w:rsidR="00A47F0B" w:rsidRPr="0066716E">
        <w:rPr>
          <w:b/>
          <w:bCs/>
          <w:iCs/>
          <w:sz w:val="28"/>
          <w:szCs w:val="28"/>
        </w:rPr>
        <w:t>захворювання атеросклерозу</w:t>
      </w:r>
      <w:bookmarkEnd w:id="18"/>
    </w:p>
    <w:p w14:paraId="20726974" w14:textId="77777777" w:rsidR="0090491B" w:rsidRPr="0066716E" w:rsidRDefault="0090491B" w:rsidP="00044087">
      <w:pPr>
        <w:pStyle w:val="a3"/>
        <w:tabs>
          <w:tab w:val="left" w:pos="0"/>
        </w:tabs>
        <w:spacing w:line="360" w:lineRule="auto"/>
        <w:ind w:firstLine="851"/>
        <w:rPr>
          <w:b/>
          <w:bCs/>
          <w:iCs/>
          <w:sz w:val="28"/>
          <w:szCs w:val="28"/>
        </w:rPr>
      </w:pPr>
    </w:p>
    <w:p w14:paraId="209CCC77" w14:textId="695A615A" w:rsidR="00C429B0" w:rsidRPr="0066716E" w:rsidRDefault="00C429B0" w:rsidP="00044087">
      <w:pPr>
        <w:pStyle w:val="a3"/>
        <w:tabs>
          <w:tab w:val="left" w:pos="0"/>
        </w:tabs>
        <w:spacing w:line="360" w:lineRule="auto"/>
        <w:ind w:firstLine="851"/>
        <w:rPr>
          <w:iCs/>
          <w:sz w:val="28"/>
          <w:szCs w:val="28"/>
        </w:rPr>
      </w:pPr>
      <w:r w:rsidRPr="0066716E">
        <w:rPr>
          <w:iCs/>
          <w:sz w:val="28"/>
          <w:szCs w:val="28"/>
        </w:rPr>
        <w:t xml:space="preserve">Визначення вхідних даних для навчання штучної нейронної мережі є дуже важливим етапом </w:t>
      </w:r>
      <w:r w:rsidR="00FB5E28" w:rsidRPr="0066716E">
        <w:rPr>
          <w:iCs/>
          <w:sz w:val="28"/>
          <w:szCs w:val="28"/>
        </w:rPr>
        <w:t>на шляху до створення штучної нейронної мережі. Дата сет для цієї роботи був зібраний з пацієнтів інституту Серцево-судинних захворювань ім. М. Амосова. Початково до бази даних входять 17 сто</w:t>
      </w:r>
      <w:r w:rsidR="00346426" w:rsidRPr="0066716E">
        <w:rPr>
          <w:iCs/>
          <w:sz w:val="28"/>
          <w:szCs w:val="28"/>
        </w:rPr>
        <w:t>впців</w:t>
      </w:r>
      <w:r w:rsidR="00FB5E28" w:rsidRPr="0066716E">
        <w:rPr>
          <w:iCs/>
          <w:sz w:val="28"/>
          <w:szCs w:val="28"/>
        </w:rPr>
        <w:t xml:space="preserve"> даних та 1000 </w:t>
      </w:r>
      <w:r w:rsidR="00346426" w:rsidRPr="0066716E">
        <w:rPr>
          <w:iCs/>
          <w:sz w:val="28"/>
          <w:szCs w:val="28"/>
        </w:rPr>
        <w:t>рядків. Найменування змінних, пояснення та їхній тип даних наведені нижче:</w:t>
      </w:r>
    </w:p>
    <w:p w14:paraId="2FA258B7" w14:textId="5A2BA604" w:rsidR="00C429B0" w:rsidRPr="0066716E" w:rsidRDefault="00C429B0" w:rsidP="00044087">
      <w:pPr>
        <w:pStyle w:val="a3"/>
        <w:tabs>
          <w:tab w:val="left" w:pos="0"/>
        </w:tabs>
        <w:spacing w:line="360" w:lineRule="auto"/>
        <w:ind w:firstLine="851"/>
        <w:rPr>
          <w:iCs/>
          <w:sz w:val="28"/>
          <w:szCs w:val="28"/>
        </w:rPr>
      </w:pPr>
      <w:r w:rsidRPr="0066716E">
        <w:rPr>
          <w:iCs/>
          <w:sz w:val="28"/>
          <w:szCs w:val="28"/>
        </w:rPr>
        <w:t>1)</w:t>
      </w:r>
      <w:r w:rsidRPr="0066716E">
        <w:rPr>
          <w:iCs/>
          <w:sz w:val="28"/>
          <w:szCs w:val="28"/>
        </w:rPr>
        <w:tab/>
        <w:t>Оперативне втручання – чи мав користувач оперативні втручання пов’язані з серцево судинною системою</w:t>
      </w:r>
      <w:r w:rsidR="00346426" w:rsidRPr="0066716E">
        <w:rPr>
          <w:iCs/>
          <w:sz w:val="28"/>
          <w:szCs w:val="28"/>
        </w:rPr>
        <w:t xml:space="preserve"> – булевий тип, варіанти «ні», «так». </w:t>
      </w:r>
    </w:p>
    <w:p w14:paraId="0232322F" w14:textId="70B4E1B6" w:rsidR="00C429B0" w:rsidRPr="0066716E" w:rsidRDefault="00C429B0" w:rsidP="00044087">
      <w:pPr>
        <w:pStyle w:val="a3"/>
        <w:tabs>
          <w:tab w:val="left" w:pos="0"/>
        </w:tabs>
        <w:spacing w:line="360" w:lineRule="auto"/>
        <w:ind w:firstLine="851"/>
        <w:rPr>
          <w:iCs/>
          <w:sz w:val="28"/>
          <w:szCs w:val="28"/>
        </w:rPr>
      </w:pPr>
      <w:r w:rsidRPr="0066716E">
        <w:rPr>
          <w:iCs/>
          <w:sz w:val="28"/>
          <w:szCs w:val="28"/>
        </w:rPr>
        <w:t>2)</w:t>
      </w:r>
      <w:r w:rsidRPr="0066716E">
        <w:rPr>
          <w:iCs/>
          <w:sz w:val="28"/>
          <w:szCs w:val="28"/>
        </w:rPr>
        <w:tab/>
        <w:t>Шунтування – чи робили користувачу шунтування артерій</w:t>
      </w:r>
      <w:r w:rsidR="00346426" w:rsidRPr="0066716E">
        <w:rPr>
          <w:iCs/>
          <w:sz w:val="28"/>
          <w:szCs w:val="28"/>
        </w:rPr>
        <w:t xml:space="preserve"> – булевий тип, варіанти «ні», «так».</w:t>
      </w:r>
    </w:p>
    <w:p w14:paraId="5ABBF669" w14:textId="6BB1AA32" w:rsidR="00C429B0" w:rsidRPr="0066716E" w:rsidRDefault="00C429B0" w:rsidP="00044087">
      <w:pPr>
        <w:pStyle w:val="a3"/>
        <w:tabs>
          <w:tab w:val="left" w:pos="0"/>
        </w:tabs>
        <w:spacing w:line="360" w:lineRule="auto"/>
        <w:ind w:firstLine="851"/>
        <w:rPr>
          <w:iCs/>
          <w:sz w:val="28"/>
          <w:szCs w:val="28"/>
        </w:rPr>
      </w:pPr>
      <w:r w:rsidRPr="0066716E">
        <w:rPr>
          <w:iCs/>
          <w:sz w:val="28"/>
          <w:szCs w:val="28"/>
        </w:rPr>
        <w:t>3)</w:t>
      </w:r>
      <w:r w:rsidRPr="0066716E">
        <w:rPr>
          <w:iCs/>
          <w:sz w:val="28"/>
          <w:szCs w:val="28"/>
        </w:rPr>
        <w:tab/>
        <w:t>Вік</w:t>
      </w:r>
      <w:r w:rsidR="00346426" w:rsidRPr="0066716E">
        <w:rPr>
          <w:iCs/>
          <w:sz w:val="28"/>
          <w:szCs w:val="28"/>
        </w:rPr>
        <w:t xml:space="preserve"> – числовий тип.</w:t>
      </w:r>
    </w:p>
    <w:p w14:paraId="77E902F8" w14:textId="55F137FD" w:rsidR="00C429B0" w:rsidRPr="0066716E" w:rsidRDefault="00C429B0" w:rsidP="00044087">
      <w:pPr>
        <w:pStyle w:val="a3"/>
        <w:tabs>
          <w:tab w:val="left" w:pos="0"/>
        </w:tabs>
        <w:spacing w:line="360" w:lineRule="auto"/>
        <w:ind w:firstLine="851"/>
        <w:rPr>
          <w:iCs/>
          <w:sz w:val="28"/>
          <w:szCs w:val="28"/>
        </w:rPr>
      </w:pPr>
      <w:r w:rsidRPr="0066716E">
        <w:rPr>
          <w:iCs/>
          <w:sz w:val="28"/>
          <w:szCs w:val="28"/>
        </w:rPr>
        <w:t>4)</w:t>
      </w:r>
      <w:r w:rsidRPr="0066716E">
        <w:rPr>
          <w:iCs/>
          <w:sz w:val="28"/>
          <w:szCs w:val="28"/>
        </w:rPr>
        <w:tab/>
        <w:t>Зріст</w:t>
      </w:r>
      <w:r w:rsidR="00346426" w:rsidRPr="0066716E">
        <w:rPr>
          <w:iCs/>
          <w:sz w:val="28"/>
          <w:szCs w:val="28"/>
        </w:rPr>
        <w:t xml:space="preserve"> – числовий тип. </w:t>
      </w:r>
    </w:p>
    <w:p w14:paraId="4123D95B" w14:textId="4ABAE016" w:rsidR="00C429B0" w:rsidRPr="0066716E" w:rsidRDefault="00C429B0" w:rsidP="00044087">
      <w:pPr>
        <w:pStyle w:val="a3"/>
        <w:tabs>
          <w:tab w:val="left" w:pos="0"/>
        </w:tabs>
        <w:spacing w:line="360" w:lineRule="auto"/>
        <w:ind w:firstLine="851"/>
        <w:rPr>
          <w:iCs/>
          <w:sz w:val="28"/>
          <w:szCs w:val="28"/>
        </w:rPr>
      </w:pPr>
      <w:r w:rsidRPr="0066716E">
        <w:rPr>
          <w:iCs/>
          <w:sz w:val="28"/>
          <w:szCs w:val="28"/>
        </w:rPr>
        <w:t>5)</w:t>
      </w:r>
      <w:r w:rsidRPr="0066716E">
        <w:rPr>
          <w:iCs/>
          <w:sz w:val="28"/>
          <w:szCs w:val="28"/>
        </w:rPr>
        <w:tab/>
        <w:t>Вага</w:t>
      </w:r>
      <w:r w:rsidR="00346426" w:rsidRPr="0066716E">
        <w:rPr>
          <w:iCs/>
          <w:sz w:val="28"/>
          <w:szCs w:val="28"/>
        </w:rPr>
        <w:t xml:space="preserve"> – числовий. </w:t>
      </w:r>
    </w:p>
    <w:p w14:paraId="17565C3E" w14:textId="61EBA546" w:rsidR="00C429B0" w:rsidRPr="0066716E" w:rsidRDefault="00C429B0" w:rsidP="00044087">
      <w:pPr>
        <w:pStyle w:val="a3"/>
        <w:tabs>
          <w:tab w:val="left" w:pos="0"/>
        </w:tabs>
        <w:spacing w:line="360" w:lineRule="auto"/>
        <w:ind w:firstLine="851"/>
        <w:rPr>
          <w:iCs/>
          <w:sz w:val="28"/>
          <w:szCs w:val="28"/>
        </w:rPr>
      </w:pPr>
      <w:r w:rsidRPr="0066716E">
        <w:rPr>
          <w:iCs/>
          <w:sz w:val="28"/>
          <w:szCs w:val="28"/>
        </w:rPr>
        <w:t>6)</w:t>
      </w:r>
      <w:r w:rsidRPr="0066716E">
        <w:rPr>
          <w:iCs/>
          <w:sz w:val="28"/>
          <w:szCs w:val="28"/>
        </w:rPr>
        <w:tab/>
        <w:t>Індекс маси тіла – обраховується на основі зросту та ваги</w:t>
      </w:r>
      <w:r w:rsidR="00346426" w:rsidRPr="0066716E">
        <w:rPr>
          <w:iCs/>
          <w:sz w:val="28"/>
          <w:szCs w:val="28"/>
        </w:rPr>
        <w:t xml:space="preserve">, числовий тип. </w:t>
      </w:r>
    </w:p>
    <w:p w14:paraId="671D6461" w14:textId="1F0A1CFA" w:rsidR="00C429B0" w:rsidRPr="0066716E" w:rsidRDefault="00C429B0" w:rsidP="00044087">
      <w:pPr>
        <w:pStyle w:val="a3"/>
        <w:tabs>
          <w:tab w:val="left" w:pos="0"/>
        </w:tabs>
        <w:spacing w:line="360" w:lineRule="auto"/>
        <w:ind w:firstLine="851"/>
        <w:rPr>
          <w:iCs/>
          <w:sz w:val="28"/>
          <w:szCs w:val="28"/>
        </w:rPr>
      </w:pPr>
      <w:r w:rsidRPr="0066716E">
        <w:rPr>
          <w:iCs/>
          <w:sz w:val="28"/>
          <w:szCs w:val="28"/>
        </w:rPr>
        <w:t>7)</w:t>
      </w:r>
      <w:r w:rsidRPr="0066716E">
        <w:rPr>
          <w:iCs/>
          <w:sz w:val="28"/>
          <w:szCs w:val="28"/>
        </w:rPr>
        <w:tab/>
        <w:t>Стать</w:t>
      </w:r>
      <w:r w:rsidR="00346426" w:rsidRPr="0066716E">
        <w:rPr>
          <w:iCs/>
          <w:sz w:val="28"/>
          <w:szCs w:val="28"/>
        </w:rPr>
        <w:t xml:space="preserve"> – булевий тип, варіанти «чоловік», «жінка».</w:t>
      </w:r>
      <w:r w:rsidRPr="0066716E">
        <w:rPr>
          <w:iCs/>
          <w:sz w:val="28"/>
          <w:szCs w:val="28"/>
        </w:rPr>
        <w:t xml:space="preserve"> </w:t>
      </w:r>
    </w:p>
    <w:p w14:paraId="6DA0BD5E" w14:textId="25EF4CF5" w:rsidR="00C429B0" w:rsidRPr="0066716E" w:rsidRDefault="00C429B0" w:rsidP="00044087">
      <w:pPr>
        <w:pStyle w:val="a3"/>
        <w:tabs>
          <w:tab w:val="left" w:pos="0"/>
        </w:tabs>
        <w:spacing w:line="360" w:lineRule="auto"/>
        <w:ind w:firstLine="851"/>
        <w:rPr>
          <w:iCs/>
          <w:sz w:val="28"/>
          <w:szCs w:val="28"/>
        </w:rPr>
      </w:pPr>
      <w:r w:rsidRPr="0066716E">
        <w:rPr>
          <w:iCs/>
          <w:sz w:val="28"/>
          <w:szCs w:val="28"/>
        </w:rPr>
        <w:t>8)</w:t>
      </w:r>
      <w:r w:rsidRPr="0066716E">
        <w:rPr>
          <w:iCs/>
          <w:sz w:val="28"/>
          <w:szCs w:val="28"/>
        </w:rPr>
        <w:tab/>
        <w:t>Частота серцевих скорочень</w:t>
      </w:r>
      <w:r w:rsidR="00346426" w:rsidRPr="0066716E">
        <w:rPr>
          <w:iCs/>
          <w:sz w:val="28"/>
          <w:szCs w:val="28"/>
        </w:rPr>
        <w:t xml:space="preserve"> – числовий тип.</w:t>
      </w:r>
    </w:p>
    <w:p w14:paraId="4A8DC113" w14:textId="5ACB995E" w:rsidR="00C429B0" w:rsidRPr="0066716E" w:rsidRDefault="00C429B0" w:rsidP="00044087">
      <w:pPr>
        <w:pStyle w:val="a3"/>
        <w:tabs>
          <w:tab w:val="left" w:pos="0"/>
        </w:tabs>
        <w:spacing w:line="360" w:lineRule="auto"/>
        <w:ind w:firstLine="851"/>
        <w:rPr>
          <w:iCs/>
          <w:sz w:val="28"/>
          <w:szCs w:val="28"/>
        </w:rPr>
      </w:pPr>
      <w:r w:rsidRPr="0066716E">
        <w:rPr>
          <w:iCs/>
          <w:sz w:val="28"/>
          <w:szCs w:val="28"/>
        </w:rPr>
        <w:t>9)</w:t>
      </w:r>
      <w:r w:rsidRPr="0066716E">
        <w:rPr>
          <w:iCs/>
          <w:sz w:val="28"/>
          <w:szCs w:val="28"/>
        </w:rPr>
        <w:tab/>
        <w:t>Систолічний артеріальний тиск</w:t>
      </w:r>
      <w:r w:rsidR="00346426" w:rsidRPr="0066716E">
        <w:rPr>
          <w:iCs/>
          <w:sz w:val="28"/>
          <w:szCs w:val="28"/>
        </w:rPr>
        <w:t xml:space="preserve"> – числовий.</w:t>
      </w:r>
    </w:p>
    <w:p w14:paraId="3B34CE8B" w14:textId="2D1216B8" w:rsidR="00C429B0" w:rsidRPr="0066716E" w:rsidRDefault="00C429B0" w:rsidP="00044087">
      <w:pPr>
        <w:pStyle w:val="a3"/>
        <w:tabs>
          <w:tab w:val="left" w:pos="0"/>
        </w:tabs>
        <w:spacing w:line="360" w:lineRule="auto"/>
        <w:ind w:firstLine="851"/>
        <w:rPr>
          <w:iCs/>
          <w:sz w:val="28"/>
          <w:szCs w:val="28"/>
        </w:rPr>
      </w:pPr>
      <w:r w:rsidRPr="0066716E">
        <w:rPr>
          <w:iCs/>
          <w:sz w:val="28"/>
          <w:szCs w:val="28"/>
        </w:rPr>
        <w:t>10)</w:t>
      </w:r>
      <w:r w:rsidRPr="0066716E">
        <w:rPr>
          <w:iCs/>
          <w:sz w:val="28"/>
          <w:szCs w:val="28"/>
        </w:rPr>
        <w:tab/>
        <w:t>Діастолічний тиск</w:t>
      </w:r>
      <w:r w:rsidR="00346426" w:rsidRPr="0066716E">
        <w:rPr>
          <w:iCs/>
          <w:sz w:val="28"/>
          <w:szCs w:val="28"/>
        </w:rPr>
        <w:t xml:space="preserve"> – числовий.</w:t>
      </w:r>
    </w:p>
    <w:p w14:paraId="73E47FC3" w14:textId="0080D43A" w:rsidR="00C429B0" w:rsidRPr="0066716E" w:rsidRDefault="00C429B0" w:rsidP="00044087">
      <w:pPr>
        <w:pStyle w:val="a3"/>
        <w:tabs>
          <w:tab w:val="left" w:pos="0"/>
        </w:tabs>
        <w:spacing w:line="360" w:lineRule="auto"/>
        <w:ind w:firstLine="851"/>
        <w:rPr>
          <w:iCs/>
          <w:sz w:val="28"/>
          <w:szCs w:val="28"/>
        </w:rPr>
      </w:pPr>
      <w:r w:rsidRPr="0066716E">
        <w:rPr>
          <w:iCs/>
          <w:sz w:val="28"/>
          <w:szCs w:val="28"/>
        </w:rPr>
        <w:t>11)</w:t>
      </w:r>
      <w:r w:rsidRPr="0066716E">
        <w:rPr>
          <w:iCs/>
          <w:sz w:val="28"/>
          <w:szCs w:val="28"/>
        </w:rPr>
        <w:tab/>
        <w:t>Антигіпертензивна терапія – чи проходив користувач антигіпертензивну терапію</w:t>
      </w:r>
      <w:r w:rsidR="00346426" w:rsidRPr="0066716E">
        <w:rPr>
          <w:iCs/>
          <w:sz w:val="28"/>
          <w:szCs w:val="28"/>
        </w:rPr>
        <w:t xml:space="preserve"> – має булевий тип даних, варіанти «ні», «так».</w:t>
      </w:r>
    </w:p>
    <w:p w14:paraId="200650CE" w14:textId="6FCE9B88" w:rsidR="00C429B0" w:rsidRPr="0066716E" w:rsidRDefault="00C429B0" w:rsidP="00044087">
      <w:pPr>
        <w:pStyle w:val="a3"/>
        <w:tabs>
          <w:tab w:val="left" w:pos="0"/>
        </w:tabs>
        <w:spacing w:line="360" w:lineRule="auto"/>
        <w:ind w:firstLine="851"/>
        <w:rPr>
          <w:iCs/>
          <w:sz w:val="28"/>
          <w:szCs w:val="28"/>
        </w:rPr>
      </w:pPr>
      <w:r w:rsidRPr="0066716E">
        <w:rPr>
          <w:iCs/>
          <w:sz w:val="28"/>
          <w:szCs w:val="28"/>
        </w:rPr>
        <w:t>12)</w:t>
      </w:r>
      <w:r w:rsidRPr="0066716E">
        <w:rPr>
          <w:iCs/>
          <w:sz w:val="28"/>
          <w:szCs w:val="28"/>
        </w:rPr>
        <w:tab/>
        <w:t>Стеноз артерій – чи був діагностований стеноз будь-яких артерій</w:t>
      </w:r>
      <w:r w:rsidR="00346426" w:rsidRPr="0066716E">
        <w:rPr>
          <w:iCs/>
          <w:sz w:val="28"/>
          <w:szCs w:val="28"/>
        </w:rPr>
        <w:t xml:space="preserve"> – «ні», «так». </w:t>
      </w:r>
    </w:p>
    <w:p w14:paraId="2D56B725" w14:textId="41C337EA" w:rsidR="00C429B0" w:rsidRPr="0066716E" w:rsidRDefault="00C429B0" w:rsidP="00044087">
      <w:pPr>
        <w:pStyle w:val="a3"/>
        <w:tabs>
          <w:tab w:val="left" w:pos="0"/>
        </w:tabs>
        <w:spacing w:line="360" w:lineRule="auto"/>
        <w:ind w:firstLine="851"/>
        <w:rPr>
          <w:iCs/>
          <w:sz w:val="28"/>
          <w:szCs w:val="28"/>
        </w:rPr>
      </w:pPr>
      <w:r w:rsidRPr="0066716E">
        <w:rPr>
          <w:iCs/>
          <w:sz w:val="28"/>
          <w:szCs w:val="28"/>
        </w:rPr>
        <w:lastRenderedPageBreak/>
        <w:t>13)</w:t>
      </w:r>
      <w:r w:rsidRPr="0066716E">
        <w:rPr>
          <w:iCs/>
          <w:sz w:val="28"/>
          <w:szCs w:val="28"/>
        </w:rPr>
        <w:tab/>
        <w:t>Стеноз артерій ніг</w:t>
      </w:r>
      <w:r w:rsidR="00346426" w:rsidRPr="0066716E">
        <w:rPr>
          <w:iCs/>
          <w:sz w:val="28"/>
          <w:szCs w:val="28"/>
        </w:rPr>
        <w:t xml:space="preserve"> – «ні», «так».</w:t>
      </w:r>
    </w:p>
    <w:p w14:paraId="72BCC4C7" w14:textId="53AFB90D" w:rsidR="00C429B0" w:rsidRPr="0066716E" w:rsidRDefault="00C429B0" w:rsidP="00044087">
      <w:pPr>
        <w:pStyle w:val="a3"/>
        <w:tabs>
          <w:tab w:val="left" w:pos="0"/>
        </w:tabs>
        <w:spacing w:line="360" w:lineRule="auto"/>
        <w:ind w:firstLine="851"/>
        <w:rPr>
          <w:iCs/>
          <w:sz w:val="28"/>
          <w:szCs w:val="28"/>
        </w:rPr>
      </w:pPr>
      <w:r w:rsidRPr="0066716E">
        <w:rPr>
          <w:iCs/>
          <w:sz w:val="28"/>
          <w:szCs w:val="28"/>
        </w:rPr>
        <w:t>14)</w:t>
      </w:r>
      <w:r w:rsidRPr="0066716E">
        <w:rPr>
          <w:iCs/>
          <w:sz w:val="28"/>
          <w:szCs w:val="28"/>
        </w:rPr>
        <w:tab/>
        <w:t>Інсульт в анамнезі</w:t>
      </w:r>
      <w:r w:rsidR="00346426" w:rsidRPr="0066716E">
        <w:rPr>
          <w:iCs/>
          <w:sz w:val="28"/>
          <w:szCs w:val="28"/>
        </w:rPr>
        <w:t xml:space="preserve"> – «ні», «так». </w:t>
      </w:r>
      <w:r w:rsidRPr="0066716E">
        <w:rPr>
          <w:iCs/>
          <w:sz w:val="28"/>
          <w:szCs w:val="28"/>
        </w:rPr>
        <w:t xml:space="preserve"> </w:t>
      </w:r>
    </w:p>
    <w:p w14:paraId="4ED60B4A" w14:textId="00A44967" w:rsidR="00C429B0" w:rsidRPr="0066716E" w:rsidRDefault="00C429B0" w:rsidP="00044087">
      <w:pPr>
        <w:pStyle w:val="a3"/>
        <w:tabs>
          <w:tab w:val="left" w:pos="0"/>
        </w:tabs>
        <w:spacing w:line="360" w:lineRule="auto"/>
        <w:ind w:firstLine="851"/>
        <w:rPr>
          <w:iCs/>
          <w:sz w:val="28"/>
          <w:szCs w:val="28"/>
        </w:rPr>
      </w:pPr>
      <w:r w:rsidRPr="0066716E">
        <w:rPr>
          <w:iCs/>
          <w:sz w:val="28"/>
          <w:szCs w:val="28"/>
        </w:rPr>
        <w:t>15)</w:t>
      </w:r>
      <w:r w:rsidRPr="0066716E">
        <w:rPr>
          <w:iCs/>
          <w:sz w:val="28"/>
          <w:szCs w:val="28"/>
        </w:rPr>
        <w:tab/>
        <w:t>Діабет</w:t>
      </w:r>
      <w:r w:rsidR="00346426" w:rsidRPr="0066716E">
        <w:rPr>
          <w:iCs/>
          <w:sz w:val="28"/>
          <w:szCs w:val="28"/>
        </w:rPr>
        <w:t xml:space="preserve"> – булевий тип, «ні», «так.</w:t>
      </w:r>
    </w:p>
    <w:p w14:paraId="047BFF9C" w14:textId="78D361C2" w:rsidR="00C429B0" w:rsidRPr="0066716E" w:rsidRDefault="00C429B0" w:rsidP="00044087">
      <w:pPr>
        <w:pStyle w:val="a3"/>
        <w:tabs>
          <w:tab w:val="left" w:pos="0"/>
        </w:tabs>
        <w:spacing w:line="360" w:lineRule="auto"/>
        <w:ind w:firstLine="851"/>
        <w:rPr>
          <w:iCs/>
          <w:sz w:val="28"/>
          <w:szCs w:val="28"/>
        </w:rPr>
      </w:pPr>
      <w:r w:rsidRPr="0066716E">
        <w:rPr>
          <w:iCs/>
          <w:sz w:val="28"/>
          <w:szCs w:val="28"/>
        </w:rPr>
        <w:t>16)</w:t>
      </w:r>
      <w:r w:rsidRPr="0066716E">
        <w:rPr>
          <w:iCs/>
          <w:sz w:val="28"/>
          <w:szCs w:val="28"/>
        </w:rPr>
        <w:tab/>
        <w:t>Рівень холестерину</w:t>
      </w:r>
      <w:r w:rsidR="00346426" w:rsidRPr="0066716E">
        <w:rPr>
          <w:iCs/>
          <w:sz w:val="28"/>
          <w:szCs w:val="28"/>
        </w:rPr>
        <w:t xml:space="preserve"> – категоріальний тип, показники об’єднані в групи, варіанти відповіді – «норма», «підйом в межах норми», «норма-підйом вище норми», «стабільно вище норми». </w:t>
      </w:r>
    </w:p>
    <w:p w14:paraId="1368F46A" w14:textId="2C86FDF8" w:rsidR="00C429B0" w:rsidRPr="0066716E" w:rsidRDefault="00C429B0" w:rsidP="00044087">
      <w:pPr>
        <w:pStyle w:val="a3"/>
        <w:tabs>
          <w:tab w:val="left" w:pos="0"/>
        </w:tabs>
        <w:spacing w:line="360" w:lineRule="auto"/>
        <w:ind w:firstLine="851"/>
        <w:rPr>
          <w:iCs/>
          <w:sz w:val="28"/>
          <w:szCs w:val="28"/>
        </w:rPr>
      </w:pPr>
      <w:r w:rsidRPr="0066716E">
        <w:rPr>
          <w:iCs/>
          <w:sz w:val="28"/>
          <w:szCs w:val="28"/>
        </w:rPr>
        <w:t>17)</w:t>
      </w:r>
      <w:r w:rsidRPr="0066716E">
        <w:rPr>
          <w:iCs/>
          <w:sz w:val="28"/>
          <w:szCs w:val="28"/>
        </w:rPr>
        <w:tab/>
        <w:t>Прогрес – чи має людина атеросклероз, чи ні</w:t>
      </w:r>
      <w:r w:rsidR="00346426" w:rsidRPr="0066716E">
        <w:rPr>
          <w:iCs/>
          <w:sz w:val="28"/>
          <w:szCs w:val="28"/>
        </w:rPr>
        <w:t xml:space="preserve"> («так», «ні» відповідно).</w:t>
      </w:r>
    </w:p>
    <w:p w14:paraId="51C9D39B" w14:textId="02681C6D" w:rsidR="00346426" w:rsidRPr="0066716E" w:rsidRDefault="00346426" w:rsidP="00044087">
      <w:pPr>
        <w:pStyle w:val="a3"/>
        <w:tabs>
          <w:tab w:val="left" w:pos="0"/>
        </w:tabs>
        <w:spacing w:line="360" w:lineRule="auto"/>
        <w:ind w:firstLine="851"/>
        <w:rPr>
          <w:iCs/>
          <w:sz w:val="28"/>
          <w:szCs w:val="28"/>
        </w:rPr>
      </w:pPr>
      <w:r w:rsidRPr="0066716E">
        <w:rPr>
          <w:iCs/>
          <w:sz w:val="28"/>
          <w:szCs w:val="28"/>
        </w:rPr>
        <w:t xml:space="preserve">Початкові дані не є стандартизованими та потребують первинної обробки перед тим, як застосовувати їх для навчання нейронної мережі. </w:t>
      </w:r>
    </w:p>
    <w:p w14:paraId="6F174315" w14:textId="28756C5E" w:rsidR="00202F44" w:rsidRPr="0066716E" w:rsidRDefault="00202F44" w:rsidP="00044087">
      <w:pPr>
        <w:pStyle w:val="a3"/>
        <w:tabs>
          <w:tab w:val="left" w:pos="0"/>
        </w:tabs>
        <w:spacing w:line="360" w:lineRule="auto"/>
        <w:ind w:firstLine="851"/>
        <w:rPr>
          <w:iCs/>
          <w:sz w:val="28"/>
          <w:szCs w:val="28"/>
        </w:rPr>
      </w:pPr>
      <w:r w:rsidRPr="0066716E">
        <w:rPr>
          <w:iCs/>
          <w:sz w:val="28"/>
          <w:szCs w:val="28"/>
        </w:rPr>
        <w:t xml:space="preserve">Для зручності використання у булевих показниках «ні» замінюємо «0», а «так» – «1». </w:t>
      </w:r>
    </w:p>
    <w:p w14:paraId="3BCB124A" w14:textId="3288E4ED" w:rsidR="00202F44" w:rsidRPr="0066716E" w:rsidRDefault="00202F44" w:rsidP="00044087">
      <w:pPr>
        <w:pStyle w:val="a3"/>
        <w:tabs>
          <w:tab w:val="left" w:pos="0"/>
        </w:tabs>
        <w:spacing w:line="360" w:lineRule="auto"/>
        <w:ind w:firstLine="851"/>
        <w:rPr>
          <w:iCs/>
          <w:sz w:val="28"/>
          <w:szCs w:val="28"/>
        </w:rPr>
      </w:pPr>
      <w:r w:rsidRPr="0066716E">
        <w:rPr>
          <w:iCs/>
          <w:sz w:val="28"/>
          <w:szCs w:val="28"/>
        </w:rPr>
        <w:t xml:space="preserve">У змінній «стать» також замінюємо «чоловік» на «0», а «жінка» на «1». </w:t>
      </w:r>
    </w:p>
    <w:p w14:paraId="48C3353C" w14:textId="1BE44235" w:rsidR="00202F44" w:rsidRPr="0066716E" w:rsidRDefault="00202F44" w:rsidP="00044087">
      <w:pPr>
        <w:pStyle w:val="a3"/>
        <w:tabs>
          <w:tab w:val="left" w:pos="0"/>
        </w:tabs>
        <w:spacing w:line="360" w:lineRule="auto"/>
        <w:ind w:firstLine="851"/>
        <w:rPr>
          <w:iCs/>
          <w:sz w:val="28"/>
          <w:szCs w:val="28"/>
        </w:rPr>
      </w:pPr>
      <w:r w:rsidRPr="0066716E">
        <w:rPr>
          <w:iCs/>
          <w:sz w:val="28"/>
          <w:szCs w:val="28"/>
        </w:rPr>
        <w:t xml:space="preserve">Категоріальну змінну холестерин варто закодувати для зручності використання у мові програмування, тому показники «норма», «підйом в межах норми», «норма-підйом вище норми», «стабільно вище норми» замінюємо на «0», «1», «2» та «3» відповідно. У всіх інших змінних залишимо дані без змін. </w:t>
      </w:r>
    </w:p>
    <w:p w14:paraId="157B50BC" w14:textId="35F3DF68" w:rsidR="00917D0E" w:rsidRPr="0066716E" w:rsidRDefault="00202F44" w:rsidP="00044087">
      <w:pPr>
        <w:pStyle w:val="a3"/>
        <w:tabs>
          <w:tab w:val="left" w:pos="0"/>
        </w:tabs>
        <w:spacing w:line="360" w:lineRule="auto"/>
        <w:ind w:firstLine="851"/>
        <w:rPr>
          <w:iCs/>
          <w:sz w:val="28"/>
          <w:szCs w:val="28"/>
        </w:rPr>
      </w:pPr>
      <w:r w:rsidRPr="0066716E">
        <w:rPr>
          <w:iCs/>
          <w:sz w:val="28"/>
          <w:szCs w:val="28"/>
        </w:rPr>
        <w:t xml:space="preserve">Визначимо, чи всі змінні варто враховувати у вибірці вхідних даних. Проведемо кореляційний аналіз, щоб визначити, чи всі змінні впливають на наявність атеросклерозу у пацієнта. </w:t>
      </w:r>
      <w:r w:rsidR="005B78EE" w:rsidRPr="0066716E">
        <w:rPr>
          <w:iCs/>
          <w:sz w:val="28"/>
          <w:szCs w:val="28"/>
        </w:rPr>
        <w:t xml:space="preserve">Для цього використаємо програму від </w:t>
      </w:r>
      <w:r w:rsidR="005B78EE" w:rsidRPr="0066716E">
        <w:rPr>
          <w:iCs/>
          <w:sz w:val="28"/>
          <w:szCs w:val="28"/>
          <w:lang w:val="pl-PL"/>
        </w:rPr>
        <w:t>IBM</w:t>
      </w:r>
      <w:r w:rsidR="005B78EE" w:rsidRPr="0066716E">
        <w:rPr>
          <w:iCs/>
          <w:sz w:val="28"/>
          <w:szCs w:val="28"/>
        </w:rPr>
        <w:t xml:space="preserve"> – </w:t>
      </w:r>
      <w:r w:rsidR="005B78EE" w:rsidRPr="0066716E">
        <w:rPr>
          <w:iCs/>
          <w:sz w:val="28"/>
          <w:szCs w:val="28"/>
          <w:lang w:val="pl-PL"/>
        </w:rPr>
        <w:t>SPSS</w:t>
      </w:r>
      <w:r w:rsidR="005B78EE" w:rsidRPr="0066716E">
        <w:rPr>
          <w:iCs/>
          <w:sz w:val="28"/>
          <w:szCs w:val="28"/>
        </w:rPr>
        <w:t xml:space="preserve"> </w:t>
      </w:r>
      <w:r w:rsidR="005B78EE" w:rsidRPr="0066716E">
        <w:rPr>
          <w:iCs/>
          <w:sz w:val="28"/>
          <w:szCs w:val="28"/>
          <w:lang w:val="pl-PL"/>
        </w:rPr>
        <w:t>Statistics</w:t>
      </w:r>
      <w:r w:rsidR="005B78EE" w:rsidRPr="0066716E">
        <w:rPr>
          <w:iCs/>
          <w:sz w:val="28"/>
          <w:szCs w:val="28"/>
        </w:rPr>
        <w:t xml:space="preserve">, які надають безкоштовну ліцензію в користування для студентів. </w:t>
      </w:r>
      <w:r w:rsidR="005B78EE" w:rsidRPr="0066716E">
        <w:rPr>
          <w:iCs/>
          <w:sz w:val="28"/>
          <w:szCs w:val="28"/>
          <w:lang w:val="pl-PL"/>
        </w:rPr>
        <w:t>SPSS</w:t>
      </w:r>
      <w:r w:rsidR="005B78EE" w:rsidRPr="0066716E">
        <w:rPr>
          <w:iCs/>
          <w:sz w:val="28"/>
          <w:szCs w:val="28"/>
        </w:rPr>
        <w:t xml:space="preserve"> </w:t>
      </w:r>
      <w:r w:rsidR="005B78EE" w:rsidRPr="0066716E">
        <w:rPr>
          <w:iCs/>
          <w:sz w:val="28"/>
          <w:szCs w:val="28"/>
          <w:lang w:val="pl-PL"/>
        </w:rPr>
        <w:t>Statistics</w:t>
      </w:r>
      <w:r w:rsidR="005B78EE" w:rsidRPr="0066716E">
        <w:rPr>
          <w:iCs/>
          <w:sz w:val="28"/>
          <w:szCs w:val="28"/>
        </w:rPr>
        <w:t xml:space="preserve"> було обрано за інтуїтивно зрозумілий інтерфейс, зручність у використанні та інтерпретації результатів. </w:t>
      </w:r>
      <w:r w:rsidR="006D53EE" w:rsidRPr="0066716E">
        <w:rPr>
          <w:iCs/>
          <w:sz w:val="28"/>
          <w:szCs w:val="28"/>
        </w:rPr>
        <w:t xml:space="preserve">Єдиним недоліком </w:t>
      </w:r>
      <w:r w:rsidR="006D53EE" w:rsidRPr="0066716E">
        <w:rPr>
          <w:iCs/>
          <w:sz w:val="28"/>
          <w:szCs w:val="28"/>
          <w:lang w:val="pl-PL"/>
        </w:rPr>
        <w:t>SPSS</w:t>
      </w:r>
      <w:r w:rsidR="006D53EE" w:rsidRPr="0066716E">
        <w:rPr>
          <w:iCs/>
          <w:sz w:val="28"/>
          <w:szCs w:val="28"/>
        </w:rPr>
        <w:t xml:space="preserve"> </w:t>
      </w:r>
      <w:r w:rsidR="006D53EE" w:rsidRPr="0066716E">
        <w:rPr>
          <w:iCs/>
          <w:sz w:val="28"/>
          <w:szCs w:val="28"/>
          <w:lang w:val="pl-PL"/>
        </w:rPr>
        <w:t>Statistics</w:t>
      </w:r>
      <w:r w:rsidR="006D53EE" w:rsidRPr="0066716E">
        <w:rPr>
          <w:iCs/>
          <w:sz w:val="28"/>
          <w:szCs w:val="28"/>
        </w:rPr>
        <w:t xml:space="preserve"> є нездатність обробляти дуже великі об’єми даних, але база вхідних даних містить тільки 1000 рядків, тому </w:t>
      </w:r>
      <w:r w:rsidR="006D53EE" w:rsidRPr="0066716E">
        <w:rPr>
          <w:iCs/>
          <w:sz w:val="28"/>
          <w:szCs w:val="28"/>
          <w:lang w:val="pl-PL"/>
        </w:rPr>
        <w:t>SPSS</w:t>
      </w:r>
      <w:r w:rsidR="006D53EE" w:rsidRPr="0066716E">
        <w:rPr>
          <w:iCs/>
          <w:sz w:val="28"/>
          <w:szCs w:val="28"/>
        </w:rPr>
        <w:t xml:space="preserve"> </w:t>
      </w:r>
      <w:r w:rsidR="006D53EE" w:rsidRPr="0066716E">
        <w:rPr>
          <w:iCs/>
          <w:sz w:val="28"/>
          <w:szCs w:val="28"/>
          <w:lang w:val="pl-PL"/>
        </w:rPr>
        <w:t>Statistics</w:t>
      </w:r>
      <w:r w:rsidR="006D53EE" w:rsidRPr="0066716E">
        <w:rPr>
          <w:iCs/>
          <w:sz w:val="28"/>
          <w:szCs w:val="28"/>
        </w:rPr>
        <w:t xml:space="preserve"> </w:t>
      </w:r>
      <w:r w:rsidR="00917D0E" w:rsidRPr="0066716E">
        <w:rPr>
          <w:iCs/>
          <w:sz w:val="28"/>
          <w:szCs w:val="28"/>
        </w:rPr>
        <w:t>є найшвидшим та найоптимальнішим варіантом у перевірці кореляцій між змінними та результатом.</w:t>
      </w:r>
    </w:p>
    <w:p w14:paraId="1A17B83B" w14:textId="7D748C78" w:rsidR="00CA664C" w:rsidRDefault="005B78EE" w:rsidP="00044087">
      <w:pPr>
        <w:pStyle w:val="a3"/>
        <w:tabs>
          <w:tab w:val="left" w:pos="0"/>
        </w:tabs>
        <w:spacing w:line="360" w:lineRule="auto"/>
        <w:ind w:firstLine="851"/>
        <w:rPr>
          <w:iCs/>
          <w:sz w:val="28"/>
          <w:szCs w:val="28"/>
        </w:rPr>
      </w:pPr>
      <w:r w:rsidRPr="0066716E">
        <w:rPr>
          <w:iCs/>
          <w:sz w:val="28"/>
          <w:szCs w:val="28"/>
        </w:rPr>
        <w:t xml:space="preserve">Спочатку перевіримо данні на нормальність для того, щоб обрати критерій </w:t>
      </w:r>
      <w:r w:rsidR="00AA7FBD" w:rsidRPr="0066716E">
        <w:rPr>
          <w:iCs/>
          <w:sz w:val="28"/>
          <w:szCs w:val="28"/>
        </w:rPr>
        <w:t xml:space="preserve">дослідження </w:t>
      </w:r>
      <w:r w:rsidRPr="0066716E">
        <w:rPr>
          <w:iCs/>
          <w:sz w:val="28"/>
          <w:szCs w:val="28"/>
        </w:rPr>
        <w:t>кореляції.</w:t>
      </w:r>
      <w:r w:rsidR="00CA664C">
        <w:rPr>
          <w:iCs/>
          <w:sz w:val="28"/>
          <w:szCs w:val="28"/>
        </w:rPr>
        <w:t xml:space="preserve"> </w:t>
      </w:r>
      <w:r w:rsidR="00C67F9D">
        <w:rPr>
          <w:iCs/>
          <w:sz w:val="28"/>
          <w:szCs w:val="28"/>
        </w:rPr>
        <w:t xml:space="preserve">Для цього використаємо функції описових статистик у </w:t>
      </w:r>
      <w:r w:rsidR="00C67F9D">
        <w:rPr>
          <w:iCs/>
          <w:sz w:val="28"/>
          <w:szCs w:val="28"/>
          <w:lang w:val="pl-PL"/>
        </w:rPr>
        <w:t>IBM</w:t>
      </w:r>
      <w:r w:rsidR="00C67F9D" w:rsidRPr="00C67F9D">
        <w:rPr>
          <w:iCs/>
          <w:sz w:val="28"/>
          <w:szCs w:val="28"/>
        </w:rPr>
        <w:t xml:space="preserve"> </w:t>
      </w:r>
      <w:r w:rsidR="00C67F9D">
        <w:rPr>
          <w:iCs/>
          <w:sz w:val="28"/>
          <w:szCs w:val="28"/>
          <w:lang w:val="pl-PL"/>
        </w:rPr>
        <w:t>SPSS</w:t>
      </w:r>
      <w:r w:rsidR="00C67F9D" w:rsidRPr="00C67F9D">
        <w:rPr>
          <w:iCs/>
          <w:sz w:val="28"/>
          <w:szCs w:val="28"/>
        </w:rPr>
        <w:t xml:space="preserve"> </w:t>
      </w:r>
      <w:r w:rsidR="00C67F9D">
        <w:rPr>
          <w:iCs/>
          <w:sz w:val="28"/>
          <w:szCs w:val="28"/>
          <w:lang w:val="pl-PL"/>
        </w:rPr>
        <w:t>Statistic</w:t>
      </w:r>
      <w:r w:rsidR="00C67F9D" w:rsidRPr="00C67F9D">
        <w:rPr>
          <w:iCs/>
          <w:sz w:val="28"/>
          <w:szCs w:val="28"/>
        </w:rPr>
        <w:t>.</w:t>
      </w:r>
      <w:r w:rsidR="00C67F9D" w:rsidRPr="00C67F9D">
        <w:rPr>
          <w:iCs/>
          <w:sz w:val="28"/>
          <w:szCs w:val="28"/>
          <w:lang w:val="ru-RU"/>
        </w:rPr>
        <w:t xml:space="preserve"> </w:t>
      </w:r>
    </w:p>
    <w:p w14:paraId="0BA6AB00" w14:textId="5B004C93" w:rsidR="00CF1770" w:rsidRDefault="00CF1770" w:rsidP="009849C8">
      <w:pPr>
        <w:pStyle w:val="a3"/>
        <w:tabs>
          <w:tab w:val="left" w:pos="0"/>
        </w:tabs>
        <w:spacing w:line="360" w:lineRule="auto"/>
        <w:ind w:firstLine="0"/>
        <w:jc w:val="center"/>
        <w:rPr>
          <w:iCs/>
          <w:sz w:val="28"/>
          <w:szCs w:val="28"/>
        </w:rPr>
      </w:pPr>
      <w:r>
        <w:rPr>
          <w:noProof/>
          <w:lang w:eastAsia="uk-UA"/>
        </w:rPr>
        <w:lastRenderedPageBreak/>
        <w:drawing>
          <wp:inline distT="0" distB="0" distL="0" distR="0" wp14:anchorId="35869B10" wp14:editId="07778FCC">
            <wp:extent cx="6222930" cy="254317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14844" cy="2580738"/>
                    </a:xfrm>
                    <a:prstGeom prst="rect">
                      <a:avLst/>
                    </a:prstGeom>
                  </pic:spPr>
                </pic:pic>
              </a:graphicData>
            </a:graphic>
          </wp:inline>
        </w:drawing>
      </w:r>
    </w:p>
    <w:p w14:paraId="18B60FF2" w14:textId="579F3405" w:rsidR="00C67F9D" w:rsidRDefault="00CF1770" w:rsidP="00CF1770">
      <w:pPr>
        <w:pStyle w:val="a3"/>
        <w:tabs>
          <w:tab w:val="left" w:pos="0"/>
        </w:tabs>
        <w:spacing w:line="360" w:lineRule="auto"/>
        <w:ind w:firstLine="0"/>
        <w:jc w:val="center"/>
        <w:rPr>
          <w:iCs/>
          <w:sz w:val="28"/>
          <w:szCs w:val="28"/>
        </w:rPr>
      </w:pPr>
      <w:r>
        <w:rPr>
          <w:iCs/>
          <w:sz w:val="28"/>
          <w:szCs w:val="28"/>
        </w:rPr>
        <w:t>Рис</w:t>
      </w:r>
      <w:r w:rsidR="00A622AD">
        <w:rPr>
          <w:iCs/>
          <w:sz w:val="28"/>
          <w:szCs w:val="28"/>
          <w:lang w:val="ru-RU"/>
        </w:rPr>
        <w:t>унок 3</w:t>
      </w:r>
      <w:r w:rsidRPr="00CF1770">
        <w:rPr>
          <w:iCs/>
          <w:sz w:val="28"/>
          <w:szCs w:val="28"/>
          <w:lang w:val="ru-RU"/>
        </w:rPr>
        <w:t>.</w:t>
      </w:r>
      <w:r w:rsidR="00A622AD">
        <w:rPr>
          <w:iCs/>
          <w:sz w:val="28"/>
          <w:szCs w:val="28"/>
          <w:lang w:val="ru-RU"/>
        </w:rPr>
        <w:t>1 –</w:t>
      </w:r>
      <w:r w:rsidRPr="00CF1770">
        <w:rPr>
          <w:iCs/>
          <w:sz w:val="28"/>
          <w:szCs w:val="28"/>
          <w:lang w:val="ru-RU"/>
        </w:rPr>
        <w:t xml:space="preserve"> </w:t>
      </w:r>
      <w:r>
        <w:rPr>
          <w:iCs/>
          <w:sz w:val="28"/>
          <w:szCs w:val="28"/>
        </w:rPr>
        <w:t>Перевірка на нормальність змінної «вік»</w:t>
      </w:r>
    </w:p>
    <w:p w14:paraId="593EDEA3" w14:textId="5750DC27" w:rsidR="00CF1770" w:rsidRDefault="00CF1770" w:rsidP="009849C8">
      <w:pPr>
        <w:pStyle w:val="a3"/>
        <w:tabs>
          <w:tab w:val="left" w:pos="0"/>
        </w:tabs>
        <w:spacing w:line="360" w:lineRule="auto"/>
        <w:ind w:firstLine="0"/>
        <w:jc w:val="center"/>
        <w:rPr>
          <w:iCs/>
          <w:sz w:val="28"/>
          <w:szCs w:val="28"/>
        </w:rPr>
      </w:pPr>
      <w:r>
        <w:rPr>
          <w:noProof/>
          <w:lang w:eastAsia="uk-UA"/>
        </w:rPr>
        <w:drawing>
          <wp:inline distT="0" distB="0" distL="0" distR="0" wp14:anchorId="0D7FD664" wp14:editId="02F506D5">
            <wp:extent cx="6105397" cy="2360027"/>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2555" cy="2405314"/>
                    </a:xfrm>
                    <a:prstGeom prst="rect">
                      <a:avLst/>
                    </a:prstGeom>
                  </pic:spPr>
                </pic:pic>
              </a:graphicData>
            </a:graphic>
          </wp:inline>
        </w:drawing>
      </w:r>
    </w:p>
    <w:p w14:paraId="56F3F736" w14:textId="49455015" w:rsidR="00CF1770" w:rsidRPr="00CF1770" w:rsidRDefault="00CF1770" w:rsidP="00333BCA">
      <w:pPr>
        <w:pStyle w:val="a3"/>
        <w:tabs>
          <w:tab w:val="left" w:pos="0"/>
        </w:tabs>
        <w:spacing w:line="360" w:lineRule="auto"/>
        <w:ind w:firstLine="0"/>
        <w:jc w:val="center"/>
        <w:rPr>
          <w:iCs/>
          <w:sz w:val="28"/>
          <w:szCs w:val="28"/>
        </w:rPr>
      </w:pPr>
      <w:r>
        <w:rPr>
          <w:iCs/>
          <w:sz w:val="28"/>
          <w:szCs w:val="28"/>
        </w:rPr>
        <w:t>Рис</w:t>
      </w:r>
      <w:r w:rsidR="00A622AD">
        <w:rPr>
          <w:iCs/>
          <w:sz w:val="28"/>
          <w:szCs w:val="28"/>
        </w:rPr>
        <w:t>унок 3</w:t>
      </w:r>
      <w:r>
        <w:rPr>
          <w:iCs/>
          <w:sz w:val="28"/>
          <w:szCs w:val="28"/>
        </w:rPr>
        <w:t>.</w:t>
      </w:r>
      <w:r w:rsidR="00A622AD">
        <w:rPr>
          <w:iCs/>
          <w:sz w:val="28"/>
          <w:szCs w:val="28"/>
        </w:rPr>
        <w:t>2 –</w:t>
      </w:r>
      <w:r>
        <w:rPr>
          <w:iCs/>
          <w:sz w:val="28"/>
          <w:szCs w:val="28"/>
        </w:rPr>
        <w:t xml:space="preserve"> Перевірка на нормальність змінної «зріст»</w:t>
      </w:r>
    </w:p>
    <w:p w14:paraId="6F23D1B7" w14:textId="37273168" w:rsidR="00CA664C" w:rsidRDefault="009849C8" w:rsidP="00333BCA">
      <w:pPr>
        <w:pStyle w:val="a3"/>
        <w:tabs>
          <w:tab w:val="left" w:pos="0"/>
        </w:tabs>
        <w:spacing w:line="360" w:lineRule="auto"/>
        <w:ind w:firstLine="567"/>
        <w:jc w:val="both"/>
        <w:rPr>
          <w:iCs/>
          <w:sz w:val="28"/>
          <w:szCs w:val="28"/>
        </w:rPr>
      </w:pPr>
      <w:r>
        <w:rPr>
          <w:noProof/>
          <w:lang w:eastAsia="uk-UA"/>
        </w:rPr>
        <w:drawing>
          <wp:inline distT="0" distB="0" distL="0" distR="0" wp14:anchorId="5C1F9A76" wp14:editId="387DB517">
            <wp:extent cx="5839070" cy="235267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6218" cy="2399876"/>
                    </a:xfrm>
                    <a:prstGeom prst="rect">
                      <a:avLst/>
                    </a:prstGeom>
                  </pic:spPr>
                </pic:pic>
              </a:graphicData>
            </a:graphic>
          </wp:inline>
        </w:drawing>
      </w:r>
    </w:p>
    <w:p w14:paraId="759F4310" w14:textId="7599358A" w:rsidR="009849C8" w:rsidRDefault="009849C8" w:rsidP="009849C8">
      <w:pPr>
        <w:pStyle w:val="a3"/>
        <w:tabs>
          <w:tab w:val="left" w:pos="0"/>
        </w:tabs>
        <w:spacing w:line="360" w:lineRule="auto"/>
        <w:ind w:firstLine="567"/>
        <w:jc w:val="center"/>
        <w:rPr>
          <w:iCs/>
          <w:sz w:val="28"/>
          <w:szCs w:val="28"/>
        </w:rPr>
      </w:pPr>
      <w:r>
        <w:rPr>
          <w:iCs/>
          <w:sz w:val="28"/>
          <w:szCs w:val="28"/>
        </w:rPr>
        <w:t>Рис</w:t>
      </w:r>
      <w:r w:rsidR="00A622AD">
        <w:rPr>
          <w:iCs/>
          <w:sz w:val="28"/>
          <w:szCs w:val="28"/>
        </w:rPr>
        <w:t>унок 3.3 –</w:t>
      </w:r>
      <w:r>
        <w:rPr>
          <w:iCs/>
          <w:sz w:val="28"/>
          <w:szCs w:val="28"/>
        </w:rPr>
        <w:t xml:space="preserve"> Перевірка на нормальність змінної «вага»</w:t>
      </w:r>
    </w:p>
    <w:p w14:paraId="2539D6F6" w14:textId="5778C792" w:rsidR="009849C8" w:rsidRDefault="009849C8" w:rsidP="009849C8">
      <w:pPr>
        <w:pStyle w:val="a3"/>
        <w:tabs>
          <w:tab w:val="left" w:pos="0"/>
        </w:tabs>
        <w:spacing w:line="360" w:lineRule="auto"/>
        <w:ind w:firstLine="567"/>
        <w:jc w:val="center"/>
        <w:rPr>
          <w:iCs/>
          <w:sz w:val="28"/>
          <w:szCs w:val="28"/>
        </w:rPr>
      </w:pPr>
      <w:r>
        <w:rPr>
          <w:noProof/>
          <w:lang w:eastAsia="uk-UA"/>
        </w:rPr>
        <w:lastRenderedPageBreak/>
        <w:drawing>
          <wp:inline distT="0" distB="0" distL="0" distR="0" wp14:anchorId="31221167" wp14:editId="2C49D19B">
            <wp:extent cx="5980063" cy="24098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09231" cy="2421579"/>
                    </a:xfrm>
                    <a:prstGeom prst="rect">
                      <a:avLst/>
                    </a:prstGeom>
                  </pic:spPr>
                </pic:pic>
              </a:graphicData>
            </a:graphic>
          </wp:inline>
        </w:drawing>
      </w:r>
    </w:p>
    <w:p w14:paraId="16169488" w14:textId="26D4F969" w:rsidR="009849C8" w:rsidRDefault="009849C8" w:rsidP="009849C8">
      <w:pPr>
        <w:pStyle w:val="a3"/>
        <w:tabs>
          <w:tab w:val="left" w:pos="0"/>
        </w:tabs>
        <w:spacing w:line="360" w:lineRule="auto"/>
        <w:ind w:firstLine="567"/>
        <w:jc w:val="center"/>
        <w:rPr>
          <w:iCs/>
          <w:sz w:val="28"/>
          <w:szCs w:val="28"/>
        </w:rPr>
      </w:pPr>
      <w:r>
        <w:rPr>
          <w:iCs/>
          <w:sz w:val="28"/>
          <w:szCs w:val="28"/>
        </w:rPr>
        <w:t>Рис</w:t>
      </w:r>
      <w:r w:rsidR="00A622AD">
        <w:rPr>
          <w:iCs/>
          <w:sz w:val="28"/>
          <w:szCs w:val="28"/>
        </w:rPr>
        <w:t>унок 3.4 –</w:t>
      </w:r>
      <w:r>
        <w:rPr>
          <w:iCs/>
          <w:sz w:val="28"/>
          <w:szCs w:val="28"/>
        </w:rPr>
        <w:t xml:space="preserve"> Перевірка на нормальність змінної «ІМТ»</w:t>
      </w:r>
    </w:p>
    <w:p w14:paraId="4D882F04" w14:textId="1525A4AA" w:rsidR="009849C8" w:rsidRDefault="009849C8" w:rsidP="009849C8">
      <w:pPr>
        <w:pStyle w:val="a3"/>
        <w:tabs>
          <w:tab w:val="left" w:pos="0"/>
        </w:tabs>
        <w:spacing w:line="360" w:lineRule="auto"/>
        <w:ind w:firstLine="567"/>
        <w:jc w:val="center"/>
        <w:rPr>
          <w:iCs/>
          <w:sz w:val="28"/>
          <w:szCs w:val="28"/>
        </w:rPr>
      </w:pPr>
      <w:r>
        <w:rPr>
          <w:noProof/>
          <w:lang w:eastAsia="uk-UA"/>
        </w:rPr>
        <w:drawing>
          <wp:inline distT="0" distB="0" distL="0" distR="0" wp14:anchorId="36581598" wp14:editId="2F1A1FFA">
            <wp:extent cx="6038927" cy="2428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4476" cy="2451217"/>
                    </a:xfrm>
                    <a:prstGeom prst="rect">
                      <a:avLst/>
                    </a:prstGeom>
                  </pic:spPr>
                </pic:pic>
              </a:graphicData>
            </a:graphic>
          </wp:inline>
        </w:drawing>
      </w:r>
    </w:p>
    <w:p w14:paraId="1A08D20D" w14:textId="058BC920" w:rsidR="009849C8" w:rsidRDefault="009849C8" w:rsidP="009849C8">
      <w:pPr>
        <w:pStyle w:val="a3"/>
        <w:tabs>
          <w:tab w:val="left" w:pos="0"/>
        </w:tabs>
        <w:spacing w:line="360" w:lineRule="auto"/>
        <w:ind w:firstLine="567"/>
        <w:jc w:val="center"/>
        <w:rPr>
          <w:iCs/>
          <w:sz w:val="28"/>
          <w:szCs w:val="28"/>
        </w:rPr>
      </w:pPr>
      <w:r>
        <w:rPr>
          <w:iCs/>
          <w:sz w:val="28"/>
          <w:szCs w:val="28"/>
        </w:rPr>
        <w:t>Рис</w:t>
      </w:r>
      <w:r w:rsidR="00A622AD">
        <w:rPr>
          <w:iCs/>
          <w:sz w:val="28"/>
          <w:szCs w:val="28"/>
        </w:rPr>
        <w:t>унок 3.5 –</w:t>
      </w:r>
      <w:r>
        <w:rPr>
          <w:iCs/>
          <w:sz w:val="28"/>
          <w:szCs w:val="28"/>
        </w:rPr>
        <w:t xml:space="preserve"> Перевірка на нормальність змінної «пульс»</w:t>
      </w:r>
    </w:p>
    <w:p w14:paraId="47A58728" w14:textId="4CCD0DFE" w:rsidR="009849C8" w:rsidRDefault="009849C8" w:rsidP="009849C8">
      <w:pPr>
        <w:pStyle w:val="a3"/>
        <w:tabs>
          <w:tab w:val="left" w:pos="0"/>
        </w:tabs>
        <w:spacing w:line="360" w:lineRule="auto"/>
        <w:ind w:firstLine="567"/>
        <w:jc w:val="center"/>
        <w:rPr>
          <w:iCs/>
          <w:sz w:val="28"/>
          <w:szCs w:val="28"/>
        </w:rPr>
      </w:pPr>
      <w:r>
        <w:rPr>
          <w:noProof/>
          <w:lang w:eastAsia="uk-UA"/>
        </w:rPr>
        <w:drawing>
          <wp:inline distT="0" distB="0" distL="0" distR="0" wp14:anchorId="4866293A" wp14:editId="0E430066">
            <wp:extent cx="5638800" cy="22352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186" cy="2246501"/>
                    </a:xfrm>
                    <a:prstGeom prst="rect">
                      <a:avLst/>
                    </a:prstGeom>
                  </pic:spPr>
                </pic:pic>
              </a:graphicData>
            </a:graphic>
          </wp:inline>
        </w:drawing>
      </w:r>
    </w:p>
    <w:p w14:paraId="719E9639" w14:textId="35AAB17A" w:rsidR="009849C8" w:rsidRDefault="009849C8" w:rsidP="009849C8">
      <w:pPr>
        <w:pStyle w:val="a3"/>
        <w:tabs>
          <w:tab w:val="left" w:pos="0"/>
        </w:tabs>
        <w:spacing w:line="360" w:lineRule="auto"/>
        <w:ind w:firstLine="567"/>
        <w:jc w:val="center"/>
        <w:rPr>
          <w:iCs/>
          <w:sz w:val="28"/>
          <w:szCs w:val="28"/>
        </w:rPr>
      </w:pPr>
      <w:r>
        <w:rPr>
          <w:iCs/>
          <w:sz w:val="28"/>
          <w:szCs w:val="28"/>
        </w:rPr>
        <w:t>Рис</w:t>
      </w:r>
      <w:r w:rsidR="00A622AD">
        <w:rPr>
          <w:iCs/>
          <w:sz w:val="28"/>
          <w:szCs w:val="28"/>
        </w:rPr>
        <w:t>унок 3.6 –</w:t>
      </w:r>
      <w:r>
        <w:rPr>
          <w:iCs/>
          <w:sz w:val="28"/>
          <w:szCs w:val="28"/>
        </w:rPr>
        <w:t xml:space="preserve"> Перевірка на нормальність змінної «</w:t>
      </w:r>
      <w:r w:rsidR="00EE72D5">
        <w:rPr>
          <w:iCs/>
          <w:sz w:val="28"/>
          <w:szCs w:val="28"/>
        </w:rPr>
        <w:t>систолічний артеріальний тиск»</w:t>
      </w:r>
    </w:p>
    <w:p w14:paraId="2272FA00" w14:textId="77777777" w:rsidR="00EE72D5" w:rsidRDefault="00EE72D5" w:rsidP="009849C8">
      <w:pPr>
        <w:pStyle w:val="a3"/>
        <w:tabs>
          <w:tab w:val="left" w:pos="0"/>
        </w:tabs>
        <w:spacing w:line="360" w:lineRule="auto"/>
        <w:ind w:firstLine="567"/>
        <w:jc w:val="center"/>
        <w:rPr>
          <w:iCs/>
          <w:sz w:val="28"/>
          <w:szCs w:val="28"/>
        </w:rPr>
      </w:pPr>
    </w:p>
    <w:p w14:paraId="72B59AF1" w14:textId="6CBB8BED" w:rsidR="009849C8" w:rsidRDefault="00EE72D5" w:rsidP="009849C8">
      <w:pPr>
        <w:pStyle w:val="a3"/>
        <w:tabs>
          <w:tab w:val="left" w:pos="0"/>
        </w:tabs>
        <w:spacing w:line="360" w:lineRule="auto"/>
        <w:ind w:firstLine="567"/>
        <w:jc w:val="center"/>
        <w:rPr>
          <w:iCs/>
          <w:sz w:val="28"/>
          <w:szCs w:val="28"/>
        </w:rPr>
      </w:pPr>
      <w:r>
        <w:rPr>
          <w:noProof/>
          <w:lang w:eastAsia="uk-UA"/>
        </w:rPr>
        <w:drawing>
          <wp:inline distT="0" distB="0" distL="0" distR="0" wp14:anchorId="01F8C8E9" wp14:editId="6F034D5B">
            <wp:extent cx="5705475" cy="22881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697" cy="2299062"/>
                    </a:xfrm>
                    <a:prstGeom prst="rect">
                      <a:avLst/>
                    </a:prstGeom>
                  </pic:spPr>
                </pic:pic>
              </a:graphicData>
            </a:graphic>
          </wp:inline>
        </w:drawing>
      </w:r>
    </w:p>
    <w:p w14:paraId="46E40CD8" w14:textId="0750347C" w:rsidR="00333BCA" w:rsidRDefault="00EE72D5" w:rsidP="00A57592">
      <w:pPr>
        <w:pStyle w:val="a3"/>
        <w:tabs>
          <w:tab w:val="left" w:pos="0"/>
        </w:tabs>
        <w:spacing w:line="360" w:lineRule="auto"/>
        <w:ind w:firstLine="567"/>
        <w:jc w:val="center"/>
        <w:rPr>
          <w:iCs/>
          <w:sz w:val="28"/>
          <w:szCs w:val="28"/>
        </w:rPr>
      </w:pPr>
      <w:r>
        <w:rPr>
          <w:iCs/>
          <w:sz w:val="28"/>
          <w:szCs w:val="28"/>
        </w:rPr>
        <w:t>Рис</w:t>
      </w:r>
      <w:r w:rsidR="00A622AD">
        <w:rPr>
          <w:iCs/>
          <w:sz w:val="28"/>
          <w:szCs w:val="28"/>
        </w:rPr>
        <w:t>унок 3.7 –</w:t>
      </w:r>
      <w:r>
        <w:rPr>
          <w:iCs/>
          <w:sz w:val="28"/>
          <w:szCs w:val="28"/>
        </w:rPr>
        <w:t xml:space="preserve"> Перевірка на нормальність «діастолічний артеріальний тиск»</w:t>
      </w:r>
    </w:p>
    <w:p w14:paraId="301A255C" w14:textId="77777777" w:rsidR="00A57592" w:rsidRDefault="00A57592" w:rsidP="00044087">
      <w:pPr>
        <w:pStyle w:val="a3"/>
        <w:tabs>
          <w:tab w:val="left" w:pos="0"/>
        </w:tabs>
        <w:spacing w:line="360" w:lineRule="auto"/>
        <w:ind w:firstLine="851"/>
        <w:rPr>
          <w:iCs/>
          <w:sz w:val="28"/>
          <w:szCs w:val="28"/>
        </w:rPr>
      </w:pPr>
    </w:p>
    <w:p w14:paraId="64523D77" w14:textId="3695E90B" w:rsidR="005B78EE" w:rsidRDefault="005B78EE" w:rsidP="00044087">
      <w:pPr>
        <w:pStyle w:val="a3"/>
        <w:tabs>
          <w:tab w:val="left" w:pos="0"/>
        </w:tabs>
        <w:spacing w:line="360" w:lineRule="auto"/>
        <w:ind w:firstLine="851"/>
        <w:rPr>
          <w:iCs/>
          <w:sz w:val="28"/>
          <w:szCs w:val="28"/>
        </w:rPr>
      </w:pPr>
      <w:r w:rsidRPr="0066716E">
        <w:rPr>
          <w:iCs/>
          <w:sz w:val="28"/>
          <w:szCs w:val="28"/>
        </w:rPr>
        <w:t xml:space="preserve"> </w:t>
      </w:r>
      <w:r w:rsidR="00AA7FBD" w:rsidRPr="0066716E">
        <w:rPr>
          <w:iCs/>
          <w:sz w:val="28"/>
          <w:szCs w:val="28"/>
        </w:rPr>
        <w:t>Жодна з числових змінних не має нормального розподілу, що означає</w:t>
      </w:r>
      <w:r w:rsidR="00C60911" w:rsidRPr="0066716E">
        <w:rPr>
          <w:iCs/>
          <w:sz w:val="28"/>
          <w:szCs w:val="28"/>
        </w:rPr>
        <w:t xml:space="preserve"> необхідність</w:t>
      </w:r>
      <w:r w:rsidR="00AA7FBD" w:rsidRPr="0066716E">
        <w:rPr>
          <w:iCs/>
          <w:sz w:val="28"/>
          <w:szCs w:val="28"/>
        </w:rPr>
        <w:t xml:space="preserve"> використання критерію Спірмана для дослідження кореляційних зв’язків між всіма вхідними змінними </w:t>
      </w:r>
      <w:r w:rsidR="00AA528F" w:rsidRPr="0066716E">
        <w:rPr>
          <w:iCs/>
          <w:sz w:val="28"/>
          <w:szCs w:val="28"/>
        </w:rPr>
        <w:t>т</w:t>
      </w:r>
      <w:r w:rsidR="00AA7FBD" w:rsidRPr="0066716E">
        <w:rPr>
          <w:iCs/>
          <w:sz w:val="28"/>
          <w:szCs w:val="28"/>
        </w:rPr>
        <w:t xml:space="preserve">а результуючою. </w:t>
      </w:r>
      <w:r w:rsidR="0028307C" w:rsidRPr="0066716E">
        <w:rPr>
          <w:iCs/>
          <w:sz w:val="28"/>
          <w:szCs w:val="28"/>
        </w:rPr>
        <w:t>У результаті маємо кореляці</w:t>
      </w:r>
      <w:r w:rsidR="00DD1663">
        <w:rPr>
          <w:iCs/>
          <w:sz w:val="28"/>
          <w:szCs w:val="28"/>
        </w:rPr>
        <w:t>ї</w:t>
      </w:r>
      <w:r w:rsidR="0028307C" w:rsidRPr="0066716E">
        <w:rPr>
          <w:iCs/>
          <w:sz w:val="28"/>
          <w:szCs w:val="28"/>
        </w:rPr>
        <w:t xml:space="preserve"> наведен</w:t>
      </w:r>
      <w:r w:rsidR="00DD1663">
        <w:rPr>
          <w:iCs/>
          <w:sz w:val="28"/>
          <w:szCs w:val="28"/>
        </w:rPr>
        <w:t>і у таблиці 3.1</w:t>
      </w:r>
    </w:p>
    <w:p w14:paraId="2CA8AD20" w14:textId="751F4CDE" w:rsidR="00A57592" w:rsidRPr="00A57592" w:rsidRDefault="00A622AD" w:rsidP="00A57592">
      <w:pPr>
        <w:pStyle w:val="a3"/>
        <w:tabs>
          <w:tab w:val="left" w:pos="0"/>
        </w:tabs>
        <w:spacing w:line="360" w:lineRule="auto"/>
        <w:ind w:firstLine="851"/>
        <w:jc w:val="both"/>
        <w:rPr>
          <w:iCs/>
          <w:sz w:val="28"/>
          <w:szCs w:val="28"/>
        </w:rPr>
      </w:pPr>
      <w:r>
        <w:rPr>
          <w:iCs/>
          <w:sz w:val="28"/>
          <w:szCs w:val="28"/>
        </w:rPr>
        <w:t xml:space="preserve">Таблиця 3.1 – МАТРИЦЯ КОРЕЛЯЦІЙ </w:t>
      </w:r>
      <w:r w:rsidR="00A57592">
        <w:rPr>
          <w:iCs/>
          <w:sz w:val="28"/>
          <w:szCs w:val="28"/>
        </w:rPr>
        <w:t>З</w:t>
      </w:r>
      <w:r>
        <w:rPr>
          <w:iCs/>
          <w:sz w:val="28"/>
          <w:szCs w:val="28"/>
        </w:rPr>
        <w:t xml:space="preserve"> </w:t>
      </w:r>
      <w:r>
        <w:rPr>
          <w:iCs/>
          <w:sz w:val="28"/>
          <w:szCs w:val="28"/>
          <w:lang w:val="pl-PL"/>
        </w:rPr>
        <w:t>IBM</w:t>
      </w:r>
      <w:r w:rsidRPr="00A622AD">
        <w:rPr>
          <w:iCs/>
          <w:sz w:val="28"/>
          <w:szCs w:val="28"/>
        </w:rPr>
        <w:t xml:space="preserve"> </w:t>
      </w:r>
      <w:r>
        <w:rPr>
          <w:iCs/>
          <w:sz w:val="28"/>
          <w:szCs w:val="28"/>
          <w:lang w:val="pl-PL"/>
        </w:rPr>
        <w:t>SPSS</w:t>
      </w:r>
      <w:r w:rsidRPr="00A622AD">
        <w:rPr>
          <w:iCs/>
          <w:sz w:val="28"/>
          <w:szCs w:val="28"/>
        </w:rPr>
        <w:t xml:space="preserve"> </w:t>
      </w:r>
      <w:r>
        <w:rPr>
          <w:iCs/>
          <w:sz w:val="28"/>
          <w:szCs w:val="28"/>
          <w:lang w:val="pl-PL"/>
        </w:rPr>
        <w:t>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081"/>
        <w:gridCol w:w="1149"/>
        <w:gridCol w:w="933"/>
        <w:gridCol w:w="903"/>
        <w:gridCol w:w="910"/>
        <w:gridCol w:w="914"/>
        <w:gridCol w:w="990"/>
        <w:gridCol w:w="846"/>
        <w:gridCol w:w="892"/>
      </w:tblGrid>
      <w:tr w:rsidR="00E97B0C" w:rsidRPr="0066716E" w14:paraId="2B78410A" w14:textId="6CA07826" w:rsidTr="00A57592">
        <w:tc>
          <w:tcPr>
            <w:tcW w:w="1570" w:type="dxa"/>
          </w:tcPr>
          <w:p w14:paraId="12181E91" w14:textId="77777777" w:rsidR="00E97B0C" w:rsidRPr="0066716E" w:rsidRDefault="00E97B0C" w:rsidP="006B7CA7">
            <w:pPr>
              <w:pStyle w:val="a3"/>
              <w:tabs>
                <w:tab w:val="left" w:pos="0"/>
              </w:tabs>
              <w:spacing w:line="360" w:lineRule="auto"/>
              <w:ind w:firstLine="0"/>
              <w:rPr>
                <w:iCs/>
                <w:sz w:val="28"/>
                <w:szCs w:val="28"/>
              </w:rPr>
            </w:pPr>
          </w:p>
        </w:tc>
        <w:tc>
          <w:tcPr>
            <w:tcW w:w="1081" w:type="dxa"/>
          </w:tcPr>
          <w:p w14:paraId="42596D67" w14:textId="64154B3A" w:rsidR="00E97B0C" w:rsidRPr="0066716E" w:rsidRDefault="00E97B0C" w:rsidP="006B7CA7">
            <w:pPr>
              <w:pStyle w:val="a3"/>
              <w:tabs>
                <w:tab w:val="left" w:pos="0"/>
              </w:tabs>
              <w:spacing w:line="360" w:lineRule="auto"/>
              <w:ind w:firstLine="0"/>
              <w:rPr>
                <w:iCs/>
                <w:sz w:val="28"/>
                <w:szCs w:val="28"/>
              </w:rPr>
            </w:pPr>
            <w:r w:rsidRPr="0066716E">
              <w:rPr>
                <w:sz w:val="28"/>
                <w:szCs w:val="28"/>
              </w:rPr>
              <w:t>Progres</w:t>
            </w:r>
          </w:p>
        </w:tc>
        <w:tc>
          <w:tcPr>
            <w:tcW w:w="1149" w:type="dxa"/>
          </w:tcPr>
          <w:p w14:paraId="7BC6E241" w14:textId="6F6B4523" w:rsidR="00E97B0C" w:rsidRPr="0066716E" w:rsidRDefault="00E97B0C" w:rsidP="006B7CA7">
            <w:pPr>
              <w:pStyle w:val="a3"/>
              <w:tabs>
                <w:tab w:val="left" w:pos="0"/>
              </w:tabs>
              <w:spacing w:line="360" w:lineRule="auto"/>
              <w:ind w:firstLine="0"/>
              <w:rPr>
                <w:iCs/>
                <w:sz w:val="28"/>
                <w:szCs w:val="28"/>
              </w:rPr>
            </w:pPr>
            <w:r w:rsidRPr="0066716E">
              <w:rPr>
                <w:sz w:val="28"/>
                <w:szCs w:val="28"/>
              </w:rPr>
              <w:t>OperVtr</w:t>
            </w:r>
          </w:p>
        </w:tc>
        <w:tc>
          <w:tcPr>
            <w:tcW w:w="933" w:type="dxa"/>
          </w:tcPr>
          <w:p w14:paraId="17E2CFA7" w14:textId="5F748668" w:rsidR="00E97B0C" w:rsidRPr="0066716E" w:rsidRDefault="00E97B0C" w:rsidP="006B7CA7">
            <w:pPr>
              <w:pStyle w:val="a3"/>
              <w:tabs>
                <w:tab w:val="left" w:pos="0"/>
              </w:tabs>
              <w:spacing w:line="360" w:lineRule="auto"/>
              <w:ind w:firstLine="0"/>
              <w:rPr>
                <w:iCs/>
                <w:sz w:val="28"/>
                <w:szCs w:val="28"/>
              </w:rPr>
            </w:pPr>
            <w:r w:rsidRPr="0066716E">
              <w:rPr>
                <w:sz w:val="28"/>
                <w:szCs w:val="28"/>
              </w:rPr>
              <w:t>Shunt</w:t>
            </w:r>
          </w:p>
        </w:tc>
        <w:tc>
          <w:tcPr>
            <w:tcW w:w="903" w:type="dxa"/>
          </w:tcPr>
          <w:p w14:paraId="7344ECD7" w14:textId="0856A827" w:rsidR="00E97B0C" w:rsidRPr="0066716E" w:rsidRDefault="00E97B0C" w:rsidP="006B7CA7">
            <w:pPr>
              <w:pStyle w:val="a3"/>
              <w:tabs>
                <w:tab w:val="left" w:pos="0"/>
              </w:tabs>
              <w:spacing w:line="360" w:lineRule="auto"/>
              <w:ind w:firstLine="0"/>
              <w:rPr>
                <w:iCs/>
                <w:sz w:val="28"/>
                <w:szCs w:val="28"/>
              </w:rPr>
            </w:pPr>
            <w:r w:rsidRPr="0066716E">
              <w:rPr>
                <w:sz w:val="28"/>
                <w:szCs w:val="28"/>
              </w:rPr>
              <w:t>Vik</w:t>
            </w:r>
          </w:p>
        </w:tc>
        <w:tc>
          <w:tcPr>
            <w:tcW w:w="910" w:type="dxa"/>
          </w:tcPr>
          <w:p w14:paraId="363EF6A2" w14:textId="71381711" w:rsidR="00E97B0C" w:rsidRPr="0066716E" w:rsidRDefault="00E97B0C" w:rsidP="006B7CA7">
            <w:pPr>
              <w:pStyle w:val="a3"/>
              <w:tabs>
                <w:tab w:val="left" w:pos="0"/>
              </w:tabs>
              <w:spacing w:line="360" w:lineRule="auto"/>
              <w:ind w:firstLine="0"/>
              <w:rPr>
                <w:iCs/>
                <w:sz w:val="28"/>
                <w:szCs w:val="28"/>
              </w:rPr>
            </w:pPr>
            <w:r w:rsidRPr="0066716E">
              <w:rPr>
                <w:sz w:val="28"/>
                <w:szCs w:val="28"/>
              </w:rPr>
              <w:t>Zrist</w:t>
            </w:r>
          </w:p>
        </w:tc>
        <w:tc>
          <w:tcPr>
            <w:tcW w:w="914" w:type="dxa"/>
          </w:tcPr>
          <w:p w14:paraId="28886883" w14:textId="768ABDE4" w:rsidR="00E97B0C" w:rsidRPr="0066716E" w:rsidRDefault="00E97B0C" w:rsidP="006B7CA7">
            <w:pPr>
              <w:pStyle w:val="a3"/>
              <w:tabs>
                <w:tab w:val="left" w:pos="0"/>
              </w:tabs>
              <w:spacing w:line="360" w:lineRule="auto"/>
              <w:ind w:firstLine="0"/>
              <w:rPr>
                <w:iCs/>
                <w:sz w:val="28"/>
                <w:szCs w:val="28"/>
              </w:rPr>
            </w:pPr>
            <w:r w:rsidRPr="0066716E">
              <w:rPr>
                <w:sz w:val="28"/>
                <w:szCs w:val="28"/>
              </w:rPr>
              <w:t>Vaha</w:t>
            </w:r>
          </w:p>
        </w:tc>
        <w:tc>
          <w:tcPr>
            <w:tcW w:w="990" w:type="dxa"/>
          </w:tcPr>
          <w:p w14:paraId="141E4442" w14:textId="64C184CB" w:rsidR="00E97B0C" w:rsidRPr="0066716E" w:rsidRDefault="00E97B0C" w:rsidP="006B7CA7">
            <w:pPr>
              <w:pStyle w:val="a3"/>
              <w:tabs>
                <w:tab w:val="left" w:pos="0"/>
              </w:tabs>
              <w:spacing w:line="360" w:lineRule="auto"/>
              <w:ind w:firstLine="0"/>
              <w:rPr>
                <w:iCs/>
                <w:sz w:val="28"/>
                <w:szCs w:val="28"/>
              </w:rPr>
            </w:pPr>
            <w:r w:rsidRPr="0066716E">
              <w:rPr>
                <w:sz w:val="28"/>
                <w:szCs w:val="28"/>
              </w:rPr>
              <w:t>IMT</w:t>
            </w:r>
          </w:p>
        </w:tc>
        <w:tc>
          <w:tcPr>
            <w:tcW w:w="846" w:type="dxa"/>
          </w:tcPr>
          <w:p w14:paraId="682D4335" w14:textId="30329A22" w:rsidR="00E97B0C" w:rsidRPr="0066716E" w:rsidRDefault="00E97B0C" w:rsidP="006B7CA7">
            <w:pPr>
              <w:pStyle w:val="a3"/>
              <w:tabs>
                <w:tab w:val="left" w:pos="0"/>
              </w:tabs>
              <w:spacing w:line="360" w:lineRule="auto"/>
              <w:ind w:firstLine="0"/>
              <w:rPr>
                <w:iCs/>
                <w:sz w:val="28"/>
                <w:szCs w:val="28"/>
              </w:rPr>
            </w:pPr>
            <w:r w:rsidRPr="0066716E">
              <w:rPr>
                <w:sz w:val="28"/>
                <w:szCs w:val="28"/>
              </w:rPr>
              <w:t>Stat</w:t>
            </w:r>
          </w:p>
        </w:tc>
        <w:tc>
          <w:tcPr>
            <w:tcW w:w="892" w:type="dxa"/>
          </w:tcPr>
          <w:p w14:paraId="632E4476" w14:textId="03BD7960" w:rsidR="00E97B0C" w:rsidRPr="0066716E" w:rsidRDefault="00E97B0C" w:rsidP="006B7CA7">
            <w:pPr>
              <w:pStyle w:val="a3"/>
              <w:tabs>
                <w:tab w:val="left" w:pos="0"/>
              </w:tabs>
              <w:spacing w:line="360" w:lineRule="auto"/>
              <w:ind w:firstLine="0"/>
              <w:rPr>
                <w:sz w:val="28"/>
                <w:szCs w:val="28"/>
              </w:rPr>
            </w:pPr>
            <w:r w:rsidRPr="0066716E">
              <w:rPr>
                <w:sz w:val="28"/>
                <w:szCs w:val="28"/>
              </w:rPr>
              <w:t>ChSS</w:t>
            </w:r>
          </w:p>
        </w:tc>
      </w:tr>
      <w:tr w:rsidR="00E97B0C" w:rsidRPr="0066716E" w14:paraId="5874463E" w14:textId="01054A0C" w:rsidTr="00A57592">
        <w:tc>
          <w:tcPr>
            <w:tcW w:w="1570" w:type="dxa"/>
          </w:tcPr>
          <w:p w14:paraId="3F63EEFB" w14:textId="5FAF29C8" w:rsidR="00E97B0C" w:rsidRPr="0066716E" w:rsidRDefault="00E97B0C" w:rsidP="006B7CA7">
            <w:pPr>
              <w:pStyle w:val="a3"/>
              <w:tabs>
                <w:tab w:val="left" w:pos="0"/>
              </w:tabs>
              <w:spacing w:line="360" w:lineRule="auto"/>
              <w:ind w:firstLine="0"/>
              <w:rPr>
                <w:iCs/>
                <w:sz w:val="28"/>
                <w:szCs w:val="28"/>
              </w:rPr>
            </w:pPr>
            <w:r w:rsidRPr="0066716E">
              <w:rPr>
                <w:sz w:val="28"/>
                <w:szCs w:val="28"/>
              </w:rPr>
              <w:t>Progres</w:t>
            </w:r>
          </w:p>
        </w:tc>
        <w:tc>
          <w:tcPr>
            <w:tcW w:w="1081" w:type="dxa"/>
          </w:tcPr>
          <w:p w14:paraId="77D3DE8F" w14:textId="39D72C3A" w:rsidR="00E97B0C" w:rsidRPr="0066716E" w:rsidRDefault="00E97B0C" w:rsidP="006B7CA7">
            <w:pPr>
              <w:pStyle w:val="a3"/>
              <w:tabs>
                <w:tab w:val="left" w:pos="0"/>
              </w:tabs>
              <w:spacing w:line="360" w:lineRule="auto"/>
              <w:ind w:firstLine="0"/>
              <w:rPr>
                <w:iCs/>
                <w:sz w:val="28"/>
                <w:szCs w:val="28"/>
              </w:rPr>
            </w:pPr>
            <w:r w:rsidRPr="0066716E">
              <w:rPr>
                <w:sz w:val="28"/>
                <w:szCs w:val="28"/>
              </w:rPr>
              <w:t>1.000</w:t>
            </w:r>
          </w:p>
        </w:tc>
        <w:tc>
          <w:tcPr>
            <w:tcW w:w="1149" w:type="dxa"/>
          </w:tcPr>
          <w:p w14:paraId="160E09D0" w14:textId="2E52222B"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DD3A76" w:rsidRPr="0066716E">
              <w:rPr>
                <w:sz w:val="28"/>
                <w:szCs w:val="28"/>
              </w:rPr>
              <w:t>500</w:t>
            </w:r>
          </w:p>
        </w:tc>
        <w:tc>
          <w:tcPr>
            <w:tcW w:w="933" w:type="dxa"/>
          </w:tcPr>
          <w:p w14:paraId="339B3FC3" w14:textId="470480B2"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DD3A76" w:rsidRPr="0066716E">
              <w:rPr>
                <w:sz w:val="28"/>
                <w:szCs w:val="28"/>
              </w:rPr>
              <w:t>354</w:t>
            </w:r>
          </w:p>
        </w:tc>
        <w:tc>
          <w:tcPr>
            <w:tcW w:w="903" w:type="dxa"/>
          </w:tcPr>
          <w:p w14:paraId="65E9F574" w14:textId="1614FE09" w:rsidR="00E97B0C" w:rsidRPr="0066716E" w:rsidRDefault="00E97B0C" w:rsidP="006B7CA7">
            <w:pPr>
              <w:pStyle w:val="a3"/>
              <w:tabs>
                <w:tab w:val="left" w:pos="0"/>
              </w:tabs>
              <w:spacing w:line="360" w:lineRule="auto"/>
              <w:ind w:firstLine="0"/>
              <w:rPr>
                <w:iCs/>
                <w:sz w:val="28"/>
                <w:szCs w:val="28"/>
              </w:rPr>
            </w:pPr>
            <w:r w:rsidRPr="0066716E">
              <w:rPr>
                <w:sz w:val="28"/>
                <w:szCs w:val="28"/>
              </w:rPr>
              <w:t>.700</w:t>
            </w:r>
          </w:p>
        </w:tc>
        <w:tc>
          <w:tcPr>
            <w:tcW w:w="910" w:type="dxa"/>
          </w:tcPr>
          <w:p w14:paraId="5B7A4645" w14:textId="382E5A87" w:rsidR="00E97B0C" w:rsidRPr="0066716E" w:rsidRDefault="00E97B0C" w:rsidP="006B7CA7">
            <w:pPr>
              <w:pStyle w:val="a3"/>
              <w:tabs>
                <w:tab w:val="left" w:pos="0"/>
              </w:tabs>
              <w:spacing w:line="360" w:lineRule="auto"/>
              <w:ind w:firstLine="0"/>
              <w:rPr>
                <w:iCs/>
                <w:sz w:val="28"/>
                <w:szCs w:val="28"/>
              </w:rPr>
            </w:pPr>
            <w:r w:rsidRPr="0066716E">
              <w:rPr>
                <w:sz w:val="28"/>
                <w:szCs w:val="28"/>
              </w:rPr>
              <w:t>.12</w:t>
            </w:r>
            <w:r w:rsidR="00DD3A76" w:rsidRPr="0066716E">
              <w:rPr>
                <w:sz w:val="28"/>
                <w:szCs w:val="28"/>
              </w:rPr>
              <w:t>6</w:t>
            </w:r>
          </w:p>
        </w:tc>
        <w:tc>
          <w:tcPr>
            <w:tcW w:w="914" w:type="dxa"/>
          </w:tcPr>
          <w:p w14:paraId="7CE6AAD1" w14:textId="1071CD79"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A86D39" w:rsidRPr="0066716E">
              <w:rPr>
                <w:sz w:val="28"/>
                <w:szCs w:val="28"/>
              </w:rPr>
              <w:t>4</w:t>
            </w:r>
            <w:r w:rsidR="00DD3A76" w:rsidRPr="0066716E">
              <w:rPr>
                <w:sz w:val="28"/>
                <w:szCs w:val="28"/>
              </w:rPr>
              <w:t>65</w:t>
            </w:r>
          </w:p>
        </w:tc>
        <w:tc>
          <w:tcPr>
            <w:tcW w:w="990" w:type="dxa"/>
          </w:tcPr>
          <w:p w14:paraId="38340764" w14:textId="2B841BCC"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A86D39" w:rsidRPr="0066716E">
              <w:rPr>
                <w:sz w:val="28"/>
                <w:szCs w:val="28"/>
              </w:rPr>
              <w:t>5</w:t>
            </w:r>
            <w:r w:rsidR="00DD3A76" w:rsidRPr="0066716E">
              <w:rPr>
                <w:sz w:val="28"/>
                <w:szCs w:val="28"/>
              </w:rPr>
              <w:t>75</w:t>
            </w:r>
          </w:p>
        </w:tc>
        <w:tc>
          <w:tcPr>
            <w:tcW w:w="846" w:type="dxa"/>
          </w:tcPr>
          <w:p w14:paraId="3F0C5DB9" w14:textId="3471B56F" w:rsidR="00E97B0C" w:rsidRPr="0066716E" w:rsidRDefault="00A86D39" w:rsidP="006B7CA7">
            <w:pPr>
              <w:pStyle w:val="a3"/>
              <w:tabs>
                <w:tab w:val="left" w:pos="0"/>
              </w:tabs>
              <w:spacing w:line="360" w:lineRule="auto"/>
              <w:ind w:firstLine="0"/>
              <w:rPr>
                <w:iCs/>
                <w:sz w:val="28"/>
                <w:szCs w:val="28"/>
              </w:rPr>
            </w:pPr>
            <w:r w:rsidRPr="0066716E">
              <w:rPr>
                <w:sz w:val="28"/>
                <w:szCs w:val="28"/>
              </w:rPr>
              <w:t>-</w:t>
            </w:r>
            <w:r w:rsidR="00E97B0C" w:rsidRPr="0066716E">
              <w:rPr>
                <w:sz w:val="28"/>
                <w:szCs w:val="28"/>
              </w:rPr>
              <w:t>.3</w:t>
            </w:r>
            <w:r w:rsidR="00DD3A76" w:rsidRPr="0066716E">
              <w:rPr>
                <w:sz w:val="28"/>
                <w:szCs w:val="28"/>
              </w:rPr>
              <w:t>19</w:t>
            </w:r>
          </w:p>
        </w:tc>
        <w:tc>
          <w:tcPr>
            <w:tcW w:w="892" w:type="dxa"/>
          </w:tcPr>
          <w:p w14:paraId="42F66668" w14:textId="5C1269D8" w:rsidR="00E97B0C" w:rsidRPr="0066716E" w:rsidRDefault="00E97B0C" w:rsidP="006B7CA7">
            <w:pPr>
              <w:pStyle w:val="a3"/>
              <w:tabs>
                <w:tab w:val="left" w:pos="0"/>
              </w:tabs>
              <w:spacing w:line="360" w:lineRule="auto"/>
              <w:ind w:firstLine="0"/>
              <w:rPr>
                <w:iCs/>
                <w:sz w:val="28"/>
                <w:szCs w:val="28"/>
              </w:rPr>
            </w:pPr>
            <w:r w:rsidRPr="0066716E">
              <w:rPr>
                <w:sz w:val="28"/>
                <w:szCs w:val="28"/>
              </w:rPr>
              <w:t>.199</w:t>
            </w:r>
          </w:p>
        </w:tc>
      </w:tr>
      <w:tr w:rsidR="00E97B0C" w:rsidRPr="0066716E" w14:paraId="599D9CD1" w14:textId="01C37888" w:rsidTr="00A57592">
        <w:tc>
          <w:tcPr>
            <w:tcW w:w="1570" w:type="dxa"/>
          </w:tcPr>
          <w:p w14:paraId="7FB78FA9" w14:textId="28B49825" w:rsidR="00E97B0C" w:rsidRPr="0066716E" w:rsidRDefault="00E97B0C" w:rsidP="006B7CA7">
            <w:pPr>
              <w:pStyle w:val="a3"/>
              <w:tabs>
                <w:tab w:val="left" w:pos="0"/>
              </w:tabs>
              <w:spacing w:line="360" w:lineRule="auto"/>
              <w:ind w:firstLine="0"/>
              <w:rPr>
                <w:iCs/>
                <w:sz w:val="28"/>
                <w:szCs w:val="28"/>
              </w:rPr>
            </w:pPr>
            <w:r w:rsidRPr="0066716E">
              <w:rPr>
                <w:sz w:val="28"/>
                <w:szCs w:val="28"/>
              </w:rPr>
              <w:t>OperVtr</w:t>
            </w:r>
          </w:p>
        </w:tc>
        <w:tc>
          <w:tcPr>
            <w:tcW w:w="1081" w:type="dxa"/>
          </w:tcPr>
          <w:p w14:paraId="400F501D" w14:textId="29472916"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DD3A76" w:rsidRPr="0066716E">
              <w:rPr>
                <w:sz w:val="28"/>
                <w:szCs w:val="28"/>
              </w:rPr>
              <w:t>500</w:t>
            </w:r>
          </w:p>
        </w:tc>
        <w:tc>
          <w:tcPr>
            <w:tcW w:w="1149" w:type="dxa"/>
          </w:tcPr>
          <w:p w14:paraId="26813CFB" w14:textId="51108BCE"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33" w:type="dxa"/>
          </w:tcPr>
          <w:p w14:paraId="470D37DC" w14:textId="70F4E48B" w:rsidR="00E97B0C" w:rsidRPr="0066716E" w:rsidRDefault="001E7D90" w:rsidP="006B7CA7">
            <w:pPr>
              <w:pStyle w:val="a3"/>
              <w:tabs>
                <w:tab w:val="left" w:pos="0"/>
              </w:tabs>
              <w:spacing w:line="360" w:lineRule="auto"/>
              <w:ind w:firstLine="0"/>
              <w:rPr>
                <w:iCs/>
                <w:sz w:val="28"/>
                <w:szCs w:val="28"/>
              </w:rPr>
            </w:pPr>
            <w:r w:rsidRPr="0066716E">
              <w:rPr>
                <w:sz w:val="28"/>
                <w:szCs w:val="28"/>
              </w:rPr>
              <w:t>.7</w:t>
            </w:r>
            <w:r w:rsidR="005C7FAB" w:rsidRPr="0066716E">
              <w:rPr>
                <w:sz w:val="28"/>
                <w:szCs w:val="28"/>
              </w:rPr>
              <w:t>08</w:t>
            </w:r>
          </w:p>
        </w:tc>
        <w:tc>
          <w:tcPr>
            <w:tcW w:w="903" w:type="dxa"/>
          </w:tcPr>
          <w:p w14:paraId="6124C21F" w14:textId="64632B7B"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443</w:t>
            </w:r>
          </w:p>
        </w:tc>
        <w:tc>
          <w:tcPr>
            <w:tcW w:w="910" w:type="dxa"/>
          </w:tcPr>
          <w:p w14:paraId="5A37F8E0" w14:textId="28B5A281"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065</w:t>
            </w:r>
          </w:p>
        </w:tc>
        <w:tc>
          <w:tcPr>
            <w:tcW w:w="914" w:type="dxa"/>
          </w:tcPr>
          <w:p w14:paraId="30538C82" w14:textId="6C589E0B"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137</w:t>
            </w:r>
          </w:p>
        </w:tc>
        <w:tc>
          <w:tcPr>
            <w:tcW w:w="990" w:type="dxa"/>
          </w:tcPr>
          <w:p w14:paraId="1042169E" w14:textId="5E62CD35"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098</w:t>
            </w:r>
          </w:p>
        </w:tc>
        <w:tc>
          <w:tcPr>
            <w:tcW w:w="846" w:type="dxa"/>
          </w:tcPr>
          <w:p w14:paraId="526A7880" w14:textId="67946E24"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132</w:t>
            </w:r>
          </w:p>
        </w:tc>
        <w:tc>
          <w:tcPr>
            <w:tcW w:w="892" w:type="dxa"/>
          </w:tcPr>
          <w:p w14:paraId="42F3A2B1" w14:textId="19166D77"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202</w:t>
            </w:r>
          </w:p>
        </w:tc>
      </w:tr>
      <w:tr w:rsidR="00E97B0C" w:rsidRPr="0066716E" w14:paraId="6FB74C3B" w14:textId="17B53D5E" w:rsidTr="00A57592">
        <w:tc>
          <w:tcPr>
            <w:tcW w:w="1570" w:type="dxa"/>
          </w:tcPr>
          <w:p w14:paraId="0E95E15C" w14:textId="32D5AC35" w:rsidR="00E97B0C" w:rsidRPr="0066716E" w:rsidRDefault="00E97B0C" w:rsidP="006B7CA7">
            <w:pPr>
              <w:pStyle w:val="a3"/>
              <w:tabs>
                <w:tab w:val="left" w:pos="0"/>
              </w:tabs>
              <w:spacing w:line="360" w:lineRule="auto"/>
              <w:ind w:firstLine="0"/>
              <w:rPr>
                <w:iCs/>
                <w:sz w:val="28"/>
                <w:szCs w:val="28"/>
              </w:rPr>
            </w:pPr>
            <w:r w:rsidRPr="0066716E">
              <w:rPr>
                <w:sz w:val="28"/>
                <w:szCs w:val="28"/>
              </w:rPr>
              <w:t>Shunt</w:t>
            </w:r>
          </w:p>
        </w:tc>
        <w:tc>
          <w:tcPr>
            <w:tcW w:w="1081" w:type="dxa"/>
          </w:tcPr>
          <w:p w14:paraId="26F33B53" w14:textId="2B6FADA8"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DD3A76" w:rsidRPr="0066716E">
              <w:rPr>
                <w:sz w:val="28"/>
                <w:szCs w:val="28"/>
              </w:rPr>
              <w:t>354</w:t>
            </w:r>
          </w:p>
        </w:tc>
        <w:tc>
          <w:tcPr>
            <w:tcW w:w="1149" w:type="dxa"/>
          </w:tcPr>
          <w:p w14:paraId="5C379BC5" w14:textId="3774B420" w:rsidR="00E97B0C" w:rsidRPr="0066716E" w:rsidRDefault="001E7D90" w:rsidP="006B7CA7">
            <w:pPr>
              <w:pStyle w:val="a3"/>
              <w:tabs>
                <w:tab w:val="left" w:pos="0"/>
              </w:tabs>
              <w:spacing w:line="360" w:lineRule="auto"/>
              <w:ind w:firstLine="0"/>
              <w:rPr>
                <w:iCs/>
                <w:sz w:val="28"/>
                <w:szCs w:val="28"/>
              </w:rPr>
            </w:pPr>
            <w:r w:rsidRPr="0066716E">
              <w:rPr>
                <w:sz w:val="28"/>
                <w:szCs w:val="28"/>
              </w:rPr>
              <w:t>.7</w:t>
            </w:r>
            <w:r w:rsidR="005C7FAB" w:rsidRPr="0066716E">
              <w:rPr>
                <w:sz w:val="28"/>
                <w:szCs w:val="28"/>
              </w:rPr>
              <w:t>08</w:t>
            </w:r>
          </w:p>
        </w:tc>
        <w:tc>
          <w:tcPr>
            <w:tcW w:w="933" w:type="dxa"/>
          </w:tcPr>
          <w:p w14:paraId="5C5FAC62" w14:textId="02D04F82"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03" w:type="dxa"/>
          </w:tcPr>
          <w:p w14:paraId="5D6500F2" w14:textId="2B347884"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380</w:t>
            </w:r>
          </w:p>
        </w:tc>
        <w:tc>
          <w:tcPr>
            <w:tcW w:w="910" w:type="dxa"/>
          </w:tcPr>
          <w:p w14:paraId="06E2197C" w14:textId="47D3B87E" w:rsidR="00E97B0C" w:rsidRPr="0066716E" w:rsidRDefault="001E7D90" w:rsidP="006B7CA7">
            <w:pPr>
              <w:pStyle w:val="a3"/>
              <w:tabs>
                <w:tab w:val="left" w:pos="0"/>
              </w:tabs>
              <w:spacing w:line="360" w:lineRule="auto"/>
              <w:ind w:firstLine="0"/>
              <w:rPr>
                <w:iCs/>
                <w:sz w:val="28"/>
                <w:szCs w:val="28"/>
              </w:rPr>
            </w:pPr>
            <w:r w:rsidRPr="0066716E">
              <w:rPr>
                <w:sz w:val="28"/>
                <w:szCs w:val="28"/>
              </w:rPr>
              <w:t>.0</w:t>
            </w:r>
            <w:r w:rsidR="005C7FAB" w:rsidRPr="0066716E">
              <w:rPr>
                <w:sz w:val="28"/>
                <w:szCs w:val="28"/>
              </w:rPr>
              <w:t>0</w:t>
            </w:r>
            <w:r w:rsidRPr="0066716E">
              <w:rPr>
                <w:sz w:val="28"/>
                <w:szCs w:val="28"/>
              </w:rPr>
              <w:t>9</w:t>
            </w:r>
          </w:p>
        </w:tc>
        <w:tc>
          <w:tcPr>
            <w:tcW w:w="914" w:type="dxa"/>
          </w:tcPr>
          <w:p w14:paraId="2AF86E29" w14:textId="7A8E9356"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06</w:t>
            </w:r>
          </w:p>
        </w:tc>
        <w:tc>
          <w:tcPr>
            <w:tcW w:w="990" w:type="dxa"/>
          </w:tcPr>
          <w:p w14:paraId="17A6D2A5" w14:textId="66B13FB5"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090</w:t>
            </w:r>
          </w:p>
        </w:tc>
        <w:tc>
          <w:tcPr>
            <w:tcW w:w="846" w:type="dxa"/>
          </w:tcPr>
          <w:p w14:paraId="75EBBCCF" w14:textId="194CF053"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123</w:t>
            </w:r>
          </w:p>
        </w:tc>
        <w:tc>
          <w:tcPr>
            <w:tcW w:w="892" w:type="dxa"/>
          </w:tcPr>
          <w:p w14:paraId="1EFFFA32" w14:textId="4E0C9484"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71</w:t>
            </w:r>
          </w:p>
        </w:tc>
      </w:tr>
      <w:tr w:rsidR="00E97B0C" w:rsidRPr="0066716E" w14:paraId="79CA449B" w14:textId="5D2E08BC" w:rsidTr="00A57592">
        <w:tc>
          <w:tcPr>
            <w:tcW w:w="1570" w:type="dxa"/>
          </w:tcPr>
          <w:p w14:paraId="65F45729" w14:textId="3779C088" w:rsidR="00E97B0C" w:rsidRPr="0066716E" w:rsidRDefault="00E97B0C" w:rsidP="006B7CA7">
            <w:pPr>
              <w:pStyle w:val="a3"/>
              <w:tabs>
                <w:tab w:val="left" w:pos="0"/>
              </w:tabs>
              <w:spacing w:line="360" w:lineRule="auto"/>
              <w:ind w:firstLine="0"/>
              <w:rPr>
                <w:iCs/>
                <w:sz w:val="28"/>
                <w:szCs w:val="28"/>
              </w:rPr>
            </w:pPr>
            <w:r w:rsidRPr="0066716E">
              <w:rPr>
                <w:sz w:val="28"/>
                <w:szCs w:val="28"/>
              </w:rPr>
              <w:t>Vik</w:t>
            </w:r>
          </w:p>
        </w:tc>
        <w:tc>
          <w:tcPr>
            <w:tcW w:w="1081" w:type="dxa"/>
          </w:tcPr>
          <w:p w14:paraId="69C0B71A" w14:textId="1DA12C41" w:rsidR="00E97B0C" w:rsidRPr="0066716E" w:rsidRDefault="00E97B0C" w:rsidP="006B7CA7">
            <w:pPr>
              <w:pStyle w:val="a3"/>
              <w:tabs>
                <w:tab w:val="left" w:pos="0"/>
              </w:tabs>
              <w:spacing w:line="360" w:lineRule="auto"/>
              <w:ind w:firstLine="0"/>
              <w:rPr>
                <w:iCs/>
                <w:sz w:val="28"/>
                <w:szCs w:val="28"/>
              </w:rPr>
            </w:pPr>
            <w:r w:rsidRPr="0066716E">
              <w:rPr>
                <w:sz w:val="28"/>
                <w:szCs w:val="28"/>
              </w:rPr>
              <w:t>.700</w:t>
            </w:r>
          </w:p>
        </w:tc>
        <w:tc>
          <w:tcPr>
            <w:tcW w:w="1149" w:type="dxa"/>
          </w:tcPr>
          <w:p w14:paraId="213D6046" w14:textId="22DD2729"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443</w:t>
            </w:r>
          </w:p>
        </w:tc>
        <w:tc>
          <w:tcPr>
            <w:tcW w:w="933" w:type="dxa"/>
          </w:tcPr>
          <w:p w14:paraId="4AA3329F" w14:textId="33F5B5DF"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380</w:t>
            </w:r>
          </w:p>
        </w:tc>
        <w:tc>
          <w:tcPr>
            <w:tcW w:w="903" w:type="dxa"/>
          </w:tcPr>
          <w:p w14:paraId="71D9EBC1" w14:textId="0C86D066"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10" w:type="dxa"/>
          </w:tcPr>
          <w:p w14:paraId="50363DD4" w14:textId="1CA30D7F" w:rsidR="00E97B0C" w:rsidRPr="0066716E" w:rsidRDefault="001456BC" w:rsidP="006B7CA7">
            <w:pPr>
              <w:pStyle w:val="a3"/>
              <w:tabs>
                <w:tab w:val="left" w:pos="0"/>
              </w:tabs>
              <w:spacing w:line="360" w:lineRule="auto"/>
              <w:ind w:firstLine="0"/>
              <w:rPr>
                <w:iCs/>
                <w:sz w:val="28"/>
                <w:szCs w:val="28"/>
              </w:rPr>
            </w:pPr>
            <w:r w:rsidRPr="0066716E">
              <w:rPr>
                <w:sz w:val="28"/>
                <w:szCs w:val="28"/>
              </w:rPr>
              <w:t>.07</w:t>
            </w:r>
            <w:r w:rsidR="00822471" w:rsidRPr="0066716E">
              <w:rPr>
                <w:sz w:val="28"/>
                <w:szCs w:val="28"/>
              </w:rPr>
              <w:t>4</w:t>
            </w:r>
          </w:p>
        </w:tc>
        <w:tc>
          <w:tcPr>
            <w:tcW w:w="914" w:type="dxa"/>
          </w:tcPr>
          <w:p w14:paraId="4BEECB73" w14:textId="3CF426B9" w:rsidR="00E97B0C" w:rsidRPr="0066716E" w:rsidRDefault="001456BC" w:rsidP="006B7CA7">
            <w:pPr>
              <w:pStyle w:val="a3"/>
              <w:tabs>
                <w:tab w:val="left" w:pos="0"/>
              </w:tabs>
              <w:spacing w:line="360" w:lineRule="auto"/>
              <w:ind w:firstLine="0"/>
              <w:rPr>
                <w:iCs/>
                <w:sz w:val="28"/>
                <w:szCs w:val="28"/>
              </w:rPr>
            </w:pPr>
            <w:r w:rsidRPr="0066716E">
              <w:rPr>
                <w:sz w:val="28"/>
                <w:szCs w:val="28"/>
              </w:rPr>
              <w:t>.3</w:t>
            </w:r>
            <w:r w:rsidR="00822471" w:rsidRPr="0066716E">
              <w:rPr>
                <w:sz w:val="28"/>
                <w:szCs w:val="28"/>
              </w:rPr>
              <w:t>3</w:t>
            </w:r>
            <w:r w:rsidRPr="0066716E">
              <w:rPr>
                <w:sz w:val="28"/>
                <w:szCs w:val="28"/>
              </w:rPr>
              <w:t>0</w:t>
            </w:r>
          </w:p>
        </w:tc>
        <w:tc>
          <w:tcPr>
            <w:tcW w:w="990" w:type="dxa"/>
          </w:tcPr>
          <w:p w14:paraId="22FFE806" w14:textId="44A46443" w:rsidR="00E97B0C" w:rsidRPr="0066716E" w:rsidRDefault="001456BC" w:rsidP="006B7CA7">
            <w:pPr>
              <w:pStyle w:val="a3"/>
              <w:tabs>
                <w:tab w:val="left" w:pos="0"/>
              </w:tabs>
              <w:spacing w:line="360" w:lineRule="auto"/>
              <w:ind w:firstLine="0"/>
              <w:rPr>
                <w:iCs/>
                <w:sz w:val="28"/>
                <w:szCs w:val="28"/>
              </w:rPr>
            </w:pPr>
            <w:r w:rsidRPr="0066716E">
              <w:rPr>
                <w:sz w:val="28"/>
                <w:szCs w:val="28"/>
              </w:rPr>
              <w:t>.2</w:t>
            </w:r>
            <w:r w:rsidR="00822471" w:rsidRPr="0066716E">
              <w:rPr>
                <w:sz w:val="28"/>
                <w:szCs w:val="28"/>
              </w:rPr>
              <w:t>83</w:t>
            </w:r>
          </w:p>
        </w:tc>
        <w:tc>
          <w:tcPr>
            <w:tcW w:w="846" w:type="dxa"/>
          </w:tcPr>
          <w:p w14:paraId="4E750193" w14:textId="0A36AC5B" w:rsidR="00E97B0C" w:rsidRPr="0066716E" w:rsidRDefault="001456BC"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59</w:t>
            </w:r>
          </w:p>
        </w:tc>
        <w:tc>
          <w:tcPr>
            <w:tcW w:w="892" w:type="dxa"/>
          </w:tcPr>
          <w:p w14:paraId="4A11F375" w14:textId="5B7001B2" w:rsidR="00E97B0C" w:rsidRPr="0066716E" w:rsidRDefault="001456BC" w:rsidP="006B7CA7">
            <w:pPr>
              <w:pStyle w:val="a3"/>
              <w:tabs>
                <w:tab w:val="left" w:pos="0"/>
              </w:tabs>
              <w:spacing w:line="360" w:lineRule="auto"/>
              <w:ind w:firstLine="0"/>
              <w:rPr>
                <w:iCs/>
                <w:sz w:val="28"/>
                <w:szCs w:val="28"/>
              </w:rPr>
            </w:pPr>
            <w:r w:rsidRPr="0066716E">
              <w:rPr>
                <w:sz w:val="28"/>
                <w:szCs w:val="28"/>
              </w:rPr>
              <w:t>.258</w:t>
            </w:r>
          </w:p>
        </w:tc>
      </w:tr>
      <w:tr w:rsidR="00E97B0C" w:rsidRPr="0066716E" w14:paraId="2CE53697" w14:textId="2DB59D35" w:rsidTr="00A57592">
        <w:tc>
          <w:tcPr>
            <w:tcW w:w="1570" w:type="dxa"/>
          </w:tcPr>
          <w:p w14:paraId="5FB6F733" w14:textId="2CADB0C5" w:rsidR="00E97B0C" w:rsidRPr="0066716E" w:rsidRDefault="00E97B0C" w:rsidP="006B7CA7">
            <w:pPr>
              <w:pStyle w:val="a3"/>
              <w:tabs>
                <w:tab w:val="left" w:pos="0"/>
              </w:tabs>
              <w:spacing w:line="360" w:lineRule="auto"/>
              <w:ind w:firstLine="0"/>
              <w:rPr>
                <w:iCs/>
                <w:sz w:val="28"/>
                <w:szCs w:val="28"/>
              </w:rPr>
            </w:pPr>
            <w:r w:rsidRPr="0066716E">
              <w:rPr>
                <w:sz w:val="28"/>
                <w:szCs w:val="28"/>
              </w:rPr>
              <w:t>Zrist</w:t>
            </w:r>
          </w:p>
        </w:tc>
        <w:tc>
          <w:tcPr>
            <w:tcW w:w="1081" w:type="dxa"/>
          </w:tcPr>
          <w:p w14:paraId="09365A57" w14:textId="593E2691" w:rsidR="00E97B0C" w:rsidRPr="0066716E" w:rsidRDefault="00E97B0C" w:rsidP="006B7CA7">
            <w:pPr>
              <w:pStyle w:val="a3"/>
              <w:tabs>
                <w:tab w:val="left" w:pos="0"/>
              </w:tabs>
              <w:spacing w:line="360" w:lineRule="auto"/>
              <w:ind w:firstLine="0"/>
              <w:rPr>
                <w:iCs/>
                <w:sz w:val="28"/>
                <w:szCs w:val="28"/>
              </w:rPr>
            </w:pPr>
            <w:r w:rsidRPr="0066716E">
              <w:rPr>
                <w:sz w:val="28"/>
                <w:szCs w:val="28"/>
              </w:rPr>
              <w:t>.12</w:t>
            </w:r>
            <w:r w:rsidR="00DD3A76" w:rsidRPr="0066716E">
              <w:rPr>
                <w:sz w:val="28"/>
                <w:szCs w:val="28"/>
              </w:rPr>
              <w:t>6</w:t>
            </w:r>
          </w:p>
        </w:tc>
        <w:tc>
          <w:tcPr>
            <w:tcW w:w="1149" w:type="dxa"/>
          </w:tcPr>
          <w:p w14:paraId="053463EC" w14:textId="36B93C06"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065</w:t>
            </w:r>
          </w:p>
        </w:tc>
        <w:tc>
          <w:tcPr>
            <w:tcW w:w="933" w:type="dxa"/>
          </w:tcPr>
          <w:p w14:paraId="45E9FD92" w14:textId="6800DDF1" w:rsidR="00E97B0C" w:rsidRPr="0066716E" w:rsidRDefault="001E7D90" w:rsidP="006B7CA7">
            <w:pPr>
              <w:pStyle w:val="a3"/>
              <w:tabs>
                <w:tab w:val="left" w:pos="0"/>
              </w:tabs>
              <w:spacing w:line="360" w:lineRule="auto"/>
              <w:ind w:firstLine="0"/>
              <w:rPr>
                <w:iCs/>
                <w:sz w:val="28"/>
                <w:szCs w:val="28"/>
              </w:rPr>
            </w:pPr>
            <w:r w:rsidRPr="0066716E">
              <w:rPr>
                <w:sz w:val="28"/>
                <w:szCs w:val="28"/>
              </w:rPr>
              <w:t>.0</w:t>
            </w:r>
            <w:r w:rsidR="005C7FAB" w:rsidRPr="0066716E">
              <w:rPr>
                <w:sz w:val="28"/>
                <w:szCs w:val="28"/>
              </w:rPr>
              <w:t>0</w:t>
            </w:r>
            <w:r w:rsidRPr="0066716E">
              <w:rPr>
                <w:sz w:val="28"/>
                <w:szCs w:val="28"/>
              </w:rPr>
              <w:t>9</w:t>
            </w:r>
          </w:p>
        </w:tc>
        <w:tc>
          <w:tcPr>
            <w:tcW w:w="903" w:type="dxa"/>
          </w:tcPr>
          <w:p w14:paraId="3CB1A3A7" w14:textId="41F6441D" w:rsidR="00E97B0C" w:rsidRPr="0066716E" w:rsidRDefault="001456BC" w:rsidP="006B7CA7">
            <w:pPr>
              <w:pStyle w:val="a3"/>
              <w:tabs>
                <w:tab w:val="left" w:pos="0"/>
              </w:tabs>
              <w:spacing w:line="360" w:lineRule="auto"/>
              <w:ind w:firstLine="0"/>
              <w:rPr>
                <w:iCs/>
                <w:sz w:val="28"/>
                <w:szCs w:val="28"/>
              </w:rPr>
            </w:pPr>
            <w:r w:rsidRPr="0066716E">
              <w:rPr>
                <w:sz w:val="28"/>
                <w:szCs w:val="28"/>
              </w:rPr>
              <w:t>.07</w:t>
            </w:r>
            <w:r w:rsidR="005C7FAB" w:rsidRPr="0066716E">
              <w:rPr>
                <w:sz w:val="28"/>
                <w:szCs w:val="28"/>
              </w:rPr>
              <w:t>4</w:t>
            </w:r>
          </w:p>
        </w:tc>
        <w:tc>
          <w:tcPr>
            <w:tcW w:w="910" w:type="dxa"/>
          </w:tcPr>
          <w:p w14:paraId="05E020CD" w14:textId="2AF585F1"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14" w:type="dxa"/>
          </w:tcPr>
          <w:p w14:paraId="025717DE" w14:textId="46EEE488" w:rsidR="00E97B0C" w:rsidRPr="0066716E" w:rsidRDefault="001456BC" w:rsidP="006B7CA7">
            <w:pPr>
              <w:pStyle w:val="a3"/>
              <w:tabs>
                <w:tab w:val="left" w:pos="0"/>
              </w:tabs>
              <w:spacing w:line="360" w:lineRule="auto"/>
              <w:ind w:firstLine="0"/>
              <w:rPr>
                <w:iCs/>
                <w:sz w:val="28"/>
                <w:szCs w:val="28"/>
              </w:rPr>
            </w:pPr>
            <w:r w:rsidRPr="0066716E">
              <w:rPr>
                <w:sz w:val="28"/>
                <w:szCs w:val="28"/>
              </w:rPr>
              <w:t>.297</w:t>
            </w:r>
          </w:p>
        </w:tc>
        <w:tc>
          <w:tcPr>
            <w:tcW w:w="990" w:type="dxa"/>
          </w:tcPr>
          <w:p w14:paraId="623B4662" w14:textId="000BAFF6" w:rsidR="00E97B0C" w:rsidRPr="0066716E" w:rsidRDefault="001456BC" w:rsidP="006B7CA7">
            <w:pPr>
              <w:pStyle w:val="a3"/>
              <w:tabs>
                <w:tab w:val="left" w:pos="0"/>
              </w:tabs>
              <w:spacing w:line="360" w:lineRule="auto"/>
              <w:ind w:firstLine="0"/>
              <w:rPr>
                <w:iCs/>
                <w:sz w:val="28"/>
                <w:szCs w:val="28"/>
              </w:rPr>
            </w:pPr>
            <w:r w:rsidRPr="0066716E">
              <w:rPr>
                <w:sz w:val="28"/>
                <w:szCs w:val="28"/>
              </w:rPr>
              <w:t>-.280</w:t>
            </w:r>
          </w:p>
        </w:tc>
        <w:tc>
          <w:tcPr>
            <w:tcW w:w="846" w:type="dxa"/>
          </w:tcPr>
          <w:p w14:paraId="17081A4A" w14:textId="0ABFF02E" w:rsidR="00E97B0C" w:rsidRPr="0066716E" w:rsidRDefault="001456BC" w:rsidP="006B7CA7">
            <w:pPr>
              <w:pStyle w:val="a3"/>
              <w:tabs>
                <w:tab w:val="left" w:pos="0"/>
              </w:tabs>
              <w:spacing w:line="360" w:lineRule="auto"/>
              <w:ind w:firstLine="0"/>
              <w:rPr>
                <w:iCs/>
                <w:sz w:val="28"/>
                <w:szCs w:val="28"/>
              </w:rPr>
            </w:pPr>
            <w:r w:rsidRPr="0066716E">
              <w:rPr>
                <w:sz w:val="28"/>
                <w:szCs w:val="28"/>
              </w:rPr>
              <w:t>-.302</w:t>
            </w:r>
          </w:p>
        </w:tc>
        <w:tc>
          <w:tcPr>
            <w:tcW w:w="892" w:type="dxa"/>
          </w:tcPr>
          <w:p w14:paraId="2B5CBB98" w14:textId="2387D252" w:rsidR="00E97B0C" w:rsidRPr="0066716E" w:rsidRDefault="001456BC" w:rsidP="006B7CA7">
            <w:pPr>
              <w:pStyle w:val="a3"/>
              <w:tabs>
                <w:tab w:val="left" w:pos="0"/>
              </w:tabs>
              <w:spacing w:line="360" w:lineRule="auto"/>
              <w:ind w:firstLine="0"/>
              <w:rPr>
                <w:iCs/>
                <w:sz w:val="28"/>
                <w:szCs w:val="28"/>
              </w:rPr>
            </w:pPr>
            <w:r w:rsidRPr="0066716E">
              <w:rPr>
                <w:sz w:val="28"/>
                <w:szCs w:val="28"/>
              </w:rPr>
              <w:t>.026</w:t>
            </w:r>
          </w:p>
        </w:tc>
      </w:tr>
      <w:tr w:rsidR="00E97B0C" w:rsidRPr="0066716E" w14:paraId="32B31D3F" w14:textId="1F9578AF" w:rsidTr="00A57592">
        <w:tc>
          <w:tcPr>
            <w:tcW w:w="1570" w:type="dxa"/>
          </w:tcPr>
          <w:p w14:paraId="31BBB736" w14:textId="33555A6D" w:rsidR="00E97B0C" w:rsidRPr="0066716E" w:rsidRDefault="00E97B0C" w:rsidP="006B7CA7">
            <w:pPr>
              <w:pStyle w:val="a3"/>
              <w:tabs>
                <w:tab w:val="left" w:pos="0"/>
              </w:tabs>
              <w:spacing w:line="360" w:lineRule="auto"/>
              <w:ind w:firstLine="0"/>
              <w:rPr>
                <w:sz w:val="28"/>
                <w:szCs w:val="28"/>
              </w:rPr>
            </w:pPr>
            <w:r w:rsidRPr="0066716E">
              <w:rPr>
                <w:sz w:val="28"/>
                <w:szCs w:val="28"/>
              </w:rPr>
              <w:t>Vaha</w:t>
            </w:r>
          </w:p>
        </w:tc>
        <w:tc>
          <w:tcPr>
            <w:tcW w:w="1081" w:type="dxa"/>
          </w:tcPr>
          <w:p w14:paraId="09704D71" w14:textId="0097371B"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A86D39" w:rsidRPr="0066716E">
              <w:rPr>
                <w:sz w:val="28"/>
                <w:szCs w:val="28"/>
              </w:rPr>
              <w:t>4</w:t>
            </w:r>
            <w:r w:rsidR="00DD3A76" w:rsidRPr="0066716E">
              <w:rPr>
                <w:sz w:val="28"/>
                <w:szCs w:val="28"/>
              </w:rPr>
              <w:t>65</w:t>
            </w:r>
          </w:p>
        </w:tc>
        <w:tc>
          <w:tcPr>
            <w:tcW w:w="1149" w:type="dxa"/>
          </w:tcPr>
          <w:p w14:paraId="34578BB8" w14:textId="32B3E5D0"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137</w:t>
            </w:r>
          </w:p>
        </w:tc>
        <w:tc>
          <w:tcPr>
            <w:tcW w:w="933" w:type="dxa"/>
          </w:tcPr>
          <w:p w14:paraId="1D97D701" w14:textId="318CE074"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06</w:t>
            </w:r>
          </w:p>
        </w:tc>
        <w:tc>
          <w:tcPr>
            <w:tcW w:w="903" w:type="dxa"/>
          </w:tcPr>
          <w:p w14:paraId="65200DF0" w14:textId="516A642C" w:rsidR="00E97B0C" w:rsidRPr="0066716E" w:rsidRDefault="001456BC" w:rsidP="006B7CA7">
            <w:pPr>
              <w:pStyle w:val="a3"/>
              <w:tabs>
                <w:tab w:val="left" w:pos="0"/>
              </w:tabs>
              <w:spacing w:line="360" w:lineRule="auto"/>
              <w:ind w:firstLine="0"/>
              <w:rPr>
                <w:iCs/>
                <w:sz w:val="28"/>
                <w:szCs w:val="28"/>
              </w:rPr>
            </w:pPr>
            <w:r w:rsidRPr="0066716E">
              <w:rPr>
                <w:sz w:val="28"/>
                <w:szCs w:val="28"/>
              </w:rPr>
              <w:t>.3</w:t>
            </w:r>
            <w:r w:rsidR="005C7FAB" w:rsidRPr="0066716E">
              <w:rPr>
                <w:sz w:val="28"/>
                <w:szCs w:val="28"/>
              </w:rPr>
              <w:t>3</w:t>
            </w:r>
            <w:r w:rsidRPr="0066716E">
              <w:rPr>
                <w:sz w:val="28"/>
                <w:szCs w:val="28"/>
              </w:rPr>
              <w:t>0</w:t>
            </w:r>
          </w:p>
        </w:tc>
        <w:tc>
          <w:tcPr>
            <w:tcW w:w="910" w:type="dxa"/>
          </w:tcPr>
          <w:p w14:paraId="19C3A275" w14:textId="13095371" w:rsidR="00E97B0C" w:rsidRPr="0066716E" w:rsidRDefault="001456BC" w:rsidP="006B7CA7">
            <w:pPr>
              <w:pStyle w:val="a3"/>
              <w:tabs>
                <w:tab w:val="left" w:pos="0"/>
              </w:tabs>
              <w:spacing w:line="360" w:lineRule="auto"/>
              <w:ind w:firstLine="0"/>
              <w:rPr>
                <w:iCs/>
                <w:sz w:val="28"/>
                <w:szCs w:val="28"/>
              </w:rPr>
            </w:pPr>
            <w:r w:rsidRPr="0066716E">
              <w:rPr>
                <w:sz w:val="28"/>
                <w:szCs w:val="28"/>
              </w:rPr>
              <w:t>.297</w:t>
            </w:r>
          </w:p>
        </w:tc>
        <w:tc>
          <w:tcPr>
            <w:tcW w:w="914" w:type="dxa"/>
          </w:tcPr>
          <w:p w14:paraId="013C160F" w14:textId="28203174"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90" w:type="dxa"/>
          </w:tcPr>
          <w:p w14:paraId="7926EFB9" w14:textId="43535005"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A86D39" w:rsidRPr="0066716E">
              <w:rPr>
                <w:sz w:val="28"/>
                <w:szCs w:val="28"/>
              </w:rPr>
              <w:t>8</w:t>
            </w:r>
            <w:r w:rsidRPr="0066716E">
              <w:rPr>
                <w:sz w:val="28"/>
                <w:szCs w:val="28"/>
              </w:rPr>
              <w:t>69</w:t>
            </w:r>
          </w:p>
        </w:tc>
        <w:tc>
          <w:tcPr>
            <w:tcW w:w="846" w:type="dxa"/>
          </w:tcPr>
          <w:p w14:paraId="65C787D7" w14:textId="2248573B" w:rsidR="00E97B0C" w:rsidRPr="0066716E" w:rsidRDefault="00C57EAA" w:rsidP="006B7CA7">
            <w:pPr>
              <w:pStyle w:val="a3"/>
              <w:tabs>
                <w:tab w:val="left" w:pos="0"/>
              </w:tabs>
              <w:spacing w:line="360" w:lineRule="auto"/>
              <w:ind w:firstLine="0"/>
              <w:rPr>
                <w:iCs/>
                <w:sz w:val="28"/>
                <w:szCs w:val="28"/>
              </w:rPr>
            </w:pPr>
            <w:r w:rsidRPr="0066716E">
              <w:rPr>
                <w:sz w:val="28"/>
                <w:szCs w:val="28"/>
              </w:rPr>
              <w:t>-.39</w:t>
            </w:r>
            <w:r w:rsidR="00822471" w:rsidRPr="0066716E">
              <w:rPr>
                <w:sz w:val="28"/>
                <w:szCs w:val="28"/>
              </w:rPr>
              <w:t>2</w:t>
            </w:r>
          </w:p>
        </w:tc>
        <w:tc>
          <w:tcPr>
            <w:tcW w:w="892" w:type="dxa"/>
          </w:tcPr>
          <w:p w14:paraId="44438979" w14:textId="12A32003"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62</w:t>
            </w:r>
          </w:p>
        </w:tc>
      </w:tr>
      <w:tr w:rsidR="00E97B0C" w:rsidRPr="0066716E" w14:paraId="0BCAC878" w14:textId="6DFDADC3" w:rsidTr="00A57592">
        <w:tc>
          <w:tcPr>
            <w:tcW w:w="1570" w:type="dxa"/>
          </w:tcPr>
          <w:p w14:paraId="5C259CAF" w14:textId="17FFB31E" w:rsidR="00E97B0C" w:rsidRPr="0066716E" w:rsidRDefault="00E97B0C" w:rsidP="006B7CA7">
            <w:pPr>
              <w:pStyle w:val="a3"/>
              <w:tabs>
                <w:tab w:val="left" w:pos="0"/>
              </w:tabs>
              <w:spacing w:line="360" w:lineRule="auto"/>
              <w:ind w:firstLine="0"/>
              <w:rPr>
                <w:sz w:val="28"/>
                <w:szCs w:val="28"/>
              </w:rPr>
            </w:pPr>
            <w:r w:rsidRPr="0066716E">
              <w:rPr>
                <w:sz w:val="28"/>
                <w:szCs w:val="28"/>
              </w:rPr>
              <w:t>IMT</w:t>
            </w:r>
          </w:p>
        </w:tc>
        <w:tc>
          <w:tcPr>
            <w:tcW w:w="1081" w:type="dxa"/>
          </w:tcPr>
          <w:p w14:paraId="29F8D645" w14:textId="67E9FDC8"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A86D39" w:rsidRPr="0066716E">
              <w:rPr>
                <w:sz w:val="28"/>
                <w:szCs w:val="28"/>
              </w:rPr>
              <w:t>5</w:t>
            </w:r>
            <w:r w:rsidR="005C7FAB" w:rsidRPr="0066716E">
              <w:rPr>
                <w:sz w:val="28"/>
                <w:szCs w:val="28"/>
              </w:rPr>
              <w:t>75</w:t>
            </w:r>
          </w:p>
        </w:tc>
        <w:tc>
          <w:tcPr>
            <w:tcW w:w="1149" w:type="dxa"/>
          </w:tcPr>
          <w:p w14:paraId="4A40CFBC" w14:textId="50F97A3A"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098</w:t>
            </w:r>
          </w:p>
        </w:tc>
        <w:tc>
          <w:tcPr>
            <w:tcW w:w="933" w:type="dxa"/>
          </w:tcPr>
          <w:p w14:paraId="336E41C1" w14:textId="0ABCC76B"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090</w:t>
            </w:r>
          </w:p>
        </w:tc>
        <w:tc>
          <w:tcPr>
            <w:tcW w:w="903" w:type="dxa"/>
          </w:tcPr>
          <w:p w14:paraId="27DD5684" w14:textId="7EF6C834" w:rsidR="00E97B0C" w:rsidRPr="0066716E" w:rsidRDefault="001456BC" w:rsidP="006B7CA7">
            <w:pPr>
              <w:pStyle w:val="a3"/>
              <w:tabs>
                <w:tab w:val="left" w:pos="0"/>
              </w:tabs>
              <w:spacing w:line="360" w:lineRule="auto"/>
              <w:ind w:firstLine="0"/>
              <w:rPr>
                <w:iCs/>
                <w:sz w:val="28"/>
                <w:szCs w:val="28"/>
              </w:rPr>
            </w:pPr>
            <w:r w:rsidRPr="0066716E">
              <w:rPr>
                <w:sz w:val="28"/>
                <w:szCs w:val="28"/>
              </w:rPr>
              <w:t>.2</w:t>
            </w:r>
            <w:r w:rsidR="005C7FAB" w:rsidRPr="0066716E">
              <w:rPr>
                <w:sz w:val="28"/>
                <w:szCs w:val="28"/>
              </w:rPr>
              <w:t>83</w:t>
            </w:r>
          </w:p>
        </w:tc>
        <w:tc>
          <w:tcPr>
            <w:tcW w:w="910" w:type="dxa"/>
          </w:tcPr>
          <w:p w14:paraId="714CD1C7" w14:textId="4DC86D57" w:rsidR="00E97B0C" w:rsidRPr="0066716E" w:rsidRDefault="001456BC" w:rsidP="006B7CA7">
            <w:pPr>
              <w:pStyle w:val="a3"/>
              <w:tabs>
                <w:tab w:val="left" w:pos="0"/>
              </w:tabs>
              <w:spacing w:line="360" w:lineRule="auto"/>
              <w:ind w:firstLine="0"/>
              <w:rPr>
                <w:iCs/>
                <w:sz w:val="28"/>
                <w:szCs w:val="28"/>
              </w:rPr>
            </w:pPr>
            <w:r w:rsidRPr="0066716E">
              <w:rPr>
                <w:sz w:val="28"/>
                <w:szCs w:val="28"/>
              </w:rPr>
              <w:t>-.2</w:t>
            </w:r>
            <w:r w:rsidR="005C7FAB" w:rsidRPr="0066716E">
              <w:rPr>
                <w:sz w:val="28"/>
                <w:szCs w:val="28"/>
              </w:rPr>
              <w:t>80</w:t>
            </w:r>
          </w:p>
        </w:tc>
        <w:tc>
          <w:tcPr>
            <w:tcW w:w="914" w:type="dxa"/>
          </w:tcPr>
          <w:p w14:paraId="2B18B89A" w14:textId="259888D1" w:rsidR="00E97B0C" w:rsidRPr="0066716E" w:rsidRDefault="00C57EAA" w:rsidP="006B7CA7">
            <w:pPr>
              <w:pStyle w:val="a3"/>
              <w:tabs>
                <w:tab w:val="left" w:pos="0"/>
              </w:tabs>
              <w:spacing w:line="360" w:lineRule="auto"/>
              <w:ind w:firstLine="0"/>
              <w:rPr>
                <w:iCs/>
                <w:sz w:val="28"/>
                <w:szCs w:val="28"/>
              </w:rPr>
            </w:pPr>
            <w:r w:rsidRPr="0066716E">
              <w:rPr>
                <w:sz w:val="28"/>
                <w:szCs w:val="28"/>
              </w:rPr>
              <w:t>.769</w:t>
            </w:r>
          </w:p>
        </w:tc>
        <w:tc>
          <w:tcPr>
            <w:tcW w:w="990" w:type="dxa"/>
          </w:tcPr>
          <w:p w14:paraId="6E6EC8C7" w14:textId="76160199"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846" w:type="dxa"/>
          </w:tcPr>
          <w:p w14:paraId="2B197C85" w14:textId="13CA2CB2" w:rsidR="00E97B0C" w:rsidRPr="0066716E" w:rsidRDefault="00C57EAA" w:rsidP="006B7CA7">
            <w:pPr>
              <w:pStyle w:val="a3"/>
              <w:tabs>
                <w:tab w:val="left" w:pos="0"/>
              </w:tabs>
              <w:spacing w:line="360" w:lineRule="auto"/>
              <w:ind w:firstLine="0"/>
              <w:rPr>
                <w:iCs/>
                <w:sz w:val="28"/>
                <w:szCs w:val="28"/>
              </w:rPr>
            </w:pPr>
            <w:r w:rsidRPr="0066716E">
              <w:rPr>
                <w:sz w:val="28"/>
                <w:szCs w:val="28"/>
              </w:rPr>
              <w:t>-.222</w:t>
            </w:r>
          </w:p>
        </w:tc>
        <w:tc>
          <w:tcPr>
            <w:tcW w:w="892" w:type="dxa"/>
          </w:tcPr>
          <w:p w14:paraId="380004A1" w14:textId="2AF6294C"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70</w:t>
            </w:r>
          </w:p>
        </w:tc>
      </w:tr>
      <w:tr w:rsidR="00E97B0C" w:rsidRPr="0066716E" w14:paraId="58BAAC29" w14:textId="73BE78D0" w:rsidTr="00A57592">
        <w:tc>
          <w:tcPr>
            <w:tcW w:w="1570" w:type="dxa"/>
          </w:tcPr>
          <w:p w14:paraId="098E0315" w14:textId="6DAAD9B8" w:rsidR="00E97B0C" w:rsidRPr="0066716E" w:rsidRDefault="00E97B0C" w:rsidP="006B7CA7">
            <w:pPr>
              <w:pStyle w:val="a3"/>
              <w:tabs>
                <w:tab w:val="left" w:pos="0"/>
              </w:tabs>
              <w:spacing w:line="360" w:lineRule="auto"/>
              <w:ind w:firstLine="0"/>
              <w:rPr>
                <w:sz w:val="28"/>
                <w:szCs w:val="28"/>
              </w:rPr>
            </w:pPr>
            <w:r w:rsidRPr="0066716E">
              <w:rPr>
                <w:sz w:val="28"/>
                <w:szCs w:val="28"/>
              </w:rPr>
              <w:t>Stat</w:t>
            </w:r>
          </w:p>
        </w:tc>
        <w:tc>
          <w:tcPr>
            <w:tcW w:w="1081" w:type="dxa"/>
          </w:tcPr>
          <w:p w14:paraId="2818FF64" w14:textId="05D9B09B" w:rsidR="00E97B0C" w:rsidRPr="0066716E" w:rsidRDefault="00E97B0C" w:rsidP="006B7CA7">
            <w:pPr>
              <w:pStyle w:val="a3"/>
              <w:tabs>
                <w:tab w:val="left" w:pos="0"/>
              </w:tabs>
              <w:spacing w:line="360" w:lineRule="auto"/>
              <w:ind w:firstLine="0"/>
              <w:rPr>
                <w:iCs/>
                <w:sz w:val="28"/>
                <w:szCs w:val="28"/>
              </w:rPr>
            </w:pPr>
            <w:r w:rsidRPr="0066716E">
              <w:rPr>
                <w:sz w:val="28"/>
                <w:szCs w:val="28"/>
              </w:rPr>
              <w:t>-.3</w:t>
            </w:r>
            <w:r w:rsidR="005C7FAB" w:rsidRPr="0066716E">
              <w:rPr>
                <w:sz w:val="28"/>
                <w:szCs w:val="28"/>
              </w:rPr>
              <w:t>19</w:t>
            </w:r>
          </w:p>
        </w:tc>
        <w:tc>
          <w:tcPr>
            <w:tcW w:w="1149" w:type="dxa"/>
          </w:tcPr>
          <w:p w14:paraId="620A7319" w14:textId="22174C7B"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132</w:t>
            </w:r>
          </w:p>
        </w:tc>
        <w:tc>
          <w:tcPr>
            <w:tcW w:w="933" w:type="dxa"/>
          </w:tcPr>
          <w:p w14:paraId="45EE62C5" w14:textId="46467630"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123</w:t>
            </w:r>
          </w:p>
        </w:tc>
        <w:tc>
          <w:tcPr>
            <w:tcW w:w="903" w:type="dxa"/>
          </w:tcPr>
          <w:p w14:paraId="654FED7D" w14:textId="21258FD6" w:rsidR="00E97B0C" w:rsidRPr="0066716E" w:rsidRDefault="001456BC"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59</w:t>
            </w:r>
          </w:p>
        </w:tc>
        <w:tc>
          <w:tcPr>
            <w:tcW w:w="910" w:type="dxa"/>
          </w:tcPr>
          <w:p w14:paraId="4656D104" w14:textId="78B58647" w:rsidR="00E97B0C" w:rsidRPr="0066716E" w:rsidRDefault="001456BC" w:rsidP="006B7CA7">
            <w:pPr>
              <w:pStyle w:val="a3"/>
              <w:tabs>
                <w:tab w:val="left" w:pos="0"/>
              </w:tabs>
              <w:spacing w:line="360" w:lineRule="auto"/>
              <w:ind w:firstLine="0"/>
              <w:rPr>
                <w:iCs/>
                <w:sz w:val="28"/>
                <w:szCs w:val="28"/>
              </w:rPr>
            </w:pPr>
            <w:r w:rsidRPr="0066716E">
              <w:rPr>
                <w:sz w:val="28"/>
                <w:szCs w:val="28"/>
              </w:rPr>
              <w:t>-.302</w:t>
            </w:r>
          </w:p>
        </w:tc>
        <w:tc>
          <w:tcPr>
            <w:tcW w:w="914" w:type="dxa"/>
          </w:tcPr>
          <w:p w14:paraId="0B9D62EB" w14:textId="2F3B7727" w:rsidR="00E97B0C" w:rsidRPr="0066716E" w:rsidRDefault="00C57EAA" w:rsidP="006B7CA7">
            <w:pPr>
              <w:pStyle w:val="a3"/>
              <w:tabs>
                <w:tab w:val="left" w:pos="0"/>
              </w:tabs>
              <w:spacing w:line="360" w:lineRule="auto"/>
              <w:ind w:firstLine="0"/>
              <w:rPr>
                <w:iCs/>
                <w:sz w:val="28"/>
                <w:szCs w:val="28"/>
              </w:rPr>
            </w:pPr>
            <w:r w:rsidRPr="0066716E">
              <w:rPr>
                <w:sz w:val="28"/>
                <w:szCs w:val="28"/>
              </w:rPr>
              <w:t>-.39</w:t>
            </w:r>
            <w:r w:rsidR="00D15532" w:rsidRPr="0066716E">
              <w:rPr>
                <w:sz w:val="28"/>
                <w:szCs w:val="28"/>
              </w:rPr>
              <w:t>2</w:t>
            </w:r>
          </w:p>
        </w:tc>
        <w:tc>
          <w:tcPr>
            <w:tcW w:w="990" w:type="dxa"/>
          </w:tcPr>
          <w:p w14:paraId="2FE88A65" w14:textId="5E353B68" w:rsidR="00E97B0C" w:rsidRPr="0066716E" w:rsidRDefault="00C57EAA" w:rsidP="006B7CA7">
            <w:pPr>
              <w:pStyle w:val="a3"/>
              <w:tabs>
                <w:tab w:val="left" w:pos="0"/>
              </w:tabs>
              <w:spacing w:line="360" w:lineRule="auto"/>
              <w:ind w:firstLine="0"/>
              <w:rPr>
                <w:iCs/>
                <w:sz w:val="28"/>
                <w:szCs w:val="28"/>
              </w:rPr>
            </w:pPr>
            <w:r w:rsidRPr="0066716E">
              <w:rPr>
                <w:sz w:val="28"/>
                <w:szCs w:val="28"/>
              </w:rPr>
              <w:t>-.222</w:t>
            </w:r>
          </w:p>
        </w:tc>
        <w:tc>
          <w:tcPr>
            <w:tcW w:w="846" w:type="dxa"/>
          </w:tcPr>
          <w:p w14:paraId="071200F0" w14:textId="45483398"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892" w:type="dxa"/>
          </w:tcPr>
          <w:p w14:paraId="6D2DCC14" w14:textId="72512848" w:rsidR="00E97B0C" w:rsidRPr="0066716E" w:rsidRDefault="00C57EAA" w:rsidP="006B7CA7">
            <w:pPr>
              <w:pStyle w:val="a3"/>
              <w:tabs>
                <w:tab w:val="left" w:pos="0"/>
              </w:tabs>
              <w:spacing w:line="360" w:lineRule="auto"/>
              <w:ind w:firstLine="0"/>
              <w:rPr>
                <w:iCs/>
                <w:sz w:val="28"/>
                <w:szCs w:val="28"/>
              </w:rPr>
            </w:pPr>
            <w:r w:rsidRPr="0066716E">
              <w:rPr>
                <w:sz w:val="28"/>
                <w:szCs w:val="28"/>
              </w:rPr>
              <w:t>.078</w:t>
            </w:r>
          </w:p>
        </w:tc>
      </w:tr>
      <w:tr w:rsidR="00E97B0C" w:rsidRPr="0066716E" w14:paraId="24FC9094" w14:textId="77777777" w:rsidTr="00A57592">
        <w:tc>
          <w:tcPr>
            <w:tcW w:w="1570" w:type="dxa"/>
          </w:tcPr>
          <w:p w14:paraId="2B465547" w14:textId="084345C7" w:rsidR="00E97B0C" w:rsidRPr="0066716E" w:rsidRDefault="00E97B0C" w:rsidP="006B7CA7">
            <w:pPr>
              <w:pStyle w:val="a3"/>
              <w:tabs>
                <w:tab w:val="left" w:pos="0"/>
              </w:tabs>
              <w:spacing w:line="360" w:lineRule="auto"/>
              <w:ind w:firstLine="0"/>
              <w:rPr>
                <w:sz w:val="28"/>
                <w:szCs w:val="28"/>
              </w:rPr>
            </w:pPr>
            <w:r w:rsidRPr="0066716E">
              <w:rPr>
                <w:sz w:val="28"/>
                <w:szCs w:val="28"/>
              </w:rPr>
              <w:t>ChSS</w:t>
            </w:r>
          </w:p>
        </w:tc>
        <w:tc>
          <w:tcPr>
            <w:tcW w:w="1081" w:type="dxa"/>
          </w:tcPr>
          <w:p w14:paraId="44423D4A" w14:textId="03DA3094" w:rsidR="00E97B0C" w:rsidRPr="0066716E" w:rsidRDefault="00E97B0C" w:rsidP="006B7CA7">
            <w:pPr>
              <w:pStyle w:val="a3"/>
              <w:tabs>
                <w:tab w:val="left" w:pos="0"/>
              </w:tabs>
              <w:spacing w:line="360" w:lineRule="auto"/>
              <w:ind w:firstLine="0"/>
              <w:rPr>
                <w:iCs/>
                <w:sz w:val="28"/>
                <w:szCs w:val="28"/>
              </w:rPr>
            </w:pPr>
            <w:r w:rsidRPr="0066716E">
              <w:rPr>
                <w:sz w:val="28"/>
                <w:szCs w:val="28"/>
              </w:rPr>
              <w:t>.199</w:t>
            </w:r>
          </w:p>
        </w:tc>
        <w:tc>
          <w:tcPr>
            <w:tcW w:w="1149" w:type="dxa"/>
          </w:tcPr>
          <w:p w14:paraId="3C361813" w14:textId="156111D8"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202</w:t>
            </w:r>
          </w:p>
        </w:tc>
        <w:tc>
          <w:tcPr>
            <w:tcW w:w="933" w:type="dxa"/>
          </w:tcPr>
          <w:p w14:paraId="024662BA" w14:textId="436648A4"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71</w:t>
            </w:r>
          </w:p>
        </w:tc>
        <w:tc>
          <w:tcPr>
            <w:tcW w:w="903" w:type="dxa"/>
          </w:tcPr>
          <w:p w14:paraId="61463A88" w14:textId="0249943B" w:rsidR="00E97B0C" w:rsidRPr="0066716E" w:rsidRDefault="001456BC" w:rsidP="006B7CA7">
            <w:pPr>
              <w:pStyle w:val="a3"/>
              <w:tabs>
                <w:tab w:val="left" w:pos="0"/>
              </w:tabs>
              <w:spacing w:line="360" w:lineRule="auto"/>
              <w:ind w:firstLine="0"/>
              <w:rPr>
                <w:iCs/>
                <w:sz w:val="28"/>
                <w:szCs w:val="28"/>
              </w:rPr>
            </w:pPr>
            <w:r w:rsidRPr="0066716E">
              <w:rPr>
                <w:sz w:val="28"/>
                <w:szCs w:val="28"/>
              </w:rPr>
              <w:t>.258</w:t>
            </w:r>
          </w:p>
        </w:tc>
        <w:tc>
          <w:tcPr>
            <w:tcW w:w="910" w:type="dxa"/>
          </w:tcPr>
          <w:p w14:paraId="5E405FC1" w14:textId="51B9A39E" w:rsidR="00E97B0C" w:rsidRPr="0066716E" w:rsidRDefault="001456BC" w:rsidP="006B7CA7">
            <w:pPr>
              <w:pStyle w:val="a3"/>
              <w:tabs>
                <w:tab w:val="left" w:pos="0"/>
              </w:tabs>
              <w:spacing w:line="360" w:lineRule="auto"/>
              <w:ind w:firstLine="0"/>
              <w:rPr>
                <w:iCs/>
                <w:sz w:val="28"/>
                <w:szCs w:val="28"/>
              </w:rPr>
            </w:pPr>
            <w:r w:rsidRPr="0066716E">
              <w:rPr>
                <w:sz w:val="28"/>
                <w:szCs w:val="28"/>
              </w:rPr>
              <w:t>.026</w:t>
            </w:r>
          </w:p>
        </w:tc>
        <w:tc>
          <w:tcPr>
            <w:tcW w:w="914" w:type="dxa"/>
          </w:tcPr>
          <w:p w14:paraId="66A6529E" w14:textId="382F8746"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62</w:t>
            </w:r>
          </w:p>
        </w:tc>
        <w:tc>
          <w:tcPr>
            <w:tcW w:w="990" w:type="dxa"/>
          </w:tcPr>
          <w:p w14:paraId="15BC59A2" w14:textId="3315230D"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70</w:t>
            </w:r>
          </w:p>
        </w:tc>
        <w:tc>
          <w:tcPr>
            <w:tcW w:w="846" w:type="dxa"/>
          </w:tcPr>
          <w:p w14:paraId="75C75458" w14:textId="24797B5E" w:rsidR="00E97B0C" w:rsidRPr="0066716E" w:rsidRDefault="00C57EAA" w:rsidP="006B7CA7">
            <w:pPr>
              <w:pStyle w:val="a3"/>
              <w:tabs>
                <w:tab w:val="left" w:pos="0"/>
              </w:tabs>
              <w:spacing w:line="360" w:lineRule="auto"/>
              <w:ind w:firstLine="0"/>
              <w:rPr>
                <w:iCs/>
                <w:sz w:val="28"/>
                <w:szCs w:val="28"/>
              </w:rPr>
            </w:pPr>
            <w:r w:rsidRPr="0066716E">
              <w:rPr>
                <w:sz w:val="28"/>
                <w:szCs w:val="28"/>
              </w:rPr>
              <w:t>.078</w:t>
            </w:r>
          </w:p>
        </w:tc>
        <w:tc>
          <w:tcPr>
            <w:tcW w:w="892" w:type="dxa"/>
          </w:tcPr>
          <w:p w14:paraId="7AFBB285" w14:textId="7DF02AC0"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r>
      <w:tr w:rsidR="00E97B0C" w:rsidRPr="0066716E" w14:paraId="5AF50AAF" w14:textId="77777777" w:rsidTr="00A57592">
        <w:tc>
          <w:tcPr>
            <w:tcW w:w="1570" w:type="dxa"/>
          </w:tcPr>
          <w:p w14:paraId="65EEE67F" w14:textId="47CC04D5" w:rsidR="00E97B0C" w:rsidRPr="0066716E" w:rsidRDefault="00E97B0C" w:rsidP="006B7CA7">
            <w:pPr>
              <w:pStyle w:val="a3"/>
              <w:tabs>
                <w:tab w:val="left" w:pos="0"/>
              </w:tabs>
              <w:spacing w:line="360" w:lineRule="auto"/>
              <w:ind w:firstLine="0"/>
              <w:rPr>
                <w:sz w:val="28"/>
                <w:szCs w:val="28"/>
              </w:rPr>
            </w:pPr>
            <w:r w:rsidRPr="0066716E">
              <w:rPr>
                <w:sz w:val="28"/>
                <w:szCs w:val="28"/>
              </w:rPr>
              <w:t>ATsist</w:t>
            </w:r>
          </w:p>
        </w:tc>
        <w:tc>
          <w:tcPr>
            <w:tcW w:w="1081" w:type="dxa"/>
          </w:tcPr>
          <w:p w14:paraId="190D9465" w14:textId="6A02280B" w:rsidR="00E97B0C" w:rsidRPr="0066716E" w:rsidRDefault="00E97B0C" w:rsidP="006B7CA7">
            <w:pPr>
              <w:pStyle w:val="a3"/>
              <w:tabs>
                <w:tab w:val="left" w:pos="0"/>
              </w:tabs>
              <w:spacing w:line="360" w:lineRule="auto"/>
              <w:ind w:firstLine="0"/>
              <w:rPr>
                <w:iCs/>
                <w:sz w:val="28"/>
                <w:szCs w:val="28"/>
              </w:rPr>
            </w:pPr>
            <w:r w:rsidRPr="0066716E">
              <w:rPr>
                <w:sz w:val="28"/>
                <w:szCs w:val="28"/>
              </w:rPr>
              <w:t>.43</w:t>
            </w:r>
            <w:r w:rsidR="005C7FAB" w:rsidRPr="0066716E">
              <w:rPr>
                <w:sz w:val="28"/>
                <w:szCs w:val="28"/>
              </w:rPr>
              <w:t>8</w:t>
            </w:r>
          </w:p>
        </w:tc>
        <w:tc>
          <w:tcPr>
            <w:tcW w:w="1149" w:type="dxa"/>
          </w:tcPr>
          <w:p w14:paraId="39029CA4" w14:textId="532DABC6"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226</w:t>
            </w:r>
          </w:p>
        </w:tc>
        <w:tc>
          <w:tcPr>
            <w:tcW w:w="933" w:type="dxa"/>
          </w:tcPr>
          <w:p w14:paraId="34401107" w14:textId="1E9FBBDD" w:rsidR="00E97B0C" w:rsidRPr="0066716E" w:rsidRDefault="001E7D90" w:rsidP="006B7CA7">
            <w:pPr>
              <w:pStyle w:val="a3"/>
              <w:tabs>
                <w:tab w:val="left" w:pos="0"/>
              </w:tabs>
              <w:spacing w:line="360" w:lineRule="auto"/>
              <w:ind w:firstLine="0"/>
              <w:rPr>
                <w:iCs/>
                <w:sz w:val="28"/>
                <w:szCs w:val="28"/>
              </w:rPr>
            </w:pPr>
            <w:r w:rsidRPr="0066716E">
              <w:rPr>
                <w:sz w:val="28"/>
                <w:szCs w:val="28"/>
              </w:rPr>
              <w:t>.292</w:t>
            </w:r>
          </w:p>
        </w:tc>
        <w:tc>
          <w:tcPr>
            <w:tcW w:w="903" w:type="dxa"/>
          </w:tcPr>
          <w:p w14:paraId="18D9FE08" w14:textId="15A3801C" w:rsidR="00E97B0C" w:rsidRPr="0066716E" w:rsidRDefault="001456BC" w:rsidP="006B7CA7">
            <w:pPr>
              <w:pStyle w:val="a3"/>
              <w:tabs>
                <w:tab w:val="left" w:pos="0"/>
              </w:tabs>
              <w:spacing w:line="360" w:lineRule="auto"/>
              <w:ind w:firstLine="0"/>
              <w:rPr>
                <w:iCs/>
                <w:sz w:val="28"/>
                <w:szCs w:val="28"/>
              </w:rPr>
            </w:pPr>
            <w:r w:rsidRPr="0066716E">
              <w:rPr>
                <w:sz w:val="28"/>
                <w:szCs w:val="28"/>
              </w:rPr>
              <w:t>.32</w:t>
            </w:r>
            <w:r w:rsidR="005C7FAB" w:rsidRPr="0066716E">
              <w:rPr>
                <w:sz w:val="28"/>
                <w:szCs w:val="28"/>
              </w:rPr>
              <w:t>8</w:t>
            </w:r>
          </w:p>
        </w:tc>
        <w:tc>
          <w:tcPr>
            <w:tcW w:w="910" w:type="dxa"/>
          </w:tcPr>
          <w:p w14:paraId="7DF32D21" w14:textId="0C418930" w:rsidR="00E97B0C" w:rsidRPr="0066716E" w:rsidRDefault="001456BC" w:rsidP="006B7CA7">
            <w:pPr>
              <w:pStyle w:val="a3"/>
              <w:tabs>
                <w:tab w:val="left" w:pos="0"/>
              </w:tabs>
              <w:spacing w:line="360" w:lineRule="auto"/>
              <w:ind w:firstLine="0"/>
              <w:rPr>
                <w:iCs/>
                <w:sz w:val="28"/>
                <w:szCs w:val="28"/>
              </w:rPr>
            </w:pPr>
            <w:r w:rsidRPr="0066716E">
              <w:rPr>
                <w:sz w:val="28"/>
                <w:szCs w:val="28"/>
              </w:rPr>
              <w:t>-.006</w:t>
            </w:r>
          </w:p>
        </w:tc>
        <w:tc>
          <w:tcPr>
            <w:tcW w:w="914" w:type="dxa"/>
          </w:tcPr>
          <w:p w14:paraId="75173BFA" w14:textId="796DDBF1" w:rsidR="00E97B0C" w:rsidRPr="0066716E" w:rsidRDefault="00C57EAA" w:rsidP="006B7CA7">
            <w:pPr>
              <w:pStyle w:val="a3"/>
              <w:tabs>
                <w:tab w:val="left" w:pos="0"/>
              </w:tabs>
              <w:spacing w:line="360" w:lineRule="auto"/>
              <w:ind w:firstLine="0"/>
              <w:rPr>
                <w:iCs/>
                <w:sz w:val="28"/>
                <w:szCs w:val="28"/>
              </w:rPr>
            </w:pPr>
            <w:r w:rsidRPr="0066716E">
              <w:rPr>
                <w:sz w:val="28"/>
                <w:szCs w:val="28"/>
              </w:rPr>
              <w:t>.2</w:t>
            </w:r>
            <w:r w:rsidR="00D15532" w:rsidRPr="0066716E">
              <w:rPr>
                <w:sz w:val="28"/>
                <w:szCs w:val="28"/>
              </w:rPr>
              <w:t>18</w:t>
            </w:r>
          </w:p>
        </w:tc>
        <w:tc>
          <w:tcPr>
            <w:tcW w:w="990" w:type="dxa"/>
          </w:tcPr>
          <w:p w14:paraId="1764E2BB" w14:textId="784D406D"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D15532" w:rsidRPr="0066716E">
              <w:rPr>
                <w:sz w:val="28"/>
                <w:szCs w:val="28"/>
              </w:rPr>
              <w:t>206</w:t>
            </w:r>
          </w:p>
        </w:tc>
        <w:tc>
          <w:tcPr>
            <w:tcW w:w="846" w:type="dxa"/>
          </w:tcPr>
          <w:p w14:paraId="145ACB9F" w14:textId="2FD40DEE"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D15532" w:rsidRPr="0066716E">
              <w:rPr>
                <w:sz w:val="28"/>
                <w:szCs w:val="28"/>
              </w:rPr>
              <w:t>52</w:t>
            </w:r>
          </w:p>
        </w:tc>
        <w:tc>
          <w:tcPr>
            <w:tcW w:w="892" w:type="dxa"/>
          </w:tcPr>
          <w:p w14:paraId="7A424243" w14:textId="3FA2A80E"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D15532" w:rsidRPr="0066716E">
              <w:rPr>
                <w:sz w:val="28"/>
                <w:szCs w:val="28"/>
              </w:rPr>
              <w:t>4</w:t>
            </w:r>
            <w:r w:rsidRPr="0066716E">
              <w:rPr>
                <w:sz w:val="28"/>
                <w:szCs w:val="28"/>
              </w:rPr>
              <w:t>0</w:t>
            </w:r>
          </w:p>
        </w:tc>
      </w:tr>
    </w:tbl>
    <w:p w14:paraId="05CE919A" w14:textId="2AFA39C9" w:rsidR="00A57592" w:rsidRDefault="00A57592"/>
    <w:p w14:paraId="5C87AB76" w14:textId="54009D0D" w:rsidR="00A57592" w:rsidRPr="00A57592" w:rsidRDefault="00A57592" w:rsidP="00A57592">
      <w:pPr>
        <w:jc w:val="right"/>
        <w:rPr>
          <w:i/>
          <w:iCs/>
          <w:sz w:val="28"/>
          <w:szCs w:val="28"/>
        </w:rPr>
      </w:pPr>
      <w:r w:rsidRPr="00A57592">
        <w:rPr>
          <w:i/>
          <w:iCs/>
          <w:sz w:val="28"/>
          <w:szCs w:val="28"/>
        </w:rPr>
        <w:lastRenderedPageBreak/>
        <w:t>Продовження таблиці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081"/>
        <w:gridCol w:w="1149"/>
        <w:gridCol w:w="933"/>
        <w:gridCol w:w="903"/>
        <w:gridCol w:w="910"/>
        <w:gridCol w:w="914"/>
        <w:gridCol w:w="990"/>
        <w:gridCol w:w="846"/>
        <w:gridCol w:w="892"/>
      </w:tblGrid>
      <w:tr w:rsidR="00E97B0C" w:rsidRPr="0066716E" w14:paraId="14BD3E37" w14:textId="77777777" w:rsidTr="00A57592">
        <w:tc>
          <w:tcPr>
            <w:tcW w:w="1570" w:type="dxa"/>
          </w:tcPr>
          <w:p w14:paraId="372FB262" w14:textId="19B55DB4" w:rsidR="00E97B0C" w:rsidRPr="0066716E" w:rsidRDefault="00E97B0C" w:rsidP="006B7CA7">
            <w:pPr>
              <w:pStyle w:val="a3"/>
              <w:tabs>
                <w:tab w:val="left" w:pos="0"/>
              </w:tabs>
              <w:spacing w:line="360" w:lineRule="auto"/>
              <w:ind w:firstLine="0"/>
              <w:rPr>
                <w:sz w:val="28"/>
                <w:szCs w:val="28"/>
              </w:rPr>
            </w:pPr>
            <w:r w:rsidRPr="0066716E">
              <w:rPr>
                <w:sz w:val="28"/>
                <w:szCs w:val="28"/>
              </w:rPr>
              <w:t>A</w:t>
            </w:r>
            <w:r w:rsidR="0090491B" w:rsidRPr="0066716E">
              <w:rPr>
                <w:sz w:val="28"/>
                <w:szCs w:val="28"/>
              </w:rPr>
              <w:t>t</w:t>
            </w:r>
            <w:r w:rsidRPr="0066716E">
              <w:rPr>
                <w:sz w:val="28"/>
                <w:szCs w:val="28"/>
              </w:rPr>
              <w:t>diast</w:t>
            </w:r>
          </w:p>
        </w:tc>
        <w:tc>
          <w:tcPr>
            <w:tcW w:w="1081" w:type="dxa"/>
          </w:tcPr>
          <w:p w14:paraId="3BDB3CF5" w14:textId="04CAC159" w:rsidR="00E97B0C" w:rsidRPr="0066716E" w:rsidRDefault="00E97B0C" w:rsidP="006B7CA7">
            <w:pPr>
              <w:pStyle w:val="a3"/>
              <w:tabs>
                <w:tab w:val="left" w:pos="0"/>
              </w:tabs>
              <w:spacing w:line="360" w:lineRule="auto"/>
              <w:ind w:firstLine="0"/>
              <w:rPr>
                <w:iCs/>
                <w:sz w:val="28"/>
                <w:szCs w:val="28"/>
              </w:rPr>
            </w:pPr>
            <w:r w:rsidRPr="0066716E">
              <w:rPr>
                <w:sz w:val="28"/>
                <w:szCs w:val="28"/>
              </w:rPr>
              <w:t>.0</w:t>
            </w:r>
            <w:r w:rsidR="005C7FAB" w:rsidRPr="0066716E">
              <w:rPr>
                <w:sz w:val="28"/>
                <w:szCs w:val="28"/>
              </w:rPr>
              <w:t>61</w:t>
            </w:r>
          </w:p>
        </w:tc>
        <w:tc>
          <w:tcPr>
            <w:tcW w:w="1149" w:type="dxa"/>
          </w:tcPr>
          <w:p w14:paraId="64BE574C" w14:textId="0769C03B" w:rsidR="00E97B0C" w:rsidRPr="0066716E" w:rsidRDefault="005C7FAB" w:rsidP="006B7CA7">
            <w:pPr>
              <w:pStyle w:val="a3"/>
              <w:tabs>
                <w:tab w:val="left" w:pos="0"/>
              </w:tabs>
              <w:spacing w:line="360" w:lineRule="auto"/>
              <w:ind w:firstLine="0"/>
              <w:rPr>
                <w:iCs/>
                <w:sz w:val="28"/>
                <w:szCs w:val="28"/>
              </w:rPr>
            </w:pPr>
            <w:r w:rsidRPr="0066716E">
              <w:rPr>
                <w:sz w:val="28"/>
                <w:szCs w:val="28"/>
              </w:rPr>
              <w:t>-</w:t>
            </w:r>
            <w:r w:rsidR="001E7D90" w:rsidRPr="0066716E">
              <w:rPr>
                <w:sz w:val="28"/>
                <w:szCs w:val="28"/>
              </w:rPr>
              <w:t>.0</w:t>
            </w:r>
            <w:r w:rsidRPr="0066716E">
              <w:rPr>
                <w:sz w:val="28"/>
                <w:szCs w:val="28"/>
              </w:rPr>
              <w:t>02</w:t>
            </w:r>
          </w:p>
        </w:tc>
        <w:tc>
          <w:tcPr>
            <w:tcW w:w="933" w:type="dxa"/>
          </w:tcPr>
          <w:p w14:paraId="7527E5B5" w14:textId="497D8086" w:rsidR="00E97B0C" w:rsidRPr="0066716E" w:rsidRDefault="001E7D90" w:rsidP="006B7CA7">
            <w:pPr>
              <w:pStyle w:val="a3"/>
              <w:tabs>
                <w:tab w:val="left" w:pos="0"/>
              </w:tabs>
              <w:spacing w:line="360" w:lineRule="auto"/>
              <w:ind w:firstLine="0"/>
              <w:rPr>
                <w:iCs/>
                <w:sz w:val="28"/>
                <w:szCs w:val="28"/>
              </w:rPr>
            </w:pPr>
            <w:r w:rsidRPr="0066716E">
              <w:rPr>
                <w:sz w:val="28"/>
                <w:szCs w:val="28"/>
              </w:rPr>
              <w:t>.0</w:t>
            </w:r>
            <w:r w:rsidR="005C7FAB" w:rsidRPr="0066716E">
              <w:rPr>
                <w:sz w:val="28"/>
                <w:szCs w:val="28"/>
              </w:rPr>
              <w:t>6</w:t>
            </w:r>
            <w:r w:rsidRPr="0066716E">
              <w:rPr>
                <w:sz w:val="28"/>
                <w:szCs w:val="28"/>
              </w:rPr>
              <w:t>1</w:t>
            </w:r>
          </w:p>
        </w:tc>
        <w:tc>
          <w:tcPr>
            <w:tcW w:w="903" w:type="dxa"/>
          </w:tcPr>
          <w:p w14:paraId="16A44E90" w14:textId="476DF411" w:rsidR="00E97B0C" w:rsidRPr="0066716E" w:rsidRDefault="001456BC" w:rsidP="006B7CA7">
            <w:pPr>
              <w:pStyle w:val="a3"/>
              <w:tabs>
                <w:tab w:val="left" w:pos="0"/>
              </w:tabs>
              <w:spacing w:line="360" w:lineRule="auto"/>
              <w:ind w:firstLine="0"/>
              <w:rPr>
                <w:iCs/>
                <w:sz w:val="28"/>
                <w:szCs w:val="28"/>
              </w:rPr>
            </w:pPr>
            <w:r w:rsidRPr="0066716E">
              <w:rPr>
                <w:sz w:val="28"/>
                <w:szCs w:val="28"/>
              </w:rPr>
              <w:t>.091</w:t>
            </w:r>
          </w:p>
        </w:tc>
        <w:tc>
          <w:tcPr>
            <w:tcW w:w="910" w:type="dxa"/>
          </w:tcPr>
          <w:p w14:paraId="38669CE4" w14:textId="28A9579D" w:rsidR="00E97B0C" w:rsidRPr="0066716E" w:rsidRDefault="001456BC" w:rsidP="006B7CA7">
            <w:pPr>
              <w:pStyle w:val="a3"/>
              <w:tabs>
                <w:tab w:val="left" w:pos="0"/>
              </w:tabs>
              <w:spacing w:line="360" w:lineRule="auto"/>
              <w:ind w:firstLine="0"/>
              <w:rPr>
                <w:iCs/>
                <w:sz w:val="28"/>
                <w:szCs w:val="28"/>
              </w:rPr>
            </w:pPr>
            <w:r w:rsidRPr="0066716E">
              <w:rPr>
                <w:sz w:val="28"/>
                <w:szCs w:val="28"/>
              </w:rPr>
              <w:t>-.00</w:t>
            </w:r>
            <w:r w:rsidR="005C7FAB" w:rsidRPr="0066716E">
              <w:rPr>
                <w:sz w:val="28"/>
                <w:szCs w:val="28"/>
              </w:rPr>
              <w:t>9</w:t>
            </w:r>
          </w:p>
        </w:tc>
        <w:tc>
          <w:tcPr>
            <w:tcW w:w="914" w:type="dxa"/>
          </w:tcPr>
          <w:p w14:paraId="539DA19B" w14:textId="1F62F3DA"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52</w:t>
            </w:r>
          </w:p>
        </w:tc>
        <w:tc>
          <w:tcPr>
            <w:tcW w:w="990" w:type="dxa"/>
          </w:tcPr>
          <w:p w14:paraId="614D9BC9" w14:textId="40F9571F" w:rsidR="00E97B0C" w:rsidRPr="0066716E" w:rsidRDefault="00C57EAA" w:rsidP="006B7CA7">
            <w:pPr>
              <w:pStyle w:val="a3"/>
              <w:tabs>
                <w:tab w:val="left" w:pos="0"/>
              </w:tabs>
              <w:spacing w:line="360" w:lineRule="auto"/>
              <w:ind w:firstLine="0"/>
              <w:rPr>
                <w:iCs/>
                <w:sz w:val="28"/>
                <w:szCs w:val="28"/>
              </w:rPr>
            </w:pPr>
            <w:r w:rsidRPr="0066716E">
              <w:rPr>
                <w:sz w:val="28"/>
                <w:szCs w:val="28"/>
              </w:rPr>
              <w:t>.061</w:t>
            </w:r>
          </w:p>
        </w:tc>
        <w:tc>
          <w:tcPr>
            <w:tcW w:w="846" w:type="dxa"/>
          </w:tcPr>
          <w:p w14:paraId="795E5E1C" w14:textId="21EEAA20"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14</w:t>
            </w:r>
          </w:p>
        </w:tc>
        <w:tc>
          <w:tcPr>
            <w:tcW w:w="892" w:type="dxa"/>
          </w:tcPr>
          <w:p w14:paraId="344D4E2F" w14:textId="7FA770D7" w:rsidR="00E97B0C" w:rsidRPr="0066716E" w:rsidRDefault="00C57EAA" w:rsidP="006B7CA7">
            <w:pPr>
              <w:pStyle w:val="a3"/>
              <w:tabs>
                <w:tab w:val="left" w:pos="0"/>
              </w:tabs>
              <w:spacing w:line="360" w:lineRule="auto"/>
              <w:ind w:firstLine="0"/>
              <w:rPr>
                <w:iCs/>
                <w:sz w:val="28"/>
                <w:szCs w:val="28"/>
              </w:rPr>
            </w:pPr>
            <w:r w:rsidRPr="0066716E">
              <w:rPr>
                <w:sz w:val="28"/>
                <w:szCs w:val="28"/>
              </w:rPr>
              <w:t>-.011</w:t>
            </w:r>
          </w:p>
        </w:tc>
      </w:tr>
      <w:tr w:rsidR="00E97B0C" w:rsidRPr="0066716E" w14:paraId="2B0C8637" w14:textId="77777777" w:rsidTr="00A57592">
        <w:tc>
          <w:tcPr>
            <w:tcW w:w="1570" w:type="dxa"/>
          </w:tcPr>
          <w:p w14:paraId="04B32D9E" w14:textId="55A44682" w:rsidR="00E97B0C" w:rsidRPr="0066716E" w:rsidRDefault="00E97B0C" w:rsidP="006B7CA7">
            <w:pPr>
              <w:pStyle w:val="a3"/>
              <w:tabs>
                <w:tab w:val="left" w:pos="0"/>
              </w:tabs>
              <w:spacing w:line="360" w:lineRule="auto"/>
              <w:ind w:firstLine="0"/>
              <w:rPr>
                <w:sz w:val="28"/>
                <w:szCs w:val="28"/>
              </w:rPr>
            </w:pPr>
            <w:r w:rsidRPr="0066716E">
              <w:rPr>
                <w:sz w:val="28"/>
                <w:szCs w:val="28"/>
              </w:rPr>
              <w:t>A</w:t>
            </w:r>
            <w:r w:rsidR="0090491B" w:rsidRPr="0066716E">
              <w:rPr>
                <w:sz w:val="28"/>
                <w:szCs w:val="28"/>
              </w:rPr>
              <w:t>g</w:t>
            </w:r>
            <w:r w:rsidRPr="0066716E">
              <w:rPr>
                <w:sz w:val="28"/>
                <w:szCs w:val="28"/>
              </w:rPr>
              <w:t>therap</w:t>
            </w:r>
          </w:p>
        </w:tc>
        <w:tc>
          <w:tcPr>
            <w:tcW w:w="1081" w:type="dxa"/>
          </w:tcPr>
          <w:p w14:paraId="68E9B7D9" w14:textId="57B351B2" w:rsidR="00E97B0C" w:rsidRPr="0066716E" w:rsidRDefault="00E97B0C" w:rsidP="006B7CA7">
            <w:pPr>
              <w:pStyle w:val="a3"/>
              <w:tabs>
                <w:tab w:val="left" w:pos="0"/>
              </w:tabs>
              <w:spacing w:line="360" w:lineRule="auto"/>
              <w:ind w:firstLine="0"/>
              <w:rPr>
                <w:iCs/>
                <w:sz w:val="28"/>
                <w:szCs w:val="28"/>
              </w:rPr>
            </w:pPr>
            <w:r w:rsidRPr="0066716E">
              <w:rPr>
                <w:sz w:val="28"/>
                <w:szCs w:val="28"/>
              </w:rPr>
              <w:t>.6</w:t>
            </w:r>
            <w:r w:rsidR="005C7FAB" w:rsidRPr="0066716E">
              <w:rPr>
                <w:sz w:val="28"/>
                <w:szCs w:val="28"/>
              </w:rPr>
              <w:t>69</w:t>
            </w:r>
          </w:p>
        </w:tc>
        <w:tc>
          <w:tcPr>
            <w:tcW w:w="1149" w:type="dxa"/>
          </w:tcPr>
          <w:p w14:paraId="693EFB89" w14:textId="04929C9C"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372</w:t>
            </w:r>
          </w:p>
        </w:tc>
        <w:tc>
          <w:tcPr>
            <w:tcW w:w="933" w:type="dxa"/>
          </w:tcPr>
          <w:p w14:paraId="3044B2B4" w14:textId="0A3953F4" w:rsidR="00E97B0C" w:rsidRPr="0066716E" w:rsidRDefault="001456BC" w:rsidP="006B7CA7">
            <w:pPr>
              <w:pStyle w:val="a3"/>
              <w:tabs>
                <w:tab w:val="left" w:pos="0"/>
              </w:tabs>
              <w:spacing w:line="360" w:lineRule="auto"/>
              <w:ind w:firstLine="0"/>
              <w:rPr>
                <w:iCs/>
                <w:sz w:val="28"/>
                <w:szCs w:val="28"/>
              </w:rPr>
            </w:pPr>
            <w:r w:rsidRPr="0066716E">
              <w:rPr>
                <w:sz w:val="28"/>
                <w:szCs w:val="28"/>
              </w:rPr>
              <w:t>.</w:t>
            </w:r>
            <w:r w:rsidR="00E12BCC" w:rsidRPr="0066716E">
              <w:rPr>
                <w:sz w:val="28"/>
                <w:szCs w:val="28"/>
              </w:rPr>
              <w:t>50</w:t>
            </w:r>
            <w:r w:rsidRPr="0066716E">
              <w:rPr>
                <w:sz w:val="28"/>
                <w:szCs w:val="28"/>
              </w:rPr>
              <w:t>3</w:t>
            </w:r>
          </w:p>
        </w:tc>
        <w:tc>
          <w:tcPr>
            <w:tcW w:w="903" w:type="dxa"/>
          </w:tcPr>
          <w:p w14:paraId="56886780" w14:textId="1C5D68A3" w:rsidR="00E97B0C" w:rsidRPr="0066716E" w:rsidRDefault="001456BC" w:rsidP="006B7CA7">
            <w:pPr>
              <w:pStyle w:val="a3"/>
              <w:tabs>
                <w:tab w:val="left" w:pos="0"/>
              </w:tabs>
              <w:spacing w:line="360" w:lineRule="auto"/>
              <w:ind w:firstLine="0"/>
              <w:rPr>
                <w:iCs/>
                <w:sz w:val="28"/>
                <w:szCs w:val="28"/>
              </w:rPr>
            </w:pPr>
            <w:r w:rsidRPr="0066716E">
              <w:rPr>
                <w:sz w:val="28"/>
                <w:szCs w:val="28"/>
              </w:rPr>
              <w:t>.4</w:t>
            </w:r>
            <w:r w:rsidR="005C7FAB" w:rsidRPr="0066716E">
              <w:rPr>
                <w:sz w:val="28"/>
                <w:szCs w:val="28"/>
              </w:rPr>
              <w:t>69</w:t>
            </w:r>
          </w:p>
        </w:tc>
        <w:tc>
          <w:tcPr>
            <w:tcW w:w="910" w:type="dxa"/>
          </w:tcPr>
          <w:p w14:paraId="49F7779C" w14:textId="7A35E028" w:rsidR="00E97B0C" w:rsidRPr="0066716E" w:rsidRDefault="00C57EAA" w:rsidP="006B7CA7">
            <w:pPr>
              <w:pStyle w:val="a3"/>
              <w:tabs>
                <w:tab w:val="left" w:pos="0"/>
              </w:tabs>
              <w:spacing w:line="360" w:lineRule="auto"/>
              <w:ind w:firstLine="0"/>
              <w:rPr>
                <w:iCs/>
                <w:sz w:val="28"/>
                <w:szCs w:val="28"/>
              </w:rPr>
            </w:pPr>
            <w:r w:rsidRPr="0066716E">
              <w:rPr>
                <w:sz w:val="28"/>
                <w:szCs w:val="28"/>
              </w:rPr>
              <w:t>.103</w:t>
            </w:r>
          </w:p>
        </w:tc>
        <w:tc>
          <w:tcPr>
            <w:tcW w:w="914" w:type="dxa"/>
          </w:tcPr>
          <w:p w14:paraId="35B47AE8" w14:textId="54C90A28"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D15532" w:rsidRPr="0066716E">
              <w:rPr>
                <w:sz w:val="28"/>
                <w:szCs w:val="28"/>
              </w:rPr>
              <w:t>198</w:t>
            </w:r>
          </w:p>
        </w:tc>
        <w:tc>
          <w:tcPr>
            <w:tcW w:w="990" w:type="dxa"/>
          </w:tcPr>
          <w:p w14:paraId="67DBEAF3" w14:textId="1370633E"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D15532" w:rsidRPr="0066716E">
              <w:rPr>
                <w:sz w:val="28"/>
                <w:szCs w:val="28"/>
              </w:rPr>
              <w:t>20</w:t>
            </w:r>
          </w:p>
        </w:tc>
        <w:tc>
          <w:tcPr>
            <w:tcW w:w="846" w:type="dxa"/>
          </w:tcPr>
          <w:p w14:paraId="7AD14FDB" w14:textId="5E5B0A7F" w:rsidR="00E97B0C" w:rsidRPr="0066716E" w:rsidRDefault="00C57EAA" w:rsidP="006B7CA7">
            <w:pPr>
              <w:pStyle w:val="a3"/>
              <w:tabs>
                <w:tab w:val="left" w:pos="0"/>
              </w:tabs>
              <w:spacing w:line="360" w:lineRule="auto"/>
              <w:ind w:firstLine="0"/>
              <w:rPr>
                <w:iCs/>
                <w:sz w:val="28"/>
                <w:szCs w:val="28"/>
              </w:rPr>
            </w:pPr>
            <w:r w:rsidRPr="0066716E">
              <w:rPr>
                <w:sz w:val="28"/>
                <w:szCs w:val="28"/>
              </w:rPr>
              <w:t>-.188</w:t>
            </w:r>
          </w:p>
        </w:tc>
        <w:tc>
          <w:tcPr>
            <w:tcW w:w="892" w:type="dxa"/>
          </w:tcPr>
          <w:p w14:paraId="4AF16DC2" w14:textId="008D7D50"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D15532" w:rsidRPr="0066716E">
              <w:rPr>
                <w:sz w:val="28"/>
                <w:szCs w:val="28"/>
              </w:rPr>
              <w:t>1</w:t>
            </w:r>
            <w:r w:rsidRPr="0066716E">
              <w:rPr>
                <w:sz w:val="28"/>
                <w:szCs w:val="28"/>
              </w:rPr>
              <w:t>9</w:t>
            </w:r>
            <w:r w:rsidR="00D15532" w:rsidRPr="0066716E">
              <w:rPr>
                <w:sz w:val="28"/>
                <w:szCs w:val="28"/>
              </w:rPr>
              <w:t>6</w:t>
            </w:r>
          </w:p>
        </w:tc>
      </w:tr>
      <w:tr w:rsidR="00E97B0C" w:rsidRPr="0066716E" w14:paraId="2F10DBC4" w14:textId="77777777" w:rsidTr="00A57592">
        <w:trPr>
          <w:trHeight w:val="157"/>
        </w:trPr>
        <w:tc>
          <w:tcPr>
            <w:tcW w:w="1570" w:type="dxa"/>
          </w:tcPr>
          <w:p w14:paraId="10406FEC" w14:textId="61382FC2" w:rsidR="00E97B0C" w:rsidRPr="0066716E" w:rsidRDefault="00E97B0C" w:rsidP="006B7CA7">
            <w:pPr>
              <w:pStyle w:val="a3"/>
              <w:tabs>
                <w:tab w:val="left" w:pos="0"/>
              </w:tabs>
              <w:spacing w:line="360" w:lineRule="auto"/>
              <w:ind w:firstLine="0"/>
              <w:rPr>
                <w:sz w:val="28"/>
                <w:szCs w:val="28"/>
              </w:rPr>
            </w:pPr>
            <w:r w:rsidRPr="0066716E">
              <w:rPr>
                <w:sz w:val="28"/>
                <w:szCs w:val="28"/>
              </w:rPr>
              <w:t>Cholesteryn</w:t>
            </w:r>
          </w:p>
        </w:tc>
        <w:tc>
          <w:tcPr>
            <w:tcW w:w="1081" w:type="dxa"/>
          </w:tcPr>
          <w:p w14:paraId="1312681C" w14:textId="074A4742" w:rsidR="00E97B0C" w:rsidRPr="0066716E" w:rsidRDefault="00E97B0C" w:rsidP="006B7CA7">
            <w:pPr>
              <w:pStyle w:val="a3"/>
              <w:tabs>
                <w:tab w:val="left" w:pos="0"/>
              </w:tabs>
              <w:spacing w:line="360" w:lineRule="auto"/>
              <w:ind w:firstLine="0"/>
              <w:rPr>
                <w:iCs/>
                <w:sz w:val="28"/>
                <w:szCs w:val="28"/>
              </w:rPr>
            </w:pPr>
            <w:r w:rsidRPr="0066716E">
              <w:rPr>
                <w:sz w:val="28"/>
                <w:szCs w:val="28"/>
              </w:rPr>
              <w:t>.81</w:t>
            </w:r>
            <w:r w:rsidR="005C7FAB" w:rsidRPr="0066716E">
              <w:rPr>
                <w:sz w:val="28"/>
                <w:szCs w:val="28"/>
              </w:rPr>
              <w:t>3</w:t>
            </w:r>
          </w:p>
        </w:tc>
        <w:tc>
          <w:tcPr>
            <w:tcW w:w="1149" w:type="dxa"/>
          </w:tcPr>
          <w:p w14:paraId="4430B690" w14:textId="6A9280F0" w:rsidR="00E97B0C" w:rsidRPr="0066716E" w:rsidRDefault="001E7D90" w:rsidP="006B7CA7">
            <w:pPr>
              <w:pStyle w:val="a3"/>
              <w:tabs>
                <w:tab w:val="left" w:pos="0"/>
              </w:tabs>
              <w:spacing w:line="360" w:lineRule="auto"/>
              <w:ind w:firstLine="0"/>
              <w:rPr>
                <w:iCs/>
                <w:sz w:val="28"/>
                <w:szCs w:val="28"/>
              </w:rPr>
            </w:pPr>
            <w:r w:rsidRPr="0066716E">
              <w:rPr>
                <w:sz w:val="28"/>
                <w:szCs w:val="28"/>
              </w:rPr>
              <w:t>.594</w:t>
            </w:r>
          </w:p>
        </w:tc>
        <w:tc>
          <w:tcPr>
            <w:tcW w:w="933" w:type="dxa"/>
          </w:tcPr>
          <w:p w14:paraId="1BD89B97" w14:textId="4EBAC363" w:rsidR="00E97B0C" w:rsidRPr="0066716E" w:rsidRDefault="001456BC" w:rsidP="006B7CA7">
            <w:pPr>
              <w:pStyle w:val="a3"/>
              <w:tabs>
                <w:tab w:val="left" w:pos="0"/>
              </w:tabs>
              <w:spacing w:line="360" w:lineRule="auto"/>
              <w:ind w:firstLine="0"/>
              <w:rPr>
                <w:iCs/>
                <w:sz w:val="28"/>
                <w:szCs w:val="28"/>
              </w:rPr>
            </w:pPr>
            <w:r w:rsidRPr="0066716E">
              <w:rPr>
                <w:sz w:val="28"/>
                <w:szCs w:val="28"/>
              </w:rPr>
              <w:t>.453</w:t>
            </w:r>
          </w:p>
        </w:tc>
        <w:tc>
          <w:tcPr>
            <w:tcW w:w="903" w:type="dxa"/>
          </w:tcPr>
          <w:p w14:paraId="5FD5AB32" w14:textId="47B964FE" w:rsidR="00E97B0C" w:rsidRPr="0066716E" w:rsidRDefault="001456BC" w:rsidP="006B7CA7">
            <w:pPr>
              <w:pStyle w:val="a3"/>
              <w:tabs>
                <w:tab w:val="left" w:pos="0"/>
              </w:tabs>
              <w:spacing w:line="360" w:lineRule="auto"/>
              <w:ind w:firstLine="0"/>
              <w:rPr>
                <w:iCs/>
                <w:sz w:val="28"/>
                <w:szCs w:val="28"/>
              </w:rPr>
            </w:pPr>
            <w:r w:rsidRPr="0066716E">
              <w:rPr>
                <w:sz w:val="28"/>
                <w:szCs w:val="28"/>
              </w:rPr>
              <w:t>.6</w:t>
            </w:r>
            <w:r w:rsidR="005C7FAB" w:rsidRPr="0066716E">
              <w:rPr>
                <w:sz w:val="28"/>
                <w:szCs w:val="28"/>
              </w:rPr>
              <w:t>14</w:t>
            </w:r>
          </w:p>
        </w:tc>
        <w:tc>
          <w:tcPr>
            <w:tcW w:w="910" w:type="dxa"/>
          </w:tcPr>
          <w:p w14:paraId="231597F9" w14:textId="341FEC73"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095</w:t>
            </w:r>
          </w:p>
        </w:tc>
        <w:tc>
          <w:tcPr>
            <w:tcW w:w="914" w:type="dxa"/>
          </w:tcPr>
          <w:p w14:paraId="0E73FA23" w14:textId="3FCB26E7" w:rsidR="00E97B0C" w:rsidRPr="0066716E" w:rsidRDefault="00C57EAA" w:rsidP="006B7CA7">
            <w:pPr>
              <w:pStyle w:val="a3"/>
              <w:tabs>
                <w:tab w:val="left" w:pos="0"/>
              </w:tabs>
              <w:spacing w:line="360" w:lineRule="auto"/>
              <w:ind w:firstLine="0"/>
              <w:rPr>
                <w:iCs/>
                <w:sz w:val="28"/>
                <w:szCs w:val="28"/>
              </w:rPr>
            </w:pPr>
            <w:r w:rsidRPr="0066716E">
              <w:rPr>
                <w:sz w:val="28"/>
                <w:szCs w:val="28"/>
              </w:rPr>
              <w:t>.2</w:t>
            </w:r>
            <w:r w:rsidR="00D15532" w:rsidRPr="0066716E">
              <w:rPr>
                <w:sz w:val="28"/>
                <w:szCs w:val="28"/>
              </w:rPr>
              <w:t>81</w:t>
            </w:r>
          </w:p>
        </w:tc>
        <w:tc>
          <w:tcPr>
            <w:tcW w:w="990" w:type="dxa"/>
          </w:tcPr>
          <w:p w14:paraId="124FB98E" w14:textId="028A93F5"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D15532" w:rsidRPr="0066716E">
              <w:rPr>
                <w:sz w:val="28"/>
                <w:szCs w:val="28"/>
              </w:rPr>
              <w:t>212</w:t>
            </w:r>
          </w:p>
        </w:tc>
        <w:tc>
          <w:tcPr>
            <w:tcW w:w="846" w:type="dxa"/>
          </w:tcPr>
          <w:p w14:paraId="178E2FD7" w14:textId="2347F3E9" w:rsidR="00E97B0C" w:rsidRPr="0066716E" w:rsidRDefault="00C57EAA" w:rsidP="006B7CA7">
            <w:pPr>
              <w:pStyle w:val="a3"/>
              <w:tabs>
                <w:tab w:val="left" w:pos="0"/>
              </w:tabs>
              <w:spacing w:line="360" w:lineRule="auto"/>
              <w:ind w:firstLine="0"/>
              <w:rPr>
                <w:iCs/>
                <w:sz w:val="28"/>
                <w:szCs w:val="28"/>
              </w:rPr>
            </w:pPr>
            <w:r w:rsidRPr="0066716E">
              <w:rPr>
                <w:sz w:val="28"/>
                <w:szCs w:val="28"/>
              </w:rPr>
              <w:t>-.217</w:t>
            </w:r>
          </w:p>
        </w:tc>
        <w:tc>
          <w:tcPr>
            <w:tcW w:w="892" w:type="dxa"/>
          </w:tcPr>
          <w:p w14:paraId="44CE07DF" w14:textId="00FC8DC3"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D15532" w:rsidRPr="0066716E">
              <w:rPr>
                <w:sz w:val="28"/>
                <w:szCs w:val="28"/>
              </w:rPr>
              <w:t>84</w:t>
            </w:r>
          </w:p>
        </w:tc>
      </w:tr>
      <w:tr w:rsidR="00E97B0C" w:rsidRPr="0066716E" w14:paraId="52E9A3F1" w14:textId="77777777" w:rsidTr="00A57592">
        <w:tc>
          <w:tcPr>
            <w:tcW w:w="1570" w:type="dxa"/>
          </w:tcPr>
          <w:p w14:paraId="44418E44" w14:textId="6E12C084" w:rsidR="00E97B0C" w:rsidRPr="0066716E" w:rsidRDefault="00E97B0C" w:rsidP="006B7CA7">
            <w:pPr>
              <w:pStyle w:val="a3"/>
              <w:tabs>
                <w:tab w:val="left" w:pos="0"/>
              </w:tabs>
              <w:spacing w:line="360" w:lineRule="auto"/>
              <w:ind w:firstLine="0"/>
              <w:rPr>
                <w:sz w:val="28"/>
                <w:szCs w:val="28"/>
              </w:rPr>
            </w:pPr>
            <w:r w:rsidRPr="0066716E">
              <w:rPr>
                <w:sz w:val="28"/>
                <w:szCs w:val="28"/>
              </w:rPr>
              <w:t>Stenoz</w:t>
            </w:r>
          </w:p>
        </w:tc>
        <w:tc>
          <w:tcPr>
            <w:tcW w:w="1081" w:type="dxa"/>
          </w:tcPr>
          <w:p w14:paraId="21FBAD0F" w14:textId="16376972" w:rsidR="00E97B0C" w:rsidRPr="0066716E" w:rsidRDefault="00E97B0C" w:rsidP="006B7CA7">
            <w:pPr>
              <w:pStyle w:val="a3"/>
              <w:tabs>
                <w:tab w:val="left" w:pos="0"/>
              </w:tabs>
              <w:spacing w:line="360" w:lineRule="auto"/>
              <w:ind w:firstLine="0"/>
              <w:rPr>
                <w:iCs/>
                <w:sz w:val="28"/>
                <w:szCs w:val="28"/>
              </w:rPr>
            </w:pPr>
            <w:r w:rsidRPr="0066716E">
              <w:rPr>
                <w:sz w:val="28"/>
                <w:szCs w:val="28"/>
              </w:rPr>
              <w:t>.146</w:t>
            </w:r>
          </w:p>
        </w:tc>
        <w:tc>
          <w:tcPr>
            <w:tcW w:w="1149" w:type="dxa"/>
          </w:tcPr>
          <w:p w14:paraId="4F2AD092" w14:textId="7B3C8A6F"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20</w:t>
            </w:r>
          </w:p>
        </w:tc>
        <w:tc>
          <w:tcPr>
            <w:tcW w:w="933" w:type="dxa"/>
          </w:tcPr>
          <w:p w14:paraId="38904CC1" w14:textId="4F868FC5" w:rsidR="00E97B0C" w:rsidRPr="0066716E" w:rsidRDefault="001456BC" w:rsidP="006B7CA7">
            <w:pPr>
              <w:pStyle w:val="a3"/>
              <w:tabs>
                <w:tab w:val="left" w:pos="0"/>
              </w:tabs>
              <w:spacing w:line="360" w:lineRule="auto"/>
              <w:ind w:firstLine="0"/>
              <w:rPr>
                <w:iCs/>
                <w:sz w:val="28"/>
                <w:szCs w:val="28"/>
              </w:rPr>
            </w:pPr>
            <w:r w:rsidRPr="0066716E">
              <w:rPr>
                <w:sz w:val="28"/>
                <w:szCs w:val="28"/>
              </w:rPr>
              <w:t>.103</w:t>
            </w:r>
          </w:p>
        </w:tc>
        <w:tc>
          <w:tcPr>
            <w:tcW w:w="903" w:type="dxa"/>
          </w:tcPr>
          <w:p w14:paraId="12DD482E" w14:textId="4BE58087" w:rsidR="00E97B0C" w:rsidRPr="0066716E" w:rsidRDefault="001456BC" w:rsidP="006B7CA7">
            <w:pPr>
              <w:pStyle w:val="a3"/>
              <w:tabs>
                <w:tab w:val="left" w:pos="0"/>
              </w:tabs>
              <w:spacing w:line="360" w:lineRule="auto"/>
              <w:ind w:firstLine="0"/>
              <w:rPr>
                <w:iCs/>
                <w:sz w:val="28"/>
                <w:szCs w:val="28"/>
              </w:rPr>
            </w:pPr>
            <w:r w:rsidRPr="0066716E">
              <w:rPr>
                <w:sz w:val="28"/>
                <w:szCs w:val="28"/>
              </w:rPr>
              <w:t>.152</w:t>
            </w:r>
          </w:p>
        </w:tc>
        <w:tc>
          <w:tcPr>
            <w:tcW w:w="910" w:type="dxa"/>
          </w:tcPr>
          <w:p w14:paraId="4E26CBCD" w14:textId="7A55FD3A" w:rsidR="00E97B0C" w:rsidRPr="0066716E" w:rsidRDefault="00C57EAA" w:rsidP="006B7CA7">
            <w:pPr>
              <w:pStyle w:val="a3"/>
              <w:tabs>
                <w:tab w:val="left" w:pos="0"/>
              </w:tabs>
              <w:spacing w:line="360" w:lineRule="auto"/>
              <w:ind w:firstLine="0"/>
              <w:rPr>
                <w:iCs/>
                <w:sz w:val="28"/>
                <w:szCs w:val="28"/>
              </w:rPr>
            </w:pPr>
            <w:r w:rsidRPr="0066716E">
              <w:rPr>
                <w:sz w:val="28"/>
                <w:szCs w:val="28"/>
              </w:rPr>
              <w:t>.035</w:t>
            </w:r>
          </w:p>
        </w:tc>
        <w:tc>
          <w:tcPr>
            <w:tcW w:w="914" w:type="dxa"/>
          </w:tcPr>
          <w:p w14:paraId="41654F10" w14:textId="52F49847"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62</w:t>
            </w:r>
          </w:p>
        </w:tc>
        <w:tc>
          <w:tcPr>
            <w:tcW w:w="990" w:type="dxa"/>
          </w:tcPr>
          <w:p w14:paraId="6696FF9D" w14:textId="4417C804" w:rsidR="00E97B0C" w:rsidRPr="0066716E" w:rsidRDefault="00C57EAA" w:rsidP="006B7CA7">
            <w:pPr>
              <w:pStyle w:val="a3"/>
              <w:tabs>
                <w:tab w:val="left" w:pos="0"/>
              </w:tabs>
              <w:spacing w:line="360" w:lineRule="auto"/>
              <w:ind w:firstLine="0"/>
              <w:rPr>
                <w:iCs/>
                <w:sz w:val="28"/>
                <w:szCs w:val="28"/>
              </w:rPr>
            </w:pPr>
            <w:r w:rsidRPr="0066716E">
              <w:rPr>
                <w:sz w:val="28"/>
                <w:szCs w:val="28"/>
              </w:rPr>
              <w:t>.029</w:t>
            </w:r>
          </w:p>
        </w:tc>
        <w:tc>
          <w:tcPr>
            <w:tcW w:w="846" w:type="dxa"/>
          </w:tcPr>
          <w:p w14:paraId="49D90BF7" w14:textId="7D3751F2" w:rsidR="00E97B0C" w:rsidRPr="0066716E" w:rsidRDefault="00C57EAA" w:rsidP="006B7CA7">
            <w:pPr>
              <w:pStyle w:val="a3"/>
              <w:tabs>
                <w:tab w:val="left" w:pos="0"/>
              </w:tabs>
              <w:spacing w:line="360" w:lineRule="auto"/>
              <w:ind w:firstLine="0"/>
              <w:rPr>
                <w:iCs/>
                <w:sz w:val="28"/>
                <w:szCs w:val="28"/>
              </w:rPr>
            </w:pPr>
            <w:r w:rsidRPr="0066716E">
              <w:rPr>
                <w:sz w:val="28"/>
                <w:szCs w:val="28"/>
              </w:rPr>
              <w:t>.000</w:t>
            </w:r>
          </w:p>
        </w:tc>
        <w:tc>
          <w:tcPr>
            <w:tcW w:w="892" w:type="dxa"/>
          </w:tcPr>
          <w:p w14:paraId="26ACEC15" w14:textId="574FCDF0" w:rsidR="00E97B0C" w:rsidRPr="0066716E" w:rsidRDefault="00C57EAA" w:rsidP="006B7CA7">
            <w:pPr>
              <w:pStyle w:val="a3"/>
              <w:tabs>
                <w:tab w:val="left" w:pos="0"/>
              </w:tabs>
              <w:spacing w:line="360" w:lineRule="auto"/>
              <w:ind w:firstLine="0"/>
              <w:rPr>
                <w:iCs/>
                <w:sz w:val="28"/>
                <w:szCs w:val="28"/>
              </w:rPr>
            </w:pPr>
            <w:r w:rsidRPr="0066716E">
              <w:rPr>
                <w:sz w:val="28"/>
                <w:szCs w:val="28"/>
              </w:rPr>
              <w:t>.099</w:t>
            </w:r>
          </w:p>
        </w:tc>
      </w:tr>
      <w:tr w:rsidR="00E97B0C" w:rsidRPr="0066716E" w14:paraId="082BD2AC" w14:textId="77777777" w:rsidTr="00A57592">
        <w:tc>
          <w:tcPr>
            <w:tcW w:w="1570" w:type="dxa"/>
          </w:tcPr>
          <w:p w14:paraId="25306058" w14:textId="3703C00A" w:rsidR="00E97B0C" w:rsidRPr="0066716E" w:rsidRDefault="00E97B0C" w:rsidP="006B7CA7">
            <w:pPr>
              <w:pStyle w:val="a3"/>
              <w:tabs>
                <w:tab w:val="left" w:pos="0"/>
              </w:tabs>
              <w:spacing w:line="360" w:lineRule="auto"/>
              <w:ind w:firstLine="0"/>
              <w:rPr>
                <w:sz w:val="28"/>
                <w:szCs w:val="28"/>
              </w:rPr>
            </w:pPr>
            <w:r w:rsidRPr="0066716E">
              <w:rPr>
                <w:sz w:val="28"/>
                <w:szCs w:val="28"/>
              </w:rPr>
              <w:t>Stenoznig</w:t>
            </w:r>
          </w:p>
        </w:tc>
        <w:tc>
          <w:tcPr>
            <w:tcW w:w="1081" w:type="dxa"/>
          </w:tcPr>
          <w:p w14:paraId="4BECE889" w14:textId="41F87BBD" w:rsidR="00E97B0C" w:rsidRPr="0066716E" w:rsidRDefault="00E97B0C"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09</w:t>
            </w:r>
          </w:p>
        </w:tc>
        <w:tc>
          <w:tcPr>
            <w:tcW w:w="1149" w:type="dxa"/>
          </w:tcPr>
          <w:p w14:paraId="5AA19E11" w14:textId="4480C79F"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114</w:t>
            </w:r>
          </w:p>
        </w:tc>
        <w:tc>
          <w:tcPr>
            <w:tcW w:w="933" w:type="dxa"/>
          </w:tcPr>
          <w:p w14:paraId="0539EB44" w14:textId="3529104A" w:rsidR="00E97B0C" w:rsidRPr="0066716E" w:rsidRDefault="001456BC" w:rsidP="006B7CA7">
            <w:pPr>
              <w:pStyle w:val="a3"/>
              <w:tabs>
                <w:tab w:val="left" w:pos="0"/>
              </w:tabs>
              <w:spacing w:line="360" w:lineRule="auto"/>
              <w:ind w:firstLine="0"/>
              <w:rPr>
                <w:iCs/>
                <w:sz w:val="28"/>
                <w:szCs w:val="28"/>
              </w:rPr>
            </w:pPr>
            <w:r w:rsidRPr="0066716E">
              <w:rPr>
                <w:sz w:val="28"/>
                <w:szCs w:val="28"/>
              </w:rPr>
              <w:t>.066</w:t>
            </w:r>
          </w:p>
        </w:tc>
        <w:tc>
          <w:tcPr>
            <w:tcW w:w="903" w:type="dxa"/>
          </w:tcPr>
          <w:p w14:paraId="1A033133" w14:textId="57EBE1FB" w:rsidR="00E97B0C" w:rsidRPr="0066716E" w:rsidRDefault="001456BC" w:rsidP="006B7CA7">
            <w:pPr>
              <w:pStyle w:val="a3"/>
              <w:tabs>
                <w:tab w:val="left" w:pos="0"/>
              </w:tabs>
              <w:spacing w:line="360" w:lineRule="auto"/>
              <w:ind w:firstLine="0"/>
              <w:rPr>
                <w:iCs/>
                <w:sz w:val="28"/>
                <w:szCs w:val="28"/>
              </w:rPr>
            </w:pPr>
            <w:r w:rsidRPr="0066716E">
              <w:rPr>
                <w:sz w:val="28"/>
                <w:szCs w:val="28"/>
              </w:rPr>
              <w:t>.08</w:t>
            </w:r>
            <w:r w:rsidR="005C7FAB" w:rsidRPr="0066716E">
              <w:rPr>
                <w:sz w:val="28"/>
                <w:szCs w:val="28"/>
              </w:rPr>
              <w:t>9</w:t>
            </w:r>
          </w:p>
        </w:tc>
        <w:tc>
          <w:tcPr>
            <w:tcW w:w="910" w:type="dxa"/>
          </w:tcPr>
          <w:p w14:paraId="07832C6D" w14:textId="38D91089" w:rsidR="00E97B0C" w:rsidRPr="0066716E" w:rsidRDefault="00C57EAA" w:rsidP="006B7CA7">
            <w:pPr>
              <w:pStyle w:val="a3"/>
              <w:tabs>
                <w:tab w:val="left" w:pos="0"/>
              </w:tabs>
              <w:spacing w:line="360" w:lineRule="auto"/>
              <w:ind w:firstLine="0"/>
              <w:rPr>
                <w:iCs/>
                <w:sz w:val="28"/>
                <w:szCs w:val="28"/>
              </w:rPr>
            </w:pPr>
            <w:r w:rsidRPr="0066716E">
              <w:rPr>
                <w:sz w:val="28"/>
                <w:szCs w:val="28"/>
              </w:rPr>
              <w:t>.054</w:t>
            </w:r>
          </w:p>
        </w:tc>
        <w:tc>
          <w:tcPr>
            <w:tcW w:w="914" w:type="dxa"/>
          </w:tcPr>
          <w:p w14:paraId="4E4BFC3B" w14:textId="0057C6EB" w:rsidR="00E97B0C" w:rsidRPr="0066716E" w:rsidRDefault="00C57EAA" w:rsidP="006B7CA7">
            <w:pPr>
              <w:pStyle w:val="a3"/>
              <w:tabs>
                <w:tab w:val="left" w:pos="0"/>
              </w:tabs>
              <w:spacing w:line="360" w:lineRule="auto"/>
              <w:ind w:firstLine="0"/>
              <w:rPr>
                <w:iCs/>
                <w:sz w:val="28"/>
                <w:szCs w:val="28"/>
              </w:rPr>
            </w:pPr>
            <w:r w:rsidRPr="0066716E">
              <w:rPr>
                <w:sz w:val="28"/>
                <w:szCs w:val="28"/>
              </w:rPr>
              <w:t>-.030</w:t>
            </w:r>
          </w:p>
        </w:tc>
        <w:tc>
          <w:tcPr>
            <w:tcW w:w="990" w:type="dxa"/>
          </w:tcPr>
          <w:p w14:paraId="54184AD5" w14:textId="6494A966" w:rsidR="00E97B0C" w:rsidRPr="0066716E" w:rsidRDefault="00C57EAA" w:rsidP="006B7CA7">
            <w:pPr>
              <w:pStyle w:val="a3"/>
              <w:tabs>
                <w:tab w:val="left" w:pos="0"/>
              </w:tabs>
              <w:spacing w:line="360" w:lineRule="auto"/>
              <w:ind w:firstLine="0"/>
              <w:rPr>
                <w:iCs/>
                <w:sz w:val="28"/>
                <w:szCs w:val="28"/>
              </w:rPr>
            </w:pPr>
            <w:r w:rsidRPr="0066716E">
              <w:rPr>
                <w:sz w:val="28"/>
                <w:szCs w:val="28"/>
              </w:rPr>
              <w:t>-.064</w:t>
            </w:r>
          </w:p>
        </w:tc>
        <w:tc>
          <w:tcPr>
            <w:tcW w:w="846" w:type="dxa"/>
          </w:tcPr>
          <w:p w14:paraId="42FBC0B2" w14:textId="39A3B7AB" w:rsidR="00E97B0C" w:rsidRPr="0066716E" w:rsidRDefault="00C57EAA" w:rsidP="006B7CA7">
            <w:pPr>
              <w:pStyle w:val="a3"/>
              <w:tabs>
                <w:tab w:val="left" w:pos="0"/>
              </w:tabs>
              <w:spacing w:line="360" w:lineRule="auto"/>
              <w:ind w:firstLine="0"/>
              <w:rPr>
                <w:iCs/>
                <w:sz w:val="28"/>
                <w:szCs w:val="28"/>
              </w:rPr>
            </w:pPr>
            <w:r w:rsidRPr="0066716E">
              <w:rPr>
                <w:sz w:val="28"/>
                <w:szCs w:val="28"/>
              </w:rPr>
              <w:t>-.06</w:t>
            </w:r>
            <w:r w:rsidR="00D15532" w:rsidRPr="0066716E">
              <w:rPr>
                <w:sz w:val="28"/>
                <w:szCs w:val="28"/>
              </w:rPr>
              <w:t>6</w:t>
            </w:r>
          </w:p>
        </w:tc>
        <w:tc>
          <w:tcPr>
            <w:tcW w:w="892" w:type="dxa"/>
          </w:tcPr>
          <w:p w14:paraId="4F1C350B" w14:textId="1790FE7A" w:rsidR="00E97B0C" w:rsidRPr="0066716E" w:rsidRDefault="00C57EAA" w:rsidP="006B7CA7">
            <w:pPr>
              <w:pStyle w:val="a3"/>
              <w:tabs>
                <w:tab w:val="left" w:pos="0"/>
              </w:tabs>
              <w:spacing w:line="360" w:lineRule="auto"/>
              <w:ind w:firstLine="0"/>
              <w:rPr>
                <w:iCs/>
                <w:sz w:val="28"/>
                <w:szCs w:val="28"/>
              </w:rPr>
            </w:pPr>
            <w:r w:rsidRPr="0066716E">
              <w:rPr>
                <w:sz w:val="28"/>
                <w:szCs w:val="28"/>
              </w:rPr>
              <w:t>.051</w:t>
            </w:r>
          </w:p>
        </w:tc>
      </w:tr>
      <w:tr w:rsidR="00E97B0C" w:rsidRPr="0066716E" w14:paraId="154A0F58" w14:textId="77777777" w:rsidTr="00A57592">
        <w:tc>
          <w:tcPr>
            <w:tcW w:w="1570" w:type="dxa"/>
          </w:tcPr>
          <w:p w14:paraId="24BCD074" w14:textId="17073EE5" w:rsidR="00E97B0C" w:rsidRPr="0066716E" w:rsidRDefault="00E97B0C" w:rsidP="006B7CA7">
            <w:pPr>
              <w:pStyle w:val="a3"/>
              <w:tabs>
                <w:tab w:val="left" w:pos="0"/>
              </w:tabs>
              <w:spacing w:line="360" w:lineRule="auto"/>
              <w:ind w:firstLine="0"/>
              <w:rPr>
                <w:sz w:val="28"/>
                <w:szCs w:val="28"/>
              </w:rPr>
            </w:pPr>
            <w:r w:rsidRPr="0066716E">
              <w:rPr>
                <w:sz w:val="28"/>
                <w:szCs w:val="28"/>
              </w:rPr>
              <w:t>Insult</w:t>
            </w:r>
          </w:p>
        </w:tc>
        <w:tc>
          <w:tcPr>
            <w:tcW w:w="1081" w:type="dxa"/>
          </w:tcPr>
          <w:p w14:paraId="7A95A52A" w14:textId="1773A6F8" w:rsidR="00E97B0C" w:rsidRPr="0066716E" w:rsidRDefault="006F4378" w:rsidP="006B7CA7">
            <w:pPr>
              <w:pStyle w:val="a3"/>
              <w:tabs>
                <w:tab w:val="left" w:pos="0"/>
              </w:tabs>
              <w:spacing w:line="360" w:lineRule="auto"/>
              <w:ind w:firstLine="0"/>
              <w:rPr>
                <w:iCs/>
                <w:sz w:val="28"/>
                <w:szCs w:val="28"/>
              </w:rPr>
            </w:pPr>
            <w:r w:rsidRPr="0066716E">
              <w:rPr>
                <w:sz w:val="28"/>
                <w:szCs w:val="28"/>
              </w:rPr>
              <w:t>.16</w:t>
            </w:r>
            <w:r w:rsidR="005C7FAB" w:rsidRPr="0066716E">
              <w:rPr>
                <w:sz w:val="28"/>
                <w:szCs w:val="28"/>
              </w:rPr>
              <w:t>3</w:t>
            </w:r>
          </w:p>
        </w:tc>
        <w:tc>
          <w:tcPr>
            <w:tcW w:w="1149" w:type="dxa"/>
          </w:tcPr>
          <w:p w14:paraId="59EE30D8" w14:textId="3E8D7BA9"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70</w:t>
            </w:r>
          </w:p>
        </w:tc>
        <w:tc>
          <w:tcPr>
            <w:tcW w:w="933" w:type="dxa"/>
          </w:tcPr>
          <w:p w14:paraId="21D4C096" w14:textId="17EAAF0A" w:rsidR="00E97B0C" w:rsidRPr="0066716E" w:rsidRDefault="001456BC" w:rsidP="006B7CA7">
            <w:pPr>
              <w:pStyle w:val="a3"/>
              <w:tabs>
                <w:tab w:val="left" w:pos="0"/>
              </w:tabs>
              <w:spacing w:line="360" w:lineRule="auto"/>
              <w:ind w:firstLine="0"/>
              <w:rPr>
                <w:iCs/>
                <w:sz w:val="28"/>
                <w:szCs w:val="28"/>
              </w:rPr>
            </w:pPr>
            <w:r w:rsidRPr="0066716E">
              <w:rPr>
                <w:sz w:val="28"/>
                <w:szCs w:val="28"/>
              </w:rPr>
              <w:t>.0</w:t>
            </w:r>
            <w:r w:rsidR="005C7FAB" w:rsidRPr="0066716E">
              <w:rPr>
                <w:sz w:val="28"/>
                <w:szCs w:val="28"/>
              </w:rPr>
              <w:t>64</w:t>
            </w:r>
          </w:p>
        </w:tc>
        <w:tc>
          <w:tcPr>
            <w:tcW w:w="903" w:type="dxa"/>
          </w:tcPr>
          <w:p w14:paraId="79ED0677" w14:textId="0B908654" w:rsidR="00E97B0C" w:rsidRPr="0066716E" w:rsidRDefault="001456BC"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26</w:t>
            </w:r>
          </w:p>
        </w:tc>
        <w:tc>
          <w:tcPr>
            <w:tcW w:w="910" w:type="dxa"/>
          </w:tcPr>
          <w:p w14:paraId="151E0A7B" w14:textId="38D392C0" w:rsidR="00E97B0C" w:rsidRPr="0066716E" w:rsidRDefault="00C57EAA" w:rsidP="006B7CA7">
            <w:pPr>
              <w:pStyle w:val="a3"/>
              <w:tabs>
                <w:tab w:val="left" w:pos="0"/>
              </w:tabs>
              <w:spacing w:line="360" w:lineRule="auto"/>
              <w:ind w:firstLine="0"/>
              <w:rPr>
                <w:iCs/>
                <w:sz w:val="28"/>
                <w:szCs w:val="28"/>
              </w:rPr>
            </w:pPr>
            <w:r w:rsidRPr="0066716E">
              <w:rPr>
                <w:sz w:val="28"/>
                <w:szCs w:val="28"/>
              </w:rPr>
              <w:t>.00</w:t>
            </w:r>
            <w:r w:rsidR="00D15532" w:rsidRPr="0066716E">
              <w:rPr>
                <w:sz w:val="28"/>
                <w:szCs w:val="28"/>
              </w:rPr>
              <w:t>5</w:t>
            </w:r>
          </w:p>
        </w:tc>
        <w:tc>
          <w:tcPr>
            <w:tcW w:w="914" w:type="dxa"/>
          </w:tcPr>
          <w:p w14:paraId="3C84BEEA" w14:textId="585CD605"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27</w:t>
            </w:r>
          </w:p>
        </w:tc>
        <w:tc>
          <w:tcPr>
            <w:tcW w:w="990" w:type="dxa"/>
          </w:tcPr>
          <w:p w14:paraId="4B9CF39E" w14:textId="68D32F6A" w:rsidR="00E97B0C" w:rsidRPr="0066716E" w:rsidRDefault="00C57EAA" w:rsidP="006B7CA7">
            <w:pPr>
              <w:pStyle w:val="a3"/>
              <w:tabs>
                <w:tab w:val="left" w:pos="0"/>
              </w:tabs>
              <w:spacing w:line="360" w:lineRule="auto"/>
              <w:ind w:firstLine="0"/>
              <w:rPr>
                <w:iCs/>
                <w:sz w:val="28"/>
                <w:szCs w:val="28"/>
              </w:rPr>
            </w:pPr>
            <w:r w:rsidRPr="0066716E">
              <w:rPr>
                <w:sz w:val="28"/>
                <w:szCs w:val="28"/>
              </w:rPr>
              <w:t>.018</w:t>
            </w:r>
          </w:p>
        </w:tc>
        <w:tc>
          <w:tcPr>
            <w:tcW w:w="846" w:type="dxa"/>
          </w:tcPr>
          <w:p w14:paraId="5F3AE1B8" w14:textId="3DCAE9F7" w:rsidR="00E97B0C" w:rsidRPr="0066716E" w:rsidRDefault="00C57EAA" w:rsidP="006B7CA7">
            <w:pPr>
              <w:pStyle w:val="a3"/>
              <w:tabs>
                <w:tab w:val="left" w:pos="0"/>
              </w:tabs>
              <w:spacing w:line="360" w:lineRule="auto"/>
              <w:ind w:firstLine="0"/>
              <w:rPr>
                <w:iCs/>
                <w:sz w:val="28"/>
                <w:szCs w:val="28"/>
              </w:rPr>
            </w:pPr>
            <w:r w:rsidRPr="0066716E">
              <w:rPr>
                <w:sz w:val="28"/>
                <w:szCs w:val="28"/>
              </w:rPr>
              <w:t>.054</w:t>
            </w:r>
          </w:p>
        </w:tc>
        <w:tc>
          <w:tcPr>
            <w:tcW w:w="892" w:type="dxa"/>
          </w:tcPr>
          <w:p w14:paraId="70F22A34" w14:textId="473EE03F" w:rsidR="00E97B0C" w:rsidRPr="0066716E" w:rsidRDefault="00C57EAA" w:rsidP="006B7CA7">
            <w:pPr>
              <w:pStyle w:val="a3"/>
              <w:tabs>
                <w:tab w:val="left" w:pos="0"/>
              </w:tabs>
              <w:spacing w:line="360" w:lineRule="auto"/>
              <w:ind w:firstLine="0"/>
              <w:rPr>
                <w:iCs/>
                <w:sz w:val="28"/>
                <w:szCs w:val="28"/>
              </w:rPr>
            </w:pPr>
            <w:r w:rsidRPr="0066716E">
              <w:rPr>
                <w:sz w:val="28"/>
                <w:szCs w:val="28"/>
              </w:rPr>
              <w:t>.042</w:t>
            </w:r>
          </w:p>
        </w:tc>
      </w:tr>
      <w:tr w:rsidR="00E97B0C" w:rsidRPr="0066716E" w14:paraId="61107066" w14:textId="77777777" w:rsidTr="00A57592">
        <w:tc>
          <w:tcPr>
            <w:tcW w:w="1570" w:type="dxa"/>
          </w:tcPr>
          <w:p w14:paraId="3A613FE6" w14:textId="4EB4F49C" w:rsidR="00E97B0C" w:rsidRPr="0066716E" w:rsidRDefault="00E97B0C" w:rsidP="006B7CA7">
            <w:pPr>
              <w:pStyle w:val="a3"/>
              <w:tabs>
                <w:tab w:val="left" w:pos="0"/>
              </w:tabs>
              <w:spacing w:line="360" w:lineRule="auto"/>
              <w:ind w:firstLine="0"/>
              <w:rPr>
                <w:sz w:val="28"/>
                <w:szCs w:val="28"/>
              </w:rPr>
            </w:pPr>
            <w:r w:rsidRPr="0066716E">
              <w:rPr>
                <w:sz w:val="28"/>
                <w:szCs w:val="28"/>
              </w:rPr>
              <w:t>Diabet</w:t>
            </w:r>
          </w:p>
        </w:tc>
        <w:tc>
          <w:tcPr>
            <w:tcW w:w="1081" w:type="dxa"/>
          </w:tcPr>
          <w:p w14:paraId="3FDD1F57" w14:textId="6FD82BA5" w:rsidR="00E97B0C" w:rsidRPr="0066716E" w:rsidRDefault="006F4378" w:rsidP="006B7CA7">
            <w:pPr>
              <w:pStyle w:val="a3"/>
              <w:tabs>
                <w:tab w:val="left" w:pos="0"/>
              </w:tabs>
              <w:spacing w:line="360" w:lineRule="auto"/>
              <w:ind w:firstLine="0"/>
              <w:rPr>
                <w:iCs/>
                <w:sz w:val="28"/>
                <w:szCs w:val="28"/>
              </w:rPr>
            </w:pPr>
            <w:r w:rsidRPr="0066716E">
              <w:rPr>
                <w:sz w:val="28"/>
                <w:szCs w:val="28"/>
              </w:rPr>
              <w:t>.294</w:t>
            </w:r>
          </w:p>
        </w:tc>
        <w:tc>
          <w:tcPr>
            <w:tcW w:w="1149" w:type="dxa"/>
          </w:tcPr>
          <w:p w14:paraId="21081CB5" w14:textId="711A5A53"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112</w:t>
            </w:r>
          </w:p>
        </w:tc>
        <w:tc>
          <w:tcPr>
            <w:tcW w:w="933" w:type="dxa"/>
          </w:tcPr>
          <w:p w14:paraId="4F4205E6" w14:textId="764D3203" w:rsidR="00E97B0C" w:rsidRPr="0066716E" w:rsidRDefault="001456BC"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054</w:t>
            </w:r>
          </w:p>
        </w:tc>
        <w:tc>
          <w:tcPr>
            <w:tcW w:w="903" w:type="dxa"/>
          </w:tcPr>
          <w:p w14:paraId="32E92099" w14:textId="06109585" w:rsidR="00E97B0C" w:rsidRPr="0066716E" w:rsidRDefault="001456BC"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38</w:t>
            </w:r>
          </w:p>
        </w:tc>
        <w:tc>
          <w:tcPr>
            <w:tcW w:w="910" w:type="dxa"/>
          </w:tcPr>
          <w:p w14:paraId="34945178" w14:textId="7463E27A"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8</w:t>
            </w:r>
            <w:r w:rsidRPr="0066716E">
              <w:rPr>
                <w:sz w:val="28"/>
                <w:szCs w:val="28"/>
              </w:rPr>
              <w:t>3</w:t>
            </w:r>
          </w:p>
        </w:tc>
        <w:tc>
          <w:tcPr>
            <w:tcW w:w="914" w:type="dxa"/>
          </w:tcPr>
          <w:p w14:paraId="390631CD" w14:textId="1141CE34" w:rsidR="00E97B0C" w:rsidRPr="0066716E" w:rsidRDefault="00C57EAA" w:rsidP="006B7CA7">
            <w:pPr>
              <w:pStyle w:val="a3"/>
              <w:tabs>
                <w:tab w:val="left" w:pos="0"/>
              </w:tabs>
              <w:spacing w:line="360" w:lineRule="auto"/>
              <w:ind w:firstLine="0"/>
              <w:rPr>
                <w:iCs/>
                <w:sz w:val="28"/>
                <w:szCs w:val="28"/>
              </w:rPr>
            </w:pPr>
            <w:r w:rsidRPr="0066716E">
              <w:rPr>
                <w:sz w:val="28"/>
                <w:szCs w:val="28"/>
              </w:rPr>
              <w:t>.08</w:t>
            </w:r>
            <w:r w:rsidR="00D15532" w:rsidRPr="0066716E">
              <w:rPr>
                <w:sz w:val="28"/>
                <w:szCs w:val="28"/>
              </w:rPr>
              <w:t>9</w:t>
            </w:r>
          </w:p>
        </w:tc>
        <w:tc>
          <w:tcPr>
            <w:tcW w:w="990" w:type="dxa"/>
          </w:tcPr>
          <w:p w14:paraId="3DB14AB5" w14:textId="337CB868"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D15532" w:rsidRPr="0066716E">
              <w:rPr>
                <w:sz w:val="28"/>
                <w:szCs w:val="28"/>
              </w:rPr>
              <w:t>49</w:t>
            </w:r>
          </w:p>
        </w:tc>
        <w:tc>
          <w:tcPr>
            <w:tcW w:w="846" w:type="dxa"/>
          </w:tcPr>
          <w:p w14:paraId="558BD54C" w14:textId="5312BDB7" w:rsidR="00E97B0C" w:rsidRPr="0066716E" w:rsidRDefault="00C57EAA" w:rsidP="006B7CA7">
            <w:pPr>
              <w:pStyle w:val="a3"/>
              <w:tabs>
                <w:tab w:val="left" w:pos="0"/>
              </w:tabs>
              <w:spacing w:line="360" w:lineRule="auto"/>
              <w:ind w:firstLine="0"/>
              <w:rPr>
                <w:iCs/>
                <w:sz w:val="28"/>
                <w:szCs w:val="28"/>
              </w:rPr>
            </w:pPr>
            <w:r w:rsidRPr="0066716E">
              <w:rPr>
                <w:sz w:val="28"/>
                <w:szCs w:val="28"/>
              </w:rPr>
              <w:t>-.05</w:t>
            </w:r>
            <w:r w:rsidR="00D15532" w:rsidRPr="0066716E">
              <w:rPr>
                <w:sz w:val="28"/>
                <w:szCs w:val="28"/>
              </w:rPr>
              <w:t>0</w:t>
            </w:r>
          </w:p>
        </w:tc>
        <w:tc>
          <w:tcPr>
            <w:tcW w:w="892" w:type="dxa"/>
          </w:tcPr>
          <w:p w14:paraId="7082B2C0" w14:textId="4815B0F9" w:rsidR="00E97B0C" w:rsidRPr="0066716E" w:rsidRDefault="00C57EAA" w:rsidP="006B7CA7">
            <w:pPr>
              <w:pStyle w:val="a3"/>
              <w:tabs>
                <w:tab w:val="left" w:pos="0"/>
              </w:tabs>
              <w:spacing w:line="360" w:lineRule="auto"/>
              <w:ind w:firstLine="0"/>
              <w:rPr>
                <w:iCs/>
                <w:sz w:val="28"/>
                <w:szCs w:val="28"/>
              </w:rPr>
            </w:pPr>
            <w:r w:rsidRPr="0066716E">
              <w:rPr>
                <w:sz w:val="28"/>
                <w:szCs w:val="28"/>
              </w:rPr>
              <w:t>.011</w:t>
            </w:r>
          </w:p>
        </w:tc>
      </w:tr>
    </w:tbl>
    <w:p w14:paraId="6C442B7C" w14:textId="77777777" w:rsidR="0028307C" w:rsidRPr="0066716E" w:rsidRDefault="0028307C" w:rsidP="006B7CA7">
      <w:pPr>
        <w:pStyle w:val="a3"/>
        <w:tabs>
          <w:tab w:val="left" w:pos="0"/>
        </w:tabs>
        <w:spacing w:line="360" w:lineRule="auto"/>
        <w:ind w:firstLine="0"/>
        <w:rPr>
          <w:iCs/>
          <w:sz w:val="28"/>
          <w:szCs w:val="28"/>
        </w:rPr>
      </w:pPr>
    </w:p>
    <w:tbl>
      <w:tblPr>
        <w:tblW w:w="10317" w:type="dxa"/>
        <w:tblLook w:val="04A0" w:firstRow="1" w:lastRow="0" w:firstColumn="1" w:lastColumn="0" w:noHBand="0" w:noVBand="1"/>
      </w:tblPr>
      <w:tblGrid>
        <w:gridCol w:w="1570"/>
        <w:gridCol w:w="870"/>
        <w:gridCol w:w="1025"/>
        <w:gridCol w:w="1258"/>
        <w:gridCol w:w="1570"/>
        <w:gridCol w:w="979"/>
        <w:gridCol w:w="1336"/>
        <w:gridCol w:w="854"/>
        <w:gridCol w:w="963"/>
      </w:tblGrid>
      <w:tr w:rsidR="001E7D90" w:rsidRPr="0066716E" w14:paraId="2B7A84D8" w14:textId="6D1E98C6"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615BA5C6" w14:textId="77777777" w:rsidR="00E97B0C" w:rsidRPr="0066716E" w:rsidRDefault="00E97B0C" w:rsidP="006B7CA7">
            <w:pPr>
              <w:pStyle w:val="a3"/>
              <w:tabs>
                <w:tab w:val="left" w:pos="0"/>
              </w:tabs>
              <w:spacing w:line="360" w:lineRule="auto"/>
              <w:ind w:firstLine="0"/>
              <w:rPr>
                <w:iCs/>
                <w:sz w:val="28"/>
                <w:szCs w:val="28"/>
              </w:rPr>
            </w:pPr>
          </w:p>
        </w:tc>
        <w:tc>
          <w:tcPr>
            <w:tcW w:w="861" w:type="dxa"/>
            <w:tcBorders>
              <w:top w:val="single" w:sz="4" w:space="0" w:color="auto"/>
              <w:left w:val="single" w:sz="4" w:space="0" w:color="auto"/>
              <w:bottom w:val="single" w:sz="4" w:space="0" w:color="auto"/>
              <w:right w:val="single" w:sz="4" w:space="0" w:color="auto"/>
            </w:tcBorders>
          </w:tcPr>
          <w:p w14:paraId="13F39857" w14:textId="0237B34D" w:rsidR="00E97B0C" w:rsidRPr="0066716E" w:rsidRDefault="00E97B0C" w:rsidP="006B7CA7">
            <w:pPr>
              <w:pStyle w:val="a3"/>
              <w:tabs>
                <w:tab w:val="left" w:pos="0"/>
              </w:tabs>
              <w:spacing w:line="360" w:lineRule="auto"/>
              <w:ind w:firstLine="0"/>
              <w:rPr>
                <w:iCs/>
                <w:sz w:val="28"/>
                <w:szCs w:val="28"/>
              </w:rPr>
            </w:pPr>
            <w:r w:rsidRPr="0066716E">
              <w:rPr>
                <w:sz w:val="28"/>
                <w:szCs w:val="28"/>
              </w:rPr>
              <w:t>A</w:t>
            </w:r>
            <w:r w:rsidR="0090491B" w:rsidRPr="0066716E">
              <w:rPr>
                <w:sz w:val="28"/>
                <w:szCs w:val="28"/>
              </w:rPr>
              <w:t>t</w:t>
            </w:r>
            <w:r w:rsidRPr="0066716E">
              <w:rPr>
                <w:sz w:val="28"/>
                <w:szCs w:val="28"/>
              </w:rPr>
              <w:t>sist</w:t>
            </w:r>
          </w:p>
        </w:tc>
        <w:tc>
          <w:tcPr>
            <w:tcW w:w="1014" w:type="dxa"/>
            <w:tcBorders>
              <w:top w:val="single" w:sz="4" w:space="0" w:color="auto"/>
              <w:left w:val="single" w:sz="4" w:space="0" w:color="auto"/>
              <w:bottom w:val="single" w:sz="4" w:space="0" w:color="auto"/>
              <w:right w:val="single" w:sz="4" w:space="0" w:color="auto"/>
            </w:tcBorders>
          </w:tcPr>
          <w:p w14:paraId="0327FB4E" w14:textId="7422155D" w:rsidR="00E97B0C" w:rsidRPr="0066716E" w:rsidRDefault="00E97B0C" w:rsidP="006B7CA7">
            <w:pPr>
              <w:pStyle w:val="a3"/>
              <w:tabs>
                <w:tab w:val="left" w:pos="0"/>
              </w:tabs>
              <w:spacing w:line="360" w:lineRule="auto"/>
              <w:ind w:firstLine="0"/>
              <w:rPr>
                <w:iCs/>
                <w:sz w:val="28"/>
                <w:szCs w:val="28"/>
              </w:rPr>
            </w:pPr>
            <w:r w:rsidRPr="0066716E">
              <w:rPr>
                <w:sz w:val="28"/>
                <w:szCs w:val="28"/>
              </w:rPr>
              <w:t>A</w:t>
            </w:r>
            <w:r w:rsidR="0090491B" w:rsidRPr="0066716E">
              <w:rPr>
                <w:sz w:val="28"/>
                <w:szCs w:val="28"/>
              </w:rPr>
              <w:t>t</w:t>
            </w:r>
            <w:r w:rsidRPr="0066716E">
              <w:rPr>
                <w:sz w:val="28"/>
                <w:szCs w:val="28"/>
              </w:rPr>
              <w:t>diast</w:t>
            </w:r>
          </w:p>
        </w:tc>
        <w:tc>
          <w:tcPr>
            <w:tcW w:w="1245" w:type="dxa"/>
            <w:tcBorders>
              <w:top w:val="single" w:sz="4" w:space="0" w:color="auto"/>
              <w:left w:val="single" w:sz="4" w:space="0" w:color="auto"/>
              <w:bottom w:val="single" w:sz="4" w:space="0" w:color="auto"/>
              <w:right w:val="single" w:sz="4" w:space="0" w:color="auto"/>
            </w:tcBorders>
          </w:tcPr>
          <w:p w14:paraId="2FE08D91" w14:textId="7779A310" w:rsidR="00E97B0C" w:rsidRPr="0066716E" w:rsidRDefault="00E97B0C" w:rsidP="006B7CA7">
            <w:pPr>
              <w:pStyle w:val="a3"/>
              <w:tabs>
                <w:tab w:val="left" w:pos="0"/>
              </w:tabs>
              <w:spacing w:line="360" w:lineRule="auto"/>
              <w:ind w:firstLine="0"/>
              <w:rPr>
                <w:iCs/>
                <w:sz w:val="28"/>
                <w:szCs w:val="28"/>
              </w:rPr>
            </w:pPr>
            <w:r w:rsidRPr="0066716E">
              <w:rPr>
                <w:sz w:val="28"/>
                <w:szCs w:val="28"/>
              </w:rPr>
              <w:t>A</w:t>
            </w:r>
            <w:r w:rsidR="0090491B" w:rsidRPr="0066716E">
              <w:rPr>
                <w:sz w:val="28"/>
                <w:szCs w:val="28"/>
              </w:rPr>
              <w:t>g</w:t>
            </w:r>
            <w:r w:rsidRPr="0066716E">
              <w:rPr>
                <w:sz w:val="28"/>
                <w:szCs w:val="28"/>
              </w:rPr>
              <w:t>therap</w:t>
            </w:r>
          </w:p>
        </w:tc>
        <w:tc>
          <w:tcPr>
            <w:tcW w:w="1554" w:type="dxa"/>
            <w:tcBorders>
              <w:top w:val="single" w:sz="4" w:space="0" w:color="auto"/>
              <w:left w:val="single" w:sz="4" w:space="0" w:color="auto"/>
              <w:bottom w:val="single" w:sz="4" w:space="0" w:color="auto"/>
              <w:right w:val="single" w:sz="4" w:space="0" w:color="auto"/>
            </w:tcBorders>
          </w:tcPr>
          <w:p w14:paraId="54A3D04A" w14:textId="358CBD9D" w:rsidR="00E97B0C" w:rsidRPr="0066716E" w:rsidRDefault="00E97B0C" w:rsidP="00333BCA">
            <w:pPr>
              <w:pStyle w:val="a3"/>
              <w:tabs>
                <w:tab w:val="left" w:pos="0"/>
              </w:tabs>
              <w:spacing w:line="360" w:lineRule="auto"/>
              <w:ind w:firstLine="0"/>
              <w:rPr>
                <w:iCs/>
                <w:sz w:val="28"/>
                <w:szCs w:val="28"/>
              </w:rPr>
            </w:pPr>
            <w:r w:rsidRPr="0066716E">
              <w:rPr>
                <w:sz w:val="28"/>
                <w:szCs w:val="28"/>
              </w:rPr>
              <w:t>Cholesteryn</w:t>
            </w:r>
          </w:p>
        </w:tc>
        <w:tc>
          <w:tcPr>
            <w:tcW w:w="969" w:type="dxa"/>
            <w:tcBorders>
              <w:top w:val="single" w:sz="4" w:space="0" w:color="auto"/>
              <w:left w:val="single" w:sz="4" w:space="0" w:color="auto"/>
              <w:bottom w:val="single" w:sz="4" w:space="0" w:color="auto"/>
              <w:right w:val="single" w:sz="4" w:space="0" w:color="auto"/>
            </w:tcBorders>
          </w:tcPr>
          <w:p w14:paraId="4CF8CF7F" w14:textId="33891D2B" w:rsidR="00E97B0C" w:rsidRPr="0066716E" w:rsidRDefault="00E97B0C" w:rsidP="006B7CA7">
            <w:pPr>
              <w:pStyle w:val="a3"/>
              <w:tabs>
                <w:tab w:val="left" w:pos="0"/>
              </w:tabs>
              <w:spacing w:line="360" w:lineRule="auto"/>
              <w:ind w:firstLine="0"/>
              <w:rPr>
                <w:sz w:val="28"/>
                <w:szCs w:val="28"/>
              </w:rPr>
            </w:pPr>
            <w:r w:rsidRPr="0066716E">
              <w:rPr>
                <w:sz w:val="28"/>
                <w:szCs w:val="28"/>
              </w:rPr>
              <w:t>Stenoz</w:t>
            </w:r>
          </w:p>
        </w:tc>
        <w:tc>
          <w:tcPr>
            <w:tcW w:w="1322" w:type="dxa"/>
            <w:tcBorders>
              <w:top w:val="single" w:sz="4" w:space="0" w:color="auto"/>
              <w:left w:val="single" w:sz="4" w:space="0" w:color="auto"/>
              <w:bottom w:val="single" w:sz="4" w:space="0" w:color="auto"/>
              <w:right w:val="single" w:sz="4" w:space="0" w:color="auto"/>
            </w:tcBorders>
          </w:tcPr>
          <w:p w14:paraId="49EF73DA" w14:textId="0E97152D" w:rsidR="00E97B0C" w:rsidRPr="0066716E" w:rsidRDefault="00E97B0C" w:rsidP="006B7CA7">
            <w:pPr>
              <w:pStyle w:val="a3"/>
              <w:tabs>
                <w:tab w:val="left" w:pos="0"/>
              </w:tabs>
              <w:spacing w:line="360" w:lineRule="auto"/>
              <w:ind w:firstLine="0"/>
              <w:rPr>
                <w:sz w:val="28"/>
                <w:szCs w:val="28"/>
              </w:rPr>
            </w:pPr>
            <w:r w:rsidRPr="0066716E">
              <w:rPr>
                <w:sz w:val="28"/>
                <w:szCs w:val="28"/>
              </w:rPr>
              <w:t>Stenoznig</w:t>
            </w:r>
          </w:p>
        </w:tc>
        <w:tc>
          <w:tcPr>
            <w:tcW w:w="845" w:type="dxa"/>
            <w:tcBorders>
              <w:top w:val="single" w:sz="4" w:space="0" w:color="auto"/>
              <w:left w:val="single" w:sz="4" w:space="0" w:color="auto"/>
              <w:bottom w:val="single" w:sz="4" w:space="0" w:color="auto"/>
              <w:right w:val="single" w:sz="4" w:space="0" w:color="auto"/>
            </w:tcBorders>
          </w:tcPr>
          <w:p w14:paraId="762A95D6" w14:textId="00F7FAF5" w:rsidR="00E97B0C" w:rsidRPr="0066716E" w:rsidRDefault="00E97B0C" w:rsidP="006B7CA7">
            <w:pPr>
              <w:pStyle w:val="a3"/>
              <w:tabs>
                <w:tab w:val="left" w:pos="0"/>
              </w:tabs>
              <w:spacing w:line="360" w:lineRule="auto"/>
              <w:ind w:firstLine="0"/>
              <w:rPr>
                <w:sz w:val="28"/>
                <w:szCs w:val="28"/>
              </w:rPr>
            </w:pPr>
            <w:r w:rsidRPr="0066716E">
              <w:rPr>
                <w:sz w:val="28"/>
                <w:szCs w:val="28"/>
              </w:rPr>
              <w:t>Insult</w:t>
            </w:r>
          </w:p>
        </w:tc>
        <w:tc>
          <w:tcPr>
            <w:tcW w:w="953" w:type="dxa"/>
            <w:tcBorders>
              <w:top w:val="single" w:sz="4" w:space="0" w:color="auto"/>
              <w:left w:val="single" w:sz="4" w:space="0" w:color="auto"/>
              <w:bottom w:val="single" w:sz="4" w:space="0" w:color="auto"/>
              <w:right w:val="single" w:sz="4" w:space="0" w:color="auto"/>
            </w:tcBorders>
          </w:tcPr>
          <w:p w14:paraId="49D7CEDA" w14:textId="76A4DF96" w:rsidR="00E97B0C" w:rsidRPr="0066716E" w:rsidRDefault="00E97B0C" w:rsidP="006B7CA7">
            <w:pPr>
              <w:pStyle w:val="a3"/>
              <w:tabs>
                <w:tab w:val="left" w:pos="0"/>
              </w:tabs>
              <w:spacing w:line="360" w:lineRule="auto"/>
              <w:ind w:firstLine="0"/>
              <w:rPr>
                <w:sz w:val="28"/>
                <w:szCs w:val="28"/>
              </w:rPr>
            </w:pPr>
            <w:r w:rsidRPr="0066716E">
              <w:rPr>
                <w:sz w:val="28"/>
                <w:szCs w:val="28"/>
              </w:rPr>
              <w:t>Diabet</w:t>
            </w:r>
          </w:p>
        </w:tc>
      </w:tr>
      <w:tr w:rsidR="001E7D90" w:rsidRPr="0066716E" w14:paraId="30F232CF" w14:textId="772762D3"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164723C5" w14:textId="03A48CC5" w:rsidR="00E97B0C" w:rsidRPr="0066716E" w:rsidRDefault="00E97B0C" w:rsidP="006B7CA7">
            <w:pPr>
              <w:pStyle w:val="a3"/>
              <w:tabs>
                <w:tab w:val="left" w:pos="0"/>
              </w:tabs>
              <w:spacing w:line="360" w:lineRule="auto"/>
              <w:ind w:firstLine="0"/>
              <w:rPr>
                <w:iCs/>
                <w:sz w:val="28"/>
                <w:szCs w:val="28"/>
              </w:rPr>
            </w:pPr>
            <w:r w:rsidRPr="0066716E">
              <w:rPr>
                <w:sz w:val="28"/>
                <w:szCs w:val="28"/>
              </w:rPr>
              <w:t>Progres</w:t>
            </w:r>
          </w:p>
        </w:tc>
        <w:tc>
          <w:tcPr>
            <w:tcW w:w="861" w:type="dxa"/>
            <w:tcBorders>
              <w:top w:val="single" w:sz="4" w:space="0" w:color="auto"/>
              <w:left w:val="single" w:sz="4" w:space="0" w:color="auto"/>
              <w:bottom w:val="single" w:sz="4" w:space="0" w:color="auto"/>
              <w:right w:val="single" w:sz="4" w:space="0" w:color="auto"/>
            </w:tcBorders>
          </w:tcPr>
          <w:p w14:paraId="4233F31D" w14:textId="78A432AC"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1A7E20" w:rsidRPr="0066716E">
              <w:rPr>
                <w:sz w:val="28"/>
                <w:szCs w:val="28"/>
              </w:rPr>
              <w:t>438</w:t>
            </w:r>
          </w:p>
        </w:tc>
        <w:tc>
          <w:tcPr>
            <w:tcW w:w="1014" w:type="dxa"/>
            <w:tcBorders>
              <w:top w:val="single" w:sz="4" w:space="0" w:color="auto"/>
              <w:left w:val="single" w:sz="4" w:space="0" w:color="auto"/>
              <w:bottom w:val="single" w:sz="4" w:space="0" w:color="auto"/>
              <w:right w:val="single" w:sz="4" w:space="0" w:color="auto"/>
            </w:tcBorders>
          </w:tcPr>
          <w:p w14:paraId="5E02825D" w14:textId="53FE73AF" w:rsidR="00E97B0C" w:rsidRPr="0066716E" w:rsidRDefault="005C7FAB" w:rsidP="006B7CA7">
            <w:pPr>
              <w:pStyle w:val="a3"/>
              <w:tabs>
                <w:tab w:val="left" w:pos="0"/>
              </w:tabs>
              <w:spacing w:line="360" w:lineRule="auto"/>
              <w:ind w:firstLine="0"/>
              <w:rPr>
                <w:iCs/>
                <w:sz w:val="28"/>
                <w:szCs w:val="28"/>
              </w:rPr>
            </w:pPr>
            <w:r w:rsidRPr="0066716E">
              <w:rPr>
                <w:sz w:val="28"/>
                <w:szCs w:val="28"/>
              </w:rPr>
              <w:t>.</w:t>
            </w:r>
            <w:r w:rsidR="001A7E20" w:rsidRPr="0066716E">
              <w:rPr>
                <w:sz w:val="28"/>
                <w:szCs w:val="28"/>
              </w:rPr>
              <w:t>061</w:t>
            </w:r>
          </w:p>
        </w:tc>
        <w:tc>
          <w:tcPr>
            <w:tcW w:w="1245" w:type="dxa"/>
            <w:tcBorders>
              <w:top w:val="single" w:sz="4" w:space="0" w:color="auto"/>
              <w:left w:val="single" w:sz="4" w:space="0" w:color="auto"/>
              <w:bottom w:val="single" w:sz="4" w:space="0" w:color="auto"/>
              <w:right w:val="single" w:sz="4" w:space="0" w:color="auto"/>
            </w:tcBorders>
          </w:tcPr>
          <w:p w14:paraId="21501A08" w14:textId="78BBD2B5" w:rsidR="00E97B0C" w:rsidRPr="0066716E" w:rsidRDefault="00E97B0C"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 xml:space="preserve"> </w:t>
            </w:r>
            <w:r w:rsidR="001A7E20" w:rsidRPr="0066716E">
              <w:rPr>
                <w:sz w:val="28"/>
                <w:szCs w:val="28"/>
              </w:rPr>
              <w:t>669</w:t>
            </w:r>
          </w:p>
        </w:tc>
        <w:tc>
          <w:tcPr>
            <w:tcW w:w="1554" w:type="dxa"/>
            <w:tcBorders>
              <w:top w:val="single" w:sz="4" w:space="0" w:color="auto"/>
              <w:left w:val="single" w:sz="4" w:space="0" w:color="auto"/>
              <w:bottom w:val="single" w:sz="4" w:space="0" w:color="auto"/>
              <w:right w:val="single" w:sz="4" w:space="0" w:color="auto"/>
            </w:tcBorders>
          </w:tcPr>
          <w:p w14:paraId="19035C22" w14:textId="64441741" w:rsidR="00E97B0C" w:rsidRPr="0066716E" w:rsidRDefault="00E97B0C" w:rsidP="006B7CA7">
            <w:pPr>
              <w:pStyle w:val="a3"/>
              <w:tabs>
                <w:tab w:val="left" w:pos="0"/>
              </w:tabs>
              <w:spacing w:line="360" w:lineRule="auto"/>
              <w:ind w:firstLine="0"/>
              <w:rPr>
                <w:iCs/>
                <w:sz w:val="28"/>
                <w:szCs w:val="28"/>
              </w:rPr>
            </w:pPr>
            <w:r w:rsidRPr="0066716E">
              <w:rPr>
                <w:sz w:val="28"/>
                <w:szCs w:val="28"/>
              </w:rPr>
              <w:t>.81</w:t>
            </w:r>
            <w:r w:rsidR="00DD3A76" w:rsidRPr="0066716E">
              <w:rPr>
                <w:sz w:val="28"/>
                <w:szCs w:val="28"/>
              </w:rPr>
              <w:t>3</w:t>
            </w:r>
          </w:p>
        </w:tc>
        <w:tc>
          <w:tcPr>
            <w:tcW w:w="969" w:type="dxa"/>
            <w:tcBorders>
              <w:top w:val="single" w:sz="4" w:space="0" w:color="auto"/>
              <w:left w:val="single" w:sz="4" w:space="0" w:color="auto"/>
              <w:bottom w:val="single" w:sz="4" w:space="0" w:color="auto"/>
              <w:right w:val="single" w:sz="4" w:space="0" w:color="auto"/>
            </w:tcBorders>
          </w:tcPr>
          <w:p w14:paraId="402FC574" w14:textId="68E168E0" w:rsidR="00E97B0C" w:rsidRPr="0066716E" w:rsidRDefault="00E97B0C" w:rsidP="006B7CA7">
            <w:pPr>
              <w:pStyle w:val="a3"/>
              <w:tabs>
                <w:tab w:val="left" w:pos="0"/>
              </w:tabs>
              <w:spacing w:line="360" w:lineRule="auto"/>
              <w:ind w:firstLine="0"/>
              <w:rPr>
                <w:iCs/>
                <w:sz w:val="28"/>
                <w:szCs w:val="28"/>
              </w:rPr>
            </w:pPr>
            <w:r w:rsidRPr="0066716E">
              <w:rPr>
                <w:sz w:val="28"/>
                <w:szCs w:val="28"/>
              </w:rPr>
              <w:t>.146</w:t>
            </w:r>
          </w:p>
        </w:tc>
        <w:tc>
          <w:tcPr>
            <w:tcW w:w="1322" w:type="dxa"/>
            <w:tcBorders>
              <w:top w:val="single" w:sz="4" w:space="0" w:color="auto"/>
              <w:left w:val="single" w:sz="4" w:space="0" w:color="auto"/>
              <w:bottom w:val="single" w:sz="4" w:space="0" w:color="auto"/>
              <w:right w:val="single" w:sz="4" w:space="0" w:color="auto"/>
            </w:tcBorders>
          </w:tcPr>
          <w:p w14:paraId="5D7A4FBC" w14:textId="6CF482AB" w:rsidR="00E97B0C" w:rsidRPr="0066716E" w:rsidRDefault="00E97B0C" w:rsidP="006B7CA7">
            <w:pPr>
              <w:pStyle w:val="a3"/>
              <w:tabs>
                <w:tab w:val="left" w:pos="0"/>
              </w:tabs>
              <w:spacing w:line="360" w:lineRule="auto"/>
              <w:ind w:firstLine="0"/>
              <w:rPr>
                <w:iCs/>
                <w:sz w:val="28"/>
                <w:szCs w:val="28"/>
              </w:rPr>
            </w:pPr>
            <w:r w:rsidRPr="0066716E">
              <w:rPr>
                <w:sz w:val="28"/>
                <w:szCs w:val="28"/>
              </w:rPr>
              <w:t>.1</w:t>
            </w:r>
            <w:r w:rsidR="00DD3A76" w:rsidRPr="0066716E">
              <w:rPr>
                <w:sz w:val="28"/>
                <w:szCs w:val="28"/>
              </w:rPr>
              <w:t>09</w:t>
            </w:r>
          </w:p>
        </w:tc>
        <w:tc>
          <w:tcPr>
            <w:tcW w:w="845" w:type="dxa"/>
            <w:tcBorders>
              <w:top w:val="single" w:sz="4" w:space="0" w:color="auto"/>
              <w:left w:val="single" w:sz="4" w:space="0" w:color="auto"/>
              <w:bottom w:val="single" w:sz="4" w:space="0" w:color="auto"/>
              <w:right w:val="single" w:sz="4" w:space="0" w:color="auto"/>
            </w:tcBorders>
          </w:tcPr>
          <w:p w14:paraId="09CBEA9A" w14:textId="3D1E2A37" w:rsidR="00E97B0C" w:rsidRPr="0066716E" w:rsidRDefault="006F4378" w:rsidP="006B7CA7">
            <w:pPr>
              <w:pStyle w:val="a3"/>
              <w:tabs>
                <w:tab w:val="left" w:pos="0"/>
              </w:tabs>
              <w:spacing w:line="360" w:lineRule="auto"/>
              <w:ind w:firstLine="0"/>
              <w:rPr>
                <w:iCs/>
                <w:sz w:val="28"/>
                <w:szCs w:val="28"/>
              </w:rPr>
            </w:pPr>
            <w:r w:rsidRPr="0066716E">
              <w:rPr>
                <w:sz w:val="28"/>
                <w:szCs w:val="28"/>
              </w:rPr>
              <w:t>.16</w:t>
            </w:r>
            <w:r w:rsidR="00DD3A76" w:rsidRPr="0066716E">
              <w:rPr>
                <w:sz w:val="28"/>
                <w:szCs w:val="28"/>
              </w:rPr>
              <w:t>3</w:t>
            </w:r>
          </w:p>
        </w:tc>
        <w:tc>
          <w:tcPr>
            <w:tcW w:w="953" w:type="dxa"/>
            <w:tcBorders>
              <w:top w:val="single" w:sz="4" w:space="0" w:color="auto"/>
              <w:left w:val="single" w:sz="4" w:space="0" w:color="auto"/>
              <w:bottom w:val="single" w:sz="4" w:space="0" w:color="auto"/>
              <w:right w:val="single" w:sz="4" w:space="0" w:color="auto"/>
            </w:tcBorders>
          </w:tcPr>
          <w:p w14:paraId="3D072C7E" w14:textId="450D2492" w:rsidR="00E97B0C" w:rsidRPr="0066716E" w:rsidRDefault="006F4378" w:rsidP="006B7CA7">
            <w:pPr>
              <w:pStyle w:val="a3"/>
              <w:tabs>
                <w:tab w:val="left" w:pos="0"/>
              </w:tabs>
              <w:spacing w:line="360" w:lineRule="auto"/>
              <w:ind w:firstLine="0"/>
              <w:rPr>
                <w:iCs/>
                <w:sz w:val="28"/>
                <w:szCs w:val="28"/>
              </w:rPr>
            </w:pPr>
            <w:r w:rsidRPr="0066716E">
              <w:rPr>
                <w:sz w:val="28"/>
                <w:szCs w:val="28"/>
              </w:rPr>
              <w:t>.294</w:t>
            </w:r>
          </w:p>
        </w:tc>
      </w:tr>
      <w:tr w:rsidR="001E7D90" w:rsidRPr="0066716E" w14:paraId="7B8C7199" w14:textId="5742B0B8"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5693FA5A" w14:textId="5AB91FC1" w:rsidR="00E97B0C" w:rsidRPr="0066716E" w:rsidRDefault="00E97B0C" w:rsidP="006B7CA7">
            <w:pPr>
              <w:pStyle w:val="a3"/>
              <w:tabs>
                <w:tab w:val="left" w:pos="0"/>
              </w:tabs>
              <w:spacing w:line="360" w:lineRule="auto"/>
              <w:ind w:firstLine="0"/>
              <w:rPr>
                <w:iCs/>
                <w:sz w:val="28"/>
                <w:szCs w:val="28"/>
              </w:rPr>
            </w:pPr>
            <w:r w:rsidRPr="0066716E">
              <w:rPr>
                <w:sz w:val="28"/>
                <w:szCs w:val="28"/>
              </w:rPr>
              <w:t>OperVtr</w:t>
            </w:r>
          </w:p>
        </w:tc>
        <w:tc>
          <w:tcPr>
            <w:tcW w:w="861" w:type="dxa"/>
            <w:tcBorders>
              <w:top w:val="single" w:sz="4" w:space="0" w:color="auto"/>
              <w:left w:val="single" w:sz="4" w:space="0" w:color="auto"/>
              <w:bottom w:val="single" w:sz="4" w:space="0" w:color="auto"/>
              <w:right w:val="single" w:sz="4" w:space="0" w:color="auto"/>
            </w:tcBorders>
          </w:tcPr>
          <w:p w14:paraId="05F82FA8" w14:textId="7D0AA36B"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1A7E20" w:rsidRPr="0066716E">
              <w:rPr>
                <w:sz w:val="28"/>
                <w:szCs w:val="28"/>
              </w:rPr>
              <w:t>226</w:t>
            </w:r>
          </w:p>
        </w:tc>
        <w:tc>
          <w:tcPr>
            <w:tcW w:w="1014" w:type="dxa"/>
            <w:tcBorders>
              <w:top w:val="single" w:sz="4" w:space="0" w:color="auto"/>
              <w:left w:val="single" w:sz="4" w:space="0" w:color="auto"/>
              <w:bottom w:val="single" w:sz="4" w:space="0" w:color="auto"/>
              <w:right w:val="single" w:sz="4" w:space="0" w:color="auto"/>
            </w:tcBorders>
          </w:tcPr>
          <w:p w14:paraId="1D48F528" w14:textId="3F14926D" w:rsidR="00E97B0C" w:rsidRPr="0066716E" w:rsidRDefault="001A7E20" w:rsidP="006B7CA7">
            <w:pPr>
              <w:pStyle w:val="a3"/>
              <w:tabs>
                <w:tab w:val="left" w:pos="0"/>
              </w:tabs>
              <w:spacing w:line="360" w:lineRule="auto"/>
              <w:ind w:firstLine="0"/>
              <w:rPr>
                <w:iCs/>
                <w:sz w:val="28"/>
                <w:szCs w:val="28"/>
              </w:rPr>
            </w:pPr>
            <w:r w:rsidRPr="0066716E">
              <w:rPr>
                <w:sz w:val="28"/>
                <w:szCs w:val="28"/>
              </w:rPr>
              <w:t>-</w:t>
            </w:r>
            <w:r w:rsidR="001E7D90" w:rsidRPr="0066716E">
              <w:rPr>
                <w:sz w:val="28"/>
                <w:szCs w:val="28"/>
              </w:rPr>
              <w:t>.0</w:t>
            </w:r>
            <w:r w:rsidRPr="0066716E">
              <w:rPr>
                <w:sz w:val="28"/>
                <w:szCs w:val="28"/>
              </w:rPr>
              <w:t>02</w:t>
            </w:r>
          </w:p>
        </w:tc>
        <w:tc>
          <w:tcPr>
            <w:tcW w:w="1245" w:type="dxa"/>
            <w:tcBorders>
              <w:top w:val="single" w:sz="4" w:space="0" w:color="auto"/>
              <w:left w:val="single" w:sz="4" w:space="0" w:color="auto"/>
              <w:bottom w:val="single" w:sz="4" w:space="0" w:color="auto"/>
              <w:right w:val="single" w:sz="4" w:space="0" w:color="auto"/>
            </w:tcBorders>
          </w:tcPr>
          <w:p w14:paraId="12F1D10E" w14:textId="5E345AB4"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1A7E20" w:rsidRPr="0066716E">
              <w:rPr>
                <w:sz w:val="28"/>
                <w:szCs w:val="28"/>
              </w:rPr>
              <w:t>372</w:t>
            </w:r>
          </w:p>
        </w:tc>
        <w:tc>
          <w:tcPr>
            <w:tcW w:w="1554" w:type="dxa"/>
            <w:tcBorders>
              <w:top w:val="single" w:sz="4" w:space="0" w:color="auto"/>
              <w:left w:val="single" w:sz="4" w:space="0" w:color="auto"/>
              <w:bottom w:val="single" w:sz="4" w:space="0" w:color="auto"/>
              <w:right w:val="single" w:sz="4" w:space="0" w:color="auto"/>
            </w:tcBorders>
          </w:tcPr>
          <w:p w14:paraId="61EDD189" w14:textId="0A53BF0A" w:rsidR="00E97B0C" w:rsidRPr="0066716E" w:rsidRDefault="001E7D90" w:rsidP="006B7CA7">
            <w:pPr>
              <w:pStyle w:val="a3"/>
              <w:tabs>
                <w:tab w:val="left" w:pos="0"/>
              </w:tabs>
              <w:spacing w:line="360" w:lineRule="auto"/>
              <w:ind w:firstLine="0"/>
              <w:rPr>
                <w:iCs/>
                <w:sz w:val="28"/>
                <w:szCs w:val="28"/>
              </w:rPr>
            </w:pPr>
            <w:r w:rsidRPr="0066716E">
              <w:rPr>
                <w:sz w:val="28"/>
                <w:szCs w:val="28"/>
              </w:rPr>
              <w:t>.594</w:t>
            </w:r>
          </w:p>
        </w:tc>
        <w:tc>
          <w:tcPr>
            <w:tcW w:w="969" w:type="dxa"/>
            <w:tcBorders>
              <w:top w:val="single" w:sz="4" w:space="0" w:color="auto"/>
              <w:left w:val="single" w:sz="4" w:space="0" w:color="auto"/>
              <w:bottom w:val="single" w:sz="4" w:space="0" w:color="auto"/>
              <w:right w:val="single" w:sz="4" w:space="0" w:color="auto"/>
            </w:tcBorders>
          </w:tcPr>
          <w:p w14:paraId="15478BBD" w14:textId="79B43EAB"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20</w:t>
            </w:r>
          </w:p>
        </w:tc>
        <w:tc>
          <w:tcPr>
            <w:tcW w:w="1322" w:type="dxa"/>
            <w:tcBorders>
              <w:top w:val="single" w:sz="4" w:space="0" w:color="auto"/>
              <w:left w:val="single" w:sz="4" w:space="0" w:color="auto"/>
              <w:bottom w:val="single" w:sz="4" w:space="0" w:color="auto"/>
              <w:right w:val="single" w:sz="4" w:space="0" w:color="auto"/>
            </w:tcBorders>
          </w:tcPr>
          <w:p w14:paraId="33E788FE" w14:textId="297BFB1D"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114</w:t>
            </w:r>
          </w:p>
        </w:tc>
        <w:tc>
          <w:tcPr>
            <w:tcW w:w="845" w:type="dxa"/>
            <w:tcBorders>
              <w:top w:val="single" w:sz="4" w:space="0" w:color="auto"/>
              <w:left w:val="single" w:sz="4" w:space="0" w:color="auto"/>
              <w:bottom w:val="single" w:sz="4" w:space="0" w:color="auto"/>
              <w:right w:val="single" w:sz="4" w:space="0" w:color="auto"/>
            </w:tcBorders>
          </w:tcPr>
          <w:p w14:paraId="188EB0E7" w14:textId="00D00BC5" w:rsidR="00E97B0C" w:rsidRPr="0066716E" w:rsidRDefault="001E7D90" w:rsidP="006B7CA7">
            <w:pPr>
              <w:pStyle w:val="a3"/>
              <w:tabs>
                <w:tab w:val="left" w:pos="0"/>
              </w:tabs>
              <w:spacing w:line="360" w:lineRule="auto"/>
              <w:ind w:firstLine="0"/>
              <w:rPr>
                <w:iCs/>
                <w:sz w:val="28"/>
                <w:szCs w:val="28"/>
              </w:rPr>
            </w:pPr>
            <w:r w:rsidRPr="0066716E">
              <w:rPr>
                <w:sz w:val="28"/>
                <w:szCs w:val="28"/>
              </w:rPr>
              <w:t>.1</w:t>
            </w:r>
            <w:r w:rsidR="005C7FAB" w:rsidRPr="0066716E">
              <w:rPr>
                <w:sz w:val="28"/>
                <w:szCs w:val="28"/>
              </w:rPr>
              <w:t>70</w:t>
            </w:r>
          </w:p>
        </w:tc>
        <w:tc>
          <w:tcPr>
            <w:tcW w:w="953" w:type="dxa"/>
            <w:tcBorders>
              <w:top w:val="single" w:sz="4" w:space="0" w:color="auto"/>
              <w:left w:val="single" w:sz="4" w:space="0" w:color="auto"/>
              <w:bottom w:val="single" w:sz="4" w:space="0" w:color="auto"/>
              <w:right w:val="single" w:sz="4" w:space="0" w:color="auto"/>
            </w:tcBorders>
          </w:tcPr>
          <w:p w14:paraId="34825F9B" w14:textId="753AF774" w:rsidR="00E97B0C" w:rsidRPr="0066716E" w:rsidRDefault="001E7D90" w:rsidP="006B7CA7">
            <w:pPr>
              <w:pStyle w:val="a3"/>
              <w:tabs>
                <w:tab w:val="left" w:pos="0"/>
              </w:tabs>
              <w:spacing w:line="360" w:lineRule="auto"/>
              <w:ind w:firstLine="0"/>
              <w:rPr>
                <w:iCs/>
                <w:sz w:val="28"/>
                <w:szCs w:val="28"/>
              </w:rPr>
            </w:pPr>
            <w:r w:rsidRPr="0066716E">
              <w:rPr>
                <w:sz w:val="28"/>
                <w:szCs w:val="28"/>
              </w:rPr>
              <w:t>.</w:t>
            </w:r>
            <w:r w:rsidR="005C7FAB" w:rsidRPr="0066716E">
              <w:rPr>
                <w:sz w:val="28"/>
                <w:szCs w:val="28"/>
              </w:rPr>
              <w:t>112</w:t>
            </w:r>
          </w:p>
        </w:tc>
      </w:tr>
      <w:tr w:rsidR="001E7D90" w:rsidRPr="0066716E" w14:paraId="70EFB4D9" w14:textId="089A9235" w:rsidTr="00333BCA">
        <w:trPr>
          <w:trHeight w:val="464"/>
        </w:trPr>
        <w:tc>
          <w:tcPr>
            <w:tcW w:w="1554" w:type="dxa"/>
            <w:tcBorders>
              <w:top w:val="single" w:sz="4" w:space="0" w:color="auto"/>
              <w:left w:val="single" w:sz="4" w:space="0" w:color="auto"/>
              <w:bottom w:val="single" w:sz="4" w:space="0" w:color="auto"/>
              <w:right w:val="single" w:sz="4" w:space="0" w:color="auto"/>
            </w:tcBorders>
          </w:tcPr>
          <w:p w14:paraId="55EEEBF3" w14:textId="0B04262E" w:rsidR="00E97B0C" w:rsidRPr="0066716E" w:rsidRDefault="00E97B0C" w:rsidP="006B7CA7">
            <w:pPr>
              <w:pStyle w:val="a3"/>
              <w:tabs>
                <w:tab w:val="left" w:pos="0"/>
              </w:tabs>
              <w:spacing w:line="360" w:lineRule="auto"/>
              <w:ind w:firstLine="0"/>
              <w:rPr>
                <w:iCs/>
                <w:sz w:val="28"/>
                <w:szCs w:val="28"/>
              </w:rPr>
            </w:pPr>
            <w:r w:rsidRPr="0066716E">
              <w:rPr>
                <w:sz w:val="28"/>
                <w:szCs w:val="28"/>
              </w:rPr>
              <w:t>Shunt</w:t>
            </w:r>
          </w:p>
        </w:tc>
        <w:tc>
          <w:tcPr>
            <w:tcW w:w="861" w:type="dxa"/>
            <w:tcBorders>
              <w:top w:val="single" w:sz="4" w:space="0" w:color="auto"/>
              <w:left w:val="single" w:sz="4" w:space="0" w:color="auto"/>
              <w:bottom w:val="single" w:sz="4" w:space="0" w:color="auto"/>
              <w:right w:val="single" w:sz="4" w:space="0" w:color="auto"/>
            </w:tcBorders>
          </w:tcPr>
          <w:p w14:paraId="49DE9C5F" w14:textId="75EB2522" w:rsidR="00E97B0C" w:rsidRPr="0066716E" w:rsidRDefault="001E7D90" w:rsidP="006B7CA7">
            <w:pPr>
              <w:pStyle w:val="a3"/>
              <w:tabs>
                <w:tab w:val="left" w:pos="0"/>
              </w:tabs>
              <w:spacing w:line="360" w:lineRule="auto"/>
              <w:ind w:firstLine="0"/>
              <w:rPr>
                <w:iCs/>
                <w:sz w:val="28"/>
                <w:szCs w:val="28"/>
              </w:rPr>
            </w:pPr>
            <w:r w:rsidRPr="0066716E">
              <w:rPr>
                <w:sz w:val="28"/>
                <w:szCs w:val="28"/>
              </w:rPr>
              <w:t>.292</w:t>
            </w:r>
          </w:p>
        </w:tc>
        <w:tc>
          <w:tcPr>
            <w:tcW w:w="1014" w:type="dxa"/>
            <w:tcBorders>
              <w:top w:val="single" w:sz="4" w:space="0" w:color="auto"/>
              <w:left w:val="single" w:sz="4" w:space="0" w:color="auto"/>
              <w:bottom w:val="single" w:sz="4" w:space="0" w:color="auto"/>
              <w:right w:val="single" w:sz="4" w:space="0" w:color="auto"/>
            </w:tcBorders>
          </w:tcPr>
          <w:p w14:paraId="7C21D335" w14:textId="1AD3A675" w:rsidR="00E97B0C" w:rsidRPr="0066716E" w:rsidRDefault="001E7D90" w:rsidP="006B7CA7">
            <w:pPr>
              <w:pStyle w:val="a3"/>
              <w:tabs>
                <w:tab w:val="left" w:pos="0"/>
              </w:tabs>
              <w:spacing w:line="360" w:lineRule="auto"/>
              <w:ind w:firstLine="0"/>
              <w:rPr>
                <w:iCs/>
                <w:sz w:val="28"/>
                <w:szCs w:val="28"/>
              </w:rPr>
            </w:pPr>
            <w:r w:rsidRPr="0066716E">
              <w:rPr>
                <w:sz w:val="28"/>
                <w:szCs w:val="28"/>
              </w:rPr>
              <w:t>.0</w:t>
            </w:r>
            <w:r w:rsidR="001A7E20" w:rsidRPr="0066716E">
              <w:rPr>
                <w:sz w:val="28"/>
                <w:szCs w:val="28"/>
              </w:rPr>
              <w:t>6</w:t>
            </w:r>
            <w:r w:rsidRPr="0066716E">
              <w:rPr>
                <w:sz w:val="28"/>
                <w:szCs w:val="28"/>
              </w:rPr>
              <w:t>1</w:t>
            </w:r>
          </w:p>
        </w:tc>
        <w:tc>
          <w:tcPr>
            <w:tcW w:w="1245" w:type="dxa"/>
            <w:tcBorders>
              <w:top w:val="single" w:sz="4" w:space="0" w:color="auto"/>
              <w:left w:val="single" w:sz="4" w:space="0" w:color="auto"/>
              <w:bottom w:val="single" w:sz="4" w:space="0" w:color="auto"/>
              <w:right w:val="single" w:sz="4" w:space="0" w:color="auto"/>
            </w:tcBorders>
          </w:tcPr>
          <w:p w14:paraId="38B08B45" w14:textId="02FD09B3" w:rsidR="00E97B0C" w:rsidRPr="0066716E" w:rsidRDefault="001456BC" w:rsidP="006B7CA7">
            <w:pPr>
              <w:pStyle w:val="a3"/>
              <w:tabs>
                <w:tab w:val="left" w:pos="0"/>
              </w:tabs>
              <w:spacing w:line="360" w:lineRule="auto"/>
              <w:ind w:firstLine="0"/>
              <w:rPr>
                <w:iCs/>
                <w:sz w:val="28"/>
                <w:szCs w:val="28"/>
              </w:rPr>
            </w:pPr>
            <w:r w:rsidRPr="0066716E">
              <w:rPr>
                <w:sz w:val="28"/>
                <w:szCs w:val="28"/>
              </w:rPr>
              <w:t>.483</w:t>
            </w:r>
          </w:p>
        </w:tc>
        <w:tc>
          <w:tcPr>
            <w:tcW w:w="1554" w:type="dxa"/>
            <w:tcBorders>
              <w:top w:val="single" w:sz="4" w:space="0" w:color="auto"/>
              <w:left w:val="single" w:sz="4" w:space="0" w:color="auto"/>
              <w:bottom w:val="single" w:sz="4" w:space="0" w:color="auto"/>
              <w:right w:val="single" w:sz="4" w:space="0" w:color="auto"/>
            </w:tcBorders>
          </w:tcPr>
          <w:p w14:paraId="67DBA903" w14:textId="74EC4654" w:rsidR="00E97B0C" w:rsidRPr="0066716E" w:rsidRDefault="001456BC" w:rsidP="006B7CA7">
            <w:pPr>
              <w:pStyle w:val="a3"/>
              <w:tabs>
                <w:tab w:val="left" w:pos="0"/>
              </w:tabs>
              <w:spacing w:line="360" w:lineRule="auto"/>
              <w:ind w:firstLine="0"/>
              <w:rPr>
                <w:iCs/>
                <w:sz w:val="28"/>
                <w:szCs w:val="28"/>
              </w:rPr>
            </w:pPr>
            <w:r w:rsidRPr="0066716E">
              <w:rPr>
                <w:sz w:val="28"/>
                <w:szCs w:val="28"/>
              </w:rPr>
              <w:t>.453</w:t>
            </w:r>
          </w:p>
        </w:tc>
        <w:tc>
          <w:tcPr>
            <w:tcW w:w="969" w:type="dxa"/>
            <w:tcBorders>
              <w:top w:val="single" w:sz="4" w:space="0" w:color="auto"/>
              <w:left w:val="single" w:sz="4" w:space="0" w:color="auto"/>
              <w:bottom w:val="single" w:sz="4" w:space="0" w:color="auto"/>
              <w:right w:val="single" w:sz="4" w:space="0" w:color="auto"/>
            </w:tcBorders>
          </w:tcPr>
          <w:p w14:paraId="4CF2F284" w14:textId="50FA4E7E" w:rsidR="00E97B0C" w:rsidRPr="0066716E" w:rsidRDefault="001456BC" w:rsidP="006B7CA7">
            <w:pPr>
              <w:pStyle w:val="a3"/>
              <w:tabs>
                <w:tab w:val="left" w:pos="0"/>
              </w:tabs>
              <w:spacing w:line="360" w:lineRule="auto"/>
              <w:ind w:firstLine="0"/>
              <w:rPr>
                <w:iCs/>
                <w:sz w:val="28"/>
                <w:szCs w:val="28"/>
              </w:rPr>
            </w:pPr>
            <w:r w:rsidRPr="0066716E">
              <w:rPr>
                <w:sz w:val="28"/>
                <w:szCs w:val="28"/>
              </w:rPr>
              <w:t>.103</w:t>
            </w:r>
          </w:p>
        </w:tc>
        <w:tc>
          <w:tcPr>
            <w:tcW w:w="1322" w:type="dxa"/>
            <w:tcBorders>
              <w:top w:val="single" w:sz="4" w:space="0" w:color="auto"/>
              <w:left w:val="single" w:sz="4" w:space="0" w:color="auto"/>
              <w:bottom w:val="single" w:sz="4" w:space="0" w:color="auto"/>
              <w:right w:val="single" w:sz="4" w:space="0" w:color="auto"/>
            </w:tcBorders>
          </w:tcPr>
          <w:p w14:paraId="316A2C22" w14:textId="7B7CDF69" w:rsidR="00E97B0C" w:rsidRPr="0066716E" w:rsidRDefault="001456BC" w:rsidP="006B7CA7">
            <w:pPr>
              <w:pStyle w:val="a3"/>
              <w:tabs>
                <w:tab w:val="left" w:pos="0"/>
              </w:tabs>
              <w:spacing w:line="360" w:lineRule="auto"/>
              <w:ind w:firstLine="0"/>
              <w:rPr>
                <w:iCs/>
                <w:sz w:val="28"/>
                <w:szCs w:val="28"/>
              </w:rPr>
            </w:pPr>
            <w:r w:rsidRPr="0066716E">
              <w:rPr>
                <w:sz w:val="28"/>
                <w:szCs w:val="28"/>
              </w:rPr>
              <w:t>.066</w:t>
            </w:r>
          </w:p>
        </w:tc>
        <w:tc>
          <w:tcPr>
            <w:tcW w:w="845" w:type="dxa"/>
            <w:tcBorders>
              <w:top w:val="single" w:sz="4" w:space="0" w:color="auto"/>
              <w:left w:val="single" w:sz="4" w:space="0" w:color="auto"/>
              <w:bottom w:val="single" w:sz="4" w:space="0" w:color="auto"/>
              <w:right w:val="single" w:sz="4" w:space="0" w:color="auto"/>
            </w:tcBorders>
          </w:tcPr>
          <w:p w14:paraId="71FCC958" w14:textId="158BFF04" w:rsidR="00E97B0C" w:rsidRPr="0066716E" w:rsidRDefault="001456BC" w:rsidP="006B7CA7">
            <w:pPr>
              <w:pStyle w:val="a3"/>
              <w:tabs>
                <w:tab w:val="left" w:pos="0"/>
              </w:tabs>
              <w:spacing w:line="360" w:lineRule="auto"/>
              <w:ind w:firstLine="0"/>
              <w:rPr>
                <w:iCs/>
                <w:sz w:val="28"/>
                <w:szCs w:val="28"/>
              </w:rPr>
            </w:pPr>
            <w:r w:rsidRPr="0066716E">
              <w:rPr>
                <w:sz w:val="28"/>
                <w:szCs w:val="28"/>
              </w:rPr>
              <w:t>.0</w:t>
            </w:r>
            <w:r w:rsidR="001A7E20" w:rsidRPr="0066716E">
              <w:rPr>
                <w:sz w:val="28"/>
                <w:szCs w:val="28"/>
              </w:rPr>
              <w:t>64</w:t>
            </w:r>
          </w:p>
        </w:tc>
        <w:tc>
          <w:tcPr>
            <w:tcW w:w="953" w:type="dxa"/>
            <w:tcBorders>
              <w:top w:val="single" w:sz="4" w:space="0" w:color="auto"/>
              <w:left w:val="single" w:sz="4" w:space="0" w:color="auto"/>
              <w:bottom w:val="single" w:sz="4" w:space="0" w:color="auto"/>
              <w:right w:val="single" w:sz="4" w:space="0" w:color="auto"/>
            </w:tcBorders>
          </w:tcPr>
          <w:p w14:paraId="2CE7A703" w14:textId="4151734E" w:rsidR="00E97B0C" w:rsidRPr="0066716E" w:rsidRDefault="001456BC" w:rsidP="006B7CA7">
            <w:pPr>
              <w:pStyle w:val="a3"/>
              <w:tabs>
                <w:tab w:val="left" w:pos="0"/>
              </w:tabs>
              <w:spacing w:line="360" w:lineRule="auto"/>
              <w:ind w:firstLine="0"/>
              <w:rPr>
                <w:iCs/>
                <w:sz w:val="28"/>
                <w:szCs w:val="28"/>
              </w:rPr>
            </w:pPr>
            <w:r w:rsidRPr="0066716E">
              <w:rPr>
                <w:sz w:val="28"/>
                <w:szCs w:val="28"/>
              </w:rPr>
              <w:t>.</w:t>
            </w:r>
            <w:r w:rsidR="001A7E20" w:rsidRPr="0066716E">
              <w:rPr>
                <w:sz w:val="28"/>
                <w:szCs w:val="28"/>
              </w:rPr>
              <w:t>054</w:t>
            </w:r>
          </w:p>
        </w:tc>
      </w:tr>
      <w:tr w:rsidR="001E7D90" w:rsidRPr="0066716E" w14:paraId="533CE5E1" w14:textId="4DFEFAED"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36F9E417" w14:textId="393957E0" w:rsidR="00E97B0C" w:rsidRPr="0066716E" w:rsidRDefault="00E97B0C" w:rsidP="006B7CA7">
            <w:pPr>
              <w:pStyle w:val="a3"/>
              <w:tabs>
                <w:tab w:val="left" w:pos="0"/>
              </w:tabs>
              <w:spacing w:line="360" w:lineRule="auto"/>
              <w:ind w:firstLine="0"/>
              <w:rPr>
                <w:iCs/>
                <w:sz w:val="28"/>
                <w:szCs w:val="28"/>
              </w:rPr>
            </w:pPr>
            <w:r w:rsidRPr="0066716E">
              <w:rPr>
                <w:sz w:val="28"/>
                <w:szCs w:val="28"/>
              </w:rPr>
              <w:t>Vik</w:t>
            </w:r>
          </w:p>
        </w:tc>
        <w:tc>
          <w:tcPr>
            <w:tcW w:w="861" w:type="dxa"/>
            <w:tcBorders>
              <w:top w:val="single" w:sz="4" w:space="0" w:color="auto"/>
              <w:left w:val="single" w:sz="4" w:space="0" w:color="auto"/>
              <w:bottom w:val="single" w:sz="4" w:space="0" w:color="auto"/>
              <w:right w:val="single" w:sz="4" w:space="0" w:color="auto"/>
            </w:tcBorders>
          </w:tcPr>
          <w:p w14:paraId="2BB0188E" w14:textId="10B076D8" w:rsidR="00E97B0C" w:rsidRPr="0066716E" w:rsidRDefault="001456BC" w:rsidP="006B7CA7">
            <w:pPr>
              <w:pStyle w:val="a3"/>
              <w:tabs>
                <w:tab w:val="left" w:pos="0"/>
              </w:tabs>
              <w:spacing w:line="360" w:lineRule="auto"/>
              <w:ind w:firstLine="0"/>
              <w:rPr>
                <w:iCs/>
                <w:sz w:val="28"/>
                <w:szCs w:val="28"/>
              </w:rPr>
            </w:pPr>
            <w:r w:rsidRPr="0066716E">
              <w:rPr>
                <w:sz w:val="28"/>
                <w:szCs w:val="28"/>
              </w:rPr>
              <w:t>.32</w:t>
            </w:r>
            <w:r w:rsidR="00822471" w:rsidRPr="0066716E">
              <w:rPr>
                <w:sz w:val="28"/>
                <w:szCs w:val="28"/>
              </w:rPr>
              <w:t>8</w:t>
            </w:r>
          </w:p>
        </w:tc>
        <w:tc>
          <w:tcPr>
            <w:tcW w:w="1014" w:type="dxa"/>
            <w:tcBorders>
              <w:top w:val="single" w:sz="4" w:space="0" w:color="auto"/>
              <w:left w:val="single" w:sz="4" w:space="0" w:color="auto"/>
              <w:bottom w:val="single" w:sz="4" w:space="0" w:color="auto"/>
              <w:right w:val="single" w:sz="4" w:space="0" w:color="auto"/>
            </w:tcBorders>
          </w:tcPr>
          <w:p w14:paraId="1DAABD08" w14:textId="5CA3D791" w:rsidR="00E97B0C" w:rsidRPr="0066716E" w:rsidRDefault="001456BC" w:rsidP="006B7CA7">
            <w:pPr>
              <w:pStyle w:val="a3"/>
              <w:tabs>
                <w:tab w:val="left" w:pos="0"/>
              </w:tabs>
              <w:spacing w:line="360" w:lineRule="auto"/>
              <w:ind w:firstLine="0"/>
              <w:rPr>
                <w:iCs/>
                <w:sz w:val="28"/>
                <w:szCs w:val="28"/>
              </w:rPr>
            </w:pPr>
            <w:r w:rsidRPr="0066716E">
              <w:rPr>
                <w:sz w:val="28"/>
                <w:szCs w:val="28"/>
              </w:rPr>
              <w:t>.091</w:t>
            </w:r>
          </w:p>
        </w:tc>
        <w:tc>
          <w:tcPr>
            <w:tcW w:w="1245" w:type="dxa"/>
            <w:tcBorders>
              <w:top w:val="single" w:sz="4" w:space="0" w:color="auto"/>
              <w:left w:val="single" w:sz="4" w:space="0" w:color="auto"/>
              <w:bottom w:val="single" w:sz="4" w:space="0" w:color="auto"/>
              <w:right w:val="single" w:sz="4" w:space="0" w:color="auto"/>
            </w:tcBorders>
          </w:tcPr>
          <w:p w14:paraId="3A228D49" w14:textId="419445DF" w:rsidR="00E97B0C" w:rsidRPr="0066716E" w:rsidRDefault="001456BC" w:rsidP="006B7CA7">
            <w:pPr>
              <w:pStyle w:val="a3"/>
              <w:tabs>
                <w:tab w:val="left" w:pos="0"/>
              </w:tabs>
              <w:spacing w:line="360" w:lineRule="auto"/>
              <w:ind w:firstLine="0"/>
              <w:rPr>
                <w:iCs/>
                <w:sz w:val="28"/>
                <w:szCs w:val="28"/>
              </w:rPr>
            </w:pPr>
            <w:r w:rsidRPr="0066716E">
              <w:rPr>
                <w:sz w:val="28"/>
                <w:szCs w:val="28"/>
              </w:rPr>
              <w:t>.4</w:t>
            </w:r>
            <w:r w:rsidR="00822471" w:rsidRPr="0066716E">
              <w:rPr>
                <w:sz w:val="28"/>
                <w:szCs w:val="28"/>
              </w:rPr>
              <w:t>69</w:t>
            </w:r>
          </w:p>
        </w:tc>
        <w:tc>
          <w:tcPr>
            <w:tcW w:w="1554" w:type="dxa"/>
            <w:tcBorders>
              <w:top w:val="single" w:sz="4" w:space="0" w:color="auto"/>
              <w:left w:val="single" w:sz="4" w:space="0" w:color="auto"/>
              <w:bottom w:val="single" w:sz="4" w:space="0" w:color="auto"/>
              <w:right w:val="single" w:sz="4" w:space="0" w:color="auto"/>
            </w:tcBorders>
          </w:tcPr>
          <w:p w14:paraId="5A92F7E5" w14:textId="5FEB6A00" w:rsidR="00E97B0C" w:rsidRPr="0066716E" w:rsidRDefault="001456BC" w:rsidP="006B7CA7">
            <w:pPr>
              <w:pStyle w:val="a3"/>
              <w:tabs>
                <w:tab w:val="left" w:pos="0"/>
              </w:tabs>
              <w:spacing w:line="360" w:lineRule="auto"/>
              <w:ind w:firstLine="0"/>
              <w:rPr>
                <w:iCs/>
                <w:sz w:val="28"/>
                <w:szCs w:val="28"/>
              </w:rPr>
            </w:pPr>
            <w:r w:rsidRPr="0066716E">
              <w:rPr>
                <w:sz w:val="28"/>
                <w:szCs w:val="28"/>
              </w:rPr>
              <w:t>.6</w:t>
            </w:r>
            <w:r w:rsidR="00822471" w:rsidRPr="0066716E">
              <w:rPr>
                <w:sz w:val="28"/>
                <w:szCs w:val="28"/>
              </w:rPr>
              <w:t>14</w:t>
            </w:r>
          </w:p>
        </w:tc>
        <w:tc>
          <w:tcPr>
            <w:tcW w:w="969" w:type="dxa"/>
            <w:tcBorders>
              <w:top w:val="single" w:sz="4" w:space="0" w:color="auto"/>
              <w:left w:val="single" w:sz="4" w:space="0" w:color="auto"/>
              <w:bottom w:val="single" w:sz="4" w:space="0" w:color="auto"/>
              <w:right w:val="single" w:sz="4" w:space="0" w:color="auto"/>
            </w:tcBorders>
          </w:tcPr>
          <w:p w14:paraId="213F147A" w14:textId="1DEC9269" w:rsidR="00E97B0C" w:rsidRPr="0066716E" w:rsidRDefault="001456BC" w:rsidP="006B7CA7">
            <w:pPr>
              <w:pStyle w:val="a3"/>
              <w:tabs>
                <w:tab w:val="left" w:pos="0"/>
              </w:tabs>
              <w:spacing w:line="360" w:lineRule="auto"/>
              <w:ind w:firstLine="0"/>
              <w:rPr>
                <w:iCs/>
                <w:sz w:val="28"/>
                <w:szCs w:val="28"/>
              </w:rPr>
            </w:pPr>
            <w:r w:rsidRPr="0066716E">
              <w:rPr>
                <w:sz w:val="28"/>
                <w:szCs w:val="28"/>
              </w:rPr>
              <w:t>.152</w:t>
            </w:r>
          </w:p>
        </w:tc>
        <w:tc>
          <w:tcPr>
            <w:tcW w:w="1322" w:type="dxa"/>
            <w:tcBorders>
              <w:top w:val="single" w:sz="4" w:space="0" w:color="auto"/>
              <w:left w:val="single" w:sz="4" w:space="0" w:color="auto"/>
              <w:bottom w:val="single" w:sz="4" w:space="0" w:color="auto"/>
              <w:right w:val="single" w:sz="4" w:space="0" w:color="auto"/>
            </w:tcBorders>
          </w:tcPr>
          <w:p w14:paraId="1C9188A8" w14:textId="0A5416B6" w:rsidR="00E97B0C" w:rsidRPr="0066716E" w:rsidRDefault="001456BC" w:rsidP="006B7CA7">
            <w:pPr>
              <w:pStyle w:val="a3"/>
              <w:tabs>
                <w:tab w:val="left" w:pos="0"/>
              </w:tabs>
              <w:spacing w:line="360" w:lineRule="auto"/>
              <w:ind w:firstLine="0"/>
              <w:rPr>
                <w:iCs/>
                <w:sz w:val="28"/>
                <w:szCs w:val="28"/>
              </w:rPr>
            </w:pPr>
            <w:r w:rsidRPr="0066716E">
              <w:rPr>
                <w:sz w:val="28"/>
                <w:szCs w:val="28"/>
              </w:rPr>
              <w:t>.08</w:t>
            </w:r>
            <w:r w:rsidR="00822471" w:rsidRPr="0066716E">
              <w:rPr>
                <w:sz w:val="28"/>
                <w:szCs w:val="28"/>
              </w:rPr>
              <w:t>9</w:t>
            </w:r>
          </w:p>
        </w:tc>
        <w:tc>
          <w:tcPr>
            <w:tcW w:w="845" w:type="dxa"/>
            <w:tcBorders>
              <w:top w:val="single" w:sz="4" w:space="0" w:color="auto"/>
              <w:left w:val="single" w:sz="4" w:space="0" w:color="auto"/>
              <w:bottom w:val="single" w:sz="4" w:space="0" w:color="auto"/>
              <w:right w:val="single" w:sz="4" w:space="0" w:color="auto"/>
            </w:tcBorders>
          </w:tcPr>
          <w:p w14:paraId="69B8D738" w14:textId="3BDF0D8D" w:rsidR="00E97B0C" w:rsidRPr="0066716E" w:rsidRDefault="001456BC"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26</w:t>
            </w:r>
          </w:p>
        </w:tc>
        <w:tc>
          <w:tcPr>
            <w:tcW w:w="953" w:type="dxa"/>
            <w:tcBorders>
              <w:top w:val="single" w:sz="4" w:space="0" w:color="auto"/>
              <w:left w:val="single" w:sz="4" w:space="0" w:color="auto"/>
              <w:bottom w:val="single" w:sz="4" w:space="0" w:color="auto"/>
              <w:right w:val="single" w:sz="4" w:space="0" w:color="auto"/>
            </w:tcBorders>
          </w:tcPr>
          <w:p w14:paraId="49ED31F6" w14:textId="1C229C44" w:rsidR="00E97B0C" w:rsidRPr="0066716E" w:rsidRDefault="001456BC"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38</w:t>
            </w:r>
          </w:p>
        </w:tc>
      </w:tr>
      <w:tr w:rsidR="001E7D90" w:rsidRPr="0066716E" w14:paraId="33AD5E97" w14:textId="2BA2785E"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624BD2D6" w14:textId="67ED09CF" w:rsidR="00E97B0C" w:rsidRPr="0066716E" w:rsidRDefault="00E97B0C" w:rsidP="006B7CA7">
            <w:pPr>
              <w:pStyle w:val="a3"/>
              <w:tabs>
                <w:tab w:val="left" w:pos="0"/>
              </w:tabs>
              <w:spacing w:line="360" w:lineRule="auto"/>
              <w:ind w:firstLine="0"/>
              <w:rPr>
                <w:iCs/>
                <w:sz w:val="28"/>
                <w:szCs w:val="28"/>
              </w:rPr>
            </w:pPr>
            <w:r w:rsidRPr="0066716E">
              <w:rPr>
                <w:sz w:val="28"/>
                <w:szCs w:val="28"/>
              </w:rPr>
              <w:t>Zrist</w:t>
            </w:r>
          </w:p>
        </w:tc>
        <w:tc>
          <w:tcPr>
            <w:tcW w:w="861" w:type="dxa"/>
            <w:tcBorders>
              <w:top w:val="single" w:sz="4" w:space="0" w:color="auto"/>
              <w:left w:val="single" w:sz="4" w:space="0" w:color="auto"/>
              <w:bottom w:val="single" w:sz="4" w:space="0" w:color="auto"/>
              <w:right w:val="single" w:sz="4" w:space="0" w:color="auto"/>
            </w:tcBorders>
          </w:tcPr>
          <w:p w14:paraId="11E43D60" w14:textId="3529229C" w:rsidR="00E97B0C" w:rsidRPr="0066716E" w:rsidRDefault="001456BC" w:rsidP="006B7CA7">
            <w:pPr>
              <w:pStyle w:val="a3"/>
              <w:tabs>
                <w:tab w:val="left" w:pos="0"/>
              </w:tabs>
              <w:spacing w:line="360" w:lineRule="auto"/>
              <w:ind w:firstLine="0"/>
              <w:rPr>
                <w:iCs/>
                <w:sz w:val="28"/>
                <w:szCs w:val="28"/>
              </w:rPr>
            </w:pPr>
            <w:r w:rsidRPr="0066716E">
              <w:rPr>
                <w:sz w:val="28"/>
                <w:szCs w:val="28"/>
              </w:rPr>
              <w:t>-.006</w:t>
            </w:r>
          </w:p>
        </w:tc>
        <w:tc>
          <w:tcPr>
            <w:tcW w:w="1014" w:type="dxa"/>
            <w:tcBorders>
              <w:top w:val="single" w:sz="4" w:space="0" w:color="auto"/>
              <w:left w:val="single" w:sz="4" w:space="0" w:color="auto"/>
              <w:bottom w:val="single" w:sz="4" w:space="0" w:color="auto"/>
              <w:right w:val="single" w:sz="4" w:space="0" w:color="auto"/>
            </w:tcBorders>
          </w:tcPr>
          <w:p w14:paraId="7C135959" w14:textId="4058BA1A" w:rsidR="00E97B0C" w:rsidRPr="0066716E" w:rsidRDefault="00C57EAA" w:rsidP="006B7CA7">
            <w:pPr>
              <w:pStyle w:val="a3"/>
              <w:tabs>
                <w:tab w:val="left" w:pos="0"/>
              </w:tabs>
              <w:spacing w:line="360" w:lineRule="auto"/>
              <w:ind w:firstLine="0"/>
              <w:rPr>
                <w:iCs/>
                <w:sz w:val="28"/>
                <w:szCs w:val="28"/>
              </w:rPr>
            </w:pPr>
            <w:r w:rsidRPr="0066716E">
              <w:rPr>
                <w:sz w:val="28"/>
                <w:szCs w:val="28"/>
              </w:rPr>
              <w:t>-.00</w:t>
            </w:r>
            <w:r w:rsidR="00822471" w:rsidRPr="0066716E">
              <w:rPr>
                <w:sz w:val="28"/>
                <w:szCs w:val="28"/>
              </w:rPr>
              <w:t>9</w:t>
            </w:r>
          </w:p>
        </w:tc>
        <w:tc>
          <w:tcPr>
            <w:tcW w:w="1245" w:type="dxa"/>
            <w:tcBorders>
              <w:top w:val="single" w:sz="4" w:space="0" w:color="auto"/>
              <w:left w:val="single" w:sz="4" w:space="0" w:color="auto"/>
              <w:bottom w:val="single" w:sz="4" w:space="0" w:color="auto"/>
              <w:right w:val="single" w:sz="4" w:space="0" w:color="auto"/>
            </w:tcBorders>
          </w:tcPr>
          <w:p w14:paraId="0D57A47F" w14:textId="6089216D" w:rsidR="00E97B0C" w:rsidRPr="0066716E" w:rsidRDefault="00C57EAA" w:rsidP="006B7CA7">
            <w:pPr>
              <w:pStyle w:val="a3"/>
              <w:tabs>
                <w:tab w:val="left" w:pos="0"/>
              </w:tabs>
              <w:spacing w:line="360" w:lineRule="auto"/>
              <w:ind w:firstLine="0"/>
              <w:rPr>
                <w:iCs/>
                <w:sz w:val="28"/>
                <w:szCs w:val="28"/>
              </w:rPr>
            </w:pPr>
            <w:r w:rsidRPr="0066716E">
              <w:rPr>
                <w:sz w:val="28"/>
                <w:szCs w:val="28"/>
              </w:rPr>
              <w:t>.103</w:t>
            </w:r>
          </w:p>
        </w:tc>
        <w:tc>
          <w:tcPr>
            <w:tcW w:w="1554" w:type="dxa"/>
            <w:tcBorders>
              <w:top w:val="single" w:sz="4" w:space="0" w:color="auto"/>
              <w:left w:val="single" w:sz="4" w:space="0" w:color="auto"/>
              <w:bottom w:val="single" w:sz="4" w:space="0" w:color="auto"/>
              <w:right w:val="single" w:sz="4" w:space="0" w:color="auto"/>
            </w:tcBorders>
          </w:tcPr>
          <w:p w14:paraId="764E44AC" w14:textId="25E1A88C"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822471" w:rsidRPr="0066716E">
              <w:rPr>
                <w:sz w:val="28"/>
                <w:szCs w:val="28"/>
              </w:rPr>
              <w:t>095</w:t>
            </w:r>
          </w:p>
        </w:tc>
        <w:tc>
          <w:tcPr>
            <w:tcW w:w="969" w:type="dxa"/>
            <w:tcBorders>
              <w:top w:val="single" w:sz="4" w:space="0" w:color="auto"/>
              <w:left w:val="single" w:sz="4" w:space="0" w:color="auto"/>
              <w:bottom w:val="single" w:sz="4" w:space="0" w:color="auto"/>
              <w:right w:val="single" w:sz="4" w:space="0" w:color="auto"/>
            </w:tcBorders>
          </w:tcPr>
          <w:p w14:paraId="26CB48DA" w14:textId="0C5DE0EE" w:rsidR="00E97B0C" w:rsidRPr="0066716E" w:rsidRDefault="00C57EAA" w:rsidP="006B7CA7">
            <w:pPr>
              <w:pStyle w:val="a3"/>
              <w:tabs>
                <w:tab w:val="left" w:pos="0"/>
              </w:tabs>
              <w:spacing w:line="360" w:lineRule="auto"/>
              <w:ind w:firstLine="0"/>
              <w:rPr>
                <w:iCs/>
                <w:sz w:val="28"/>
                <w:szCs w:val="28"/>
              </w:rPr>
            </w:pPr>
            <w:r w:rsidRPr="0066716E">
              <w:rPr>
                <w:sz w:val="28"/>
                <w:szCs w:val="28"/>
              </w:rPr>
              <w:t>.035</w:t>
            </w:r>
          </w:p>
        </w:tc>
        <w:tc>
          <w:tcPr>
            <w:tcW w:w="1322" w:type="dxa"/>
            <w:tcBorders>
              <w:top w:val="single" w:sz="4" w:space="0" w:color="auto"/>
              <w:left w:val="single" w:sz="4" w:space="0" w:color="auto"/>
              <w:bottom w:val="single" w:sz="4" w:space="0" w:color="auto"/>
              <w:right w:val="single" w:sz="4" w:space="0" w:color="auto"/>
            </w:tcBorders>
          </w:tcPr>
          <w:p w14:paraId="7257EC28" w14:textId="0654C873" w:rsidR="00E97B0C" w:rsidRPr="0066716E" w:rsidRDefault="00C57EAA" w:rsidP="006B7CA7">
            <w:pPr>
              <w:pStyle w:val="a3"/>
              <w:tabs>
                <w:tab w:val="left" w:pos="0"/>
              </w:tabs>
              <w:spacing w:line="360" w:lineRule="auto"/>
              <w:ind w:firstLine="0"/>
              <w:rPr>
                <w:iCs/>
                <w:sz w:val="28"/>
                <w:szCs w:val="28"/>
              </w:rPr>
            </w:pPr>
            <w:r w:rsidRPr="0066716E">
              <w:rPr>
                <w:sz w:val="28"/>
                <w:szCs w:val="28"/>
              </w:rPr>
              <w:t>.054</w:t>
            </w:r>
          </w:p>
        </w:tc>
        <w:tc>
          <w:tcPr>
            <w:tcW w:w="845" w:type="dxa"/>
            <w:tcBorders>
              <w:top w:val="single" w:sz="4" w:space="0" w:color="auto"/>
              <w:left w:val="single" w:sz="4" w:space="0" w:color="auto"/>
              <w:bottom w:val="single" w:sz="4" w:space="0" w:color="auto"/>
              <w:right w:val="single" w:sz="4" w:space="0" w:color="auto"/>
            </w:tcBorders>
          </w:tcPr>
          <w:p w14:paraId="7B904998" w14:textId="2ACE1452" w:rsidR="00E97B0C" w:rsidRPr="0066716E" w:rsidRDefault="00C57EAA" w:rsidP="006B7CA7">
            <w:pPr>
              <w:pStyle w:val="a3"/>
              <w:tabs>
                <w:tab w:val="left" w:pos="0"/>
              </w:tabs>
              <w:spacing w:line="360" w:lineRule="auto"/>
              <w:ind w:firstLine="0"/>
              <w:rPr>
                <w:iCs/>
                <w:sz w:val="28"/>
                <w:szCs w:val="28"/>
              </w:rPr>
            </w:pPr>
            <w:r w:rsidRPr="0066716E">
              <w:rPr>
                <w:sz w:val="28"/>
                <w:szCs w:val="28"/>
              </w:rPr>
              <w:t>.00</w:t>
            </w:r>
            <w:r w:rsidR="00822471" w:rsidRPr="0066716E">
              <w:rPr>
                <w:sz w:val="28"/>
                <w:szCs w:val="28"/>
              </w:rPr>
              <w:t>5</w:t>
            </w:r>
          </w:p>
        </w:tc>
        <w:tc>
          <w:tcPr>
            <w:tcW w:w="953" w:type="dxa"/>
            <w:tcBorders>
              <w:top w:val="single" w:sz="4" w:space="0" w:color="auto"/>
              <w:left w:val="single" w:sz="4" w:space="0" w:color="auto"/>
              <w:bottom w:val="single" w:sz="4" w:space="0" w:color="auto"/>
              <w:right w:val="single" w:sz="4" w:space="0" w:color="auto"/>
            </w:tcBorders>
          </w:tcPr>
          <w:p w14:paraId="12F08B5D" w14:textId="5B049D6B"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8</w:t>
            </w:r>
            <w:r w:rsidRPr="0066716E">
              <w:rPr>
                <w:sz w:val="28"/>
                <w:szCs w:val="28"/>
              </w:rPr>
              <w:t>3</w:t>
            </w:r>
          </w:p>
        </w:tc>
      </w:tr>
      <w:tr w:rsidR="001E7D90" w:rsidRPr="0066716E" w14:paraId="750B15D3" w14:textId="311F20C3"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097C5B09" w14:textId="45512867" w:rsidR="00E97B0C" w:rsidRPr="0066716E" w:rsidRDefault="00E97B0C" w:rsidP="006B7CA7">
            <w:pPr>
              <w:pStyle w:val="a3"/>
              <w:tabs>
                <w:tab w:val="left" w:pos="0"/>
              </w:tabs>
              <w:spacing w:line="360" w:lineRule="auto"/>
              <w:ind w:firstLine="0"/>
              <w:rPr>
                <w:sz w:val="28"/>
                <w:szCs w:val="28"/>
              </w:rPr>
            </w:pPr>
            <w:r w:rsidRPr="0066716E">
              <w:rPr>
                <w:sz w:val="28"/>
                <w:szCs w:val="28"/>
              </w:rPr>
              <w:t>Vaha</w:t>
            </w:r>
          </w:p>
        </w:tc>
        <w:tc>
          <w:tcPr>
            <w:tcW w:w="861" w:type="dxa"/>
            <w:tcBorders>
              <w:top w:val="single" w:sz="4" w:space="0" w:color="auto"/>
              <w:left w:val="single" w:sz="4" w:space="0" w:color="auto"/>
              <w:bottom w:val="single" w:sz="4" w:space="0" w:color="auto"/>
              <w:right w:val="single" w:sz="4" w:space="0" w:color="auto"/>
            </w:tcBorders>
          </w:tcPr>
          <w:p w14:paraId="02BD153B" w14:textId="3AF496AF" w:rsidR="00E97B0C" w:rsidRPr="0066716E" w:rsidRDefault="00C57EAA" w:rsidP="006B7CA7">
            <w:pPr>
              <w:pStyle w:val="a3"/>
              <w:tabs>
                <w:tab w:val="left" w:pos="0"/>
              </w:tabs>
              <w:spacing w:line="360" w:lineRule="auto"/>
              <w:ind w:firstLine="0"/>
              <w:rPr>
                <w:iCs/>
                <w:sz w:val="28"/>
                <w:szCs w:val="28"/>
              </w:rPr>
            </w:pPr>
            <w:r w:rsidRPr="0066716E">
              <w:rPr>
                <w:sz w:val="28"/>
                <w:szCs w:val="28"/>
              </w:rPr>
              <w:t>.2</w:t>
            </w:r>
            <w:r w:rsidR="00822471" w:rsidRPr="0066716E">
              <w:rPr>
                <w:sz w:val="28"/>
                <w:szCs w:val="28"/>
              </w:rPr>
              <w:t>18</w:t>
            </w:r>
          </w:p>
        </w:tc>
        <w:tc>
          <w:tcPr>
            <w:tcW w:w="1014" w:type="dxa"/>
            <w:tcBorders>
              <w:top w:val="single" w:sz="4" w:space="0" w:color="auto"/>
              <w:left w:val="single" w:sz="4" w:space="0" w:color="auto"/>
              <w:bottom w:val="single" w:sz="4" w:space="0" w:color="auto"/>
              <w:right w:val="single" w:sz="4" w:space="0" w:color="auto"/>
            </w:tcBorders>
          </w:tcPr>
          <w:p w14:paraId="2AE42B50" w14:textId="01850162"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52</w:t>
            </w:r>
          </w:p>
        </w:tc>
        <w:tc>
          <w:tcPr>
            <w:tcW w:w="1245" w:type="dxa"/>
            <w:tcBorders>
              <w:top w:val="single" w:sz="4" w:space="0" w:color="auto"/>
              <w:left w:val="single" w:sz="4" w:space="0" w:color="auto"/>
              <w:bottom w:val="single" w:sz="4" w:space="0" w:color="auto"/>
              <w:right w:val="single" w:sz="4" w:space="0" w:color="auto"/>
            </w:tcBorders>
          </w:tcPr>
          <w:p w14:paraId="0E5E5C5B" w14:textId="69A00360"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822471" w:rsidRPr="0066716E">
              <w:rPr>
                <w:sz w:val="28"/>
                <w:szCs w:val="28"/>
              </w:rPr>
              <w:t>198</w:t>
            </w:r>
          </w:p>
        </w:tc>
        <w:tc>
          <w:tcPr>
            <w:tcW w:w="1554" w:type="dxa"/>
            <w:tcBorders>
              <w:top w:val="single" w:sz="4" w:space="0" w:color="auto"/>
              <w:left w:val="single" w:sz="4" w:space="0" w:color="auto"/>
              <w:bottom w:val="single" w:sz="4" w:space="0" w:color="auto"/>
              <w:right w:val="single" w:sz="4" w:space="0" w:color="auto"/>
            </w:tcBorders>
          </w:tcPr>
          <w:p w14:paraId="5509D3B1" w14:textId="34B4CC84" w:rsidR="00E97B0C" w:rsidRPr="0066716E" w:rsidRDefault="00C57EAA" w:rsidP="006B7CA7">
            <w:pPr>
              <w:pStyle w:val="a3"/>
              <w:tabs>
                <w:tab w:val="left" w:pos="0"/>
              </w:tabs>
              <w:spacing w:line="360" w:lineRule="auto"/>
              <w:ind w:firstLine="0"/>
              <w:rPr>
                <w:iCs/>
                <w:sz w:val="28"/>
                <w:szCs w:val="28"/>
              </w:rPr>
            </w:pPr>
            <w:r w:rsidRPr="0066716E">
              <w:rPr>
                <w:sz w:val="28"/>
                <w:szCs w:val="28"/>
              </w:rPr>
              <w:t>.2</w:t>
            </w:r>
            <w:r w:rsidR="00822471" w:rsidRPr="0066716E">
              <w:rPr>
                <w:sz w:val="28"/>
                <w:szCs w:val="28"/>
              </w:rPr>
              <w:t>81</w:t>
            </w:r>
          </w:p>
        </w:tc>
        <w:tc>
          <w:tcPr>
            <w:tcW w:w="969" w:type="dxa"/>
            <w:tcBorders>
              <w:top w:val="single" w:sz="4" w:space="0" w:color="auto"/>
              <w:left w:val="single" w:sz="4" w:space="0" w:color="auto"/>
              <w:bottom w:val="single" w:sz="4" w:space="0" w:color="auto"/>
              <w:right w:val="single" w:sz="4" w:space="0" w:color="auto"/>
            </w:tcBorders>
          </w:tcPr>
          <w:p w14:paraId="7C69D756" w14:textId="34FB8BCF"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62</w:t>
            </w:r>
          </w:p>
        </w:tc>
        <w:tc>
          <w:tcPr>
            <w:tcW w:w="1322" w:type="dxa"/>
            <w:tcBorders>
              <w:top w:val="single" w:sz="4" w:space="0" w:color="auto"/>
              <w:left w:val="single" w:sz="4" w:space="0" w:color="auto"/>
              <w:bottom w:val="single" w:sz="4" w:space="0" w:color="auto"/>
              <w:right w:val="single" w:sz="4" w:space="0" w:color="auto"/>
            </w:tcBorders>
          </w:tcPr>
          <w:p w14:paraId="07E4E604" w14:textId="6A07B0F1" w:rsidR="00E97B0C" w:rsidRPr="0066716E" w:rsidRDefault="00C57EAA" w:rsidP="006B7CA7">
            <w:pPr>
              <w:pStyle w:val="a3"/>
              <w:tabs>
                <w:tab w:val="left" w:pos="0"/>
              </w:tabs>
              <w:spacing w:line="360" w:lineRule="auto"/>
              <w:ind w:firstLine="0"/>
              <w:rPr>
                <w:iCs/>
                <w:sz w:val="28"/>
                <w:szCs w:val="28"/>
              </w:rPr>
            </w:pPr>
            <w:r w:rsidRPr="0066716E">
              <w:rPr>
                <w:sz w:val="28"/>
                <w:szCs w:val="28"/>
              </w:rPr>
              <w:t>-.030</w:t>
            </w:r>
          </w:p>
        </w:tc>
        <w:tc>
          <w:tcPr>
            <w:tcW w:w="845" w:type="dxa"/>
            <w:tcBorders>
              <w:top w:val="single" w:sz="4" w:space="0" w:color="auto"/>
              <w:left w:val="single" w:sz="4" w:space="0" w:color="auto"/>
              <w:bottom w:val="single" w:sz="4" w:space="0" w:color="auto"/>
              <w:right w:val="single" w:sz="4" w:space="0" w:color="auto"/>
            </w:tcBorders>
          </w:tcPr>
          <w:p w14:paraId="491C4E3D" w14:textId="5CDA32D4"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27</w:t>
            </w:r>
          </w:p>
        </w:tc>
        <w:tc>
          <w:tcPr>
            <w:tcW w:w="953" w:type="dxa"/>
            <w:tcBorders>
              <w:top w:val="single" w:sz="4" w:space="0" w:color="auto"/>
              <w:left w:val="single" w:sz="4" w:space="0" w:color="auto"/>
              <w:bottom w:val="single" w:sz="4" w:space="0" w:color="auto"/>
              <w:right w:val="single" w:sz="4" w:space="0" w:color="auto"/>
            </w:tcBorders>
          </w:tcPr>
          <w:p w14:paraId="1238B89A" w14:textId="6914A892" w:rsidR="00E97B0C" w:rsidRPr="0066716E" w:rsidRDefault="00C57EAA" w:rsidP="006B7CA7">
            <w:pPr>
              <w:pStyle w:val="a3"/>
              <w:tabs>
                <w:tab w:val="left" w:pos="0"/>
              </w:tabs>
              <w:spacing w:line="360" w:lineRule="auto"/>
              <w:ind w:firstLine="0"/>
              <w:rPr>
                <w:iCs/>
                <w:sz w:val="28"/>
                <w:szCs w:val="28"/>
              </w:rPr>
            </w:pPr>
            <w:r w:rsidRPr="0066716E">
              <w:rPr>
                <w:sz w:val="28"/>
                <w:szCs w:val="28"/>
              </w:rPr>
              <w:t>.08</w:t>
            </w:r>
            <w:r w:rsidR="00822471" w:rsidRPr="0066716E">
              <w:rPr>
                <w:sz w:val="28"/>
                <w:szCs w:val="28"/>
              </w:rPr>
              <w:t>9</w:t>
            </w:r>
          </w:p>
        </w:tc>
      </w:tr>
      <w:tr w:rsidR="001E7D90" w:rsidRPr="0066716E" w14:paraId="63BEA4B5" w14:textId="250EA4AB"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39D8CA1A" w14:textId="23C1ADBD" w:rsidR="00E97B0C" w:rsidRPr="0066716E" w:rsidRDefault="00E97B0C" w:rsidP="006B7CA7">
            <w:pPr>
              <w:pStyle w:val="a3"/>
              <w:tabs>
                <w:tab w:val="left" w:pos="0"/>
              </w:tabs>
              <w:spacing w:line="360" w:lineRule="auto"/>
              <w:ind w:firstLine="0"/>
              <w:rPr>
                <w:sz w:val="28"/>
                <w:szCs w:val="28"/>
              </w:rPr>
            </w:pPr>
            <w:r w:rsidRPr="0066716E">
              <w:rPr>
                <w:sz w:val="28"/>
                <w:szCs w:val="28"/>
              </w:rPr>
              <w:t>IMT</w:t>
            </w:r>
          </w:p>
        </w:tc>
        <w:tc>
          <w:tcPr>
            <w:tcW w:w="861" w:type="dxa"/>
            <w:tcBorders>
              <w:top w:val="single" w:sz="4" w:space="0" w:color="auto"/>
              <w:left w:val="single" w:sz="4" w:space="0" w:color="auto"/>
              <w:bottom w:val="single" w:sz="4" w:space="0" w:color="auto"/>
              <w:right w:val="single" w:sz="4" w:space="0" w:color="auto"/>
            </w:tcBorders>
          </w:tcPr>
          <w:p w14:paraId="4CCE12BF" w14:textId="2F9559CC"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822471" w:rsidRPr="0066716E">
              <w:rPr>
                <w:sz w:val="28"/>
                <w:szCs w:val="28"/>
              </w:rPr>
              <w:t>206</w:t>
            </w:r>
          </w:p>
        </w:tc>
        <w:tc>
          <w:tcPr>
            <w:tcW w:w="1014" w:type="dxa"/>
            <w:tcBorders>
              <w:top w:val="single" w:sz="4" w:space="0" w:color="auto"/>
              <w:left w:val="single" w:sz="4" w:space="0" w:color="auto"/>
              <w:bottom w:val="single" w:sz="4" w:space="0" w:color="auto"/>
              <w:right w:val="single" w:sz="4" w:space="0" w:color="auto"/>
            </w:tcBorders>
          </w:tcPr>
          <w:p w14:paraId="18B21849" w14:textId="4893DCA8" w:rsidR="00E97B0C" w:rsidRPr="0066716E" w:rsidRDefault="00C57EAA" w:rsidP="006B7CA7">
            <w:pPr>
              <w:pStyle w:val="a3"/>
              <w:tabs>
                <w:tab w:val="left" w:pos="0"/>
              </w:tabs>
              <w:spacing w:line="360" w:lineRule="auto"/>
              <w:ind w:firstLine="0"/>
              <w:rPr>
                <w:iCs/>
                <w:sz w:val="28"/>
                <w:szCs w:val="28"/>
              </w:rPr>
            </w:pPr>
            <w:r w:rsidRPr="0066716E">
              <w:rPr>
                <w:sz w:val="28"/>
                <w:szCs w:val="28"/>
              </w:rPr>
              <w:t>.061</w:t>
            </w:r>
          </w:p>
        </w:tc>
        <w:tc>
          <w:tcPr>
            <w:tcW w:w="1245" w:type="dxa"/>
            <w:tcBorders>
              <w:top w:val="single" w:sz="4" w:space="0" w:color="auto"/>
              <w:left w:val="single" w:sz="4" w:space="0" w:color="auto"/>
              <w:bottom w:val="single" w:sz="4" w:space="0" w:color="auto"/>
              <w:right w:val="single" w:sz="4" w:space="0" w:color="auto"/>
            </w:tcBorders>
          </w:tcPr>
          <w:p w14:paraId="035A5568" w14:textId="5747C34C"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20</w:t>
            </w:r>
          </w:p>
        </w:tc>
        <w:tc>
          <w:tcPr>
            <w:tcW w:w="1554" w:type="dxa"/>
            <w:tcBorders>
              <w:top w:val="single" w:sz="4" w:space="0" w:color="auto"/>
              <w:left w:val="single" w:sz="4" w:space="0" w:color="auto"/>
              <w:bottom w:val="single" w:sz="4" w:space="0" w:color="auto"/>
              <w:right w:val="single" w:sz="4" w:space="0" w:color="auto"/>
            </w:tcBorders>
          </w:tcPr>
          <w:p w14:paraId="3B8B22B1" w14:textId="5A459F34"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822471" w:rsidRPr="0066716E">
              <w:rPr>
                <w:sz w:val="28"/>
                <w:szCs w:val="28"/>
              </w:rPr>
              <w:t>212</w:t>
            </w:r>
          </w:p>
        </w:tc>
        <w:tc>
          <w:tcPr>
            <w:tcW w:w="969" w:type="dxa"/>
            <w:tcBorders>
              <w:top w:val="single" w:sz="4" w:space="0" w:color="auto"/>
              <w:left w:val="single" w:sz="4" w:space="0" w:color="auto"/>
              <w:bottom w:val="single" w:sz="4" w:space="0" w:color="auto"/>
              <w:right w:val="single" w:sz="4" w:space="0" w:color="auto"/>
            </w:tcBorders>
          </w:tcPr>
          <w:p w14:paraId="07A1A671" w14:textId="4E2028EA" w:rsidR="00E97B0C" w:rsidRPr="0066716E" w:rsidRDefault="00C57EAA" w:rsidP="006B7CA7">
            <w:pPr>
              <w:pStyle w:val="a3"/>
              <w:tabs>
                <w:tab w:val="left" w:pos="0"/>
              </w:tabs>
              <w:spacing w:line="360" w:lineRule="auto"/>
              <w:ind w:firstLine="0"/>
              <w:rPr>
                <w:iCs/>
                <w:sz w:val="28"/>
                <w:szCs w:val="28"/>
              </w:rPr>
            </w:pPr>
            <w:r w:rsidRPr="0066716E">
              <w:rPr>
                <w:sz w:val="28"/>
                <w:szCs w:val="28"/>
              </w:rPr>
              <w:t>.029</w:t>
            </w:r>
          </w:p>
        </w:tc>
        <w:tc>
          <w:tcPr>
            <w:tcW w:w="1322" w:type="dxa"/>
            <w:tcBorders>
              <w:top w:val="single" w:sz="4" w:space="0" w:color="auto"/>
              <w:left w:val="single" w:sz="4" w:space="0" w:color="auto"/>
              <w:bottom w:val="single" w:sz="4" w:space="0" w:color="auto"/>
              <w:right w:val="single" w:sz="4" w:space="0" w:color="auto"/>
            </w:tcBorders>
          </w:tcPr>
          <w:p w14:paraId="3132E0E3" w14:textId="5B7236F8" w:rsidR="00E97B0C" w:rsidRPr="0066716E" w:rsidRDefault="00C57EAA" w:rsidP="006B7CA7">
            <w:pPr>
              <w:pStyle w:val="a3"/>
              <w:tabs>
                <w:tab w:val="left" w:pos="0"/>
              </w:tabs>
              <w:spacing w:line="360" w:lineRule="auto"/>
              <w:ind w:firstLine="0"/>
              <w:rPr>
                <w:iCs/>
                <w:sz w:val="28"/>
                <w:szCs w:val="28"/>
              </w:rPr>
            </w:pPr>
            <w:r w:rsidRPr="0066716E">
              <w:rPr>
                <w:sz w:val="28"/>
                <w:szCs w:val="28"/>
              </w:rPr>
              <w:t>-.064</w:t>
            </w:r>
          </w:p>
        </w:tc>
        <w:tc>
          <w:tcPr>
            <w:tcW w:w="845" w:type="dxa"/>
            <w:tcBorders>
              <w:top w:val="single" w:sz="4" w:space="0" w:color="auto"/>
              <w:left w:val="single" w:sz="4" w:space="0" w:color="auto"/>
              <w:bottom w:val="single" w:sz="4" w:space="0" w:color="auto"/>
              <w:right w:val="single" w:sz="4" w:space="0" w:color="auto"/>
            </w:tcBorders>
          </w:tcPr>
          <w:p w14:paraId="341D3AB7" w14:textId="31A36841" w:rsidR="00E97B0C" w:rsidRPr="0066716E" w:rsidRDefault="00C57EAA" w:rsidP="006B7CA7">
            <w:pPr>
              <w:pStyle w:val="a3"/>
              <w:tabs>
                <w:tab w:val="left" w:pos="0"/>
              </w:tabs>
              <w:spacing w:line="360" w:lineRule="auto"/>
              <w:ind w:firstLine="0"/>
              <w:rPr>
                <w:iCs/>
                <w:sz w:val="28"/>
                <w:szCs w:val="28"/>
              </w:rPr>
            </w:pPr>
            <w:r w:rsidRPr="0066716E">
              <w:rPr>
                <w:sz w:val="28"/>
                <w:szCs w:val="28"/>
              </w:rPr>
              <w:t>.018</w:t>
            </w:r>
          </w:p>
        </w:tc>
        <w:tc>
          <w:tcPr>
            <w:tcW w:w="953" w:type="dxa"/>
            <w:tcBorders>
              <w:top w:val="single" w:sz="4" w:space="0" w:color="auto"/>
              <w:left w:val="single" w:sz="4" w:space="0" w:color="auto"/>
              <w:bottom w:val="single" w:sz="4" w:space="0" w:color="auto"/>
              <w:right w:val="single" w:sz="4" w:space="0" w:color="auto"/>
            </w:tcBorders>
          </w:tcPr>
          <w:p w14:paraId="3DCFFADB" w14:textId="7C9C0050"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49</w:t>
            </w:r>
          </w:p>
        </w:tc>
      </w:tr>
      <w:tr w:rsidR="001E7D90" w:rsidRPr="0066716E" w14:paraId="1219976E" w14:textId="6ED76904"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5E835E5A" w14:textId="7AD31BE4" w:rsidR="00E97B0C" w:rsidRPr="0066716E" w:rsidRDefault="00E97B0C" w:rsidP="006B7CA7">
            <w:pPr>
              <w:pStyle w:val="a3"/>
              <w:tabs>
                <w:tab w:val="left" w:pos="0"/>
              </w:tabs>
              <w:spacing w:line="360" w:lineRule="auto"/>
              <w:ind w:firstLine="0"/>
              <w:rPr>
                <w:sz w:val="28"/>
                <w:szCs w:val="28"/>
              </w:rPr>
            </w:pPr>
            <w:r w:rsidRPr="0066716E">
              <w:rPr>
                <w:sz w:val="28"/>
                <w:szCs w:val="28"/>
              </w:rPr>
              <w:t>Stat</w:t>
            </w:r>
          </w:p>
        </w:tc>
        <w:tc>
          <w:tcPr>
            <w:tcW w:w="861" w:type="dxa"/>
            <w:tcBorders>
              <w:top w:val="single" w:sz="4" w:space="0" w:color="auto"/>
              <w:left w:val="single" w:sz="4" w:space="0" w:color="auto"/>
              <w:bottom w:val="single" w:sz="4" w:space="0" w:color="auto"/>
              <w:right w:val="single" w:sz="4" w:space="0" w:color="auto"/>
            </w:tcBorders>
          </w:tcPr>
          <w:p w14:paraId="70C77AE2" w14:textId="3BCBEF1D"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52</w:t>
            </w:r>
          </w:p>
        </w:tc>
        <w:tc>
          <w:tcPr>
            <w:tcW w:w="1014" w:type="dxa"/>
            <w:tcBorders>
              <w:top w:val="single" w:sz="4" w:space="0" w:color="auto"/>
              <w:left w:val="single" w:sz="4" w:space="0" w:color="auto"/>
              <w:bottom w:val="single" w:sz="4" w:space="0" w:color="auto"/>
              <w:right w:val="single" w:sz="4" w:space="0" w:color="auto"/>
            </w:tcBorders>
          </w:tcPr>
          <w:p w14:paraId="2FC2284A" w14:textId="3C50D9AF" w:rsidR="00E97B0C" w:rsidRPr="0066716E" w:rsidRDefault="00C57EAA"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14</w:t>
            </w:r>
          </w:p>
        </w:tc>
        <w:tc>
          <w:tcPr>
            <w:tcW w:w="1245" w:type="dxa"/>
            <w:tcBorders>
              <w:top w:val="single" w:sz="4" w:space="0" w:color="auto"/>
              <w:left w:val="single" w:sz="4" w:space="0" w:color="auto"/>
              <w:bottom w:val="single" w:sz="4" w:space="0" w:color="auto"/>
              <w:right w:val="single" w:sz="4" w:space="0" w:color="auto"/>
            </w:tcBorders>
          </w:tcPr>
          <w:p w14:paraId="46905FD8" w14:textId="464F7712" w:rsidR="00E97B0C" w:rsidRPr="0066716E" w:rsidRDefault="00C57EAA" w:rsidP="006B7CA7">
            <w:pPr>
              <w:pStyle w:val="a3"/>
              <w:tabs>
                <w:tab w:val="left" w:pos="0"/>
              </w:tabs>
              <w:spacing w:line="360" w:lineRule="auto"/>
              <w:ind w:firstLine="0"/>
              <w:rPr>
                <w:iCs/>
                <w:sz w:val="28"/>
                <w:szCs w:val="28"/>
              </w:rPr>
            </w:pPr>
            <w:r w:rsidRPr="0066716E">
              <w:rPr>
                <w:sz w:val="28"/>
                <w:szCs w:val="28"/>
              </w:rPr>
              <w:t>-.188</w:t>
            </w:r>
          </w:p>
        </w:tc>
        <w:tc>
          <w:tcPr>
            <w:tcW w:w="1554" w:type="dxa"/>
            <w:tcBorders>
              <w:top w:val="single" w:sz="4" w:space="0" w:color="auto"/>
              <w:left w:val="single" w:sz="4" w:space="0" w:color="auto"/>
              <w:bottom w:val="single" w:sz="4" w:space="0" w:color="auto"/>
              <w:right w:val="single" w:sz="4" w:space="0" w:color="auto"/>
            </w:tcBorders>
          </w:tcPr>
          <w:p w14:paraId="2BB9CDD1" w14:textId="32E8B5CB" w:rsidR="00E97B0C" w:rsidRPr="0066716E" w:rsidRDefault="00C57EAA" w:rsidP="006B7CA7">
            <w:pPr>
              <w:pStyle w:val="a3"/>
              <w:tabs>
                <w:tab w:val="left" w:pos="0"/>
              </w:tabs>
              <w:spacing w:line="360" w:lineRule="auto"/>
              <w:ind w:firstLine="0"/>
              <w:rPr>
                <w:iCs/>
                <w:sz w:val="28"/>
                <w:szCs w:val="28"/>
              </w:rPr>
            </w:pPr>
            <w:r w:rsidRPr="0066716E">
              <w:rPr>
                <w:sz w:val="28"/>
                <w:szCs w:val="28"/>
              </w:rPr>
              <w:t>-.217</w:t>
            </w:r>
          </w:p>
        </w:tc>
        <w:tc>
          <w:tcPr>
            <w:tcW w:w="969" w:type="dxa"/>
            <w:tcBorders>
              <w:top w:val="single" w:sz="4" w:space="0" w:color="auto"/>
              <w:left w:val="single" w:sz="4" w:space="0" w:color="auto"/>
              <w:bottom w:val="single" w:sz="4" w:space="0" w:color="auto"/>
              <w:right w:val="single" w:sz="4" w:space="0" w:color="auto"/>
            </w:tcBorders>
          </w:tcPr>
          <w:p w14:paraId="0805F844" w14:textId="268536A2" w:rsidR="00E97B0C" w:rsidRPr="0066716E" w:rsidRDefault="00C57EAA" w:rsidP="006B7CA7">
            <w:pPr>
              <w:pStyle w:val="a3"/>
              <w:tabs>
                <w:tab w:val="left" w:pos="0"/>
              </w:tabs>
              <w:spacing w:line="360" w:lineRule="auto"/>
              <w:ind w:firstLine="0"/>
              <w:rPr>
                <w:iCs/>
                <w:sz w:val="28"/>
                <w:szCs w:val="28"/>
              </w:rPr>
            </w:pPr>
            <w:r w:rsidRPr="0066716E">
              <w:rPr>
                <w:sz w:val="28"/>
                <w:szCs w:val="28"/>
              </w:rPr>
              <w:t>.000</w:t>
            </w:r>
          </w:p>
        </w:tc>
        <w:tc>
          <w:tcPr>
            <w:tcW w:w="1322" w:type="dxa"/>
            <w:tcBorders>
              <w:top w:val="single" w:sz="4" w:space="0" w:color="auto"/>
              <w:left w:val="single" w:sz="4" w:space="0" w:color="auto"/>
              <w:bottom w:val="single" w:sz="4" w:space="0" w:color="auto"/>
              <w:right w:val="single" w:sz="4" w:space="0" w:color="auto"/>
            </w:tcBorders>
          </w:tcPr>
          <w:p w14:paraId="3DE6E4B8" w14:textId="35E7522A" w:rsidR="00E97B0C" w:rsidRPr="0066716E" w:rsidRDefault="00C57EAA" w:rsidP="006B7CA7">
            <w:pPr>
              <w:pStyle w:val="a3"/>
              <w:tabs>
                <w:tab w:val="left" w:pos="0"/>
              </w:tabs>
              <w:spacing w:line="360" w:lineRule="auto"/>
              <w:ind w:firstLine="0"/>
              <w:rPr>
                <w:iCs/>
                <w:sz w:val="28"/>
                <w:szCs w:val="28"/>
              </w:rPr>
            </w:pPr>
            <w:r w:rsidRPr="0066716E">
              <w:rPr>
                <w:sz w:val="28"/>
                <w:szCs w:val="28"/>
              </w:rPr>
              <w:t>-.06</w:t>
            </w:r>
            <w:r w:rsidR="00822471" w:rsidRPr="0066716E">
              <w:rPr>
                <w:sz w:val="28"/>
                <w:szCs w:val="28"/>
              </w:rPr>
              <w:t>6</w:t>
            </w:r>
          </w:p>
        </w:tc>
        <w:tc>
          <w:tcPr>
            <w:tcW w:w="845" w:type="dxa"/>
            <w:tcBorders>
              <w:top w:val="single" w:sz="4" w:space="0" w:color="auto"/>
              <w:left w:val="single" w:sz="4" w:space="0" w:color="auto"/>
              <w:bottom w:val="single" w:sz="4" w:space="0" w:color="auto"/>
              <w:right w:val="single" w:sz="4" w:space="0" w:color="auto"/>
            </w:tcBorders>
          </w:tcPr>
          <w:p w14:paraId="38E8A7B1" w14:textId="66FA672F" w:rsidR="00E97B0C" w:rsidRPr="0066716E" w:rsidRDefault="00C57EAA" w:rsidP="006B7CA7">
            <w:pPr>
              <w:pStyle w:val="a3"/>
              <w:tabs>
                <w:tab w:val="left" w:pos="0"/>
              </w:tabs>
              <w:spacing w:line="360" w:lineRule="auto"/>
              <w:ind w:firstLine="0"/>
              <w:rPr>
                <w:iCs/>
                <w:sz w:val="28"/>
                <w:szCs w:val="28"/>
              </w:rPr>
            </w:pPr>
            <w:r w:rsidRPr="0066716E">
              <w:rPr>
                <w:sz w:val="28"/>
                <w:szCs w:val="28"/>
              </w:rPr>
              <w:t>.054</w:t>
            </w:r>
          </w:p>
        </w:tc>
        <w:tc>
          <w:tcPr>
            <w:tcW w:w="953" w:type="dxa"/>
            <w:tcBorders>
              <w:top w:val="single" w:sz="4" w:space="0" w:color="auto"/>
              <w:left w:val="single" w:sz="4" w:space="0" w:color="auto"/>
              <w:bottom w:val="single" w:sz="4" w:space="0" w:color="auto"/>
              <w:right w:val="single" w:sz="4" w:space="0" w:color="auto"/>
            </w:tcBorders>
          </w:tcPr>
          <w:p w14:paraId="58E4A6E7" w14:textId="121C5334" w:rsidR="00E97B0C" w:rsidRPr="0066716E" w:rsidRDefault="00C57EAA" w:rsidP="006B7CA7">
            <w:pPr>
              <w:pStyle w:val="a3"/>
              <w:tabs>
                <w:tab w:val="left" w:pos="0"/>
              </w:tabs>
              <w:spacing w:line="360" w:lineRule="auto"/>
              <w:ind w:firstLine="0"/>
              <w:rPr>
                <w:iCs/>
                <w:sz w:val="28"/>
                <w:szCs w:val="28"/>
              </w:rPr>
            </w:pPr>
            <w:r w:rsidRPr="0066716E">
              <w:rPr>
                <w:sz w:val="28"/>
                <w:szCs w:val="28"/>
              </w:rPr>
              <w:t>-.05</w:t>
            </w:r>
            <w:r w:rsidR="00822471" w:rsidRPr="0066716E">
              <w:rPr>
                <w:sz w:val="28"/>
                <w:szCs w:val="28"/>
              </w:rPr>
              <w:t>0</w:t>
            </w:r>
          </w:p>
        </w:tc>
      </w:tr>
      <w:tr w:rsidR="001E7D90" w:rsidRPr="0066716E" w14:paraId="62F57DAD" w14:textId="56E3CDD9"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382D7C32" w14:textId="7EE32F9C" w:rsidR="00E97B0C" w:rsidRPr="0066716E" w:rsidRDefault="00E97B0C" w:rsidP="006B7CA7">
            <w:pPr>
              <w:pStyle w:val="a3"/>
              <w:tabs>
                <w:tab w:val="left" w:pos="0"/>
              </w:tabs>
              <w:spacing w:line="360" w:lineRule="auto"/>
              <w:ind w:firstLine="0"/>
              <w:rPr>
                <w:sz w:val="28"/>
                <w:szCs w:val="28"/>
              </w:rPr>
            </w:pPr>
            <w:r w:rsidRPr="0066716E">
              <w:rPr>
                <w:sz w:val="28"/>
                <w:szCs w:val="28"/>
              </w:rPr>
              <w:t>ChSS</w:t>
            </w:r>
          </w:p>
        </w:tc>
        <w:tc>
          <w:tcPr>
            <w:tcW w:w="861" w:type="dxa"/>
            <w:tcBorders>
              <w:top w:val="single" w:sz="4" w:space="0" w:color="auto"/>
              <w:left w:val="single" w:sz="4" w:space="0" w:color="auto"/>
              <w:bottom w:val="single" w:sz="4" w:space="0" w:color="auto"/>
              <w:right w:val="single" w:sz="4" w:space="0" w:color="auto"/>
            </w:tcBorders>
          </w:tcPr>
          <w:p w14:paraId="44024907" w14:textId="78103846" w:rsidR="00E97B0C" w:rsidRPr="0066716E" w:rsidRDefault="00C57EAA"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4</w:t>
            </w:r>
            <w:r w:rsidRPr="0066716E">
              <w:rPr>
                <w:sz w:val="28"/>
                <w:szCs w:val="28"/>
              </w:rPr>
              <w:t>0</w:t>
            </w:r>
          </w:p>
        </w:tc>
        <w:tc>
          <w:tcPr>
            <w:tcW w:w="1014" w:type="dxa"/>
            <w:tcBorders>
              <w:top w:val="single" w:sz="4" w:space="0" w:color="auto"/>
              <w:left w:val="single" w:sz="4" w:space="0" w:color="auto"/>
              <w:bottom w:val="single" w:sz="4" w:space="0" w:color="auto"/>
              <w:right w:val="single" w:sz="4" w:space="0" w:color="auto"/>
            </w:tcBorders>
          </w:tcPr>
          <w:p w14:paraId="26B87A98" w14:textId="1CE2A5BF" w:rsidR="00E97B0C" w:rsidRPr="0066716E" w:rsidRDefault="00C57EAA" w:rsidP="006B7CA7">
            <w:pPr>
              <w:pStyle w:val="a3"/>
              <w:tabs>
                <w:tab w:val="left" w:pos="0"/>
              </w:tabs>
              <w:spacing w:line="360" w:lineRule="auto"/>
              <w:ind w:firstLine="0"/>
              <w:rPr>
                <w:iCs/>
                <w:sz w:val="28"/>
                <w:szCs w:val="28"/>
              </w:rPr>
            </w:pPr>
            <w:r w:rsidRPr="0066716E">
              <w:rPr>
                <w:sz w:val="28"/>
                <w:szCs w:val="28"/>
              </w:rPr>
              <w:t>-.011</w:t>
            </w:r>
          </w:p>
        </w:tc>
        <w:tc>
          <w:tcPr>
            <w:tcW w:w="1245" w:type="dxa"/>
            <w:tcBorders>
              <w:top w:val="single" w:sz="4" w:space="0" w:color="auto"/>
              <w:left w:val="single" w:sz="4" w:space="0" w:color="auto"/>
              <w:bottom w:val="single" w:sz="4" w:space="0" w:color="auto"/>
              <w:right w:val="single" w:sz="4" w:space="0" w:color="auto"/>
            </w:tcBorders>
          </w:tcPr>
          <w:p w14:paraId="0E43E606" w14:textId="0AACBBE8"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822471" w:rsidRPr="0066716E">
              <w:rPr>
                <w:sz w:val="28"/>
                <w:szCs w:val="28"/>
              </w:rPr>
              <w:t>196</w:t>
            </w:r>
          </w:p>
        </w:tc>
        <w:tc>
          <w:tcPr>
            <w:tcW w:w="1554" w:type="dxa"/>
            <w:tcBorders>
              <w:top w:val="single" w:sz="4" w:space="0" w:color="auto"/>
              <w:left w:val="single" w:sz="4" w:space="0" w:color="auto"/>
              <w:bottom w:val="single" w:sz="4" w:space="0" w:color="auto"/>
              <w:right w:val="single" w:sz="4" w:space="0" w:color="auto"/>
            </w:tcBorders>
          </w:tcPr>
          <w:p w14:paraId="5DDC2E9F" w14:textId="05EBB039" w:rsidR="00E97B0C" w:rsidRPr="0066716E" w:rsidRDefault="00C57EAA" w:rsidP="006B7CA7">
            <w:pPr>
              <w:pStyle w:val="a3"/>
              <w:tabs>
                <w:tab w:val="left" w:pos="0"/>
              </w:tabs>
              <w:spacing w:line="360" w:lineRule="auto"/>
              <w:ind w:firstLine="0"/>
              <w:rPr>
                <w:iCs/>
                <w:sz w:val="28"/>
                <w:szCs w:val="28"/>
              </w:rPr>
            </w:pPr>
            <w:r w:rsidRPr="0066716E">
              <w:rPr>
                <w:sz w:val="28"/>
                <w:szCs w:val="28"/>
              </w:rPr>
              <w:t>.</w:t>
            </w:r>
            <w:r w:rsidR="00822471" w:rsidRPr="0066716E">
              <w:rPr>
                <w:sz w:val="28"/>
                <w:szCs w:val="28"/>
              </w:rPr>
              <w:t>184</w:t>
            </w:r>
          </w:p>
        </w:tc>
        <w:tc>
          <w:tcPr>
            <w:tcW w:w="969" w:type="dxa"/>
            <w:tcBorders>
              <w:top w:val="single" w:sz="4" w:space="0" w:color="auto"/>
              <w:left w:val="single" w:sz="4" w:space="0" w:color="auto"/>
              <w:bottom w:val="single" w:sz="4" w:space="0" w:color="auto"/>
              <w:right w:val="single" w:sz="4" w:space="0" w:color="auto"/>
            </w:tcBorders>
          </w:tcPr>
          <w:p w14:paraId="1443AB0D" w14:textId="4FC3437E" w:rsidR="00E97B0C" w:rsidRPr="0066716E" w:rsidRDefault="00C57EAA" w:rsidP="006B7CA7">
            <w:pPr>
              <w:pStyle w:val="a3"/>
              <w:tabs>
                <w:tab w:val="left" w:pos="0"/>
              </w:tabs>
              <w:spacing w:line="360" w:lineRule="auto"/>
              <w:ind w:firstLine="0"/>
              <w:rPr>
                <w:iCs/>
                <w:sz w:val="28"/>
                <w:szCs w:val="28"/>
              </w:rPr>
            </w:pPr>
            <w:r w:rsidRPr="0066716E">
              <w:rPr>
                <w:sz w:val="28"/>
                <w:szCs w:val="28"/>
              </w:rPr>
              <w:t>.099</w:t>
            </w:r>
          </w:p>
        </w:tc>
        <w:tc>
          <w:tcPr>
            <w:tcW w:w="1322" w:type="dxa"/>
            <w:tcBorders>
              <w:top w:val="single" w:sz="4" w:space="0" w:color="auto"/>
              <w:left w:val="single" w:sz="4" w:space="0" w:color="auto"/>
              <w:bottom w:val="single" w:sz="4" w:space="0" w:color="auto"/>
              <w:right w:val="single" w:sz="4" w:space="0" w:color="auto"/>
            </w:tcBorders>
          </w:tcPr>
          <w:p w14:paraId="2489D61D" w14:textId="3EE99DA2" w:rsidR="00E97B0C" w:rsidRPr="0066716E" w:rsidRDefault="00C57EAA" w:rsidP="006B7CA7">
            <w:pPr>
              <w:pStyle w:val="a3"/>
              <w:tabs>
                <w:tab w:val="left" w:pos="0"/>
              </w:tabs>
              <w:spacing w:line="360" w:lineRule="auto"/>
              <w:ind w:firstLine="0"/>
              <w:rPr>
                <w:iCs/>
                <w:sz w:val="28"/>
                <w:szCs w:val="28"/>
              </w:rPr>
            </w:pPr>
            <w:r w:rsidRPr="0066716E">
              <w:rPr>
                <w:sz w:val="28"/>
                <w:szCs w:val="28"/>
              </w:rPr>
              <w:t>.051</w:t>
            </w:r>
          </w:p>
        </w:tc>
        <w:tc>
          <w:tcPr>
            <w:tcW w:w="845" w:type="dxa"/>
            <w:tcBorders>
              <w:top w:val="single" w:sz="4" w:space="0" w:color="auto"/>
              <w:left w:val="single" w:sz="4" w:space="0" w:color="auto"/>
              <w:bottom w:val="single" w:sz="4" w:space="0" w:color="auto"/>
              <w:right w:val="single" w:sz="4" w:space="0" w:color="auto"/>
            </w:tcBorders>
          </w:tcPr>
          <w:p w14:paraId="5CCF87A7" w14:textId="5C290923" w:rsidR="00E97B0C" w:rsidRPr="0066716E" w:rsidRDefault="00C57EAA" w:rsidP="006B7CA7">
            <w:pPr>
              <w:pStyle w:val="a3"/>
              <w:tabs>
                <w:tab w:val="left" w:pos="0"/>
              </w:tabs>
              <w:spacing w:line="360" w:lineRule="auto"/>
              <w:ind w:firstLine="0"/>
              <w:rPr>
                <w:iCs/>
                <w:sz w:val="28"/>
                <w:szCs w:val="28"/>
              </w:rPr>
            </w:pPr>
            <w:r w:rsidRPr="0066716E">
              <w:rPr>
                <w:sz w:val="28"/>
                <w:szCs w:val="28"/>
              </w:rPr>
              <w:t>.042</w:t>
            </w:r>
          </w:p>
        </w:tc>
        <w:tc>
          <w:tcPr>
            <w:tcW w:w="953" w:type="dxa"/>
            <w:tcBorders>
              <w:top w:val="single" w:sz="4" w:space="0" w:color="auto"/>
              <w:left w:val="single" w:sz="4" w:space="0" w:color="auto"/>
              <w:bottom w:val="single" w:sz="4" w:space="0" w:color="auto"/>
              <w:right w:val="single" w:sz="4" w:space="0" w:color="auto"/>
            </w:tcBorders>
          </w:tcPr>
          <w:p w14:paraId="7C5CE72E" w14:textId="0A22ADE8" w:rsidR="00E97B0C" w:rsidRPr="0066716E" w:rsidRDefault="00C57EAA" w:rsidP="006B7CA7">
            <w:pPr>
              <w:pStyle w:val="a3"/>
              <w:tabs>
                <w:tab w:val="left" w:pos="0"/>
              </w:tabs>
              <w:spacing w:line="360" w:lineRule="auto"/>
              <w:ind w:firstLine="0"/>
              <w:rPr>
                <w:iCs/>
                <w:sz w:val="28"/>
                <w:szCs w:val="28"/>
              </w:rPr>
            </w:pPr>
            <w:r w:rsidRPr="0066716E">
              <w:rPr>
                <w:sz w:val="28"/>
                <w:szCs w:val="28"/>
              </w:rPr>
              <w:t>.011</w:t>
            </w:r>
          </w:p>
        </w:tc>
      </w:tr>
      <w:tr w:rsidR="001E7D90" w:rsidRPr="0066716E" w14:paraId="34DF775B" w14:textId="131DB864"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3C0A17DA" w14:textId="72848A0E" w:rsidR="00E97B0C" w:rsidRPr="0066716E" w:rsidRDefault="00E97B0C" w:rsidP="006B7CA7">
            <w:pPr>
              <w:pStyle w:val="a3"/>
              <w:tabs>
                <w:tab w:val="left" w:pos="0"/>
              </w:tabs>
              <w:spacing w:line="360" w:lineRule="auto"/>
              <w:ind w:firstLine="0"/>
              <w:rPr>
                <w:sz w:val="28"/>
                <w:szCs w:val="28"/>
              </w:rPr>
            </w:pPr>
            <w:r w:rsidRPr="0066716E">
              <w:rPr>
                <w:sz w:val="28"/>
                <w:szCs w:val="28"/>
              </w:rPr>
              <w:t>A</w:t>
            </w:r>
            <w:r w:rsidR="0090491B" w:rsidRPr="0066716E">
              <w:rPr>
                <w:sz w:val="28"/>
                <w:szCs w:val="28"/>
              </w:rPr>
              <w:t>t</w:t>
            </w:r>
            <w:r w:rsidRPr="0066716E">
              <w:rPr>
                <w:sz w:val="28"/>
                <w:szCs w:val="28"/>
              </w:rPr>
              <w:t>sist</w:t>
            </w:r>
          </w:p>
        </w:tc>
        <w:tc>
          <w:tcPr>
            <w:tcW w:w="861" w:type="dxa"/>
            <w:tcBorders>
              <w:top w:val="single" w:sz="4" w:space="0" w:color="auto"/>
              <w:left w:val="single" w:sz="4" w:space="0" w:color="auto"/>
              <w:bottom w:val="single" w:sz="4" w:space="0" w:color="auto"/>
              <w:right w:val="single" w:sz="4" w:space="0" w:color="auto"/>
            </w:tcBorders>
          </w:tcPr>
          <w:p w14:paraId="6A41D458" w14:textId="01A51478"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1014" w:type="dxa"/>
            <w:tcBorders>
              <w:top w:val="single" w:sz="4" w:space="0" w:color="auto"/>
              <w:left w:val="single" w:sz="4" w:space="0" w:color="auto"/>
              <w:bottom w:val="single" w:sz="4" w:space="0" w:color="auto"/>
              <w:right w:val="single" w:sz="4" w:space="0" w:color="auto"/>
            </w:tcBorders>
          </w:tcPr>
          <w:p w14:paraId="7A7C1F1D" w14:textId="195EC3EA" w:rsidR="00E97B0C" w:rsidRPr="0066716E" w:rsidRDefault="002B297F" w:rsidP="006B7CA7">
            <w:pPr>
              <w:pStyle w:val="a3"/>
              <w:tabs>
                <w:tab w:val="left" w:pos="0"/>
              </w:tabs>
              <w:spacing w:line="360" w:lineRule="auto"/>
              <w:ind w:firstLine="0"/>
              <w:rPr>
                <w:iCs/>
                <w:sz w:val="28"/>
                <w:szCs w:val="28"/>
              </w:rPr>
            </w:pPr>
            <w:r w:rsidRPr="0066716E">
              <w:rPr>
                <w:sz w:val="28"/>
                <w:szCs w:val="28"/>
              </w:rPr>
              <w:t>.120</w:t>
            </w:r>
          </w:p>
        </w:tc>
        <w:tc>
          <w:tcPr>
            <w:tcW w:w="1245" w:type="dxa"/>
            <w:tcBorders>
              <w:top w:val="single" w:sz="4" w:space="0" w:color="auto"/>
              <w:left w:val="single" w:sz="4" w:space="0" w:color="auto"/>
              <w:bottom w:val="single" w:sz="4" w:space="0" w:color="auto"/>
              <w:right w:val="single" w:sz="4" w:space="0" w:color="auto"/>
            </w:tcBorders>
          </w:tcPr>
          <w:p w14:paraId="06C29200" w14:textId="6B189270" w:rsidR="00E97B0C" w:rsidRPr="0066716E" w:rsidRDefault="002B297F" w:rsidP="006B7CA7">
            <w:pPr>
              <w:pStyle w:val="a3"/>
              <w:tabs>
                <w:tab w:val="left" w:pos="0"/>
              </w:tabs>
              <w:spacing w:line="360" w:lineRule="auto"/>
              <w:ind w:firstLine="0"/>
              <w:rPr>
                <w:iCs/>
                <w:sz w:val="28"/>
                <w:szCs w:val="28"/>
              </w:rPr>
            </w:pPr>
            <w:r w:rsidRPr="0066716E">
              <w:rPr>
                <w:sz w:val="28"/>
                <w:szCs w:val="28"/>
              </w:rPr>
              <w:t>.289</w:t>
            </w:r>
          </w:p>
        </w:tc>
        <w:tc>
          <w:tcPr>
            <w:tcW w:w="1554" w:type="dxa"/>
            <w:tcBorders>
              <w:top w:val="single" w:sz="4" w:space="0" w:color="auto"/>
              <w:left w:val="single" w:sz="4" w:space="0" w:color="auto"/>
              <w:bottom w:val="single" w:sz="4" w:space="0" w:color="auto"/>
              <w:right w:val="single" w:sz="4" w:space="0" w:color="auto"/>
            </w:tcBorders>
          </w:tcPr>
          <w:p w14:paraId="7167C437" w14:textId="41FCA429" w:rsidR="00E97B0C" w:rsidRPr="0066716E" w:rsidRDefault="002B297F" w:rsidP="006B7CA7">
            <w:pPr>
              <w:pStyle w:val="a3"/>
              <w:tabs>
                <w:tab w:val="left" w:pos="0"/>
              </w:tabs>
              <w:spacing w:line="360" w:lineRule="auto"/>
              <w:ind w:firstLine="0"/>
              <w:rPr>
                <w:iCs/>
                <w:sz w:val="28"/>
                <w:szCs w:val="28"/>
              </w:rPr>
            </w:pPr>
            <w:r w:rsidRPr="0066716E">
              <w:rPr>
                <w:sz w:val="28"/>
                <w:szCs w:val="28"/>
              </w:rPr>
              <w:t>.3</w:t>
            </w:r>
            <w:r w:rsidR="00822471" w:rsidRPr="0066716E">
              <w:rPr>
                <w:sz w:val="28"/>
                <w:szCs w:val="28"/>
              </w:rPr>
              <w:t>80</w:t>
            </w:r>
          </w:p>
        </w:tc>
        <w:tc>
          <w:tcPr>
            <w:tcW w:w="969" w:type="dxa"/>
            <w:tcBorders>
              <w:top w:val="single" w:sz="4" w:space="0" w:color="auto"/>
              <w:left w:val="single" w:sz="4" w:space="0" w:color="auto"/>
              <w:bottom w:val="single" w:sz="4" w:space="0" w:color="auto"/>
              <w:right w:val="single" w:sz="4" w:space="0" w:color="auto"/>
            </w:tcBorders>
          </w:tcPr>
          <w:p w14:paraId="107C1AEB" w14:textId="11ACB989" w:rsidR="00E97B0C" w:rsidRPr="0066716E" w:rsidRDefault="002B297F" w:rsidP="006B7CA7">
            <w:pPr>
              <w:pStyle w:val="a3"/>
              <w:tabs>
                <w:tab w:val="left" w:pos="0"/>
              </w:tabs>
              <w:spacing w:line="360" w:lineRule="auto"/>
              <w:ind w:firstLine="0"/>
              <w:rPr>
                <w:iCs/>
                <w:sz w:val="28"/>
                <w:szCs w:val="28"/>
              </w:rPr>
            </w:pPr>
            <w:r w:rsidRPr="0066716E">
              <w:rPr>
                <w:sz w:val="28"/>
                <w:szCs w:val="28"/>
              </w:rPr>
              <w:t>.118</w:t>
            </w:r>
          </w:p>
        </w:tc>
        <w:tc>
          <w:tcPr>
            <w:tcW w:w="1322" w:type="dxa"/>
            <w:tcBorders>
              <w:top w:val="single" w:sz="4" w:space="0" w:color="auto"/>
              <w:left w:val="single" w:sz="4" w:space="0" w:color="auto"/>
              <w:bottom w:val="single" w:sz="4" w:space="0" w:color="auto"/>
              <w:right w:val="single" w:sz="4" w:space="0" w:color="auto"/>
            </w:tcBorders>
          </w:tcPr>
          <w:p w14:paraId="154EE5FD" w14:textId="1E30BF55" w:rsidR="00E97B0C" w:rsidRPr="0066716E" w:rsidRDefault="002B297F" w:rsidP="006B7CA7">
            <w:pPr>
              <w:pStyle w:val="a3"/>
              <w:tabs>
                <w:tab w:val="left" w:pos="0"/>
              </w:tabs>
              <w:spacing w:line="360" w:lineRule="auto"/>
              <w:ind w:firstLine="0"/>
              <w:rPr>
                <w:iCs/>
                <w:sz w:val="28"/>
                <w:szCs w:val="28"/>
              </w:rPr>
            </w:pPr>
            <w:r w:rsidRPr="0066716E">
              <w:rPr>
                <w:sz w:val="28"/>
                <w:szCs w:val="28"/>
              </w:rPr>
              <w:t>.00</w:t>
            </w:r>
            <w:r w:rsidR="00822471" w:rsidRPr="0066716E">
              <w:rPr>
                <w:sz w:val="28"/>
                <w:szCs w:val="28"/>
              </w:rPr>
              <w:t>7</w:t>
            </w:r>
          </w:p>
        </w:tc>
        <w:tc>
          <w:tcPr>
            <w:tcW w:w="845" w:type="dxa"/>
            <w:tcBorders>
              <w:top w:val="single" w:sz="4" w:space="0" w:color="auto"/>
              <w:left w:val="single" w:sz="4" w:space="0" w:color="auto"/>
              <w:bottom w:val="single" w:sz="4" w:space="0" w:color="auto"/>
              <w:right w:val="single" w:sz="4" w:space="0" w:color="auto"/>
            </w:tcBorders>
          </w:tcPr>
          <w:p w14:paraId="6759B967" w14:textId="5538FCA3" w:rsidR="00E97B0C" w:rsidRPr="0066716E" w:rsidRDefault="002B297F"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15</w:t>
            </w:r>
          </w:p>
        </w:tc>
        <w:tc>
          <w:tcPr>
            <w:tcW w:w="953" w:type="dxa"/>
            <w:tcBorders>
              <w:top w:val="single" w:sz="4" w:space="0" w:color="auto"/>
              <w:left w:val="single" w:sz="4" w:space="0" w:color="auto"/>
              <w:bottom w:val="single" w:sz="4" w:space="0" w:color="auto"/>
              <w:right w:val="single" w:sz="4" w:space="0" w:color="auto"/>
            </w:tcBorders>
          </w:tcPr>
          <w:p w14:paraId="76377E5C" w14:textId="253B01F2" w:rsidR="00E97B0C" w:rsidRPr="0066716E" w:rsidRDefault="002B297F" w:rsidP="006B7CA7">
            <w:pPr>
              <w:pStyle w:val="a3"/>
              <w:tabs>
                <w:tab w:val="left" w:pos="0"/>
              </w:tabs>
              <w:spacing w:line="360" w:lineRule="auto"/>
              <w:ind w:firstLine="0"/>
              <w:rPr>
                <w:iCs/>
                <w:sz w:val="28"/>
                <w:szCs w:val="28"/>
              </w:rPr>
            </w:pPr>
            <w:r w:rsidRPr="0066716E">
              <w:rPr>
                <w:sz w:val="28"/>
                <w:szCs w:val="28"/>
              </w:rPr>
              <w:t>.078</w:t>
            </w:r>
          </w:p>
        </w:tc>
      </w:tr>
      <w:tr w:rsidR="001E7D90" w:rsidRPr="0066716E" w14:paraId="4E292822" w14:textId="49F78BCD" w:rsidTr="00333BCA">
        <w:trPr>
          <w:trHeight w:val="464"/>
        </w:trPr>
        <w:tc>
          <w:tcPr>
            <w:tcW w:w="1554" w:type="dxa"/>
            <w:tcBorders>
              <w:top w:val="single" w:sz="4" w:space="0" w:color="auto"/>
              <w:left w:val="single" w:sz="4" w:space="0" w:color="auto"/>
              <w:bottom w:val="single" w:sz="4" w:space="0" w:color="auto"/>
              <w:right w:val="single" w:sz="4" w:space="0" w:color="auto"/>
            </w:tcBorders>
          </w:tcPr>
          <w:p w14:paraId="0B7C56B2" w14:textId="667600A0" w:rsidR="00E97B0C" w:rsidRPr="0066716E" w:rsidRDefault="00E97B0C" w:rsidP="006B7CA7">
            <w:pPr>
              <w:pStyle w:val="a3"/>
              <w:tabs>
                <w:tab w:val="left" w:pos="0"/>
              </w:tabs>
              <w:spacing w:line="360" w:lineRule="auto"/>
              <w:ind w:firstLine="0"/>
              <w:rPr>
                <w:sz w:val="28"/>
                <w:szCs w:val="28"/>
              </w:rPr>
            </w:pPr>
            <w:r w:rsidRPr="0066716E">
              <w:rPr>
                <w:sz w:val="28"/>
                <w:szCs w:val="28"/>
              </w:rPr>
              <w:t>A</w:t>
            </w:r>
            <w:r w:rsidR="0090491B" w:rsidRPr="0066716E">
              <w:rPr>
                <w:sz w:val="28"/>
                <w:szCs w:val="28"/>
              </w:rPr>
              <w:t>t</w:t>
            </w:r>
            <w:r w:rsidRPr="0066716E">
              <w:rPr>
                <w:sz w:val="28"/>
                <w:szCs w:val="28"/>
              </w:rPr>
              <w:t>diast</w:t>
            </w:r>
          </w:p>
        </w:tc>
        <w:tc>
          <w:tcPr>
            <w:tcW w:w="861" w:type="dxa"/>
            <w:tcBorders>
              <w:top w:val="single" w:sz="4" w:space="0" w:color="auto"/>
              <w:left w:val="single" w:sz="4" w:space="0" w:color="auto"/>
              <w:bottom w:val="single" w:sz="4" w:space="0" w:color="auto"/>
              <w:right w:val="single" w:sz="4" w:space="0" w:color="auto"/>
            </w:tcBorders>
          </w:tcPr>
          <w:p w14:paraId="3C16B1D9" w14:textId="622ED164" w:rsidR="00E97B0C" w:rsidRPr="0066716E" w:rsidRDefault="002B297F" w:rsidP="006B7CA7">
            <w:pPr>
              <w:pStyle w:val="a3"/>
              <w:tabs>
                <w:tab w:val="left" w:pos="0"/>
              </w:tabs>
              <w:spacing w:line="360" w:lineRule="auto"/>
              <w:ind w:firstLine="0"/>
              <w:rPr>
                <w:iCs/>
                <w:sz w:val="28"/>
                <w:szCs w:val="28"/>
              </w:rPr>
            </w:pPr>
            <w:r w:rsidRPr="0066716E">
              <w:rPr>
                <w:sz w:val="28"/>
                <w:szCs w:val="28"/>
              </w:rPr>
              <w:t>.120</w:t>
            </w:r>
          </w:p>
        </w:tc>
        <w:tc>
          <w:tcPr>
            <w:tcW w:w="1014" w:type="dxa"/>
            <w:tcBorders>
              <w:top w:val="single" w:sz="4" w:space="0" w:color="auto"/>
              <w:left w:val="single" w:sz="4" w:space="0" w:color="auto"/>
              <w:bottom w:val="single" w:sz="4" w:space="0" w:color="auto"/>
              <w:right w:val="single" w:sz="4" w:space="0" w:color="auto"/>
            </w:tcBorders>
          </w:tcPr>
          <w:p w14:paraId="4DB19ABD" w14:textId="350EF7DE"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1245" w:type="dxa"/>
            <w:tcBorders>
              <w:top w:val="single" w:sz="4" w:space="0" w:color="auto"/>
              <w:left w:val="single" w:sz="4" w:space="0" w:color="auto"/>
              <w:bottom w:val="single" w:sz="4" w:space="0" w:color="auto"/>
              <w:right w:val="single" w:sz="4" w:space="0" w:color="auto"/>
            </w:tcBorders>
          </w:tcPr>
          <w:p w14:paraId="318A1463" w14:textId="43BDC1EC" w:rsidR="00E97B0C" w:rsidRPr="0066716E" w:rsidRDefault="002B297F" w:rsidP="006B7CA7">
            <w:pPr>
              <w:pStyle w:val="a3"/>
              <w:tabs>
                <w:tab w:val="left" w:pos="0"/>
              </w:tabs>
              <w:spacing w:line="360" w:lineRule="auto"/>
              <w:ind w:firstLine="0"/>
              <w:rPr>
                <w:iCs/>
                <w:sz w:val="28"/>
                <w:szCs w:val="28"/>
              </w:rPr>
            </w:pPr>
            <w:r w:rsidRPr="0066716E">
              <w:rPr>
                <w:sz w:val="28"/>
                <w:szCs w:val="28"/>
              </w:rPr>
              <w:t>.111</w:t>
            </w:r>
          </w:p>
        </w:tc>
        <w:tc>
          <w:tcPr>
            <w:tcW w:w="1554" w:type="dxa"/>
            <w:tcBorders>
              <w:top w:val="single" w:sz="4" w:space="0" w:color="auto"/>
              <w:left w:val="single" w:sz="4" w:space="0" w:color="auto"/>
              <w:bottom w:val="single" w:sz="4" w:space="0" w:color="auto"/>
              <w:right w:val="single" w:sz="4" w:space="0" w:color="auto"/>
            </w:tcBorders>
          </w:tcPr>
          <w:p w14:paraId="193CD7A2" w14:textId="75F8BCAA" w:rsidR="00E97B0C" w:rsidRPr="0066716E" w:rsidRDefault="002B297F" w:rsidP="006B7CA7">
            <w:pPr>
              <w:pStyle w:val="a3"/>
              <w:tabs>
                <w:tab w:val="left" w:pos="0"/>
              </w:tabs>
              <w:spacing w:line="360" w:lineRule="auto"/>
              <w:ind w:firstLine="0"/>
              <w:rPr>
                <w:iCs/>
                <w:sz w:val="28"/>
                <w:szCs w:val="28"/>
              </w:rPr>
            </w:pPr>
            <w:r w:rsidRPr="0066716E">
              <w:rPr>
                <w:sz w:val="28"/>
                <w:szCs w:val="28"/>
              </w:rPr>
              <w:t>.102</w:t>
            </w:r>
          </w:p>
        </w:tc>
        <w:tc>
          <w:tcPr>
            <w:tcW w:w="969" w:type="dxa"/>
            <w:tcBorders>
              <w:top w:val="single" w:sz="4" w:space="0" w:color="auto"/>
              <w:left w:val="single" w:sz="4" w:space="0" w:color="auto"/>
              <w:bottom w:val="single" w:sz="4" w:space="0" w:color="auto"/>
              <w:right w:val="single" w:sz="4" w:space="0" w:color="auto"/>
            </w:tcBorders>
          </w:tcPr>
          <w:p w14:paraId="0DB4C7DE" w14:textId="74C3EC1F" w:rsidR="00E97B0C" w:rsidRPr="0066716E" w:rsidRDefault="002B297F" w:rsidP="006B7CA7">
            <w:pPr>
              <w:pStyle w:val="a3"/>
              <w:tabs>
                <w:tab w:val="left" w:pos="0"/>
              </w:tabs>
              <w:spacing w:line="360" w:lineRule="auto"/>
              <w:ind w:firstLine="0"/>
              <w:rPr>
                <w:iCs/>
                <w:sz w:val="28"/>
                <w:szCs w:val="28"/>
              </w:rPr>
            </w:pPr>
            <w:r w:rsidRPr="0066716E">
              <w:rPr>
                <w:sz w:val="28"/>
                <w:szCs w:val="28"/>
              </w:rPr>
              <w:t>-.010</w:t>
            </w:r>
          </w:p>
        </w:tc>
        <w:tc>
          <w:tcPr>
            <w:tcW w:w="1322" w:type="dxa"/>
            <w:tcBorders>
              <w:top w:val="single" w:sz="4" w:space="0" w:color="auto"/>
              <w:left w:val="single" w:sz="4" w:space="0" w:color="auto"/>
              <w:bottom w:val="single" w:sz="4" w:space="0" w:color="auto"/>
              <w:right w:val="single" w:sz="4" w:space="0" w:color="auto"/>
            </w:tcBorders>
          </w:tcPr>
          <w:p w14:paraId="56C966E0" w14:textId="4E8B0C36" w:rsidR="00E97B0C" w:rsidRPr="0066716E" w:rsidRDefault="002B297F" w:rsidP="006B7CA7">
            <w:pPr>
              <w:pStyle w:val="a3"/>
              <w:tabs>
                <w:tab w:val="left" w:pos="0"/>
              </w:tabs>
              <w:spacing w:line="360" w:lineRule="auto"/>
              <w:ind w:firstLine="0"/>
              <w:rPr>
                <w:iCs/>
                <w:sz w:val="28"/>
                <w:szCs w:val="28"/>
              </w:rPr>
            </w:pPr>
            <w:r w:rsidRPr="0066716E">
              <w:rPr>
                <w:sz w:val="28"/>
                <w:szCs w:val="28"/>
              </w:rPr>
              <w:t>.060</w:t>
            </w:r>
          </w:p>
        </w:tc>
        <w:tc>
          <w:tcPr>
            <w:tcW w:w="845" w:type="dxa"/>
            <w:tcBorders>
              <w:top w:val="single" w:sz="4" w:space="0" w:color="auto"/>
              <w:left w:val="single" w:sz="4" w:space="0" w:color="auto"/>
              <w:bottom w:val="single" w:sz="4" w:space="0" w:color="auto"/>
              <w:right w:val="single" w:sz="4" w:space="0" w:color="auto"/>
            </w:tcBorders>
          </w:tcPr>
          <w:p w14:paraId="14D53223" w14:textId="06C690D1" w:rsidR="00E97B0C" w:rsidRPr="0066716E" w:rsidRDefault="002B297F" w:rsidP="006B7CA7">
            <w:pPr>
              <w:pStyle w:val="a3"/>
              <w:tabs>
                <w:tab w:val="left" w:pos="0"/>
              </w:tabs>
              <w:spacing w:line="360" w:lineRule="auto"/>
              <w:ind w:firstLine="0"/>
              <w:rPr>
                <w:iCs/>
                <w:sz w:val="28"/>
                <w:szCs w:val="28"/>
              </w:rPr>
            </w:pPr>
            <w:r w:rsidRPr="0066716E">
              <w:rPr>
                <w:sz w:val="28"/>
                <w:szCs w:val="28"/>
              </w:rPr>
              <w:t>-.061</w:t>
            </w:r>
          </w:p>
        </w:tc>
        <w:tc>
          <w:tcPr>
            <w:tcW w:w="953" w:type="dxa"/>
            <w:tcBorders>
              <w:top w:val="single" w:sz="4" w:space="0" w:color="auto"/>
              <w:left w:val="single" w:sz="4" w:space="0" w:color="auto"/>
              <w:bottom w:val="single" w:sz="4" w:space="0" w:color="auto"/>
              <w:right w:val="single" w:sz="4" w:space="0" w:color="auto"/>
            </w:tcBorders>
          </w:tcPr>
          <w:p w14:paraId="38BB2565" w14:textId="25945766" w:rsidR="00E97B0C" w:rsidRPr="0066716E" w:rsidRDefault="002B297F" w:rsidP="006B7CA7">
            <w:pPr>
              <w:pStyle w:val="a3"/>
              <w:tabs>
                <w:tab w:val="left" w:pos="0"/>
              </w:tabs>
              <w:spacing w:line="360" w:lineRule="auto"/>
              <w:ind w:firstLine="0"/>
              <w:rPr>
                <w:iCs/>
                <w:sz w:val="28"/>
                <w:szCs w:val="28"/>
              </w:rPr>
            </w:pPr>
            <w:r w:rsidRPr="0066716E">
              <w:rPr>
                <w:sz w:val="28"/>
                <w:szCs w:val="28"/>
              </w:rPr>
              <w:t>-.0</w:t>
            </w:r>
            <w:r w:rsidR="00822471" w:rsidRPr="0066716E">
              <w:rPr>
                <w:sz w:val="28"/>
                <w:szCs w:val="28"/>
              </w:rPr>
              <w:t>26</w:t>
            </w:r>
          </w:p>
        </w:tc>
      </w:tr>
      <w:tr w:rsidR="001E7D90" w:rsidRPr="0066716E" w14:paraId="465E45FC" w14:textId="7E965912"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274264FF" w14:textId="03EE69D7" w:rsidR="00E97B0C" w:rsidRPr="0066716E" w:rsidRDefault="00E97B0C" w:rsidP="006B7CA7">
            <w:pPr>
              <w:pStyle w:val="a3"/>
              <w:tabs>
                <w:tab w:val="left" w:pos="0"/>
              </w:tabs>
              <w:spacing w:line="360" w:lineRule="auto"/>
              <w:ind w:firstLine="0"/>
              <w:rPr>
                <w:sz w:val="28"/>
                <w:szCs w:val="28"/>
              </w:rPr>
            </w:pPr>
            <w:r w:rsidRPr="0066716E">
              <w:rPr>
                <w:sz w:val="28"/>
                <w:szCs w:val="28"/>
              </w:rPr>
              <w:t>A</w:t>
            </w:r>
            <w:r w:rsidR="0090491B" w:rsidRPr="0066716E">
              <w:rPr>
                <w:sz w:val="28"/>
                <w:szCs w:val="28"/>
              </w:rPr>
              <w:t>g</w:t>
            </w:r>
            <w:r w:rsidRPr="0066716E">
              <w:rPr>
                <w:sz w:val="28"/>
                <w:szCs w:val="28"/>
              </w:rPr>
              <w:t>therap</w:t>
            </w:r>
          </w:p>
        </w:tc>
        <w:tc>
          <w:tcPr>
            <w:tcW w:w="861" w:type="dxa"/>
            <w:tcBorders>
              <w:top w:val="single" w:sz="4" w:space="0" w:color="auto"/>
              <w:left w:val="single" w:sz="4" w:space="0" w:color="auto"/>
              <w:bottom w:val="single" w:sz="4" w:space="0" w:color="auto"/>
              <w:right w:val="single" w:sz="4" w:space="0" w:color="auto"/>
            </w:tcBorders>
          </w:tcPr>
          <w:p w14:paraId="39295D82" w14:textId="6FD12431" w:rsidR="00E97B0C" w:rsidRPr="0066716E" w:rsidRDefault="002B297F" w:rsidP="006B7CA7">
            <w:pPr>
              <w:pStyle w:val="a3"/>
              <w:tabs>
                <w:tab w:val="left" w:pos="0"/>
              </w:tabs>
              <w:spacing w:line="360" w:lineRule="auto"/>
              <w:ind w:firstLine="0"/>
              <w:rPr>
                <w:iCs/>
                <w:sz w:val="28"/>
                <w:szCs w:val="28"/>
              </w:rPr>
            </w:pPr>
            <w:r w:rsidRPr="0066716E">
              <w:rPr>
                <w:sz w:val="28"/>
                <w:szCs w:val="28"/>
              </w:rPr>
              <w:t>.289</w:t>
            </w:r>
          </w:p>
        </w:tc>
        <w:tc>
          <w:tcPr>
            <w:tcW w:w="1014" w:type="dxa"/>
            <w:tcBorders>
              <w:top w:val="single" w:sz="4" w:space="0" w:color="auto"/>
              <w:left w:val="single" w:sz="4" w:space="0" w:color="auto"/>
              <w:bottom w:val="single" w:sz="4" w:space="0" w:color="auto"/>
              <w:right w:val="single" w:sz="4" w:space="0" w:color="auto"/>
            </w:tcBorders>
          </w:tcPr>
          <w:p w14:paraId="02F51A06" w14:textId="47DF0F9D" w:rsidR="00E97B0C" w:rsidRPr="0066716E" w:rsidRDefault="002B297F" w:rsidP="006B7CA7">
            <w:pPr>
              <w:pStyle w:val="a3"/>
              <w:tabs>
                <w:tab w:val="left" w:pos="0"/>
              </w:tabs>
              <w:spacing w:line="360" w:lineRule="auto"/>
              <w:ind w:firstLine="0"/>
              <w:rPr>
                <w:iCs/>
                <w:sz w:val="28"/>
                <w:szCs w:val="28"/>
              </w:rPr>
            </w:pPr>
            <w:r w:rsidRPr="0066716E">
              <w:rPr>
                <w:sz w:val="28"/>
                <w:szCs w:val="28"/>
              </w:rPr>
              <w:t>.111</w:t>
            </w:r>
          </w:p>
        </w:tc>
        <w:tc>
          <w:tcPr>
            <w:tcW w:w="1245" w:type="dxa"/>
            <w:tcBorders>
              <w:top w:val="single" w:sz="4" w:space="0" w:color="auto"/>
              <w:left w:val="single" w:sz="4" w:space="0" w:color="auto"/>
              <w:bottom w:val="single" w:sz="4" w:space="0" w:color="auto"/>
              <w:right w:val="single" w:sz="4" w:space="0" w:color="auto"/>
            </w:tcBorders>
          </w:tcPr>
          <w:p w14:paraId="0FF40AD6" w14:textId="1A47C2F0"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1554" w:type="dxa"/>
            <w:tcBorders>
              <w:top w:val="single" w:sz="4" w:space="0" w:color="auto"/>
              <w:left w:val="single" w:sz="4" w:space="0" w:color="auto"/>
              <w:bottom w:val="single" w:sz="4" w:space="0" w:color="auto"/>
              <w:right w:val="single" w:sz="4" w:space="0" w:color="auto"/>
            </w:tcBorders>
          </w:tcPr>
          <w:p w14:paraId="20505F21" w14:textId="091240BF" w:rsidR="00E97B0C" w:rsidRPr="0066716E" w:rsidRDefault="002B297F" w:rsidP="006B7CA7">
            <w:pPr>
              <w:pStyle w:val="a3"/>
              <w:tabs>
                <w:tab w:val="left" w:pos="0"/>
              </w:tabs>
              <w:spacing w:line="360" w:lineRule="auto"/>
              <w:ind w:firstLine="0"/>
              <w:rPr>
                <w:iCs/>
                <w:sz w:val="28"/>
                <w:szCs w:val="28"/>
              </w:rPr>
            </w:pPr>
            <w:r w:rsidRPr="0066716E">
              <w:rPr>
                <w:sz w:val="28"/>
                <w:szCs w:val="28"/>
              </w:rPr>
              <w:t>.5</w:t>
            </w:r>
            <w:r w:rsidR="00822471" w:rsidRPr="0066716E">
              <w:rPr>
                <w:sz w:val="28"/>
                <w:szCs w:val="28"/>
              </w:rPr>
              <w:t>01</w:t>
            </w:r>
          </w:p>
        </w:tc>
        <w:tc>
          <w:tcPr>
            <w:tcW w:w="969" w:type="dxa"/>
            <w:tcBorders>
              <w:top w:val="single" w:sz="4" w:space="0" w:color="auto"/>
              <w:left w:val="single" w:sz="4" w:space="0" w:color="auto"/>
              <w:bottom w:val="single" w:sz="4" w:space="0" w:color="auto"/>
              <w:right w:val="single" w:sz="4" w:space="0" w:color="auto"/>
            </w:tcBorders>
          </w:tcPr>
          <w:p w14:paraId="7E92C9C3" w14:textId="2232ABBA" w:rsidR="00E97B0C" w:rsidRPr="0066716E" w:rsidRDefault="002B297F" w:rsidP="006B7CA7">
            <w:pPr>
              <w:pStyle w:val="a3"/>
              <w:tabs>
                <w:tab w:val="left" w:pos="0"/>
              </w:tabs>
              <w:spacing w:line="360" w:lineRule="auto"/>
              <w:ind w:firstLine="0"/>
              <w:rPr>
                <w:iCs/>
                <w:sz w:val="28"/>
                <w:szCs w:val="28"/>
              </w:rPr>
            </w:pPr>
            <w:r w:rsidRPr="0066716E">
              <w:rPr>
                <w:sz w:val="28"/>
                <w:szCs w:val="28"/>
              </w:rPr>
              <w:t>.151</w:t>
            </w:r>
          </w:p>
        </w:tc>
        <w:tc>
          <w:tcPr>
            <w:tcW w:w="1322" w:type="dxa"/>
            <w:tcBorders>
              <w:top w:val="single" w:sz="4" w:space="0" w:color="auto"/>
              <w:left w:val="single" w:sz="4" w:space="0" w:color="auto"/>
              <w:bottom w:val="single" w:sz="4" w:space="0" w:color="auto"/>
              <w:right w:val="single" w:sz="4" w:space="0" w:color="auto"/>
            </w:tcBorders>
          </w:tcPr>
          <w:p w14:paraId="4DBBBF38" w14:textId="71EB913C" w:rsidR="00E97B0C" w:rsidRPr="0066716E" w:rsidRDefault="002B297F" w:rsidP="006B7CA7">
            <w:pPr>
              <w:pStyle w:val="a3"/>
              <w:tabs>
                <w:tab w:val="left" w:pos="0"/>
              </w:tabs>
              <w:spacing w:line="360" w:lineRule="auto"/>
              <w:ind w:firstLine="0"/>
              <w:rPr>
                <w:iCs/>
                <w:sz w:val="28"/>
                <w:szCs w:val="28"/>
              </w:rPr>
            </w:pPr>
            <w:r w:rsidRPr="0066716E">
              <w:rPr>
                <w:sz w:val="28"/>
                <w:szCs w:val="28"/>
              </w:rPr>
              <w:t>.1</w:t>
            </w:r>
            <w:r w:rsidR="00822471" w:rsidRPr="0066716E">
              <w:rPr>
                <w:sz w:val="28"/>
                <w:szCs w:val="28"/>
              </w:rPr>
              <w:t>4</w:t>
            </w:r>
            <w:r w:rsidRPr="0066716E">
              <w:rPr>
                <w:sz w:val="28"/>
                <w:szCs w:val="28"/>
              </w:rPr>
              <w:t>2</w:t>
            </w:r>
          </w:p>
        </w:tc>
        <w:tc>
          <w:tcPr>
            <w:tcW w:w="845" w:type="dxa"/>
            <w:tcBorders>
              <w:top w:val="single" w:sz="4" w:space="0" w:color="auto"/>
              <w:left w:val="single" w:sz="4" w:space="0" w:color="auto"/>
              <w:bottom w:val="single" w:sz="4" w:space="0" w:color="auto"/>
              <w:right w:val="single" w:sz="4" w:space="0" w:color="auto"/>
            </w:tcBorders>
          </w:tcPr>
          <w:p w14:paraId="2CBEB3D9" w14:textId="60BF274D" w:rsidR="00E97B0C" w:rsidRPr="0066716E" w:rsidRDefault="002B297F" w:rsidP="006B7CA7">
            <w:pPr>
              <w:pStyle w:val="a3"/>
              <w:tabs>
                <w:tab w:val="left" w:pos="0"/>
              </w:tabs>
              <w:spacing w:line="360" w:lineRule="auto"/>
              <w:ind w:firstLine="0"/>
              <w:rPr>
                <w:iCs/>
                <w:sz w:val="28"/>
                <w:szCs w:val="28"/>
              </w:rPr>
            </w:pPr>
            <w:r w:rsidRPr="0066716E">
              <w:rPr>
                <w:sz w:val="28"/>
                <w:szCs w:val="28"/>
              </w:rPr>
              <w:t>.096</w:t>
            </w:r>
          </w:p>
        </w:tc>
        <w:tc>
          <w:tcPr>
            <w:tcW w:w="953" w:type="dxa"/>
            <w:tcBorders>
              <w:top w:val="single" w:sz="4" w:space="0" w:color="auto"/>
              <w:left w:val="single" w:sz="4" w:space="0" w:color="auto"/>
              <w:bottom w:val="single" w:sz="4" w:space="0" w:color="auto"/>
              <w:right w:val="single" w:sz="4" w:space="0" w:color="auto"/>
            </w:tcBorders>
          </w:tcPr>
          <w:p w14:paraId="68E40F62" w14:textId="06B98D0D" w:rsidR="00E97B0C" w:rsidRPr="0066716E" w:rsidRDefault="002B297F" w:rsidP="006B7CA7">
            <w:pPr>
              <w:pStyle w:val="a3"/>
              <w:tabs>
                <w:tab w:val="left" w:pos="0"/>
              </w:tabs>
              <w:spacing w:line="360" w:lineRule="auto"/>
              <w:ind w:firstLine="0"/>
              <w:rPr>
                <w:iCs/>
                <w:sz w:val="28"/>
                <w:szCs w:val="28"/>
              </w:rPr>
            </w:pPr>
            <w:r w:rsidRPr="0066716E">
              <w:rPr>
                <w:sz w:val="28"/>
                <w:szCs w:val="28"/>
              </w:rPr>
              <w:t>.331</w:t>
            </w:r>
          </w:p>
        </w:tc>
      </w:tr>
      <w:tr w:rsidR="001E7D90" w:rsidRPr="0066716E" w14:paraId="73B43F49" w14:textId="102F0895"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7EC65BDE" w14:textId="64ECC57C" w:rsidR="00E97B0C" w:rsidRPr="0066716E" w:rsidRDefault="00E97B0C" w:rsidP="006B7CA7">
            <w:pPr>
              <w:pStyle w:val="a3"/>
              <w:tabs>
                <w:tab w:val="left" w:pos="0"/>
              </w:tabs>
              <w:spacing w:line="360" w:lineRule="auto"/>
              <w:ind w:firstLine="0"/>
              <w:rPr>
                <w:sz w:val="28"/>
                <w:szCs w:val="28"/>
              </w:rPr>
            </w:pPr>
            <w:r w:rsidRPr="0066716E">
              <w:rPr>
                <w:sz w:val="28"/>
                <w:szCs w:val="28"/>
              </w:rPr>
              <w:t>Cholesteryn</w:t>
            </w:r>
          </w:p>
        </w:tc>
        <w:tc>
          <w:tcPr>
            <w:tcW w:w="861" w:type="dxa"/>
            <w:tcBorders>
              <w:top w:val="single" w:sz="4" w:space="0" w:color="auto"/>
              <w:left w:val="single" w:sz="4" w:space="0" w:color="auto"/>
              <w:bottom w:val="single" w:sz="4" w:space="0" w:color="auto"/>
              <w:right w:val="single" w:sz="4" w:space="0" w:color="auto"/>
            </w:tcBorders>
          </w:tcPr>
          <w:p w14:paraId="1ABF4B9C" w14:textId="072BF20E" w:rsidR="00E97B0C" w:rsidRPr="0066716E" w:rsidRDefault="002B297F" w:rsidP="006B7CA7">
            <w:pPr>
              <w:pStyle w:val="a3"/>
              <w:tabs>
                <w:tab w:val="left" w:pos="0"/>
              </w:tabs>
              <w:spacing w:line="360" w:lineRule="auto"/>
              <w:ind w:firstLine="0"/>
              <w:rPr>
                <w:iCs/>
                <w:sz w:val="28"/>
                <w:szCs w:val="28"/>
              </w:rPr>
            </w:pPr>
            <w:r w:rsidRPr="0066716E">
              <w:rPr>
                <w:sz w:val="28"/>
                <w:szCs w:val="28"/>
              </w:rPr>
              <w:t>.3</w:t>
            </w:r>
            <w:r w:rsidR="001A7E20" w:rsidRPr="0066716E">
              <w:rPr>
                <w:sz w:val="28"/>
                <w:szCs w:val="28"/>
              </w:rPr>
              <w:t>80</w:t>
            </w:r>
          </w:p>
        </w:tc>
        <w:tc>
          <w:tcPr>
            <w:tcW w:w="1014" w:type="dxa"/>
            <w:tcBorders>
              <w:top w:val="single" w:sz="4" w:space="0" w:color="auto"/>
              <w:left w:val="single" w:sz="4" w:space="0" w:color="auto"/>
              <w:bottom w:val="single" w:sz="4" w:space="0" w:color="auto"/>
              <w:right w:val="single" w:sz="4" w:space="0" w:color="auto"/>
            </w:tcBorders>
          </w:tcPr>
          <w:p w14:paraId="37C4722B" w14:textId="7FE65316" w:rsidR="00E97B0C" w:rsidRPr="0066716E" w:rsidRDefault="002B297F" w:rsidP="006B7CA7">
            <w:pPr>
              <w:pStyle w:val="a3"/>
              <w:tabs>
                <w:tab w:val="left" w:pos="0"/>
              </w:tabs>
              <w:spacing w:line="360" w:lineRule="auto"/>
              <w:ind w:firstLine="0"/>
              <w:rPr>
                <w:iCs/>
                <w:sz w:val="28"/>
                <w:szCs w:val="28"/>
              </w:rPr>
            </w:pPr>
            <w:r w:rsidRPr="0066716E">
              <w:rPr>
                <w:sz w:val="28"/>
                <w:szCs w:val="28"/>
              </w:rPr>
              <w:t>.102</w:t>
            </w:r>
          </w:p>
        </w:tc>
        <w:tc>
          <w:tcPr>
            <w:tcW w:w="1245" w:type="dxa"/>
            <w:tcBorders>
              <w:top w:val="single" w:sz="4" w:space="0" w:color="auto"/>
              <w:left w:val="single" w:sz="4" w:space="0" w:color="auto"/>
              <w:bottom w:val="single" w:sz="4" w:space="0" w:color="auto"/>
              <w:right w:val="single" w:sz="4" w:space="0" w:color="auto"/>
            </w:tcBorders>
          </w:tcPr>
          <w:p w14:paraId="065CB4F1" w14:textId="4E9D64E8" w:rsidR="00E97B0C" w:rsidRPr="0066716E" w:rsidRDefault="002B297F" w:rsidP="006B7CA7">
            <w:pPr>
              <w:pStyle w:val="a3"/>
              <w:tabs>
                <w:tab w:val="left" w:pos="0"/>
              </w:tabs>
              <w:spacing w:line="360" w:lineRule="auto"/>
              <w:ind w:firstLine="0"/>
              <w:rPr>
                <w:iCs/>
                <w:sz w:val="28"/>
                <w:szCs w:val="28"/>
              </w:rPr>
            </w:pPr>
            <w:r w:rsidRPr="0066716E">
              <w:rPr>
                <w:sz w:val="28"/>
                <w:szCs w:val="28"/>
              </w:rPr>
              <w:t>.5</w:t>
            </w:r>
            <w:r w:rsidR="001A7E20" w:rsidRPr="0066716E">
              <w:rPr>
                <w:sz w:val="28"/>
                <w:szCs w:val="28"/>
              </w:rPr>
              <w:t>01</w:t>
            </w:r>
          </w:p>
        </w:tc>
        <w:tc>
          <w:tcPr>
            <w:tcW w:w="1554" w:type="dxa"/>
            <w:tcBorders>
              <w:top w:val="single" w:sz="4" w:space="0" w:color="auto"/>
              <w:left w:val="single" w:sz="4" w:space="0" w:color="auto"/>
              <w:bottom w:val="single" w:sz="4" w:space="0" w:color="auto"/>
              <w:right w:val="single" w:sz="4" w:space="0" w:color="auto"/>
            </w:tcBorders>
          </w:tcPr>
          <w:p w14:paraId="2D962272" w14:textId="4E0E3483"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69" w:type="dxa"/>
            <w:tcBorders>
              <w:top w:val="single" w:sz="4" w:space="0" w:color="auto"/>
              <w:left w:val="single" w:sz="4" w:space="0" w:color="auto"/>
              <w:bottom w:val="single" w:sz="4" w:space="0" w:color="auto"/>
              <w:right w:val="single" w:sz="4" w:space="0" w:color="auto"/>
            </w:tcBorders>
          </w:tcPr>
          <w:p w14:paraId="737789A3" w14:textId="23F799A2" w:rsidR="00E97B0C" w:rsidRPr="0066716E" w:rsidRDefault="002B297F" w:rsidP="006B7CA7">
            <w:pPr>
              <w:pStyle w:val="a3"/>
              <w:tabs>
                <w:tab w:val="left" w:pos="0"/>
              </w:tabs>
              <w:spacing w:line="360" w:lineRule="auto"/>
              <w:ind w:firstLine="0"/>
              <w:rPr>
                <w:iCs/>
                <w:sz w:val="28"/>
                <w:szCs w:val="28"/>
              </w:rPr>
            </w:pPr>
            <w:r w:rsidRPr="0066716E">
              <w:rPr>
                <w:sz w:val="28"/>
                <w:szCs w:val="28"/>
              </w:rPr>
              <w:t>.097</w:t>
            </w:r>
          </w:p>
        </w:tc>
        <w:tc>
          <w:tcPr>
            <w:tcW w:w="1322" w:type="dxa"/>
            <w:tcBorders>
              <w:top w:val="single" w:sz="4" w:space="0" w:color="auto"/>
              <w:left w:val="single" w:sz="4" w:space="0" w:color="auto"/>
              <w:bottom w:val="single" w:sz="4" w:space="0" w:color="auto"/>
              <w:right w:val="single" w:sz="4" w:space="0" w:color="auto"/>
            </w:tcBorders>
          </w:tcPr>
          <w:p w14:paraId="4128BA31" w14:textId="52C279E8" w:rsidR="00E97B0C" w:rsidRPr="0066716E" w:rsidRDefault="002B297F" w:rsidP="006B7CA7">
            <w:pPr>
              <w:pStyle w:val="a3"/>
              <w:tabs>
                <w:tab w:val="left" w:pos="0"/>
              </w:tabs>
              <w:spacing w:line="360" w:lineRule="auto"/>
              <w:ind w:firstLine="0"/>
              <w:rPr>
                <w:iCs/>
                <w:sz w:val="28"/>
                <w:szCs w:val="28"/>
              </w:rPr>
            </w:pPr>
            <w:r w:rsidRPr="0066716E">
              <w:rPr>
                <w:sz w:val="28"/>
                <w:szCs w:val="28"/>
              </w:rPr>
              <w:t>.143</w:t>
            </w:r>
          </w:p>
        </w:tc>
        <w:tc>
          <w:tcPr>
            <w:tcW w:w="845" w:type="dxa"/>
            <w:tcBorders>
              <w:top w:val="single" w:sz="4" w:space="0" w:color="auto"/>
              <w:left w:val="single" w:sz="4" w:space="0" w:color="auto"/>
              <w:bottom w:val="single" w:sz="4" w:space="0" w:color="auto"/>
              <w:right w:val="single" w:sz="4" w:space="0" w:color="auto"/>
            </w:tcBorders>
          </w:tcPr>
          <w:p w14:paraId="2FCD8547" w14:textId="78B359CA" w:rsidR="00E97B0C" w:rsidRPr="0066716E" w:rsidRDefault="002B297F" w:rsidP="006B7CA7">
            <w:pPr>
              <w:pStyle w:val="a3"/>
              <w:tabs>
                <w:tab w:val="left" w:pos="0"/>
              </w:tabs>
              <w:spacing w:line="360" w:lineRule="auto"/>
              <w:ind w:firstLine="0"/>
              <w:rPr>
                <w:iCs/>
                <w:sz w:val="28"/>
                <w:szCs w:val="28"/>
              </w:rPr>
            </w:pPr>
            <w:r w:rsidRPr="0066716E">
              <w:rPr>
                <w:sz w:val="28"/>
                <w:szCs w:val="28"/>
              </w:rPr>
              <w:t>.198</w:t>
            </w:r>
          </w:p>
        </w:tc>
        <w:tc>
          <w:tcPr>
            <w:tcW w:w="953" w:type="dxa"/>
            <w:tcBorders>
              <w:top w:val="single" w:sz="4" w:space="0" w:color="auto"/>
              <w:left w:val="single" w:sz="4" w:space="0" w:color="auto"/>
              <w:bottom w:val="single" w:sz="4" w:space="0" w:color="auto"/>
              <w:right w:val="single" w:sz="4" w:space="0" w:color="auto"/>
            </w:tcBorders>
          </w:tcPr>
          <w:p w14:paraId="7768F7C5" w14:textId="5E7AFE67" w:rsidR="00E97B0C" w:rsidRPr="0066716E" w:rsidRDefault="002B297F" w:rsidP="006B7CA7">
            <w:pPr>
              <w:pStyle w:val="a3"/>
              <w:tabs>
                <w:tab w:val="left" w:pos="0"/>
              </w:tabs>
              <w:spacing w:line="360" w:lineRule="auto"/>
              <w:ind w:firstLine="0"/>
              <w:rPr>
                <w:iCs/>
                <w:sz w:val="28"/>
                <w:szCs w:val="28"/>
              </w:rPr>
            </w:pPr>
            <w:r w:rsidRPr="0066716E">
              <w:rPr>
                <w:sz w:val="28"/>
                <w:szCs w:val="28"/>
              </w:rPr>
              <w:t>.279</w:t>
            </w:r>
          </w:p>
        </w:tc>
      </w:tr>
      <w:tr w:rsidR="001E7D90" w:rsidRPr="0066716E" w14:paraId="79C076FE" w14:textId="10F630E3"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4D1C6A9D" w14:textId="67A1D6F2" w:rsidR="00E97B0C" w:rsidRPr="0066716E" w:rsidRDefault="00E97B0C" w:rsidP="006B7CA7">
            <w:pPr>
              <w:pStyle w:val="a3"/>
              <w:tabs>
                <w:tab w:val="left" w:pos="0"/>
              </w:tabs>
              <w:spacing w:line="360" w:lineRule="auto"/>
              <w:ind w:firstLine="0"/>
              <w:rPr>
                <w:sz w:val="28"/>
                <w:szCs w:val="28"/>
              </w:rPr>
            </w:pPr>
            <w:r w:rsidRPr="0066716E">
              <w:rPr>
                <w:sz w:val="28"/>
                <w:szCs w:val="28"/>
              </w:rPr>
              <w:t>Stenoz</w:t>
            </w:r>
          </w:p>
        </w:tc>
        <w:tc>
          <w:tcPr>
            <w:tcW w:w="861" w:type="dxa"/>
            <w:tcBorders>
              <w:top w:val="single" w:sz="4" w:space="0" w:color="auto"/>
              <w:left w:val="single" w:sz="4" w:space="0" w:color="auto"/>
              <w:bottom w:val="single" w:sz="4" w:space="0" w:color="auto"/>
              <w:right w:val="single" w:sz="4" w:space="0" w:color="auto"/>
            </w:tcBorders>
          </w:tcPr>
          <w:p w14:paraId="5632DF20" w14:textId="44C78DA3" w:rsidR="00E97B0C" w:rsidRPr="0066716E" w:rsidRDefault="002B297F" w:rsidP="006B7CA7">
            <w:pPr>
              <w:pStyle w:val="a3"/>
              <w:tabs>
                <w:tab w:val="left" w:pos="0"/>
              </w:tabs>
              <w:spacing w:line="360" w:lineRule="auto"/>
              <w:ind w:firstLine="0"/>
              <w:rPr>
                <w:iCs/>
                <w:sz w:val="28"/>
                <w:szCs w:val="28"/>
              </w:rPr>
            </w:pPr>
            <w:r w:rsidRPr="0066716E">
              <w:rPr>
                <w:sz w:val="28"/>
                <w:szCs w:val="28"/>
              </w:rPr>
              <w:t>.118</w:t>
            </w:r>
          </w:p>
        </w:tc>
        <w:tc>
          <w:tcPr>
            <w:tcW w:w="1014" w:type="dxa"/>
            <w:tcBorders>
              <w:top w:val="single" w:sz="4" w:space="0" w:color="auto"/>
              <w:left w:val="single" w:sz="4" w:space="0" w:color="auto"/>
              <w:bottom w:val="single" w:sz="4" w:space="0" w:color="auto"/>
              <w:right w:val="single" w:sz="4" w:space="0" w:color="auto"/>
            </w:tcBorders>
          </w:tcPr>
          <w:p w14:paraId="78A6C383" w14:textId="44E31218" w:rsidR="00E97B0C" w:rsidRPr="0066716E" w:rsidRDefault="002B297F" w:rsidP="006B7CA7">
            <w:pPr>
              <w:pStyle w:val="a3"/>
              <w:tabs>
                <w:tab w:val="left" w:pos="0"/>
              </w:tabs>
              <w:spacing w:line="360" w:lineRule="auto"/>
              <w:ind w:firstLine="0"/>
              <w:rPr>
                <w:iCs/>
                <w:sz w:val="28"/>
                <w:szCs w:val="28"/>
              </w:rPr>
            </w:pPr>
            <w:r w:rsidRPr="0066716E">
              <w:rPr>
                <w:sz w:val="28"/>
                <w:szCs w:val="28"/>
              </w:rPr>
              <w:t>-.010</w:t>
            </w:r>
          </w:p>
        </w:tc>
        <w:tc>
          <w:tcPr>
            <w:tcW w:w="1245" w:type="dxa"/>
            <w:tcBorders>
              <w:top w:val="single" w:sz="4" w:space="0" w:color="auto"/>
              <w:left w:val="single" w:sz="4" w:space="0" w:color="auto"/>
              <w:bottom w:val="single" w:sz="4" w:space="0" w:color="auto"/>
              <w:right w:val="single" w:sz="4" w:space="0" w:color="auto"/>
            </w:tcBorders>
          </w:tcPr>
          <w:p w14:paraId="30A76038" w14:textId="71950651" w:rsidR="00E97B0C" w:rsidRPr="0066716E" w:rsidRDefault="002B297F" w:rsidP="006B7CA7">
            <w:pPr>
              <w:pStyle w:val="a3"/>
              <w:tabs>
                <w:tab w:val="left" w:pos="0"/>
              </w:tabs>
              <w:spacing w:line="360" w:lineRule="auto"/>
              <w:ind w:firstLine="0"/>
              <w:rPr>
                <w:iCs/>
                <w:sz w:val="28"/>
                <w:szCs w:val="28"/>
              </w:rPr>
            </w:pPr>
            <w:r w:rsidRPr="0066716E">
              <w:rPr>
                <w:sz w:val="28"/>
                <w:szCs w:val="28"/>
              </w:rPr>
              <w:t>.151</w:t>
            </w:r>
          </w:p>
        </w:tc>
        <w:tc>
          <w:tcPr>
            <w:tcW w:w="1554" w:type="dxa"/>
            <w:tcBorders>
              <w:top w:val="single" w:sz="4" w:space="0" w:color="auto"/>
              <w:left w:val="single" w:sz="4" w:space="0" w:color="auto"/>
              <w:bottom w:val="single" w:sz="4" w:space="0" w:color="auto"/>
              <w:right w:val="single" w:sz="4" w:space="0" w:color="auto"/>
            </w:tcBorders>
          </w:tcPr>
          <w:p w14:paraId="2022FFEA" w14:textId="0518BED2" w:rsidR="00E97B0C" w:rsidRPr="0066716E" w:rsidRDefault="002B297F" w:rsidP="006B7CA7">
            <w:pPr>
              <w:pStyle w:val="a3"/>
              <w:tabs>
                <w:tab w:val="left" w:pos="0"/>
              </w:tabs>
              <w:spacing w:line="360" w:lineRule="auto"/>
              <w:ind w:firstLine="0"/>
              <w:rPr>
                <w:iCs/>
                <w:sz w:val="28"/>
                <w:szCs w:val="28"/>
              </w:rPr>
            </w:pPr>
            <w:r w:rsidRPr="0066716E">
              <w:rPr>
                <w:sz w:val="28"/>
                <w:szCs w:val="28"/>
              </w:rPr>
              <w:t>.097</w:t>
            </w:r>
          </w:p>
        </w:tc>
        <w:tc>
          <w:tcPr>
            <w:tcW w:w="969" w:type="dxa"/>
            <w:tcBorders>
              <w:top w:val="single" w:sz="4" w:space="0" w:color="auto"/>
              <w:left w:val="single" w:sz="4" w:space="0" w:color="auto"/>
              <w:bottom w:val="single" w:sz="4" w:space="0" w:color="auto"/>
              <w:right w:val="single" w:sz="4" w:space="0" w:color="auto"/>
            </w:tcBorders>
          </w:tcPr>
          <w:p w14:paraId="2630A134" w14:textId="12015415"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1322" w:type="dxa"/>
            <w:tcBorders>
              <w:top w:val="single" w:sz="4" w:space="0" w:color="auto"/>
              <w:left w:val="single" w:sz="4" w:space="0" w:color="auto"/>
              <w:bottom w:val="single" w:sz="4" w:space="0" w:color="auto"/>
              <w:right w:val="single" w:sz="4" w:space="0" w:color="auto"/>
            </w:tcBorders>
          </w:tcPr>
          <w:p w14:paraId="6FC58AFE" w14:textId="3CDD5D7E" w:rsidR="00E97B0C" w:rsidRPr="0066716E" w:rsidRDefault="002B297F" w:rsidP="006B7CA7">
            <w:pPr>
              <w:pStyle w:val="a3"/>
              <w:tabs>
                <w:tab w:val="left" w:pos="0"/>
              </w:tabs>
              <w:spacing w:line="360" w:lineRule="auto"/>
              <w:ind w:firstLine="0"/>
              <w:rPr>
                <w:iCs/>
                <w:sz w:val="28"/>
                <w:szCs w:val="28"/>
              </w:rPr>
            </w:pPr>
            <w:r w:rsidRPr="0066716E">
              <w:rPr>
                <w:sz w:val="28"/>
                <w:szCs w:val="28"/>
              </w:rPr>
              <w:t>.24</w:t>
            </w:r>
            <w:r w:rsidR="00822471" w:rsidRPr="0066716E">
              <w:rPr>
                <w:sz w:val="28"/>
                <w:szCs w:val="28"/>
              </w:rPr>
              <w:t>9</w:t>
            </w:r>
          </w:p>
        </w:tc>
        <w:tc>
          <w:tcPr>
            <w:tcW w:w="845" w:type="dxa"/>
            <w:tcBorders>
              <w:top w:val="single" w:sz="4" w:space="0" w:color="auto"/>
              <w:left w:val="single" w:sz="4" w:space="0" w:color="auto"/>
              <w:bottom w:val="single" w:sz="4" w:space="0" w:color="auto"/>
              <w:right w:val="single" w:sz="4" w:space="0" w:color="auto"/>
            </w:tcBorders>
          </w:tcPr>
          <w:p w14:paraId="6C70FE0A" w14:textId="47D87634" w:rsidR="00E97B0C" w:rsidRPr="0066716E" w:rsidRDefault="002B297F" w:rsidP="006B7CA7">
            <w:pPr>
              <w:pStyle w:val="a3"/>
              <w:tabs>
                <w:tab w:val="left" w:pos="0"/>
              </w:tabs>
              <w:spacing w:line="360" w:lineRule="auto"/>
              <w:ind w:firstLine="0"/>
              <w:rPr>
                <w:iCs/>
                <w:sz w:val="28"/>
                <w:szCs w:val="28"/>
              </w:rPr>
            </w:pPr>
            <w:r w:rsidRPr="0066716E">
              <w:rPr>
                <w:sz w:val="28"/>
                <w:szCs w:val="28"/>
              </w:rPr>
              <w:t>.05</w:t>
            </w:r>
            <w:r w:rsidR="00822471" w:rsidRPr="0066716E">
              <w:rPr>
                <w:sz w:val="28"/>
                <w:szCs w:val="28"/>
              </w:rPr>
              <w:t>9</w:t>
            </w:r>
          </w:p>
        </w:tc>
        <w:tc>
          <w:tcPr>
            <w:tcW w:w="953" w:type="dxa"/>
            <w:tcBorders>
              <w:top w:val="single" w:sz="4" w:space="0" w:color="auto"/>
              <w:left w:val="single" w:sz="4" w:space="0" w:color="auto"/>
              <w:bottom w:val="single" w:sz="4" w:space="0" w:color="auto"/>
              <w:right w:val="single" w:sz="4" w:space="0" w:color="auto"/>
            </w:tcBorders>
          </w:tcPr>
          <w:p w14:paraId="4FBE32BB" w14:textId="70BF4694" w:rsidR="00E97B0C" w:rsidRPr="0066716E" w:rsidRDefault="002B297F" w:rsidP="006B7CA7">
            <w:pPr>
              <w:pStyle w:val="a3"/>
              <w:tabs>
                <w:tab w:val="left" w:pos="0"/>
              </w:tabs>
              <w:spacing w:line="360" w:lineRule="auto"/>
              <w:ind w:firstLine="0"/>
              <w:rPr>
                <w:iCs/>
                <w:sz w:val="28"/>
                <w:szCs w:val="28"/>
              </w:rPr>
            </w:pPr>
            <w:r w:rsidRPr="0066716E">
              <w:rPr>
                <w:sz w:val="28"/>
                <w:szCs w:val="28"/>
              </w:rPr>
              <w:t>-.062</w:t>
            </w:r>
          </w:p>
        </w:tc>
      </w:tr>
      <w:tr w:rsidR="001E7D90" w:rsidRPr="0066716E" w14:paraId="0BF0D45F" w14:textId="4EAD0799"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4ABB0491" w14:textId="310FF5C9" w:rsidR="00E97B0C" w:rsidRPr="0066716E" w:rsidRDefault="00E97B0C" w:rsidP="006B7CA7">
            <w:pPr>
              <w:pStyle w:val="a3"/>
              <w:tabs>
                <w:tab w:val="left" w:pos="0"/>
              </w:tabs>
              <w:spacing w:line="360" w:lineRule="auto"/>
              <w:ind w:firstLine="0"/>
              <w:rPr>
                <w:sz w:val="28"/>
                <w:szCs w:val="28"/>
              </w:rPr>
            </w:pPr>
            <w:r w:rsidRPr="0066716E">
              <w:rPr>
                <w:sz w:val="28"/>
                <w:szCs w:val="28"/>
              </w:rPr>
              <w:t>Stenoznig</w:t>
            </w:r>
          </w:p>
        </w:tc>
        <w:tc>
          <w:tcPr>
            <w:tcW w:w="861" w:type="dxa"/>
            <w:tcBorders>
              <w:top w:val="single" w:sz="4" w:space="0" w:color="auto"/>
              <w:left w:val="single" w:sz="4" w:space="0" w:color="auto"/>
              <w:bottom w:val="single" w:sz="4" w:space="0" w:color="auto"/>
              <w:right w:val="single" w:sz="4" w:space="0" w:color="auto"/>
            </w:tcBorders>
          </w:tcPr>
          <w:p w14:paraId="03AB09B8" w14:textId="37F8AE0E" w:rsidR="00E97B0C" w:rsidRPr="0066716E" w:rsidRDefault="002B297F" w:rsidP="006B7CA7">
            <w:pPr>
              <w:pStyle w:val="a3"/>
              <w:tabs>
                <w:tab w:val="left" w:pos="0"/>
              </w:tabs>
              <w:spacing w:line="360" w:lineRule="auto"/>
              <w:ind w:firstLine="0"/>
              <w:rPr>
                <w:iCs/>
                <w:sz w:val="28"/>
                <w:szCs w:val="28"/>
              </w:rPr>
            </w:pPr>
            <w:r w:rsidRPr="0066716E">
              <w:rPr>
                <w:sz w:val="28"/>
                <w:szCs w:val="28"/>
              </w:rPr>
              <w:t>.00</w:t>
            </w:r>
            <w:r w:rsidR="001A7E20" w:rsidRPr="0066716E">
              <w:rPr>
                <w:sz w:val="28"/>
                <w:szCs w:val="28"/>
              </w:rPr>
              <w:t>7</w:t>
            </w:r>
          </w:p>
        </w:tc>
        <w:tc>
          <w:tcPr>
            <w:tcW w:w="1014" w:type="dxa"/>
            <w:tcBorders>
              <w:top w:val="single" w:sz="4" w:space="0" w:color="auto"/>
              <w:left w:val="single" w:sz="4" w:space="0" w:color="auto"/>
              <w:bottom w:val="single" w:sz="4" w:space="0" w:color="auto"/>
              <w:right w:val="single" w:sz="4" w:space="0" w:color="auto"/>
            </w:tcBorders>
          </w:tcPr>
          <w:p w14:paraId="53A07F8E" w14:textId="477CB3D3" w:rsidR="00E97B0C" w:rsidRPr="0066716E" w:rsidRDefault="002B297F" w:rsidP="006B7CA7">
            <w:pPr>
              <w:pStyle w:val="a3"/>
              <w:tabs>
                <w:tab w:val="left" w:pos="0"/>
              </w:tabs>
              <w:spacing w:line="360" w:lineRule="auto"/>
              <w:ind w:firstLine="0"/>
              <w:rPr>
                <w:iCs/>
                <w:sz w:val="28"/>
                <w:szCs w:val="28"/>
              </w:rPr>
            </w:pPr>
            <w:r w:rsidRPr="0066716E">
              <w:rPr>
                <w:sz w:val="28"/>
                <w:szCs w:val="28"/>
              </w:rPr>
              <w:t>.060</w:t>
            </w:r>
          </w:p>
        </w:tc>
        <w:tc>
          <w:tcPr>
            <w:tcW w:w="1245" w:type="dxa"/>
            <w:tcBorders>
              <w:top w:val="single" w:sz="4" w:space="0" w:color="auto"/>
              <w:left w:val="single" w:sz="4" w:space="0" w:color="auto"/>
              <w:bottom w:val="single" w:sz="4" w:space="0" w:color="auto"/>
              <w:right w:val="single" w:sz="4" w:space="0" w:color="auto"/>
            </w:tcBorders>
          </w:tcPr>
          <w:p w14:paraId="4F4A4EC4" w14:textId="174D2903" w:rsidR="00E97B0C" w:rsidRPr="0066716E" w:rsidRDefault="002B297F" w:rsidP="006B7CA7">
            <w:pPr>
              <w:pStyle w:val="a3"/>
              <w:tabs>
                <w:tab w:val="left" w:pos="0"/>
              </w:tabs>
              <w:spacing w:line="360" w:lineRule="auto"/>
              <w:ind w:firstLine="0"/>
              <w:rPr>
                <w:iCs/>
                <w:sz w:val="28"/>
                <w:szCs w:val="28"/>
              </w:rPr>
            </w:pPr>
            <w:r w:rsidRPr="0066716E">
              <w:rPr>
                <w:sz w:val="28"/>
                <w:szCs w:val="28"/>
              </w:rPr>
              <w:t>.1</w:t>
            </w:r>
            <w:r w:rsidR="001A7E20" w:rsidRPr="0066716E">
              <w:rPr>
                <w:sz w:val="28"/>
                <w:szCs w:val="28"/>
              </w:rPr>
              <w:t>4</w:t>
            </w:r>
            <w:r w:rsidRPr="0066716E">
              <w:rPr>
                <w:sz w:val="28"/>
                <w:szCs w:val="28"/>
              </w:rPr>
              <w:t>2</w:t>
            </w:r>
          </w:p>
        </w:tc>
        <w:tc>
          <w:tcPr>
            <w:tcW w:w="1554" w:type="dxa"/>
            <w:tcBorders>
              <w:top w:val="single" w:sz="4" w:space="0" w:color="auto"/>
              <w:left w:val="single" w:sz="4" w:space="0" w:color="auto"/>
              <w:bottom w:val="single" w:sz="4" w:space="0" w:color="auto"/>
              <w:right w:val="single" w:sz="4" w:space="0" w:color="auto"/>
            </w:tcBorders>
          </w:tcPr>
          <w:p w14:paraId="70BC896B" w14:textId="68F80FC0" w:rsidR="00E97B0C" w:rsidRPr="0066716E" w:rsidRDefault="002B297F" w:rsidP="006B7CA7">
            <w:pPr>
              <w:pStyle w:val="a3"/>
              <w:tabs>
                <w:tab w:val="left" w:pos="0"/>
              </w:tabs>
              <w:spacing w:line="360" w:lineRule="auto"/>
              <w:ind w:firstLine="0"/>
              <w:rPr>
                <w:iCs/>
                <w:sz w:val="28"/>
                <w:szCs w:val="28"/>
              </w:rPr>
            </w:pPr>
            <w:r w:rsidRPr="0066716E">
              <w:rPr>
                <w:sz w:val="28"/>
                <w:szCs w:val="28"/>
              </w:rPr>
              <w:t>.143</w:t>
            </w:r>
          </w:p>
        </w:tc>
        <w:tc>
          <w:tcPr>
            <w:tcW w:w="969" w:type="dxa"/>
            <w:tcBorders>
              <w:top w:val="single" w:sz="4" w:space="0" w:color="auto"/>
              <w:left w:val="single" w:sz="4" w:space="0" w:color="auto"/>
              <w:bottom w:val="single" w:sz="4" w:space="0" w:color="auto"/>
              <w:right w:val="single" w:sz="4" w:space="0" w:color="auto"/>
            </w:tcBorders>
          </w:tcPr>
          <w:p w14:paraId="00E418F3" w14:textId="3D1123B8" w:rsidR="00E97B0C" w:rsidRPr="0066716E" w:rsidRDefault="002B297F" w:rsidP="006B7CA7">
            <w:pPr>
              <w:pStyle w:val="a3"/>
              <w:tabs>
                <w:tab w:val="left" w:pos="0"/>
              </w:tabs>
              <w:spacing w:line="360" w:lineRule="auto"/>
              <w:ind w:firstLine="0"/>
              <w:rPr>
                <w:iCs/>
                <w:sz w:val="28"/>
                <w:szCs w:val="28"/>
              </w:rPr>
            </w:pPr>
            <w:r w:rsidRPr="0066716E">
              <w:rPr>
                <w:sz w:val="28"/>
                <w:szCs w:val="28"/>
              </w:rPr>
              <w:t>.24</w:t>
            </w:r>
            <w:r w:rsidR="001A7E20" w:rsidRPr="0066716E">
              <w:rPr>
                <w:sz w:val="28"/>
                <w:szCs w:val="28"/>
              </w:rPr>
              <w:t>9</w:t>
            </w:r>
          </w:p>
        </w:tc>
        <w:tc>
          <w:tcPr>
            <w:tcW w:w="1322" w:type="dxa"/>
            <w:tcBorders>
              <w:top w:val="single" w:sz="4" w:space="0" w:color="auto"/>
              <w:left w:val="single" w:sz="4" w:space="0" w:color="auto"/>
              <w:bottom w:val="single" w:sz="4" w:space="0" w:color="auto"/>
              <w:right w:val="single" w:sz="4" w:space="0" w:color="auto"/>
            </w:tcBorders>
          </w:tcPr>
          <w:p w14:paraId="1BA076C4" w14:textId="58035430"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845" w:type="dxa"/>
            <w:tcBorders>
              <w:top w:val="single" w:sz="4" w:space="0" w:color="auto"/>
              <w:left w:val="single" w:sz="4" w:space="0" w:color="auto"/>
              <w:bottom w:val="single" w:sz="4" w:space="0" w:color="auto"/>
              <w:right w:val="single" w:sz="4" w:space="0" w:color="auto"/>
            </w:tcBorders>
          </w:tcPr>
          <w:p w14:paraId="27DBFC40" w14:textId="28FD415A" w:rsidR="00E97B0C" w:rsidRPr="0066716E" w:rsidRDefault="002B297F" w:rsidP="006B7CA7">
            <w:pPr>
              <w:pStyle w:val="a3"/>
              <w:tabs>
                <w:tab w:val="left" w:pos="0"/>
              </w:tabs>
              <w:spacing w:line="360" w:lineRule="auto"/>
              <w:ind w:firstLine="0"/>
              <w:rPr>
                <w:iCs/>
                <w:sz w:val="28"/>
                <w:szCs w:val="28"/>
              </w:rPr>
            </w:pPr>
            <w:r w:rsidRPr="0066716E">
              <w:rPr>
                <w:sz w:val="28"/>
                <w:szCs w:val="28"/>
              </w:rPr>
              <w:t>.206</w:t>
            </w:r>
          </w:p>
        </w:tc>
        <w:tc>
          <w:tcPr>
            <w:tcW w:w="953" w:type="dxa"/>
            <w:tcBorders>
              <w:top w:val="single" w:sz="4" w:space="0" w:color="auto"/>
              <w:left w:val="single" w:sz="4" w:space="0" w:color="auto"/>
              <w:bottom w:val="single" w:sz="4" w:space="0" w:color="auto"/>
              <w:right w:val="single" w:sz="4" w:space="0" w:color="auto"/>
            </w:tcBorders>
          </w:tcPr>
          <w:p w14:paraId="5F09665A" w14:textId="17A402EB" w:rsidR="00E97B0C" w:rsidRPr="0066716E" w:rsidRDefault="002B297F" w:rsidP="006B7CA7">
            <w:pPr>
              <w:pStyle w:val="a3"/>
              <w:tabs>
                <w:tab w:val="left" w:pos="0"/>
              </w:tabs>
              <w:spacing w:line="360" w:lineRule="auto"/>
              <w:ind w:firstLine="0"/>
              <w:rPr>
                <w:iCs/>
                <w:sz w:val="28"/>
                <w:szCs w:val="28"/>
              </w:rPr>
            </w:pPr>
            <w:r w:rsidRPr="0066716E">
              <w:rPr>
                <w:sz w:val="28"/>
                <w:szCs w:val="28"/>
              </w:rPr>
              <w:t>-.048</w:t>
            </w:r>
          </w:p>
        </w:tc>
      </w:tr>
      <w:tr w:rsidR="001E7D90" w:rsidRPr="0066716E" w14:paraId="00213359" w14:textId="06A86882" w:rsidTr="00333BCA">
        <w:trPr>
          <w:trHeight w:val="479"/>
        </w:trPr>
        <w:tc>
          <w:tcPr>
            <w:tcW w:w="1554" w:type="dxa"/>
            <w:tcBorders>
              <w:top w:val="single" w:sz="4" w:space="0" w:color="auto"/>
              <w:left w:val="single" w:sz="4" w:space="0" w:color="auto"/>
              <w:bottom w:val="single" w:sz="4" w:space="0" w:color="auto"/>
              <w:right w:val="single" w:sz="4" w:space="0" w:color="auto"/>
            </w:tcBorders>
          </w:tcPr>
          <w:p w14:paraId="55026FCF" w14:textId="14BB9741" w:rsidR="00E97B0C" w:rsidRPr="0066716E" w:rsidRDefault="00E97B0C" w:rsidP="006B7CA7">
            <w:pPr>
              <w:pStyle w:val="a3"/>
              <w:tabs>
                <w:tab w:val="left" w:pos="0"/>
              </w:tabs>
              <w:spacing w:line="360" w:lineRule="auto"/>
              <w:ind w:firstLine="0"/>
              <w:rPr>
                <w:sz w:val="28"/>
                <w:szCs w:val="28"/>
              </w:rPr>
            </w:pPr>
            <w:r w:rsidRPr="0066716E">
              <w:rPr>
                <w:sz w:val="28"/>
                <w:szCs w:val="28"/>
              </w:rPr>
              <w:t>Insult</w:t>
            </w:r>
          </w:p>
        </w:tc>
        <w:tc>
          <w:tcPr>
            <w:tcW w:w="861" w:type="dxa"/>
            <w:tcBorders>
              <w:top w:val="single" w:sz="4" w:space="0" w:color="auto"/>
              <w:left w:val="single" w:sz="4" w:space="0" w:color="auto"/>
              <w:bottom w:val="single" w:sz="4" w:space="0" w:color="auto"/>
              <w:right w:val="single" w:sz="4" w:space="0" w:color="auto"/>
            </w:tcBorders>
          </w:tcPr>
          <w:p w14:paraId="59883A0E" w14:textId="0554D15C" w:rsidR="00E97B0C" w:rsidRPr="0066716E" w:rsidRDefault="002B297F" w:rsidP="006B7CA7">
            <w:pPr>
              <w:pStyle w:val="a3"/>
              <w:tabs>
                <w:tab w:val="left" w:pos="0"/>
              </w:tabs>
              <w:spacing w:line="360" w:lineRule="auto"/>
              <w:ind w:firstLine="0"/>
              <w:rPr>
                <w:iCs/>
                <w:sz w:val="28"/>
                <w:szCs w:val="28"/>
              </w:rPr>
            </w:pPr>
            <w:r w:rsidRPr="0066716E">
              <w:rPr>
                <w:sz w:val="28"/>
                <w:szCs w:val="28"/>
              </w:rPr>
              <w:t>.01</w:t>
            </w:r>
            <w:r w:rsidR="001A7E20" w:rsidRPr="0066716E">
              <w:rPr>
                <w:sz w:val="28"/>
                <w:szCs w:val="28"/>
              </w:rPr>
              <w:t>5</w:t>
            </w:r>
          </w:p>
        </w:tc>
        <w:tc>
          <w:tcPr>
            <w:tcW w:w="1014" w:type="dxa"/>
            <w:tcBorders>
              <w:top w:val="single" w:sz="4" w:space="0" w:color="auto"/>
              <w:left w:val="single" w:sz="4" w:space="0" w:color="auto"/>
              <w:bottom w:val="single" w:sz="4" w:space="0" w:color="auto"/>
              <w:right w:val="single" w:sz="4" w:space="0" w:color="auto"/>
            </w:tcBorders>
          </w:tcPr>
          <w:p w14:paraId="5A280D77" w14:textId="72CBE382" w:rsidR="00E97B0C" w:rsidRPr="0066716E" w:rsidRDefault="002B297F" w:rsidP="006B7CA7">
            <w:pPr>
              <w:pStyle w:val="a3"/>
              <w:tabs>
                <w:tab w:val="left" w:pos="0"/>
              </w:tabs>
              <w:spacing w:line="360" w:lineRule="auto"/>
              <w:ind w:firstLine="0"/>
              <w:rPr>
                <w:iCs/>
                <w:sz w:val="28"/>
                <w:szCs w:val="28"/>
              </w:rPr>
            </w:pPr>
            <w:r w:rsidRPr="0066716E">
              <w:rPr>
                <w:sz w:val="28"/>
                <w:szCs w:val="28"/>
              </w:rPr>
              <w:t>-.061</w:t>
            </w:r>
          </w:p>
        </w:tc>
        <w:tc>
          <w:tcPr>
            <w:tcW w:w="1245" w:type="dxa"/>
            <w:tcBorders>
              <w:top w:val="single" w:sz="4" w:space="0" w:color="auto"/>
              <w:left w:val="single" w:sz="4" w:space="0" w:color="auto"/>
              <w:bottom w:val="single" w:sz="4" w:space="0" w:color="auto"/>
              <w:right w:val="single" w:sz="4" w:space="0" w:color="auto"/>
            </w:tcBorders>
          </w:tcPr>
          <w:p w14:paraId="4D997B07" w14:textId="004E57AD" w:rsidR="00E97B0C" w:rsidRPr="0066716E" w:rsidRDefault="002B297F" w:rsidP="006B7CA7">
            <w:pPr>
              <w:pStyle w:val="a3"/>
              <w:tabs>
                <w:tab w:val="left" w:pos="0"/>
              </w:tabs>
              <w:spacing w:line="360" w:lineRule="auto"/>
              <w:ind w:firstLine="0"/>
              <w:rPr>
                <w:iCs/>
                <w:sz w:val="28"/>
                <w:szCs w:val="28"/>
              </w:rPr>
            </w:pPr>
            <w:r w:rsidRPr="0066716E">
              <w:rPr>
                <w:sz w:val="28"/>
                <w:szCs w:val="28"/>
              </w:rPr>
              <w:t>.096</w:t>
            </w:r>
          </w:p>
        </w:tc>
        <w:tc>
          <w:tcPr>
            <w:tcW w:w="1554" w:type="dxa"/>
            <w:tcBorders>
              <w:top w:val="single" w:sz="4" w:space="0" w:color="auto"/>
              <w:left w:val="single" w:sz="4" w:space="0" w:color="auto"/>
              <w:bottom w:val="single" w:sz="4" w:space="0" w:color="auto"/>
              <w:right w:val="single" w:sz="4" w:space="0" w:color="auto"/>
            </w:tcBorders>
          </w:tcPr>
          <w:p w14:paraId="14118B7F" w14:textId="12AD34C7" w:rsidR="00E97B0C" w:rsidRPr="0066716E" w:rsidRDefault="002B297F" w:rsidP="006B7CA7">
            <w:pPr>
              <w:pStyle w:val="a3"/>
              <w:tabs>
                <w:tab w:val="left" w:pos="0"/>
              </w:tabs>
              <w:spacing w:line="360" w:lineRule="auto"/>
              <w:ind w:firstLine="0"/>
              <w:rPr>
                <w:iCs/>
                <w:sz w:val="28"/>
                <w:szCs w:val="28"/>
              </w:rPr>
            </w:pPr>
            <w:r w:rsidRPr="0066716E">
              <w:rPr>
                <w:sz w:val="28"/>
                <w:szCs w:val="28"/>
              </w:rPr>
              <w:t>.198</w:t>
            </w:r>
          </w:p>
        </w:tc>
        <w:tc>
          <w:tcPr>
            <w:tcW w:w="969" w:type="dxa"/>
            <w:tcBorders>
              <w:top w:val="single" w:sz="4" w:space="0" w:color="auto"/>
              <w:left w:val="single" w:sz="4" w:space="0" w:color="auto"/>
              <w:bottom w:val="single" w:sz="4" w:space="0" w:color="auto"/>
              <w:right w:val="single" w:sz="4" w:space="0" w:color="auto"/>
            </w:tcBorders>
          </w:tcPr>
          <w:p w14:paraId="481DF347" w14:textId="2D273966" w:rsidR="00E97B0C" w:rsidRPr="0066716E" w:rsidRDefault="002B297F" w:rsidP="006B7CA7">
            <w:pPr>
              <w:pStyle w:val="a3"/>
              <w:tabs>
                <w:tab w:val="left" w:pos="0"/>
              </w:tabs>
              <w:spacing w:line="360" w:lineRule="auto"/>
              <w:ind w:firstLine="0"/>
              <w:rPr>
                <w:iCs/>
                <w:sz w:val="28"/>
                <w:szCs w:val="28"/>
              </w:rPr>
            </w:pPr>
            <w:r w:rsidRPr="0066716E">
              <w:rPr>
                <w:sz w:val="28"/>
                <w:szCs w:val="28"/>
              </w:rPr>
              <w:t>.05</w:t>
            </w:r>
            <w:r w:rsidR="001A7E20" w:rsidRPr="0066716E">
              <w:rPr>
                <w:sz w:val="28"/>
                <w:szCs w:val="28"/>
              </w:rPr>
              <w:t>9</w:t>
            </w:r>
          </w:p>
        </w:tc>
        <w:tc>
          <w:tcPr>
            <w:tcW w:w="1322" w:type="dxa"/>
            <w:tcBorders>
              <w:top w:val="single" w:sz="4" w:space="0" w:color="auto"/>
              <w:left w:val="single" w:sz="4" w:space="0" w:color="auto"/>
              <w:bottom w:val="single" w:sz="4" w:space="0" w:color="auto"/>
              <w:right w:val="single" w:sz="4" w:space="0" w:color="auto"/>
            </w:tcBorders>
          </w:tcPr>
          <w:p w14:paraId="6BD12263" w14:textId="7560D141" w:rsidR="00E97B0C" w:rsidRPr="0066716E" w:rsidRDefault="002B297F" w:rsidP="006B7CA7">
            <w:pPr>
              <w:pStyle w:val="a3"/>
              <w:tabs>
                <w:tab w:val="left" w:pos="0"/>
              </w:tabs>
              <w:spacing w:line="360" w:lineRule="auto"/>
              <w:ind w:firstLine="0"/>
              <w:rPr>
                <w:iCs/>
                <w:sz w:val="28"/>
                <w:szCs w:val="28"/>
              </w:rPr>
            </w:pPr>
            <w:r w:rsidRPr="0066716E">
              <w:rPr>
                <w:sz w:val="28"/>
                <w:szCs w:val="28"/>
              </w:rPr>
              <w:t>.206</w:t>
            </w:r>
          </w:p>
        </w:tc>
        <w:tc>
          <w:tcPr>
            <w:tcW w:w="845" w:type="dxa"/>
            <w:tcBorders>
              <w:top w:val="single" w:sz="4" w:space="0" w:color="auto"/>
              <w:left w:val="single" w:sz="4" w:space="0" w:color="auto"/>
              <w:bottom w:val="single" w:sz="4" w:space="0" w:color="auto"/>
              <w:right w:val="single" w:sz="4" w:space="0" w:color="auto"/>
            </w:tcBorders>
          </w:tcPr>
          <w:p w14:paraId="7D8BE680" w14:textId="12C195E0"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c>
          <w:tcPr>
            <w:tcW w:w="953" w:type="dxa"/>
            <w:tcBorders>
              <w:top w:val="single" w:sz="4" w:space="0" w:color="auto"/>
              <w:left w:val="single" w:sz="4" w:space="0" w:color="auto"/>
              <w:bottom w:val="single" w:sz="4" w:space="0" w:color="auto"/>
              <w:right w:val="single" w:sz="4" w:space="0" w:color="auto"/>
            </w:tcBorders>
          </w:tcPr>
          <w:p w14:paraId="05BE0697" w14:textId="7C8113B3" w:rsidR="00E97B0C" w:rsidRPr="0066716E" w:rsidRDefault="002B297F" w:rsidP="006B7CA7">
            <w:pPr>
              <w:pStyle w:val="a3"/>
              <w:tabs>
                <w:tab w:val="left" w:pos="0"/>
              </w:tabs>
              <w:spacing w:line="360" w:lineRule="auto"/>
              <w:ind w:firstLine="0"/>
              <w:rPr>
                <w:iCs/>
                <w:sz w:val="28"/>
                <w:szCs w:val="28"/>
              </w:rPr>
            </w:pPr>
            <w:r w:rsidRPr="0066716E">
              <w:rPr>
                <w:sz w:val="28"/>
                <w:szCs w:val="28"/>
              </w:rPr>
              <w:t>.077</w:t>
            </w:r>
          </w:p>
        </w:tc>
      </w:tr>
      <w:tr w:rsidR="001E7D90" w:rsidRPr="0066716E" w14:paraId="491571AD" w14:textId="660F8DA5" w:rsidTr="00333BCA">
        <w:trPr>
          <w:trHeight w:val="464"/>
        </w:trPr>
        <w:tc>
          <w:tcPr>
            <w:tcW w:w="1554" w:type="dxa"/>
            <w:tcBorders>
              <w:top w:val="single" w:sz="4" w:space="0" w:color="auto"/>
              <w:left w:val="single" w:sz="4" w:space="0" w:color="auto"/>
              <w:bottom w:val="single" w:sz="4" w:space="0" w:color="auto"/>
              <w:right w:val="single" w:sz="4" w:space="0" w:color="auto"/>
            </w:tcBorders>
          </w:tcPr>
          <w:p w14:paraId="78220E8A" w14:textId="56B6CA65" w:rsidR="00E97B0C" w:rsidRPr="0066716E" w:rsidRDefault="00E97B0C" w:rsidP="006B7CA7">
            <w:pPr>
              <w:pStyle w:val="a3"/>
              <w:tabs>
                <w:tab w:val="left" w:pos="0"/>
              </w:tabs>
              <w:spacing w:line="360" w:lineRule="auto"/>
              <w:ind w:firstLine="0"/>
              <w:rPr>
                <w:sz w:val="28"/>
                <w:szCs w:val="28"/>
              </w:rPr>
            </w:pPr>
            <w:r w:rsidRPr="0066716E">
              <w:rPr>
                <w:sz w:val="28"/>
                <w:szCs w:val="28"/>
              </w:rPr>
              <w:t>Diabet</w:t>
            </w:r>
          </w:p>
        </w:tc>
        <w:tc>
          <w:tcPr>
            <w:tcW w:w="861" w:type="dxa"/>
            <w:tcBorders>
              <w:top w:val="single" w:sz="4" w:space="0" w:color="auto"/>
              <w:left w:val="single" w:sz="4" w:space="0" w:color="auto"/>
              <w:bottom w:val="single" w:sz="4" w:space="0" w:color="auto"/>
              <w:right w:val="single" w:sz="4" w:space="0" w:color="auto"/>
            </w:tcBorders>
          </w:tcPr>
          <w:p w14:paraId="4D94ADB5" w14:textId="4E9BCA58" w:rsidR="00E97B0C" w:rsidRPr="0066716E" w:rsidRDefault="002B297F" w:rsidP="006B7CA7">
            <w:pPr>
              <w:pStyle w:val="a3"/>
              <w:tabs>
                <w:tab w:val="left" w:pos="0"/>
              </w:tabs>
              <w:spacing w:line="360" w:lineRule="auto"/>
              <w:ind w:firstLine="0"/>
              <w:rPr>
                <w:iCs/>
                <w:sz w:val="28"/>
                <w:szCs w:val="28"/>
              </w:rPr>
            </w:pPr>
            <w:r w:rsidRPr="0066716E">
              <w:rPr>
                <w:sz w:val="28"/>
                <w:szCs w:val="28"/>
              </w:rPr>
              <w:t>.078</w:t>
            </w:r>
          </w:p>
        </w:tc>
        <w:tc>
          <w:tcPr>
            <w:tcW w:w="1014" w:type="dxa"/>
            <w:tcBorders>
              <w:top w:val="single" w:sz="4" w:space="0" w:color="auto"/>
              <w:left w:val="single" w:sz="4" w:space="0" w:color="auto"/>
              <w:bottom w:val="single" w:sz="4" w:space="0" w:color="auto"/>
              <w:right w:val="single" w:sz="4" w:space="0" w:color="auto"/>
            </w:tcBorders>
          </w:tcPr>
          <w:p w14:paraId="5BD8D00B" w14:textId="7F0A88F2" w:rsidR="00E97B0C" w:rsidRPr="0066716E" w:rsidRDefault="002B297F" w:rsidP="006B7CA7">
            <w:pPr>
              <w:pStyle w:val="a3"/>
              <w:tabs>
                <w:tab w:val="left" w:pos="0"/>
              </w:tabs>
              <w:spacing w:line="360" w:lineRule="auto"/>
              <w:ind w:firstLine="0"/>
              <w:rPr>
                <w:iCs/>
                <w:sz w:val="28"/>
                <w:szCs w:val="28"/>
              </w:rPr>
            </w:pPr>
            <w:r w:rsidRPr="0066716E">
              <w:rPr>
                <w:sz w:val="28"/>
                <w:szCs w:val="28"/>
              </w:rPr>
              <w:t>-.0</w:t>
            </w:r>
            <w:r w:rsidR="001A7E20" w:rsidRPr="0066716E">
              <w:rPr>
                <w:sz w:val="28"/>
                <w:szCs w:val="28"/>
              </w:rPr>
              <w:t>26</w:t>
            </w:r>
          </w:p>
        </w:tc>
        <w:tc>
          <w:tcPr>
            <w:tcW w:w="1245" w:type="dxa"/>
            <w:tcBorders>
              <w:top w:val="single" w:sz="4" w:space="0" w:color="auto"/>
              <w:left w:val="single" w:sz="4" w:space="0" w:color="auto"/>
              <w:bottom w:val="single" w:sz="4" w:space="0" w:color="auto"/>
              <w:right w:val="single" w:sz="4" w:space="0" w:color="auto"/>
            </w:tcBorders>
          </w:tcPr>
          <w:p w14:paraId="27B2274A" w14:textId="71F66EDD" w:rsidR="00E97B0C" w:rsidRPr="0066716E" w:rsidRDefault="002B297F" w:rsidP="006B7CA7">
            <w:pPr>
              <w:pStyle w:val="a3"/>
              <w:tabs>
                <w:tab w:val="left" w:pos="0"/>
              </w:tabs>
              <w:spacing w:line="360" w:lineRule="auto"/>
              <w:ind w:firstLine="0"/>
              <w:rPr>
                <w:iCs/>
                <w:sz w:val="28"/>
                <w:szCs w:val="28"/>
              </w:rPr>
            </w:pPr>
            <w:r w:rsidRPr="0066716E">
              <w:rPr>
                <w:sz w:val="28"/>
                <w:szCs w:val="28"/>
              </w:rPr>
              <w:t>.331</w:t>
            </w:r>
          </w:p>
        </w:tc>
        <w:tc>
          <w:tcPr>
            <w:tcW w:w="1554" w:type="dxa"/>
            <w:tcBorders>
              <w:top w:val="single" w:sz="4" w:space="0" w:color="auto"/>
              <w:left w:val="single" w:sz="4" w:space="0" w:color="auto"/>
              <w:bottom w:val="single" w:sz="4" w:space="0" w:color="auto"/>
              <w:right w:val="single" w:sz="4" w:space="0" w:color="auto"/>
            </w:tcBorders>
          </w:tcPr>
          <w:p w14:paraId="789A0DEF" w14:textId="76842134" w:rsidR="00E97B0C" w:rsidRPr="0066716E" w:rsidRDefault="002B297F" w:rsidP="006B7CA7">
            <w:pPr>
              <w:pStyle w:val="a3"/>
              <w:tabs>
                <w:tab w:val="left" w:pos="0"/>
              </w:tabs>
              <w:spacing w:line="360" w:lineRule="auto"/>
              <w:ind w:firstLine="0"/>
              <w:rPr>
                <w:iCs/>
                <w:sz w:val="28"/>
                <w:szCs w:val="28"/>
              </w:rPr>
            </w:pPr>
            <w:r w:rsidRPr="0066716E">
              <w:rPr>
                <w:sz w:val="28"/>
                <w:szCs w:val="28"/>
              </w:rPr>
              <w:t>.279</w:t>
            </w:r>
          </w:p>
        </w:tc>
        <w:tc>
          <w:tcPr>
            <w:tcW w:w="969" w:type="dxa"/>
            <w:tcBorders>
              <w:top w:val="single" w:sz="4" w:space="0" w:color="auto"/>
              <w:left w:val="single" w:sz="4" w:space="0" w:color="auto"/>
              <w:bottom w:val="single" w:sz="4" w:space="0" w:color="auto"/>
              <w:right w:val="single" w:sz="4" w:space="0" w:color="auto"/>
            </w:tcBorders>
          </w:tcPr>
          <w:p w14:paraId="7693DEA0" w14:textId="663CA5C6" w:rsidR="00E97B0C" w:rsidRPr="0066716E" w:rsidRDefault="002B297F" w:rsidP="006B7CA7">
            <w:pPr>
              <w:pStyle w:val="a3"/>
              <w:tabs>
                <w:tab w:val="left" w:pos="0"/>
              </w:tabs>
              <w:spacing w:line="360" w:lineRule="auto"/>
              <w:ind w:firstLine="0"/>
              <w:rPr>
                <w:iCs/>
                <w:sz w:val="28"/>
                <w:szCs w:val="28"/>
              </w:rPr>
            </w:pPr>
            <w:r w:rsidRPr="0066716E">
              <w:rPr>
                <w:sz w:val="28"/>
                <w:szCs w:val="28"/>
              </w:rPr>
              <w:t>-.062</w:t>
            </w:r>
          </w:p>
        </w:tc>
        <w:tc>
          <w:tcPr>
            <w:tcW w:w="1322" w:type="dxa"/>
            <w:tcBorders>
              <w:top w:val="single" w:sz="4" w:space="0" w:color="auto"/>
              <w:left w:val="single" w:sz="4" w:space="0" w:color="auto"/>
              <w:bottom w:val="single" w:sz="4" w:space="0" w:color="auto"/>
              <w:right w:val="single" w:sz="4" w:space="0" w:color="auto"/>
            </w:tcBorders>
          </w:tcPr>
          <w:p w14:paraId="7F1F8BF0" w14:textId="7D89E99F" w:rsidR="00E97B0C" w:rsidRPr="0066716E" w:rsidRDefault="002B297F" w:rsidP="006B7CA7">
            <w:pPr>
              <w:pStyle w:val="a3"/>
              <w:tabs>
                <w:tab w:val="left" w:pos="0"/>
              </w:tabs>
              <w:spacing w:line="360" w:lineRule="auto"/>
              <w:ind w:firstLine="0"/>
              <w:rPr>
                <w:iCs/>
                <w:sz w:val="28"/>
                <w:szCs w:val="28"/>
              </w:rPr>
            </w:pPr>
            <w:r w:rsidRPr="0066716E">
              <w:rPr>
                <w:sz w:val="28"/>
                <w:szCs w:val="28"/>
              </w:rPr>
              <w:t>-.048</w:t>
            </w:r>
          </w:p>
        </w:tc>
        <w:tc>
          <w:tcPr>
            <w:tcW w:w="845" w:type="dxa"/>
            <w:tcBorders>
              <w:top w:val="single" w:sz="4" w:space="0" w:color="auto"/>
              <w:left w:val="single" w:sz="4" w:space="0" w:color="auto"/>
              <w:bottom w:val="single" w:sz="4" w:space="0" w:color="auto"/>
              <w:right w:val="single" w:sz="4" w:space="0" w:color="auto"/>
            </w:tcBorders>
          </w:tcPr>
          <w:p w14:paraId="332F6D1B" w14:textId="25A9BA33" w:rsidR="00E97B0C" w:rsidRPr="0066716E" w:rsidRDefault="002B297F" w:rsidP="006B7CA7">
            <w:pPr>
              <w:pStyle w:val="a3"/>
              <w:tabs>
                <w:tab w:val="left" w:pos="0"/>
              </w:tabs>
              <w:spacing w:line="360" w:lineRule="auto"/>
              <w:ind w:firstLine="0"/>
              <w:rPr>
                <w:iCs/>
                <w:sz w:val="28"/>
                <w:szCs w:val="28"/>
              </w:rPr>
            </w:pPr>
            <w:r w:rsidRPr="0066716E">
              <w:rPr>
                <w:sz w:val="28"/>
                <w:szCs w:val="28"/>
              </w:rPr>
              <w:t>.077</w:t>
            </w:r>
          </w:p>
        </w:tc>
        <w:tc>
          <w:tcPr>
            <w:tcW w:w="953" w:type="dxa"/>
            <w:tcBorders>
              <w:top w:val="single" w:sz="4" w:space="0" w:color="auto"/>
              <w:left w:val="single" w:sz="4" w:space="0" w:color="auto"/>
              <w:bottom w:val="single" w:sz="4" w:space="0" w:color="auto"/>
              <w:right w:val="single" w:sz="4" w:space="0" w:color="auto"/>
            </w:tcBorders>
          </w:tcPr>
          <w:p w14:paraId="7DB9D505" w14:textId="279F5D16" w:rsidR="00E97B0C" w:rsidRPr="0066716E" w:rsidRDefault="001E7D90" w:rsidP="006B7CA7">
            <w:pPr>
              <w:pStyle w:val="a3"/>
              <w:tabs>
                <w:tab w:val="left" w:pos="0"/>
              </w:tabs>
              <w:spacing w:line="360" w:lineRule="auto"/>
              <w:ind w:firstLine="0"/>
              <w:rPr>
                <w:iCs/>
                <w:sz w:val="28"/>
                <w:szCs w:val="28"/>
              </w:rPr>
            </w:pPr>
            <w:r w:rsidRPr="0066716E">
              <w:rPr>
                <w:sz w:val="28"/>
                <w:szCs w:val="28"/>
              </w:rPr>
              <w:t>1.000</w:t>
            </w:r>
          </w:p>
        </w:tc>
      </w:tr>
    </w:tbl>
    <w:p w14:paraId="3261D96E" w14:textId="69AB21EA" w:rsidR="00182A47" w:rsidRPr="0066716E" w:rsidRDefault="00182A47" w:rsidP="000465B5">
      <w:pPr>
        <w:pStyle w:val="a3"/>
        <w:tabs>
          <w:tab w:val="left" w:pos="0"/>
        </w:tabs>
        <w:spacing w:line="360" w:lineRule="auto"/>
        <w:ind w:firstLine="851"/>
        <w:jc w:val="both"/>
        <w:rPr>
          <w:iCs/>
          <w:sz w:val="28"/>
          <w:szCs w:val="28"/>
        </w:rPr>
      </w:pPr>
      <w:r w:rsidRPr="0066716E">
        <w:rPr>
          <w:iCs/>
          <w:sz w:val="28"/>
          <w:szCs w:val="28"/>
        </w:rPr>
        <w:lastRenderedPageBreak/>
        <w:t>З матриці кореляцій можна прослідкувати, що суттєвий вплив на наявність атеросклерозу мають наявність операцій серцево-судинної системи (коефіцієнт кореляції 0.</w:t>
      </w:r>
      <w:r w:rsidR="00822471" w:rsidRPr="0066716E">
        <w:rPr>
          <w:iCs/>
          <w:sz w:val="28"/>
          <w:szCs w:val="28"/>
        </w:rPr>
        <w:t>500</w:t>
      </w:r>
      <w:r w:rsidRPr="0066716E">
        <w:rPr>
          <w:iCs/>
          <w:sz w:val="28"/>
          <w:szCs w:val="28"/>
        </w:rPr>
        <w:t xml:space="preserve">), вік пацієнта (0.7), </w:t>
      </w:r>
      <w:r w:rsidR="00BF770B" w:rsidRPr="0066716E">
        <w:rPr>
          <w:iCs/>
          <w:sz w:val="28"/>
          <w:szCs w:val="28"/>
        </w:rPr>
        <w:t>антигіпертензивна терапія (0.6</w:t>
      </w:r>
      <w:r w:rsidR="00822471" w:rsidRPr="0066716E">
        <w:rPr>
          <w:iCs/>
          <w:sz w:val="28"/>
          <w:szCs w:val="28"/>
        </w:rPr>
        <w:t>69</w:t>
      </w:r>
      <w:r w:rsidR="00BF770B" w:rsidRPr="0066716E">
        <w:rPr>
          <w:iCs/>
          <w:sz w:val="28"/>
          <w:szCs w:val="28"/>
        </w:rPr>
        <w:t>)</w:t>
      </w:r>
      <w:r w:rsidR="00A86D39" w:rsidRPr="0066716E">
        <w:rPr>
          <w:iCs/>
          <w:sz w:val="28"/>
          <w:szCs w:val="28"/>
        </w:rPr>
        <w:t>, індекс маси тіла (</w:t>
      </w:r>
      <w:r w:rsidR="00B64E4A">
        <w:rPr>
          <w:iCs/>
          <w:sz w:val="28"/>
          <w:szCs w:val="28"/>
        </w:rPr>
        <w:t>0.</w:t>
      </w:r>
      <w:r w:rsidR="00A86D39" w:rsidRPr="0066716E">
        <w:rPr>
          <w:iCs/>
          <w:sz w:val="28"/>
          <w:szCs w:val="28"/>
        </w:rPr>
        <w:t>575) та</w:t>
      </w:r>
      <w:r w:rsidR="00BF770B" w:rsidRPr="0066716E">
        <w:rPr>
          <w:iCs/>
          <w:sz w:val="28"/>
          <w:szCs w:val="28"/>
        </w:rPr>
        <w:t xml:space="preserve"> рівень холестерину (0.81</w:t>
      </w:r>
      <w:r w:rsidR="00822471" w:rsidRPr="0066716E">
        <w:rPr>
          <w:iCs/>
          <w:sz w:val="28"/>
          <w:szCs w:val="28"/>
        </w:rPr>
        <w:t>3</w:t>
      </w:r>
      <w:r w:rsidR="00BF770B" w:rsidRPr="0066716E">
        <w:rPr>
          <w:iCs/>
          <w:sz w:val="28"/>
          <w:szCs w:val="28"/>
        </w:rPr>
        <w:t>).</w:t>
      </w:r>
    </w:p>
    <w:p w14:paraId="01AB216B" w14:textId="44B568C7" w:rsidR="00BF770B" w:rsidRPr="0066716E" w:rsidRDefault="00BF770B" w:rsidP="000465B5">
      <w:pPr>
        <w:pStyle w:val="a3"/>
        <w:tabs>
          <w:tab w:val="left" w:pos="0"/>
        </w:tabs>
        <w:spacing w:line="360" w:lineRule="auto"/>
        <w:ind w:firstLine="851"/>
        <w:jc w:val="both"/>
        <w:rPr>
          <w:iCs/>
          <w:sz w:val="28"/>
          <w:szCs w:val="28"/>
        </w:rPr>
      </w:pPr>
      <w:r w:rsidRPr="0066716E">
        <w:rPr>
          <w:iCs/>
          <w:sz w:val="28"/>
          <w:szCs w:val="28"/>
        </w:rPr>
        <w:tab/>
        <w:t xml:space="preserve">Залежності </w:t>
      </w:r>
      <w:r w:rsidR="00822471" w:rsidRPr="0066716E">
        <w:rPr>
          <w:iCs/>
          <w:sz w:val="28"/>
          <w:szCs w:val="28"/>
        </w:rPr>
        <w:t>у наборі даних збігаються з загальними медичними уявлення</w:t>
      </w:r>
      <w:r w:rsidR="00B64E4A">
        <w:rPr>
          <w:iCs/>
          <w:sz w:val="28"/>
          <w:szCs w:val="28"/>
        </w:rPr>
        <w:t>ми</w:t>
      </w:r>
      <w:r w:rsidR="00822471" w:rsidRPr="0066716E">
        <w:rPr>
          <w:iCs/>
          <w:sz w:val="28"/>
          <w:szCs w:val="28"/>
        </w:rPr>
        <w:t xml:space="preserve"> про причини атеросклерозу </w:t>
      </w:r>
      <w:r w:rsidR="000E00EF" w:rsidRPr="0066716E">
        <w:rPr>
          <w:iCs/>
          <w:sz w:val="28"/>
          <w:szCs w:val="28"/>
        </w:rPr>
        <w:t xml:space="preserve">[21]. Адже, </w:t>
      </w:r>
      <w:r w:rsidR="00822471" w:rsidRPr="0066716E">
        <w:rPr>
          <w:iCs/>
          <w:sz w:val="28"/>
          <w:szCs w:val="28"/>
        </w:rPr>
        <w:t>атеросклероз вважається</w:t>
      </w:r>
      <w:r w:rsidR="00DE6710" w:rsidRPr="0066716E">
        <w:rPr>
          <w:iCs/>
          <w:sz w:val="28"/>
          <w:szCs w:val="28"/>
        </w:rPr>
        <w:t xml:space="preserve"> віковою</w:t>
      </w:r>
      <w:r w:rsidR="00822471" w:rsidRPr="0066716E">
        <w:rPr>
          <w:iCs/>
          <w:sz w:val="28"/>
          <w:szCs w:val="28"/>
        </w:rPr>
        <w:t xml:space="preserve"> хворобою</w:t>
      </w:r>
      <w:r w:rsidR="00DE6710" w:rsidRPr="0066716E">
        <w:rPr>
          <w:iCs/>
          <w:sz w:val="28"/>
          <w:szCs w:val="28"/>
        </w:rPr>
        <w:t xml:space="preserve">, та є наслідком накопичення холестерину на стінках артерій. </w:t>
      </w:r>
      <w:r w:rsidR="00822471" w:rsidRPr="0066716E">
        <w:rPr>
          <w:iCs/>
          <w:sz w:val="28"/>
          <w:szCs w:val="28"/>
        </w:rPr>
        <w:t xml:space="preserve"> </w:t>
      </w:r>
      <w:r w:rsidR="000E00EF" w:rsidRPr="0066716E">
        <w:rPr>
          <w:iCs/>
          <w:sz w:val="28"/>
          <w:szCs w:val="28"/>
        </w:rPr>
        <w:t>Тому ці змінні обов’язково мають бути включенн</w:t>
      </w:r>
      <w:r w:rsidR="00CE603D" w:rsidRPr="0066716E">
        <w:rPr>
          <w:iCs/>
          <w:sz w:val="28"/>
          <w:szCs w:val="28"/>
        </w:rPr>
        <w:t>і</w:t>
      </w:r>
      <w:r w:rsidR="000E00EF" w:rsidRPr="0066716E">
        <w:rPr>
          <w:iCs/>
          <w:sz w:val="28"/>
          <w:szCs w:val="28"/>
        </w:rPr>
        <w:t xml:space="preserve"> до вхідної вибірки навчання штучної мережі. </w:t>
      </w:r>
    </w:p>
    <w:p w14:paraId="6971BA8B" w14:textId="1E4716FF" w:rsidR="0060015D" w:rsidRPr="0066716E" w:rsidRDefault="000E00EF" w:rsidP="000465B5">
      <w:pPr>
        <w:pStyle w:val="a3"/>
        <w:tabs>
          <w:tab w:val="left" w:pos="0"/>
        </w:tabs>
        <w:spacing w:line="360" w:lineRule="auto"/>
        <w:ind w:firstLine="851"/>
        <w:jc w:val="both"/>
        <w:rPr>
          <w:iCs/>
          <w:sz w:val="28"/>
          <w:szCs w:val="28"/>
        </w:rPr>
      </w:pPr>
      <w:r w:rsidRPr="0066716E">
        <w:rPr>
          <w:iCs/>
          <w:sz w:val="28"/>
          <w:szCs w:val="28"/>
        </w:rPr>
        <w:tab/>
        <w:t>Дослідимо також інші показники, які не перевищили рівень значущості коефіцієнту кореляції</w:t>
      </w:r>
      <w:r w:rsidR="002B5892" w:rsidRPr="0066716E">
        <w:rPr>
          <w:iCs/>
          <w:sz w:val="28"/>
          <w:szCs w:val="28"/>
        </w:rPr>
        <w:t xml:space="preserve">, але також можуть бути важливими змінними для навчання мережі. </w:t>
      </w:r>
      <w:r w:rsidR="00CE603D" w:rsidRPr="0066716E">
        <w:rPr>
          <w:iCs/>
          <w:sz w:val="28"/>
          <w:szCs w:val="28"/>
        </w:rPr>
        <w:t>Показники стенозу артерій, стенозу артерій ніг та інсульту мають дуже низький коефіцієнт кореляції з прогресом атеросклерозу, який не перевищує поріг значимості. Але згідно медичних довідників [</w:t>
      </w:r>
      <w:r w:rsidR="00A86D39" w:rsidRPr="0066716E">
        <w:rPr>
          <w:iCs/>
          <w:sz w:val="28"/>
          <w:szCs w:val="28"/>
        </w:rPr>
        <w:t>21</w:t>
      </w:r>
      <w:r w:rsidR="00CE603D" w:rsidRPr="0066716E">
        <w:rPr>
          <w:iCs/>
          <w:sz w:val="28"/>
          <w:szCs w:val="28"/>
        </w:rPr>
        <w:t xml:space="preserve">] стеноз артерій у 90% випадків є наслідком </w:t>
      </w:r>
      <w:r w:rsidR="00990692" w:rsidRPr="0066716E">
        <w:rPr>
          <w:iCs/>
          <w:sz w:val="28"/>
          <w:szCs w:val="28"/>
        </w:rPr>
        <w:t xml:space="preserve">атеросклерозу, а інсульт наслідком стенозу. </w:t>
      </w:r>
      <w:r w:rsidR="0060015D" w:rsidRPr="0066716E">
        <w:rPr>
          <w:iCs/>
          <w:sz w:val="28"/>
          <w:szCs w:val="28"/>
        </w:rPr>
        <w:t xml:space="preserve">Також варто врахувати, що пацієнтів після інсульту у вибірці всього </w:t>
      </w:r>
      <w:r w:rsidR="00DE6710" w:rsidRPr="0066716E">
        <w:rPr>
          <w:iCs/>
          <w:sz w:val="28"/>
          <w:szCs w:val="28"/>
        </w:rPr>
        <w:t xml:space="preserve">39 з 591 випадку з атеросклерозом, також дуже мала кількість пацієнтів зі стенозом та стенозом артерій ніг – 30 та 18 відповідно. </w:t>
      </w:r>
    </w:p>
    <w:p w14:paraId="20940B40" w14:textId="1D6DBE51" w:rsidR="00DE6710" w:rsidRPr="0066716E" w:rsidRDefault="00DE6710" w:rsidP="000465B5">
      <w:pPr>
        <w:pStyle w:val="a3"/>
        <w:tabs>
          <w:tab w:val="left" w:pos="0"/>
        </w:tabs>
        <w:spacing w:line="360" w:lineRule="auto"/>
        <w:ind w:firstLine="851"/>
        <w:jc w:val="both"/>
        <w:rPr>
          <w:iCs/>
          <w:sz w:val="28"/>
          <w:szCs w:val="28"/>
        </w:rPr>
      </w:pPr>
      <w:r w:rsidRPr="0066716E">
        <w:rPr>
          <w:iCs/>
          <w:sz w:val="28"/>
          <w:szCs w:val="28"/>
        </w:rPr>
        <w:tab/>
        <w:t>Оскільки на меті проект має визначення на ранніх стадіях атеросклерозу, то було прийнято рішення не включати до вхідної вибірки змінні: стеноз, стеноз артерій ніг та інсульт, так як вони є вже важкими наслідками прогресуючого атеросклерозу</w:t>
      </w:r>
      <w:r w:rsidR="00A86D39" w:rsidRPr="0066716E">
        <w:rPr>
          <w:iCs/>
          <w:sz w:val="28"/>
          <w:szCs w:val="28"/>
        </w:rPr>
        <w:t>.</w:t>
      </w:r>
    </w:p>
    <w:p w14:paraId="162AEB24" w14:textId="4BB65693" w:rsidR="00A86D39" w:rsidRPr="0066716E" w:rsidRDefault="00A86D39" w:rsidP="000465B5">
      <w:pPr>
        <w:pStyle w:val="a3"/>
        <w:tabs>
          <w:tab w:val="left" w:pos="0"/>
        </w:tabs>
        <w:spacing w:line="360" w:lineRule="auto"/>
        <w:ind w:firstLine="851"/>
        <w:jc w:val="both"/>
        <w:rPr>
          <w:iCs/>
          <w:sz w:val="28"/>
          <w:szCs w:val="28"/>
        </w:rPr>
      </w:pPr>
      <w:r w:rsidRPr="0066716E">
        <w:rPr>
          <w:iCs/>
          <w:sz w:val="28"/>
          <w:szCs w:val="28"/>
        </w:rPr>
        <w:tab/>
        <w:t xml:space="preserve">Індекс маси тіла обраховується з ваги та зросту – тому вага та зріст теж мають залишитись у вибірці. </w:t>
      </w:r>
    </w:p>
    <w:p w14:paraId="03FA79C8" w14:textId="30A8DF8C" w:rsidR="00E55BB9" w:rsidRPr="0066716E" w:rsidRDefault="00A86D39" w:rsidP="000465B5">
      <w:pPr>
        <w:pStyle w:val="a3"/>
        <w:tabs>
          <w:tab w:val="left" w:pos="0"/>
        </w:tabs>
        <w:spacing w:line="360" w:lineRule="auto"/>
        <w:ind w:firstLine="851"/>
        <w:jc w:val="both"/>
        <w:rPr>
          <w:iCs/>
          <w:sz w:val="28"/>
          <w:szCs w:val="28"/>
        </w:rPr>
      </w:pPr>
      <w:r w:rsidRPr="0066716E">
        <w:rPr>
          <w:iCs/>
          <w:sz w:val="28"/>
          <w:szCs w:val="28"/>
        </w:rPr>
        <w:tab/>
        <w:t>Стать має від’ємну кореляцію</w:t>
      </w:r>
      <w:r w:rsidR="00E55BB9" w:rsidRPr="0066716E">
        <w:rPr>
          <w:iCs/>
          <w:sz w:val="28"/>
          <w:szCs w:val="28"/>
        </w:rPr>
        <w:t xml:space="preserve"> (-319) з прогресом атеросклерозу, що в </w:t>
      </w:r>
      <w:r w:rsidR="000B6969" w:rsidRPr="0066716E">
        <w:rPr>
          <w:iCs/>
          <w:sz w:val="28"/>
          <w:szCs w:val="28"/>
        </w:rPr>
        <w:t>даному</w:t>
      </w:r>
      <w:r w:rsidR="00E55BB9" w:rsidRPr="0066716E">
        <w:rPr>
          <w:iCs/>
          <w:sz w:val="28"/>
          <w:szCs w:val="28"/>
        </w:rPr>
        <w:t xml:space="preserve"> випадку означає, що до захворювання більш схильні чоловіки (чоловік – 0, жінка – 1 в кодуванні даних). </w:t>
      </w:r>
      <w:r w:rsidR="0044666B" w:rsidRPr="0066716E">
        <w:rPr>
          <w:iCs/>
          <w:sz w:val="28"/>
          <w:szCs w:val="28"/>
        </w:rPr>
        <w:t>Українські лікарі схиляються до думки, що чоловіки більш схильні до атеросклерозу та швидшого його розвитку, ніж жінки [</w:t>
      </w:r>
      <w:r w:rsidR="00234073" w:rsidRPr="00234073">
        <w:rPr>
          <w:iCs/>
          <w:sz w:val="28"/>
          <w:szCs w:val="28"/>
        </w:rPr>
        <w:t>37</w:t>
      </w:r>
      <w:r w:rsidR="0044666B" w:rsidRPr="0066716E">
        <w:rPr>
          <w:iCs/>
          <w:sz w:val="28"/>
          <w:szCs w:val="28"/>
        </w:rPr>
        <w:t xml:space="preserve">]. </w:t>
      </w:r>
      <w:r w:rsidR="00E55BB9" w:rsidRPr="0066716E">
        <w:rPr>
          <w:iCs/>
          <w:sz w:val="28"/>
          <w:szCs w:val="28"/>
        </w:rPr>
        <w:lastRenderedPageBreak/>
        <w:t>Скоріше чоловіки більш схильні до шкідливих звичок та стресів, що</w:t>
      </w:r>
      <w:r w:rsidR="00EF04A5" w:rsidRPr="0066716E">
        <w:rPr>
          <w:iCs/>
          <w:sz w:val="28"/>
          <w:szCs w:val="28"/>
        </w:rPr>
        <w:t xml:space="preserve"> суттєво</w:t>
      </w:r>
      <w:r w:rsidR="00E55BB9" w:rsidRPr="0066716E">
        <w:rPr>
          <w:iCs/>
          <w:sz w:val="28"/>
          <w:szCs w:val="28"/>
        </w:rPr>
        <w:t xml:space="preserve"> впливає на розвиток атеросклерозу [</w:t>
      </w:r>
      <w:r w:rsidR="00234073" w:rsidRPr="00234073">
        <w:rPr>
          <w:iCs/>
          <w:sz w:val="28"/>
          <w:szCs w:val="28"/>
        </w:rPr>
        <w:t>37</w:t>
      </w:r>
      <w:r w:rsidR="00E55BB9" w:rsidRPr="0066716E">
        <w:rPr>
          <w:iCs/>
          <w:sz w:val="28"/>
          <w:szCs w:val="28"/>
        </w:rPr>
        <w:t xml:space="preserve">]. Також чоловіки рідше відвідують лікаря та проходять обстеження. Тому було вирішено залишити цю змінну, не дивлячись на те, що вона не досягла рівня значущості коефіцієнту кореляції. </w:t>
      </w:r>
    </w:p>
    <w:p w14:paraId="4FC48F18" w14:textId="22E6870E" w:rsidR="00E55BB9" w:rsidRPr="0066716E" w:rsidRDefault="00E55BB9" w:rsidP="000465B5">
      <w:pPr>
        <w:pStyle w:val="a3"/>
        <w:tabs>
          <w:tab w:val="left" w:pos="0"/>
        </w:tabs>
        <w:spacing w:line="360" w:lineRule="auto"/>
        <w:ind w:firstLine="851"/>
        <w:jc w:val="both"/>
        <w:rPr>
          <w:iCs/>
          <w:sz w:val="28"/>
          <w:szCs w:val="28"/>
        </w:rPr>
      </w:pPr>
      <w:r w:rsidRPr="0066716E">
        <w:rPr>
          <w:iCs/>
          <w:sz w:val="28"/>
          <w:szCs w:val="28"/>
        </w:rPr>
        <w:tab/>
        <w:t>Систолічний артеріальний тиск, діастолічний тиск та пульс також було вирішено залишити, оскільки атеросклероз часто впливає на підвищення тиску пацієнта та зміни в серцевому ритмі [</w:t>
      </w:r>
      <w:r w:rsidR="00234073" w:rsidRPr="00234073">
        <w:rPr>
          <w:iCs/>
          <w:sz w:val="28"/>
          <w:szCs w:val="28"/>
        </w:rPr>
        <w:t>36</w:t>
      </w:r>
      <w:r w:rsidRPr="0066716E">
        <w:rPr>
          <w:iCs/>
          <w:sz w:val="28"/>
          <w:szCs w:val="28"/>
        </w:rPr>
        <w:t xml:space="preserve">]. </w:t>
      </w:r>
    </w:p>
    <w:p w14:paraId="12B1D3AB" w14:textId="6CBF2C1A" w:rsidR="000B6969" w:rsidRPr="0066716E" w:rsidRDefault="000B6969" w:rsidP="000465B5">
      <w:pPr>
        <w:pStyle w:val="a3"/>
        <w:tabs>
          <w:tab w:val="left" w:pos="0"/>
        </w:tabs>
        <w:spacing w:line="360" w:lineRule="auto"/>
        <w:ind w:firstLine="851"/>
        <w:jc w:val="both"/>
        <w:rPr>
          <w:iCs/>
          <w:sz w:val="28"/>
          <w:szCs w:val="28"/>
        </w:rPr>
      </w:pPr>
      <w:r w:rsidRPr="0066716E">
        <w:rPr>
          <w:iCs/>
          <w:sz w:val="28"/>
          <w:szCs w:val="28"/>
        </w:rPr>
        <w:tab/>
        <w:t xml:space="preserve">Пацієнти з діабетом також є в зоні підвищеного ризику щодо атеросклерозу, </w:t>
      </w:r>
      <w:r w:rsidR="0044666B" w:rsidRPr="0066716E">
        <w:rPr>
          <w:iCs/>
          <w:sz w:val="28"/>
          <w:szCs w:val="28"/>
        </w:rPr>
        <w:t>через підвищений ризик до накопичення нездорового холестерину</w:t>
      </w:r>
      <w:r w:rsidR="0044666B" w:rsidRPr="0066716E">
        <w:rPr>
          <w:iCs/>
          <w:sz w:val="28"/>
          <w:szCs w:val="28"/>
          <w:lang w:val="ru-RU"/>
        </w:rPr>
        <w:t xml:space="preserve"> [</w:t>
      </w:r>
      <w:r w:rsidR="00234073" w:rsidRPr="00234073">
        <w:rPr>
          <w:iCs/>
          <w:sz w:val="28"/>
          <w:szCs w:val="28"/>
          <w:lang w:val="ru-RU"/>
        </w:rPr>
        <w:t>36</w:t>
      </w:r>
      <w:r w:rsidR="0044666B" w:rsidRPr="0066716E">
        <w:rPr>
          <w:iCs/>
          <w:sz w:val="28"/>
          <w:szCs w:val="28"/>
          <w:lang w:val="ru-RU"/>
        </w:rPr>
        <w:t xml:space="preserve">]. </w:t>
      </w:r>
      <w:r w:rsidR="0044666B" w:rsidRPr="0066716E">
        <w:rPr>
          <w:iCs/>
          <w:sz w:val="28"/>
          <w:szCs w:val="28"/>
        </w:rPr>
        <w:t>Тому цей показник також не варто виключати  з вхідних даних.</w:t>
      </w:r>
    </w:p>
    <w:p w14:paraId="7C4C5385" w14:textId="5CDD14FE" w:rsidR="00F03A10" w:rsidRPr="0066716E" w:rsidRDefault="00F03A10" w:rsidP="000465B5">
      <w:pPr>
        <w:pStyle w:val="a3"/>
        <w:tabs>
          <w:tab w:val="left" w:pos="0"/>
        </w:tabs>
        <w:spacing w:line="360" w:lineRule="auto"/>
        <w:ind w:firstLine="851"/>
        <w:jc w:val="both"/>
        <w:rPr>
          <w:iCs/>
          <w:sz w:val="28"/>
          <w:szCs w:val="28"/>
        </w:rPr>
      </w:pPr>
      <w:r w:rsidRPr="0066716E">
        <w:rPr>
          <w:iCs/>
          <w:sz w:val="28"/>
          <w:szCs w:val="28"/>
        </w:rPr>
        <w:tab/>
        <w:t xml:space="preserve">Шунтування артерій не показало коефіцієнту кореляції більше 0,5, але </w:t>
      </w:r>
      <w:r w:rsidR="00E12BCC" w:rsidRPr="0066716E">
        <w:rPr>
          <w:iCs/>
          <w:sz w:val="28"/>
          <w:szCs w:val="28"/>
        </w:rPr>
        <w:t>корелює з показниками антигіпертензивної терапії та оперативного втручання.</w:t>
      </w:r>
    </w:p>
    <w:p w14:paraId="74E688C8" w14:textId="33296BD1" w:rsidR="00F03A10" w:rsidRPr="0066716E" w:rsidRDefault="00F03A10" w:rsidP="000465B5">
      <w:pPr>
        <w:pStyle w:val="a3"/>
        <w:tabs>
          <w:tab w:val="left" w:pos="0"/>
        </w:tabs>
        <w:spacing w:line="360" w:lineRule="auto"/>
        <w:ind w:firstLine="851"/>
        <w:jc w:val="both"/>
        <w:rPr>
          <w:iCs/>
          <w:sz w:val="28"/>
          <w:szCs w:val="28"/>
        </w:rPr>
      </w:pPr>
      <w:r w:rsidRPr="0066716E">
        <w:rPr>
          <w:iCs/>
          <w:sz w:val="28"/>
          <w:szCs w:val="28"/>
          <w:lang w:val="ru-RU"/>
        </w:rPr>
        <w:tab/>
      </w:r>
      <w:r w:rsidRPr="0066716E">
        <w:rPr>
          <w:iCs/>
          <w:sz w:val="28"/>
          <w:szCs w:val="28"/>
        </w:rPr>
        <w:t>Отже, після проведеного Кореляційного аналізу, було прийнято рішення залишити 14 показників з початкових 17. До навчальної вибірки увійшли такі змінні:</w:t>
      </w:r>
    </w:p>
    <w:p w14:paraId="5719FFAD" w14:textId="7D2117E9" w:rsidR="00F03A10" w:rsidRPr="0066716E" w:rsidRDefault="00F03A1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Операції серцево-судинної системи – булевий тип даних;</w:t>
      </w:r>
    </w:p>
    <w:p w14:paraId="799F4937" w14:textId="25CD1210"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Шунтування артерій – булевий тип;</w:t>
      </w:r>
    </w:p>
    <w:p w14:paraId="6E67BED4" w14:textId="155BAAC3"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Вік пацієнта – числовий тип даних;</w:t>
      </w:r>
    </w:p>
    <w:p w14:paraId="102EC29D" w14:textId="0B3509ED"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Зріст – числовий тип;</w:t>
      </w:r>
    </w:p>
    <w:p w14:paraId="58A991C4" w14:textId="78B2C910"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Вага – числовий тип;</w:t>
      </w:r>
    </w:p>
    <w:p w14:paraId="7DD85CED" w14:textId="4A781D48"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Індекс маси тіла – числовий тип;</w:t>
      </w:r>
    </w:p>
    <w:p w14:paraId="7D082EB7" w14:textId="2AF6727B"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Стать – булевий тип;</w:t>
      </w:r>
    </w:p>
    <w:p w14:paraId="4B929B12" w14:textId="0B7B27BC"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Пульс – числовий;</w:t>
      </w:r>
    </w:p>
    <w:p w14:paraId="0EAFFCFD" w14:textId="0CF87B67"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Систолічний артеріальний тиск – числовий тип;</w:t>
      </w:r>
    </w:p>
    <w:p w14:paraId="33A2D51E" w14:textId="1123EA12"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Діастолічний артеріальний тиск – числовий тип;</w:t>
      </w:r>
    </w:p>
    <w:p w14:paraId="29D77E92" w14:textId="5E0FB75F"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Антигіпертензивна терапія – булевий тип;</w:t>
      </w:r>
    </w:p>
    <w:p w14:paraId="4A03627E" w14:textId="4F490C56" w:rsidR="00E12BCC" w:rsidRPr="0066716E"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Холестерин – категоріальний тип даних;</w:t>
      </w:r>
    </w:p>
    <w:p w14:paraId="1E83519D" w14:textId="1B2F1527" w:rsidR="00202F44" w:rsidRPr="00A57592" w:rsidRDefault="00E12BCC"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 xml:space="preserve">Діабет – булевий тип. </w:t>
      </w:r>
    </w:p>
    <w:p w14:paraId="6B71949F" w14:textId="66071325" w:rsidR="000F4852" w:rsidRPr="0066716E" w:rsidRDefault="00D12200" w:rsidP="000465B5">
      <w:pPr>
        <w:pStyle w:val="a3"/>
        <w:tabs>
          <w:tab w:val="left" w:pos="0"/>
        </w:tabs>
        <w:spacing w:line="360" w:lineRule="auto"/>
        <w:ind w:firstLine="851"/>
        <w:jc w:val="both"/>
        <w:outlineLvl w:val="1"/>
        <w:rPr>
          <w:b/>
          <w:bCs/>
          <w:iCs/>
          <w:sz w:val="28"/>
          <w:szCs w:val="28"/>
        </w:rPr>
      </w:pPr>
      <w:bookmarkStart w:id="19" w:name="_Toc40804110"/>
      <w:r w:rsidRPr="0066716E">
        <w:rPr>
          <w:b/>
          <w:bCs/>
          <w:iCs/>
          <w:sz w:val="28"/>
          <w:szCs w:val="28"/>
        </w:rPr>
        <w:lastRenderedPageBreak/>
        <w:t>3.</w:t>
      </w:r>
      <w:r w:rsidR="00B57A25" w:rsidRPr="0066716E">
        <w:rPr>
          <w:b/>
          <w:bCs/>
          <w:iCs/>
          <w:sz w:val="28"/>
          <w:szCs w:val="28"/>
          <w:lang w:val="ru-RU"/>
        </w:rPr>
        <w:t>2</w:t>
      </w:r>
      <w:r w:rsidRPr="0066716E">
        <w:rPr>
          <w:b/>
          <w:bCs/>
          <w:iCs/>
          <w:sz w:val="28"/>
          <w:szCs w:val="28"/>
        </w:rPr>
        <w:t xml:space="preserve">. Вибір </w:t>
      </w:r>
      <w:r w:rsidR="005F4388" w:rsidRPr="0066716E">
        <w:rPr>
          <w:b/>
          <w:bCs/>
          <w:iCs/>
          <w:sz w:val="28"/>
          <w:szCs w:val="28"/>
        </w:rPr>
        <w:t>засобів для реалізації моделі</w:t>
      </w:r>
      <w:bookmarkEnd w:id="19"/>
    </w:p>
    <w:p w14:paraId="38765A5E" w14:textId="5B7601BC" w:rsidR="005F4388" w:rsidRPr="00A57592" w:rsidRDefault="005F4388" w:rsidP="000465B5">
      <w:pPr>
        <w:pStyle w:val="a3"/>
        <w:tabs>
          <w:tab w:val="left" w:pos="0"/>
        </w:tabs>
        <w:spacing w:line="360" w:lineRule="auto"/>
        <w:ind w:firstLine="851"/>
        <w:jc w:val="both"/>
        <w:outlineLvl w:val="2"/>
        <w:rPr>
          <w:b/>
          <w:bCs/>
          <w:i/>
          <w:sz w:val="28"/>
          <w:szCs w:val="28"/>
        </w:rPr>
      </w:pPr>
      <w:r w:rsidRPr="0066716E">
        <w:rPr>
          <w:b/>
          <w:bCs/>
          <w:iCs/>
          <w:sz w:val="28"/>
          <w:szCs w:val="28"/>
        </w:rPr>
        <w:tab/>
      </w:r>
      <w:bookmarkStart w:id="20" w:name="_Toc40804111"/>
      <w:r w:rsidRPr="0066716E">
        <w:rPr>
          <w:b/>
          <w:bCs/>
          <w:i/>
          <w:sz w:val="28"/>
          <w:szCs w:val="28"/>
        </w:rPr>
        <w:t xml:space="preserve">3.2.1. Мова програмування </w:t>
      </w:r>
      <w:r w:rsidRPr="0066716E">
        <w:rPr>
          <w:b/>
          <w:bCs/>
          <w:i/>
          <w:sz w:val="28"/>
          <w:szCs w:val="28"/>
          <w:lang w:val="pl-PL"/>
        </w:rPr>
        <w:t>Python</w:t>
      </w:r>
      <w:bookmarkEnd w:id="20"/>
    </w:p>
    <w:p w14:paraId="5FB97E0A" w14:textId="1D6268D0"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 xml:space="preserve">Останні кілька років Python користується стабільним зростанням популярності і за даними світової спільноти програмістів </w:t>
      </w:r>
      <w:r w:rsidRPr="0066716E">
        <w:rPr>
          <w:iCs/>
          <w:sz w:val="28"/>
          <w:szCs w:val="28"/>
          <w:lang w:val="pl-PL"/>
        </w:rPr>
        <w:t>StackOverflow</w:t>
      </w:r>
      <w:r w:rsidRPr="0066716E">
        <w:rPr>
          <w:iCs/>
          <w:sz w:val="28"/>
          <w:szCs w:val="28"/>
        </w:rPr>
        <w:t xml:space="preserve"> станом на 2019 рік є однієї з найпопулярніших мов програмування у світі [2</w:t>
      </w:r>
      <w:r w:rsidR="00533F9A" w:rsidRPr="0066716E">
        <w:rPr>
          <w:iCs/>
          <w:sz w:val="28"/>
          <w:szCs w:val="28"/>
        </w:rPr>
        <w:t>3</w:t>
      </w:r>
      <w:r w:rsidRPr="0066716E">
        <w:rPr>
          <w:iCs/>
          <w:sz w:val="28"/>
          <w:szCs w:val="28"/>
        </w:rPr>
        <w:t>]</w:t>
      </w:r>
      <w:r w:rsidR="007A0035" w:rsidRPr="007A0035">
        <w:rPr>
          <w:iCs/>
          <w:sz w:val="28"/>
          <w:szCs w:val="28"/>
        </w:rPr>
        <w:t>[74]</w:t>
      </w:r>
      <w:r w:rsidRPr="0066716E">
        <w:rPr>
          <w:iCs/>
          <w:sz w:val="28"/>
          <w:szCs w:val="28"/>
        </w:rPr>
        <w:t>.</w:t>
      </w:r>
    </w:p>
    <w:p w14:paraId="6A25223E" w14:textId="1C7A8AD9"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Пристосований для будь-яких додатків, починаючи від веб-розробки до автоматизації процесів, Python стає однією з головних мов програмування, що використовують розробники штучного інтелекту, машинного та глибокого навчання.</w:t>
      </w:r>
    </w:p>
    <w:p w14:paraId="5DAAE5D5" w14:textId="28F0E0A4" w:rsidR="005F4388" w:rsidRPr="0066716E" w:rsidRDefault="00AA7B69" w:rsidP="000465B5">
      <w:pPr>
        <w:pStyle w:val="a3"/>
        <w:tabs>
          <w:tab w:val="left" w:pos="0"/>
        </w:tabs>
        <w:spacing w:line="360" w:lineRule="auto"/>
        <w:ind w:firstLine="851"/>
        <w:jc w:val="both"/>
        <w:rPr>
          <w:iCs/>
          <w:sz w:val="28"/>
          <w:szCs w:val="28"/>
        </w:rPr>
      </w:pPr>
      <w:r w:rsidRPr="0066716E">
        <w:rPr>
          <w:iCs/>
          <w:sz w:val="28"/>
          <w:szCs w:val="28"/>
        </w:rPr>
        <w:t>В свою чергу, штучний інтелект</w:t>
      </w:r>
      <w:r w:rsidR="005F4388" w:rsidRPr="0066716E">
        <w:rPr>
          <w:iCs/>
          <w:sz w:val="28"/>
          <w:szCs w:val="28"/>
        </w:rPr>
        <w:t xml:space="preserve"> створив додатковий світ можливостей як для розробників, так і для користувачів різних типів додатків. </w:t>
      </w:r>
      <w:r w:rsidRPr="0066716E">
        <w:rPr>
          <w:iCs/>
          <w:sz w:val="28"/>
          <w:szCs w:val="28"/>
        </w:rPr>
        <w:t>Він</w:t>
      </w:r>
      <w:r w:rsidR="005F4388" w:rsidRPr="0066716E">
        <w:rPr>
          <w:iCs/>
          <w:sz w:val="28"/>
          <w:szCs w:val="28"/>
        </w:rPr>
        <w:t xml:space="preserve"> дозволяє </w:t>
      </w:r>
      <w:r w:rsidRPr="0066716E">
        <w:rPr>
          <w:iCs/>
          <w:sz w:val="28"/>
          <w:szCs w:val="28"/>
        </w:rPr>
        <w:t xml:space="preserve">компанії </w:t>
      </w:r>
      <w:r w:rsidR="005F4388" w:rsidRPr="0066716E">
        <w:rPr>
          <w:iCs/>
          <w:sz w:val="28"/>
          <w:szCs w:val="28"/>
        </w:rPr>
        <w:t>Youtube  рекомендувати улюблених виконавців та пісні</w:t>
      </w:r>
      <w:r w:rsidRPr="0066716E">
        <w:rPr>
          <w:iCs/>
          <w:sz w:val="28"/>
          <w:szCs w:val="28"/>
        </w:rPr>
        <w:t xml:space="preserve"> своїм користувачам, а</w:t>
      </w:r>
      <w:r w:rsidR="005F4388" w:rsidRPr="0066716E">
        <w:rPr>
          <w:iCs/>
          <w:sz w:val="28"/>
          <w:szCs w:val="28"/>
        </w:rPr>
        <w:t xml:space="preserve"> Netflix знати,</w:t>
      </w:r>
      <w:r w:rsidRPr="0066716E">
        <w:rPr>
          <w:iCs/>
          <w:sz w:val="28"/>
          <w:szCs w:val="28"/>
        </w:rPr>
        <w:t xml:space="preserve"> що</w:t>
      </w:r>
      <w:r w:rsidR="005F4388" w:rsidRPr="0066716E">
        <w:rPr>
          <w:iCs/>
          <w:sz w:val="28"/>
          <w:szCs w:val="28"/>
        </w:rPr>
        <w:t xml:space="preserve"> саме ви хо</w:t>
      </w:r>
      <w:r w:rsidRPr="0066716E">
        <w:rPr>
          <w:iCs/>
          <w:sz w:val="28"/>
          <w:szCs w:val="28"/>
        </w:rPr>
        <w:t>тіли б</w:t>
      </w:r>
      <w:r w:rsidR="005F4388" w:rsidRPr="0066716E">
        <w:rPr>
          <w:iCs/>
          <w:sz w:val="28"/>
          <w:szCs w:val="28"/>
        </w:rPr>
        <w:t xml:space="preserve"> побачити</w:t>
      </w:r>
      <w:r w:rsidRPr="0066716E">
        <w:rPr>
          <w:iCs/>
          <w:sz w:val="28"/>
          <w:szCs w:val="28"/>
        </w:rPr>
        <w:t xml:space="preserve"> [22]</w:t>
      </w:r>
      <w:r w:rsidR="007A0035" w:rsidRPr="007A0035">
        <w:rPr>
          <w:iCs/>
          <w:sz w:val="28"/>
          <w:szCs w:val="28"/>
        </w:rPr>
        <w:t>[62]</w:t>
      </w:r>
      <w:r w:rsidR="007A0035">
        <w:rPr>
          <w:iCs/>
          <w:sz w:val="28"/>
          <w:szCs w:val="28"/>
        </w:rPr>
        <w:t>.</w:t>
      </w:r>
      <w:r w:rsidRPr="0066716E">
        <w:rPr>
          <w:iCs/>
          <w:sz w:val="28"/>
          <w:szCs w:val="28"/>
        </w:rPr>
        <w:t xml:space="preserve"> Штучний інтелект</w:t>
      </w:r>
      <w:r w:rsidR="005F4388" w:rsidRPr="0066716E">
        <w:rPr>
          <w:iCs/>
          <w:sz w:val="28"/>
          <w:szCs w:val="28"/>
        </w:rPr>
        <w:t xml:space="preserve"> </w:t>
      </w:r>
      <w:r w:rsidRPr="0066716E">
        <w:rPr>
          <w:iCs/>
          <w:sz w:val="28"/>
          <w:szCs w:val="28"/>
        </w:rPr>
        <w:t>досить</w:t>
      </w:r>
      <w:r w:rsidR="005F4388" w:rsidRPr="0066716E">
        <w:rPr>
          <w:iCs/>
          <w:sz w:val="28"/>
          <w:szCs w:val="28"/>
        </w:rPr>
        <w:t xml:space="preserve"> широко використовується компаніями</w:t>
      </w:r>
      <w:r w:rsidRPr="0066716E">
        <w:rPr>
          <w:iCs/>
          <w:sz w:val="28"/>
          <w:szCs w:val="28"/>
        </w:rPr>
        <w:t>, що займаються</w:t>
      </w:r>
      <w:r w:rsidR="005F4388" w:rsidRPr="0066716E">
        <w:rPr>
          <w:iCs/>
          <w:sz w:val="28"/>
          <w:szCs w:val="28"/>
        </w:rPr>
        <w:t xml:space="preserve"> обслуговування</w:t>
      </w:r>
      <w:r w:rsidRPr="0066716E">
        <w:rPr>
          <w:iCs/>
          <w:sz w:val="28"/>
          <w:szCs w:val="28"/>
        </w:rPr>
        <w:t>м</w:t>
      </w:r>
      <w:r w:rsidR="005F4388" w:rsidRPr="0066716E">
        <w:rPr>
          <w:iCs/>
          <w:sz w:val="28"/>
          <w:szCs w:val="28"/>
        </w:rPr>
        <w:t xml:space="preserve"> клієнтів</w:t>
      </w:r>
      <w:r w:rsidRPr="0066716E">
        <w:rPr>
          <w:iCs/>
          <w:sz w:val="28"/>
          <w:szCs w:val="28"/>
        </w:rPr>
        <w:t xml:space="preserve">, він допомагає у </w:t>
      </w:r>
      <w:r w:rsidR="005F4388" w:rsidRPr="0066716E">
        <w:rPr>
          <w:iCs/>
          <w:sz w:val="28"/>
          <w:szCs w:val="28"/>
        </w:rPr>
        <w:t>керуванн</w:t>
      </w:r>
      <w:r w:rsidRPr="0066716E">
        <w:rPr>
          <w:iCs/>
          <w:sz w:val="28"/>
          <w:szCs w:val="28"/>
        </w:rPr>
        <w:t>і</w:t>
      </w:r>
      <w:r w:rsidR="005F4388" w:rsidRPr="0066716E">
        <w:rPr>
          <w:iCs/>
          <w:sz w:val="28"/>
          <w:szCs w:val="28"/>
        </w:rPr>
        <w:t xml:space="preserve"> самообслуговуванням та покращенн</w:t>
      </w:r>
      <w:r w:rsidRPr="0066716E">
        <w:rPr>
          <w:iCs/>
          <w:sz w:val="28"/>
          <w:szCs w:val="28"/>
        </w:rPr>
        <w:t>і</w:t>
      </w:r>
      <w:r w:rsidR="005F4388" w:rsidRPr="0066716E">
        <w:rPr>
          <w:iCs/>
          <w:sz w:val="28"/>
          <w:szCs w:val="28"/>
        </w:rPr>
        <w:t xml:space="preserve"> робочих процесів</w:t>
      </w:r>
      <w:r w:rsidRPr="0066716E">
        <w:rPr>
          <w:iCs/>
          <w:sz w:val="28"/>
          <w:szCs w:val="28"/>
        </w:rPr>
        <w:t xml:space="preserve"> іноді навіть у оцінці</w:t>
      </w:r>
      <w:r w:rsidR="005F4388" w:rsidRPr="0066716E">
        <w:rPr>
          <w:iCs/>
          <w:sz w:val="28"/>
          <w:szCs w:val="28"/>
        </w:rPr>
        <w:t xml:space="preserve"> продуктивності працівників.</w:t>
      </w:r>
    </w:p>
    <w:p w14:paraId="003FF878" w14:textId="7BCD09B6" w:rsidR="005F4388" w:rsidRPr="0066716E" w:rsidRDefault="00533F9A" w:rsidP="000465B5">
      <w:pPr>
        <w:pStyle w:val="a3"/>
        <w:tabs>
          <w:tab w:val="left" w:pos="0"/>
        </w:tabs>
        <w:spacing w:line="360" w:lineRule="auto"/>
        <w:ind w:firstLine="851"/>
        <w:jc w:val="both"/>
        <w:rPr>
          <w:iCs/>
          <w:sz w:val="28"/>
          <w:szCs w:val="28"/>
          <w:lang w:val="ru-RU"/>
        </w:rPr>
      </w:pPr>
      <w:r w:rsidRPr="0066716E">
        <w:rPr>
          <w:iCs/>
          <w:sz w:val="28"/>
          <w:szCs w:val="28"/>
        </w:rPr>
        <w:t>Однією з основних особливостей, що роблять Python таким популярним є ш</w:t>
      </w:r>
      <w:r w:rsidR="005F4388" w:rsidRPr="0066716E">
        <w:rPr>
          <w:iCs/>
          <w:sz w:val="28"/>
          <w:szCs w:val="28"/>
        </w:rPr>
        <w:t>ирокий вибір бібліотек та фреймворків. Це</w:t>
      </w:r>
      <w:r w:rsidRPr="0066716E">
        <w:rPr>
          <w:iCs/>
          <w:sz w:val="28"/>
          <w:szCs w:val="28"/>
        </w:rPr>
        <w:t xml:space="preserve"> значно</w:t>
      </w:r>
      <w:r w:rsidR="005F4388" w:rsidRPr="0066716E">
        <w:rPr>
          <w:iCs/>
          <w:sz w:val="28"/>
          <w:szCs w:val="28"/>
        </w:rPr>
        <w:t xml:space="preserve"> полегшує кодування</w:t>
      </w:r>
      <w:r w:rsidRPr="0066716E">
        <w:rPr>
          <w:iCs/>
          <w:sz w:val="28"/>
          <w:szCs w:val="28"/>
        </w:rPr>
        <w:t xml:space="preserve"> для розробників</w:t>
      </w:r>
      <w:r w:rsidR="005F4388" w:rsidRPr="0066716E">
        <w:rPr>
          <w:iCs/>
          <w:sz w:val="28"/>
          <w:szCs w:val="28"/>
        </w:rPr>
        <w:t xml:space="preserve"> та економить час, що є </w:t>
      </w:r>
      <w:r w:rsidRPr="0066716E">
        <w:rPr>
          <w:iCs/>
          <w:sz w:val="28"/>
          <w:szCs w:val="28"/>
        </w:rPr>
        <w:t>значним</w:t>
      </w:r>
      <w:r w:rsidR="005F4388" w:rsidRPr="0066716E">
        <w:rPr>
          <w:iCs/>
          <w:sz w:val="28"/>
          <w:szCs w:val="28"/>
        </w:rPr>
        <w:t xml:space="preserve"> плюсом для компаній</w:t>
      </w:r>
      <w:r w:rsidRPr="0066716E">
        <w:rPr>
          <w:iCs/>
          <w:sz w:val="28"/>
          <w:szCs w:val="28"/>
        </w:rPr>
        <w:t xml:space="preserve"> та програмістів</w:t>
      </w:r>
      <w:r w:rsidR="005F4388" w:rsidRPr="0066716E">
        <w:rPr>
          <w:iCs/>
          <w:sz w:val="28"/>
          <w:szCs w:val="28"/>
        </w:rPr>
        <w:t xml:space="preserve">, </w:t>
      </w:r>
      <w:r w:rsidRPr="0066716E">
        <w:rPr>
          <w:iCs/>
          <w:sz w:val="28"/>
          <w:szCs w:val="28"/>
        </w:rPr>
        <w:t>що</w:t>
      </w:r>
      <w:r w:rsidR="005F4388" w:rsidRPr="0066716E">
        <w:rPr>
          <w:iCs/>
          <w:sz w:val="28"/>
          <w:szCs w:val="28"/>
        </w:rPr>
        <w:t xml:space="preserve"> працюють у сфері машинного та глибокого навчання</w:t>
      </w:r>
      <w:r w:rsidR="007A0035">
        <w:rPr>
          <w:iCs/>
          <w:sz w:val="28"/>
          <w:szCs w:val="28"/>
        </w:rPr>
        <w:t xml:space="preserve"> </w:t>
      </w:r>
      <w:r w:rsidRPr="0066716E">
        <w:rPr>
          <w:iCs/>
          <w:sz w:val="28"/>
          <w:szCs w:val="28"/>
          <w:lang w:val="ru-RU"/>
        </w:rPr>
        <w:t>[24]</w:t>
      </w:r>
      <w:r w:rsidR="007A0035" w:rsidRPr="007A0035">
        <w:rPr>
          <w:iCs/>
          <w:sz w:val="28"/>
          <w:szCs w:val="28"/>
        </w:rPr>
        <w:t>[64][72]</w:t>
      </w:r>
      <w:r w:rsidR="007A0035">
        <w:rPr>
          <w:iCs/>
          <w:sz w:val="28"/>
          <w:szCs w:val="28"/>
          <w:lang w:val="ru-RU"/>
        </w:rPr>
        <w:t>.</w:t>
      </w:r>
    </w:p>
    <w:p w14:paraId="312BD023" w14:textId="64EC9492"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Одними з най</w:t>
      </w:r>
      <w:r w:rsidR="00533F9A" w:rsidRPr="0066716E">
        <w:rPr>
          <w:iCs/>
          <w:sz w:val="28"/>
          <w:szCs w:val="28"/>
        </w:rPr>
        <w:t>більш уживаних</w:t>
      </w:r>
      <w:r w:rsidRPr="0066716E">
        <w:rPr>
          <w:iCs/>
          <w:sz w:val="28"/>
          <w:szCs w:val="28"/>
        </w:rPr>
        <w:t xml:space="preserve"> бібліотек, які працюють поряд з такими</w:t>
      </w:r>
      <w:r w:rsidR="00533F9A" w:rsidRPr="0066716E">
        <w:rPr>
          <w:iCs/>
          <w:sz w:val="28"/>
          <w:szCs w:val="28"/>
        </w:rPr>
        <w:t xml:space="preserve"> </w:t>
      </w:r>
      <w:r w:rsidRPr="0066716E">
        <w:rPr>
          <w:iCs/>
          <w:sz w:val="28"/>
          <w:szCs w:val="28"/>
        </w:rPr>
        <w:t>структурами, як TensorFlow, CNTK та Apache Spark є:</w:t>
      </w:r>
    </w:p>
    <w:p w14:paraId="78DC9F90" w14:textId="307D26C2"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 NumPy</w:t>
      </w:r>
      <w:r w:rsidR="00533F9A" w:rsidRPr="0066716E">
        <w:rPr>
          <w:iCs/>
          <w:sz w:val="28"/>
          <w:szCs w:val="28"/>
        </w:rPr>
        <w:t xml:space="preserve"> – </w:t>
      </w:r>
      <w:r w:rsidRPr="0066716E">
        <w:rPr>
          <w:iCs/>
          <w:sz w:val="28"/>
          <w:szCs w:val="28"/>
        </w:rPr>
        <w:t>використовується для наукових обчислень</w:t>
      </w:r>
      <w:r w:rsidR="00533F9A" w:rsidRPr="0066716E">
        <w:rPr>
          <w:iCs/>
          <w:sz w:val="28"/>
          <w:szCs w:val="28"/>
        </w:rPr>
        <w:t>;</w:t>
      </w:r>
    </w:p>
    <w:p w14:paraId="42E23F2A" w14:textId="4C449CCB"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 Keras</w:t>
      </w:r>
      <w:r w:rsidR="00533F9A" w:rsidRPr="0066716E">
        <w:rPr>
          <w:iCs/>
          <w:sz w:val="28"/>
          <w:szCs w:val="28"/>
        </w:rPr>
        <w:t xml:space="preserve"> – </w:t>
      </w:r>
      <w:r w:rsidRPr="0066716E">
        <w:rPr>
          <w:iCs/>
          <w:sz w:val="28"/>
          <w:szCs w:val="28"/>
        </w:rPr>
        <w:t>відкрита бібліотека</w:t>
      </w:r>
      <w:r w:rsidR="00533F9A" w:rsidRPr="0066716E">
        <w:rPr>
          <w:iCs/>
          <w:sz w:val="28"/>
          <w:szCs w:val="28"/>
        </w:rPr>
        <w:t xml:space="preserve"> для нейронних мереж;</w:t>
      </w:r>
    </w:p>
    <w:p w14:paraId="7C9DFECD" w14:textId="413EAB8D"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 SciPy</w:t>
      </w:r>
      <w:r w:rsidR="00533F9A" w:rsidRPr="0066716E">
        <w:rPr>
          <w:iCs/>
          <w:sz w:val="28"/>
          <w:szCs w:val="28"/>
        </w:rPr>
        <w:t xml:space="preserve"> – бібліотека </w:t>
      </w:r>
      <w:r w:rsidRPr="0066716E">
        <w:rPr>
          <w:iCs/>
          <w:sz w:val="28"/>
          <w:szCs w:val="28"/>
        </w:rPr>
        <w:t>для розширених обчислень</w:t>
      </w:r>
      <w:r w:rsidR="00533F9A" w:rsidRPr="0066716E">
        <w:rPr>
          <w:iCs/>
          <w:sz w:val="28"/>
          <w:szCs w:val="28"/>
        </w:rPr>
        <w:t>;</w:t>
      </w:r>
    </w:p>
    <w:p w14:paraId="00DF7C4A" w14:textId="3F5D6A92" w:rsidR="005F4388" w:rsidRPr="0066716E" w:rsidRDefault="005F4388" w:rsidP="000465B5">
      <w:pPr>
        <w:pStyle w:val="a3"/>
        <w:tabs>
          <w:tab w:val="left" w:pos="0"/>
        </w:tabs>
        <w:spacing w:line="360" w:lineRule="auto"/>
        <w:ind w:firstLine="851"/>
        <w:jc w:val="both"/>
        <w:rPr>
          <w:iCs/>
          <w:sz w:val="28"/>
          <w:szCs w:val="28"/>
        </w:rPr>
      </w:pPr>
      <w:r w:rsidRPr="0066716E">
        <w:rPr>
          <w:iCs/>
          <w:sz w:val="28"/>
          <w:szCs w:val="28"/>
        </w:rPr>
        <w:t xml:space="preserve">- </w:t>
      </w:r>
      <w:r w:rsidR="00533F9A" w:rsidRPr="0066716E">
        <w:rPr>
          <w:iCs/>
          <w:sz w:val="28"/>
          <w:szCs w:val="28"/>
          <w:lang w:val="pl-PL"/>
        </w:rPr>
        <w:t>S</w:t>
      </w:r>
      <w:r w:rsidRPr="0066716E">
        <w:rPr>
          <w:iCs/>
          <w:sz w:val="28"/>
          <w:szCs w:val="28"/>
        </w:rPr>
        <w:t>cikit-learn</w:t>
      </w:r>
      <w:r w:rsidR="00533F9A" w:rsidRPr="0066716E">
        <w:rPr>
          <w:iCs/>
          <w:sz w:val="28"/>
          <w:szCs w:val="28"/>
          <w:lang w:val="ru-RU"/>
        </w:rPr>
        <w:t xml:space="preserve"> – </w:t>
      </w:r>
      <w:r w:rsidR="00533F9A" w:rsidRPr="0066716E">
        <w:rPr>
          <w:iCs/>
          <w:sz w:val="28"/>
          <w:szCs w:val="28"/>
        </w:rPr>
        <w:t xml:space="preserve">бібліотека </w:t>
      </w:r>
      <w:r w:rsidRPr="0066716E">
        <w:rPr>
          <w:iCs/>
          <w:sz w:val="28"/>
          <w:szCs w:val="28"/>
        </w:rPr>
        <w:t xml:space="preserve"> для обміну даними та аналізу даних</w:t>
      </w:r>
      <w:r w:rsidR="00533F9A" w:rsidRPr="0066716E">
        <w:rPr>
          <w:iCs/>
          <w:sz w:val="28"/>
          <w:szCs w:val="28"/>
        </w:rPr>
        <w:t>.</w:t>
      </w:r>
    </w:p>
    <w:p w14:paraId="18AFC7FA" w14:textId="0B95C25F" w:rsidR="005F4388" w:rsidRPr="0066716E" w:rsidRDefault="00911FF8" w:rsidP="000465B5">
      <w:pPr>
        <w:pStyle w:val="a3"/>
        <w:tabs>
          <w:tab w:val="left" w:pos="0"/>
        </w:tabs>
        <w:spacing w:line="360" w:lineRule="auto"/>
        <w:ind w:firstLine="851"/>
        <w:jc w:val="both"/>
        <w:rPr>
          <w:iCs/>
          <w:sz w:val="28"/>
          <w:szCs w:val="28"/>
        </w:rPr>
      </w:pPr>
      <w:r w:rsidRPr="0066716E">
        <w:rPr>
          <w:iCs/>
          <w:sz w:val="28"/>
          <w:szCs w:val="28"/>
        </w:rPr>
        <w:lastRenderedPageBreak/>
        <w:t xml:space="preserve">Також </w:t>
      </w:r>
      <w:r w:rsidR="005F4388" w:rsidRPr="0066716E">
        <w:rPr>
          <w:iCs/>
          <w:sz w:val="28"/>
          <w:szCs w:val="28"/>
        </w:rPr>
        <w:t xml:space="preserve">Python </w:t>
      </w:r>
      <w:r w:rsidRPr="0066716E">
        <w:rPr>
          <w:iCs/>
          <w:sz w:val="28"/>
          <w:szCs w:val="28"/>
        </w:rPr>
        <w:t>корисний</w:t>
      </w:r>
      <w:r w:rsidR="005F4388" w:rsidRPr="0066716E">
        <w:rPr>
          <w:iCs/>
          <w:sz w:val="28"/>
          <w:szCs w:val="28"/>
        </w:rPr>
        <w:t xml:space="preserve"> своїм стислим, </w:t>
      </w:r>
      <w:r w:rsidRPr="0066716E">
        <w:rPr>
          <w:iCs/>
          <w:sz w:val="28"/>
          <w:szCs w:val="28"/>
        </w:rPr>
        <w:t>легким до читання,</w:t>
      </w:r>
      <w:r w:rsidR="005F4388" w:rsidRPr="0066716E">
        <w:rPr>
          <w:iCs/>
          <w:sz w:val="28"/>
          <w:szCs w:val="28"/>
        </w:rPr>
        <w:t xml:space="preserve"> кодом, і майже не</w:t>
      </w:r>
      <w:r w:rsidRPr="0066716E">
        <w:rPr>
          <w:iCs/>
          <w:sz w:val="28"/>
          <w:szCs w:val="28"/>
        </w:rPr>
        <w:t xml:space="preserve"> має рівних</w:t>
      </w:r>
      <w:r w:rsidR="005F4388" w:rsidRPr="0066716E">
        <w:rPr>
          <w:iCs/>
          <w:sz w:val="28"/>
          <w:szCs w:val="28"/>
        </w:rPr>
        <w:t xml:space="preserve">, коли справа стосується простоти використання, </w:t>
      </w:r>
      <w:r w:rsidRPr="0066716E">
        <w:rPr>
          <w:iCs/>
          <w:sz w:val="28"/>
          <w:szCs w:val="28"/>
        </w:rPr>
        <w:t>що є корисним для розробників-початківців [22]</w:t>
      </w:r>
      <w:r w:rsidR="007A0035" w:rsidRPr="007A0035">
        <w:rPr>
          <w:iCs/>
          <w:sz w:val="28"/>
          <w:szCs w:val="28"/>
        </w:rPr>
        <w:t>[68]</w:t>
      </w:r>
      <w:r w:rsidR="007A0035">
        <w:rPr>
          <w:iCs/>
          <w:sz w:val="28"/>
          <w:szCs w:val="28"/>
        </w:rPr>
        <w:t>.</w:t>
      </w:r>
    </w:p>
    <w:p w14:paraId="0EFA679B" w14:textId="6803D90F" w:rsidR="005F4388" w:rsidRPr="0066716E" w:rsidRDefault="005F4388" w:rsidP="000465B5">
      <w:pPr>
        <w:pStyle w:val="a3"/>
        <w:tabs>
          <w:tab w:val="left" w:pos="0"/>
        </w:tabs>
        <w:spacing w:line="360" w:lineRule="auto"/>
        <w:ind w:firstLine="851"/>
        <w:jc w:val="both"/>
        <w:rPr>
          <w:iCs/>
          <w:sz w:val="28"/>
          <w:szCs w:val="28"/>
          <w:lang w:val="ru-RU"/>
        </w:rPr>
      </w:pPr>
      <w:r w:rsidRPr="0066716E">
        <w:rPr>
          <w:iCs/>
          <w:sz w:val="28"/>
          <w:szCs w:val="28"/>
        </w:rPr>
        <w:t>Простий синтаксис Python</w:t>
      </w:r>
      <w:r w:rsidR="00911FF8" w:rsidRPr="0066716E">
        <w:rPr>
          <w:iCs/>
          <w:sz w:val="28"/>
          <w:szCs w:val="28"/>
        </w:rPr>
        <w:t xml:space="preserve"> також</w:t>
      </w:r>
      <w:r w:rsidRPr="0066716E">
        <w:rPr>
          <w:iCs/>
          <w:sz w:val="28"/>
          <w:szCs w:val="28"/>
        </w:rPr>
        <w:t xml:space="preserve"> означає, що він швидший </w:t>
      </w:r>
      <w:r w:rsidR="00911FF8" w:rsidRPr="0066716E">
        <w:rPr>
          <w:iCs/>
          <w:sz w:val="28"/>
          <w:szCs w:val="28"/>
        </w:rPr>
        <w:t xml:space="preserve">за багато інших мов програмування у </w:t>
      </w:r>
      <w:r w:rsidRPr="0066716E">
        <w:rPr>
          <w:iCs/>
          <w:sz w:val="28"/>
          <w:szCs w:val="28"/>
        </w:rPr>
        <w:t xml:space="preserve">розробці, </w:t>
      </w:r>
      <w:r w:rsidR="00911FF8" w:rsidRPr="0066716E">
        <w:rPr>
          <w:iCs/>
          <w:sz w:val="28"/>
          <w:szCs w:val="28"/>
        </w:rPr>
        <w:t>що</w:t>
      </w:r>
      <w:r w:rsidRPr="0066716E">
        <w:rPr>
          <w:iCs/>
          <w:sz w:val="28"/>
          <w:szCs w:val="28"/>
        </w:rPr>
        <w:t xml:space="preserve"> дозволяє розробнику швидко тестувати алгоритми</w:t>
      </w:r>
      <w:r w:rsidR="00911FF8" w:rsidRPr="0066716E">
        <w:rPr>
          <w:iCs/>
          <w:sz w:val="28"/>
          <w:szCs w:val="28"/>
        </w:rPr>
        <w:t xml:space="preserve"> без </w:t>
      </w:r>
      <w:r w:rsidRPr="0066716E">
        <w:rPr>
          <w:iCs/>
          <w:sz w:val="28"/>
          <w:szCs w:val="28"/>
        </w:rPr>
        <w:t>їх</w:t>
      </w:r>
      <w:r w:rsidR="00911FF8" w:rsidRPr="0066716E">
        <w:rPr>
          <w:iCs/>
          <w:sz w:val="28"/>
          <w:szCs w:val="28"/>
        </w:rPr>
        <w:t xml:space="preserve"> повного</w:t>
      </w:r>
      <w:r w:rsidRPr="0066716E">
        <w:rPr>
          <w:iCs/>
          <w:sz w:val="28"/>
          <w:szCs w:val="28"/>
        </w:rPr>
        <w:t xml:space="preserve"> впровадження. Крім того, легк</w:t>
      </w:r>
      <w:r w:rsidR="00911FF8" w:rsidRPr="0066716E">
        <w:rPr>
          <w:iCs/>
          <w:sz w:val="28"/>
          <w:szCs w:val="28"/>
        </w:rPr>
        <w:t>ий у читанні програмний</w:t>
      </w:r>
      <w:r w:rsidRPr="0066716E">
        <w:rPr>
          <w:iCs/>
          <w:sz w:val="28"/>
          <w:szCs w:val="28"/>
        </w:rPr>
        <w:t xml:space="preserve"> код є безцінним для спільного </w:t>
      </w:r>
      <w:r w:rsidR="00911FF8" w:rsidRPr="0066716E">
        <w:rPr>
          <w:iCs/>
          <w:sz w:val="28"/>
          <w:szCs w:val="28"/>
        </w:rPr>
        <w:t>роботи над проектом</w:t>
      </w:r>
      <w:r w:rsidR="00911FF8" w:rsidRPr="0066716E">
        <w:rPr>
          <w:iCs/>
          <w:sz w:val="28"/>
          <w:szCs w:val="28"/>
          <w:lang w:val="ru-RU"/>
        </w:rPr>
        <w:t xml:space="preserve"> [24]</w:t>
      </w:r>
      <w:r w:rsidR="007A0035">
        <w:rPr>
          <w:iCs/>
          <w:sz w:val="28"/>
          <w:szCs w:val="28"/>
          <w:lang w:val="ru-RU"/>
        </w:rPr>
        <w:t>.</w:t>
      </w:r>
    </w:p>
    <w:p w14:paraId="3707B45C" w14:textId="691A4389" w:rsidR="0090491B" w:rsidRPr="0066716E" w:rsidRDefault="005F4388" w:rsidP="000465B5">
      <w:pPr>
        <w:pStyle w:val="a3"/>
        <w:tabs>
          <w:tab w:val="left" w:pos="0"/>
        </w:tabs>
        <w:spacing w:line="360" w:lineRule="auto"/>
        <w:ind w:firstLine="851"/>
        <w:jc w:val="both"/>
        <w:rPr>
          <w:iCs/>
          <w:sz w:val="28"/>
          <w:szCs w:val="28"/>
          <w:lang w:val="ru-RU"/>
        </w:rPr>
      </w:pPr>
      <w:r w:rsidRPr="0066716E">
        <w:rPr>
          <w:iCs/>
          <w:sz w:val="28"/>
          <w:szCs w:val="28"/>
        </w:rPr>
        <w:t>Python</w:t>
      </w:r>
      <w:r w:rsidR="00911FF8" w:rsidRPr="0066716E">
        <w:rPr>
          <w:iCs/>
          <w:sz w:val="28"/>
          <w:szCs w:val="28"/>
          <w:lang w:val="ru-RU"/>
        </w:rPr>
        <w:t xml:space="preserve"> – </w:t>
      </w:r>
      <w:r w:rsidR="00911FF8" w:rsidRPr="0066716E">
        <w:rPr>
          <w:iCs/>
          <w:sz w:val="28"/>
          <w:szCs w:val="28"/>
        </w:rPr>
        <w:t>це</w:t>
      </w:r>
      <w:r w:rsidRPr="0066716E">
        <w:rPr>
          <w:iCs/>
          <w:sz w:val="28"/>
          <w:szCs w:val="28"/>
        </w:rPr>
        <w:t xml:space="preserve"> мова програмування з відкритим кодом</w:t>
      </w:r>
      <w:r w:rsidR="00911FF8" w:rsidRPr="0066716E">
        <w:rPr>
          <w:iCs/>
          <w:sz w:val="28"/>
          <w:szCs w:val="28"/>
        </w:rPr>
        <w:t>, що</w:t>
      </w:r>
      <w:r w:rsidRPr="0066716E">
        <w:rPr>
          <w:iCs/>
          <w:sz w:val="28"/>
          <w:szCs w:val="28"/>
        </w:rPr>
        <w:t xml:space="preserve"> підтримується великою кількістю користувачів, ресурсів та</w:t>
      </w:r>
      <w:r w:rsidR="00911FF8" w:rsidRPr="0066716E">
        <w:rPr>
          <w:iCs/>
          <w:sz w:val="28"/>
          <w:szCs w:val="28"/>
        </w:rPr>
        <w:t xml:space="preserve"> досить</w:t>
      </w:r>
      <w:r w:rsidRPr="0066716E">
        <w:rPr>
          <w:iCs/>
          <w:sz w:val="28"/>
          <w:szCs w:val="28"/>
        </w:rPr>
        <w:t xml:space="preserve"> якісною документацією. Він також </w:t>
      </w:r>
      <w:r w:rsidR="00911FF8" w:rsidRPr="0066716E">
        <w:rPr>
          <w:iCs/>
          <w:sz w:val="28"/>
          <w:szCs w:val="28"/>
        </w:rPr>
        <w:t>має</w:t>
      </w:r>
      <w:r w:rsidRPr="0066716E">
        <w:rPr>
          <w:iCs/>
          <w:sz w:val="28"/>
          <w:szCs w:val="28"/>
        </w:rPr>
        <w:t xml:space="preserve"> велик</w:t>
      </w:r>
      <w:r w:rsidR="00911FF8" w:rsidRPr="0066716E">
        <w:rPr>
          <w:iCs/>
          <w:sz w:val="28"/>
          <w:szCs w:val="28"/>
        </w:rPr>
        <w:t>у</w:t>
      </w:r>
      <w:r w:rsidRPr="0066716E">
        <w:rPr>
          <w:iCs/>
          <w:sz w:val="28"/>
          <w:szCs w:val="28"/>
        </w:rPr>
        <w:t xml:space="preserve"> та активн</w:t>
      </w:r>
      <w:r w:rsidR="00911FF8" w:rsidRPr="0066716E">
        <w:rPr>
          <w:iCs/>
          <w:sz w:val="28"/>
          <w:szCs w:val="28"/>
        </w:rPr>
        <w:t>у</w:t>
      </w:r>
      <w:r w:rsidRPr="0066716E">
        <w:rPr>
          <w:iCs/>
          <w:sz w:val="28"/>
          <w:szCs w:val="28"/>
        </w:rPr>
        <w:t xml:space="preserve"> спільнот</w:t>
      </w:r>
      <w:r w:rsidR="00911FF8" w:rsidRPr="0066716E">
        <w:rPr>
          <w:iCs/>
          <w:sz w:val="28"/>
          <w:szCs w:val="28"/>
        </w:rPr>
        <w:t>у</w:t>
      </w:r>
      <w:r w:rsidRPr="0066716E">
        <w:rPr>
          <w:iCs/>
          <w:sz w:val="28"/>
          <w:szCs w:val="28"/>
        </w:rPr>
        <w:t xml:space="preserve"> розробників,</w:t>
      </w:r>
      <w:r w:rsidR="00911FF8" w:rsidRPr="0066716E">
        <w:rPr>
          <w:iCs/>
          <w:sz w:val="28"/>
          <w:szCs w:val="28"/>
        </w:rPr>
        <w:t xml:space="preserve"> що</w:t>
      </w:r>
      <w:r w:rsidRPr="0066716E">
        <w:rPr>
          <w:iCs/>
          <w:sz w:val="28"/>
          <w:szCs w:val="28"/>
        </w:rPr>
        <w:t xml:space="preserve"> готов</w:t>
      </w:r>
      <w:r w:rsidR="00911FF8" w:rsidRPr="0066716E">
        <w:rPr>
          <w:iCs/>
          <w:sz w:val="28"/>
          <w:szCs w:val="28"/>
        </w:rPr>
        <w:t>і</w:t>
      </w:r>
      <w:r w:rsidRPr="0066716E">
        <w:rPr>
          <w:iCs/>
          <w:sz w:val="28"/>
          <w:szCs w:val="28"/>
        </w:rPr>
        <w:t xml:space="preserve"> надавати поради та допомогу на всіх етапах процесу розробки</w:t>
      </w:r>
      <w:r w:rsidR="007A0035">
        <w:rPr>
          <w:iCs/>
          <w:sz w:val="28"/>
          <w:szCs w:val="28"/>
        </w:rPr>
        <w:t xml:space="preserve"> </w:t>
      </w:r>
      <w:r w:rsidR="00911FF8" w:rsidRPr="0066716E">
        <w:rPr>
          <w:iCs/>
          <w:sz w:val="28"/>
          <w:szCs w:val="28"/>
          <w:lang w:val="ru-RU"/>
        </w:rPr>
        <w:t>[22]</w:t>
      </w:r>
      <w:r w:rsidR="007A0035">
        <w:rPr>
          <w:iCs/>
          <w:sz w:val="28"/>
          <w:szCs w:val="28"/>
          <w:lang w:val="ru-RU"/>
        </w:rPr>
        <w:t>.</w:t>
      </w:r>
    </w:p>
    <w:p w14:paraId="56D2C5F7" w14:textId="6A922D33" w:rsidR="003B0B02" w:rsidRPr="00B2573E" w:rsidRDefault="003B0B02" w:rsidP="000465B5">
      <w:pPr>
        <w:pStyle w:val="a3"/>
        <w:tabs>
          <w:tab w:val="left" w:pos="0"/>
        </w:tabs>
        <w:spacing w:line="360" w:lineRule="auto"/>
        <w:ind w:firstLine="851"/>
        <w:jc w:val="both"/>
        <w:outlineLvl w:val="2"/>
        <w:rPr>
          <w:b/>
          <w:bCs/>
          <w:i/>
          <w:sz w:val="28"/>
          <w:szCs w:val="28"/>
          <w:lang w:val="ru-RU"/>
        </w:rPr>
      </w:pPr>
      <w:r w:rsidRPr="0066716E">
        <w:rPr>
          <w:iCs/>
          <w:sz w:val="28"/>
          <w:szCs w:val="28"/>
          <w:lang w:val="ru-RU"/>
        </w:rPr>
        <w:tab/>
      </w:r>
      <w:bookmarkStart w:id="21" w:name="_Toc40804112"/>
      <w:r w:rsidRPr="00B2573E">
        <w:rPr>
          <w:b/>
          <w:bCs/>
          <w:i/>
          <w:sz w:val="28"/>
          <w:szCs w:val="28"/>
          <w:lang w:val="ru-RU"/>
        </w:rPr>
        <w:t xml:space="preserve">3.2.2. </w:t>
      </w:r>
      <w:r w:rsidRPr="00B2573E">
        <w:rPr>
          <w:b/>
          <w:bCs/>
          <w:i/>
          <w:sz w:val="28"/>
          <w:szCs w:val="28"/>
          <w:lang w:val="pl-PL"/>
        </w:rPr>
        <w:t>Git</w:t>
      </w:r>
      <w:bookmarkEnd w:id="21"/>
    </w:p>
    <w:p w14:paraId="2323EE99" w14:textId="33109CFC" w:rsidR="00BC4091" w:rsidRPr="0066716E" w:rsidRDefault="003B0B02" w:rsidP="000465B5">
      <w:pPr>
        <w:pStyle w:val="a3"/>
        <w:tabs>
          <w:tab w:val="left" w:pos="0"/>
        </w:tabs>
        <w:spacing w:line="360" w:lineRule="auto"/>
        <w:ind w:firstLine="851"/>
        <w:jc w:val="both"/>
        <w:rPr>
          <w:iCs/>
          <w:sz w:val="28"/>
          <w:szCs w:val="28"/>
        </w:rPr>
      </w:pPr>
      <w:r w:rsidRPr="0066716E">
        <w:rPr>
          <w:iCs/>
          <w:sz w:val="28"/>
          <w:szCs w:val="28"/>
          <w:lang w:val="pl-PL"/>
        </w:rPr>
        <w:t>Git</w:t>
      </w:r>
      <w:r w:rsidRPr="0066716E">
        <w:rPr>
          <w:iCs/>
          <w:sz w:val="28"/>
          <w:szCs w:val="28"/>
          <w:lang w:val="ru-RU"/>
        </w:rPr>
        <w:t xml:space="preserve"> – </w:t>
      </w:r>
      <w:r w:rsidRPr="0066716E">
        <w:rPr>
          <w:iCs/>
          <w:sz w:val="28"/>
          <w:szCs w:val="28"/>
        </w:rPr>
        <w:t>це система управління версіями,</w:t>
      </w:r>
      <w:r w:rsidR="00BC4091" w:rsidRPr="0066716E">
        <w:rPr>
          <w:iCs/>
          <w:sz w:val="28"/>
          <w:szCs w:val="28"/>
        </w:rPr>
        <w:t xml:space="preserve"> що використовується для відстеження змін у програмних файлах. Зазвичай її використовують для управління вихідним кодом при розробці програмного забезпечення.</w:t>
      </w:r>
    </w:p>
    <w:p w14:paraId="34852200" w14:textId="58AF5E40" w:rsidR="00BC4091" w:rsidRPr="0066716E" w:rsidRDefault="00BC4091" w:rsidP="000465B5">
      <w:pPr>
        <w:pStyle w:val="a3"/>
        <w:tabs>
          <w:tab w:val="left" w:pos="0"/>
        </w:tabs>
        <w:spacing w:line="360" w:lineRule="auto"/>
        <w:ind w:firstLine="851"/>
        <w:jc w:val="both"/>
        <w:rPr>
          <w:iCs/>
          <w:sz w:val="28"/>
          <w:szCs w:val="28"/>
        </w:rPr>
      </w:pPr>
      <w:r w:rsidRPr="0066716E">
        <w:rPr>
          <w:iCs/>
          <w:sz w:val="28"/>
          <w:szCs w:val="28"/>
        </w:rPr>
        <w:t>Деякі особливості Git:</w:t>
      </w:r>
    </w:p>
    <w:p w14:paraId="5ABFB5A9" w14:textId="13B9DBE8" w:rsidR="00BC4091" w:rsidRPr="0066716E" w:rsidRDefault="00AB600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Відстежує історію;</w:t>
      </w:r>
    </w:p>
    <w:p w14:paraId="5C36155E" w14:textId="0284F3C2" w:rsidR="00AB6000" w:rsidRPr="0066716E" w:rsidRDefault="00AB600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Він є безкоштовним та з відкритим кодом;</w:t>
      </w:r>
    </w:p>
    <w:p w14:paraId="4187FF77" w14:textId="0F965A34" w:rsidR="00AB6000" w:rsidRPr="0066716E" w:rsidRDefault="00AB600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Підтримує нелінійний розвиток;</w:t>
      </w:r>
    </w:p>
    <w:p w14:paraId="160F27C1" w14:textId="519FC7A1" w:rsidR="00AB6000" w:rsidRPr="0066716E" w:rsidRDefault="00AB600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Створює резервні копії;</w:t>
      </w:r>
    </w:p>
    <w:p w14:paraId="79BA3E48" w14:textId="550FA1CA" w:rsidR="00AB6000" w:rsidRPr="0066716E" w:rsidRDefault="00AB600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Підтримує співпрацю між різними людьми;</w:t>
      </w:r>
    </w:p>
    <w:p w14:paraId="53BEA07E" w14:textId="1EF1F494" w:rsidR="00AB6000" w:rsidRPr="0066716E" w:rsidRDefault="00AB6000" w:rsidP="000465B5">
      <w:pPr>
        <w:pStyle w:val="a3"/>
        <w:numPr>
          <w:ilvl w:val="0"/>
          <w:numId w:val="7"/>
        </w:numPr>
        <w:tabs>
          <w:tab w:val="left" w:pos="0"/>
        </w:tabs>
        <w:spacing w:line="360" w:lineRule="auto"/>
        <w:ind w:left="0" w:firstLine="851"/>
        <w:jc w:val="both"/>
        <w:rPr>
          <w:iCs/>
          <w:sz w:val="28"/>
          <w:szCs w:val="28"/>
        </w:rPr>
      </w:pPr>
      <w:r w:rsidRPr="0066716E">
        <w:rPr>
          <w:iCs/>
          <w:sz w:val="28"/>
          <w:szCs w:val="28"/>
        </w:rPr>
        <w:t>Має розподілений розвиток</w:t>
      </w:r>
      <w:r w:rsidR="007A0035">
        <w:rPr>
          <w:iCs/>
          <w:sz w:val="28"/>
          <w:szCs w:val="28"/>
        </w:rPr>
        <w:t xml:space="preserve"> </w:t>
      </w:r>
      <w:r w:rsidRPr="0066716E">
        <w:rPr>
          <w:iCs/>
          <w:sz w:val="28"/>
          <w:szCs w:val="28"/>
          <w:lang w:val="pl-PL"/>
        </w:rPr>
        <w:t>[25]</w:t>
      </w:r>
      <w:r w:rsidR="007A0035">
        <w:rPr>
          <w:iCs/>
          <w:sz w:val="28"/>
          <w:szCs w:val="28"/>
        </w:rPr>
        <w:t>.</w:t>
      </w:r>
    </w:p>
    <w:p w14:paraId="1FE64E64" w14:textId="77777777" w:rsidR="00AB6000" w:rsidRPr="0066716E" w:rsidRDefault="00AB6000" w:rsidP="000465B5">
      <w:pPr>
        <w:pStyle w:val="a3"/>
        <w:tabs>
          <w:tab w:val="left" w:pos="0"/>
        </w:tabs>
        <w:spacing w:line="360" w:lineRule="auto"/>
        <w:ind w:firstLine="851"/>
        <w:jc w:val="both"/>
        <w:rPr>
          <w:iCs/>
          <w:sz w:val="28"/>
          <w:szCs w:val="28"/>
        </w:rPr>
      </w:pPr>
    </w:p>
    <w:p w14:paraId="6235C8CD" w14:textId="6F870582" w:rsidR="005F4388" w:rsidRPr="0066716E" w:rsidRDefault="00AB6000" w:rsidP="000465B5">
      <w:pPr>
        <w:pStyle w:val="a3"/>
        <w:tabs>
          <w:tab w:val="left" w:pos="0"/>
        </w:tabs>
        <w:spacing w:line="360" w:lineRule="auto"/>
        <w:ind w:firstLine="851"/>
        <w:jc w:val="both"/>
        <w:outlineLvl w:val="2"/>
        <w:rPr>
          <w:b/>
          <w:bCs/>
          <w:i/>
          <w:sz w:val="28"/>
          <w:szCs w:val="28"/>
          <w:lang w:val="pl-PL"/>
        </w:rPr>
      </w:pPr>
      <w:r w:rsidRPr="0066716E">
        <w:rPr>
          <w:i/>
          <w:sz w:val="28"/>
          <w:szCs w:val="28"/>
        </w:rPr>
        <w:tab/>
      </w:r>
      <w:bookmarkStart w:id="22" w:name="_Toc40804113"/>
      <w:r w:rsidRPr="0066716E">
        <w:rPr>
          <w:b/>
          <w:bCs/>
          <w:i/>
          <w:sz w:val="28"/>
          <w:szCs w:val="28"/>
          <w:lang w:val="pl-PL"/>
        </w:rPr>
        <w:t xml:space="preserve">3.2.3. </w:t>
      </w:r>
      <w:r w:rsidRPr="0066716E">
        <w:rPr>
          <w:b/>
          <w:bCs/>
          <w:i/>
          <w:sz w:val="28"/>
          <w:szCs w:val="28"/>
        </w:rPr>
        <w:t xml:space="preserve">Засоби розгортання </w:t>
      </w:r>
      <w:r w:rsidRPr="0066716E">
        <w:rPr>
          <w:b/>
          <w:bCs/>
          <w:i/>
          <w:sz w:val="28"/>
          <w:szCs w:val="28"/>
          <w:lang w:val="pl-PL"/>
        </w:rPr>
        <w:t>Docker</w:t>
      </w:r>
      <w:bookmarkEnd w:id="22"/>
    </w:p>
    <w:p w14:paraId="534CE284" w14:textId="58F9E987" w:rsidR="00AB6000" w:rsidRPr="0066716E" w:rsidRDefault="00AB6000" w:rsidP="000465B5">
      <w:pPr>
        <w:pStyle w:val="a3"/>
        <w:tabs>
          <w:tab w:val="left" w:pos="0"/>
        </w:tabs>
        <w:spacing w:line="360" w:lineRule="auto"/>
        <w:ind w:firstLine="851"/>
        <w:jc w:val="both"/>
        <w:rPr>
          <w:iCs/>
          <w:sz w:val="28"/>
          <w:szCs w:val="28"/>
          <w:lang w:val="ru-RU"/>
        </w:rPr>
      </w:pPr>
      <w:r w:rsidRPr="0066716E">
        <w:rPr>
          <w:iCs/>
          <w:sz w:val="28"/>
          <w:szCs w:val="28"/>
          <w:lang w:val="pl-PL"/>
        </w:rPr>
        <w:t>Docker</w:t>
      </w:r>
      <w:r w:rsidRPr="0066716E">
        <w:rPr>
          <w:iCs/>
          <w:sz w:val="28"/>
          <w:szCs w:val="28"/>
          <w:lang w:val="ru-RU"/>
        </w:rPr>
        <w:t xml:space="preserve"> - це потужний інструмент для створення та розгортання програм. Він </w:t>
      </w:r>
      <w:r w:rsidR="00807634" w:rsidRPr="0066716E">
        <w:rPr>
          <w:iCs/>
          <w:sz w:val="28"/>
          <w:szCs w:val="28"/>
          <w:lang w:val="ru-RU"/>
        </w:rPr>
        <w:t xml:space="preserve">суттєво </w:t>
      </w:r>
      <w:r w:rsidRPr="0066716E">
        <w:rPr>
          <w:iCs/>
          <w:sz w:val="28"/>
          <w:szCs w:val="28"/>
          <w:lang w:val="ru-RU"/>
        </w:rPr>
        <w:t>спрощує розгортання програм у різних системах і є корисним інструментом для інтеграції</w:t>
      </w:r>
      <w:r w:rsidR="00807634" w:rsidRPr="0066716E">
        <w:rPr>
          <w:iCs/>
          <w:sz w:val="28"/>
          <w:szCs w:val="28"/>
          <w:lang w:val="ru-RU"/>
        </w:rPr>
        <w:t xml:space="preserve"> різних</w:t>
      </w:r>
      <w:r w:rsidRPr="0066716E">
        <w:rPr>
          <w:iCs/>
          <w:sz w:val="28"/>
          <w:szCs w:val="28"/>
          <w:lang w:val="ru-RU"/>
        </w:rPr>
        <w:t xml:space="preserve"> технологій. Додаток,</w:t>
      </w:r>
      <w:r w:rsidR="00807634" w:rsidRPr="0066716E">
        <w:rPr>
          <w:iCs/>
          <w:sz w:val="28"/>
          <w:szCs w:val="28"/>
          <w:lang w:val="ru-RU"/>
        </w:rPr>
        <w:t xml:space="preserve"> роозроблений на </w:t>
      </w:r>
      <w:r w:rsidRPr="0066716E">
        <w:rPr>
          <w:iCs/>
          <w:sz w:val="28"/>
          <w:szCs w:val="28"/>
          <w:lang w:val="pl-PL"/>
        </w:rPr>
        <w:t>Docker</w:t>
      </w:r>
      <w:r w:rsidRPr="0066716E">
        <w:rPr>
          <w:iCs/>
          <w:sz w:val="28"/>
          <w:szCs w:val="28"/>
          <w:lang w:val="ru-RU"/>
        </w:rPr>
        <w:t>, запуска</w:t>
      </w:r>
      <w:r w:rsidR="00807634" w:rsidRPr="0066716E">
        <w:rPr>
          <w:iCs/>
          <w:sz w:val="28"/>
          <w:szCs w:val="28"/>
          <w:lang w:val="ru-RU"/>
        </w:rPr>
        <w:t>ється</w:t>
      </w:r>
      <w:r w:rsidRPr="0066716E">
        <w:rPr>
          <w:iCs/>
          <w:sz w:val="28"/>
          <w:szCs w:val="28"/>
          <w:lang w:val="ru-RU"/>
        </w:rPr>
        <w:t xml:space="preserve"> однаково кож</w:t>
      </w:r>
      <w:r w:rsidR="00807634" w:rsidRPr="0066716E">
        <w:rPr>
          <w:iCs/>
          <w:sz w:val="28"/>
          <w:szCs w:val="28"/>
          <w:lang w:val="ru-RU"/>
        </w:rPr>
        <w:t>ного</w:t>
      </w:r>
      <w:r w:rsidRPr="0066716E">
        <w:rPr>
          <w:iCs/>
          <w:sz w:val="28"/>
          <w:szCs w:val="28"/>
          <w:lang w:val="ru-RU"/>
        </w:rPr>
        <w:t xml:space="preserve"> раз</w:t>
      </w:r>
      <w:r w:rsidR="00807634" w:rsidRPr="0066716E">
        <w:rPr>
          <w:iCs/>
          <w:sz w:val="28"/>
          <w:szCs w:val="28"/>
          <w:lang w:val="ru-RU"/>
        </w:rPr>
        <w:t>у</w:t>
      </w:r>
      <w:r w:rsidRPr="0066716E">
        <w:rPr>
          <w:iCs/>
          <w:sz w:val="28"/>
          <w:szCs w:val="28"/>
          <w:lang w:val="ru-RU"/>
        </w:rPr>
        <w:t xml:space="preserve"> у кожній системі. Це означає, що якщо </w:t>
      </w:r>
      <w:r w:rsidRPr="0066716E">
        <w:rPr>
          <w:iCs/>
          <w:sz w:val="28"/>
          <w:szCs w:val="28"/>
          <w:lang w:val="ru-RU"/>
        </w:rPr>
        <w:lastRenderedPageBreak/>
        <w:t>програма працює на</w:t>
      </w:r>
      <w:r w:rsidR="00807634" w:rsidRPr="0066716E">
        <w:rPr>
          <w:iCs/>
          <w:sz w:val="28"/>
          <w:szCs w:val="28"/>
          <w:lang w:val="ru-RU"/>
        </w:rPr>
        <w:t xml:space="preserve"> якомусь</w:t>
      </w:r>
      <w:r w:rsidRPr="0066716E">
        <w:rPr>
          <w:iCs/>
          <w:sz w:val="28"/>
          <w:szCs w:val="28"/>
          <w:lang w:val="ru-RU"/>
        </w:rPr>
        <w:t xml:space="preserve"> локальному комп’ютері,</w:t>
      </w:r>
      <w:r w:rsidR="00807634" w:rsidRPr="0066716E">
        <w:rPr>
          <w:iCs/>
          <w:sz w:val="28"/>
          <w:szCs w:val="28"/>
          <w:lang w:val="ru-RU"/>
        </w:rPr>
        <w:t xml:space="preserve"> то</w:t>
      </w:r>
      <w:r w:rsidRPr="0066716E">
        <w:rPr>
          <w:iCs/>
          <w:sz w:val="28"/>
          <w:szCs w:val="28"/>
          <w:lang w:val="ru-RU"/>
        </w:rPr>
        <w:t xml:space="preserve"> вона працюватиме в будь-якому місці, яке підтримує </w:t>
      </w:r>
      <w:r w:rsidRPr="0066716E">
        <w:rPr>
          <w:iCs/>
          <w:sz w:val="28"/>
          <w:szCs w:val="28"/>
          <w:lang w:val="pl-PL"/>
        </w:rPr>
        <w:t>Docker</w:t>
      </w:r>
      <w:r w:rsidRPr="0066716E">
        <w:rPr>
          <w:iCs/>
          <w:sz w:val="28"/>
          <w:szCs w:val="28"/>
          <w:lang w:val="ru-RU"/>
        </w:rPr>
        <w:t xml:space="preserve">. Це </w:t>
      </w:r>
      <w:r w:rsidR="00807634" w:rsidRPr="0066716E">
        <w:rPr>
          <w:iCs/>
          <w:sz w:val="28"/>
          <w:szCs w:val="28"/>
          <w:lang w:val="ru-RU"/>
        </w:rPr>
        <w:t>значн</w:t>
      </w:r>
      <w:r w:rsidRPr="0066716E">
        <w:rPr>
          <w:iCs/>
          <w:sz w:val="28"/>
          <w:szCs w:val="28"/>
          <w:lang w:val="ru-RU"/>
        </w:rPr>
        <w:t xml:space="preserve">о спрощує процес розробки і може бути потужним інструментом для  постійної доставки рішень на будь який сервер. </w:t>
      </w:r>
      <w:r w:rsidR="00807634" w:rsidRPr="0066716E">
        <w:rPr>
          <w:iCs/>
          <w:sz w:val="28"/>
          <w:szCs w:val="28"/>
          <w:lang w:val="ru-RU"/>
        </w:rPr>
        <w:t xml:space="preserve">В результаті </w:t>
      </w:r>
      <w:r w:rsidRPr="0066716E">
        <w:rPr>
          <w:iCs/>
          <w:sz w:val="28"/>
          <w:szCs w:val="28"/>
          <w:lang w:val="ru-RU"/>
        </w:rPr>
        <w:t>можна створити контейнер з різними додатками</w:t>
      </w:r>
      <w:r w:rsidR="00386161" w:rsidRPr="0066716E">
        <w:rPr>
          <w:iCs/>
          <w:sz w:val="28"/>
          <w:szCs w:val="28"/>
          <w:lang w:val="ru-RU"/>
        </w:rPr>
        <w:t xml:space="preserve">, передати </w:t>
      </w:r>
      <w:r w:rsidRPr="0066716E">
        <w:rPr>
          <w:iCs/>
          <w:sz w:val="28"/>
          <w:szCs w:val="28"/>
          <w:lang w:val="ru-RU"/>
        </w:rPr>
        <w:t xml:space="preserve">команді з контролю якості, </w:t>
      </w:r>
      <w:r w:rsidR="00386161" w:rsidRPr="0066716E">
        <w:rPr>
          <w:iCs/>
          <w:sz w:val="28"/>
          <w:szCs w:val="28"/>
          <w:lang w:val="ru-RU"/>
        </w:rPr>
        <w:t>а після ць</w:t>
      </w:r>
      <w:r w:rsidRPr="0066716E">
        <w:rPr>
          <w:iCs/>
          <w:sz w:val="28"/>
          <w:szCs w:val="28"/>
          <w:lang w:val="ru-RU"/>
        </w:rPr>
        <w:t>ого потрібно лише запустити контейнер для копіювання оточення. Т</w:t>
      </w:r>
      <w:r w:rsidR="00386161" w:rsidRPr="0066716E">
        <w:rPr>
          <w:iCs/>
          <w:sz w:val="28"/>
          <w:szCs w:val="28"/>
          <w:lang w:val="ru-RU"/>
        </w:rPr>
        <w:t>аким чином,</w:t>
      </w:r>
      <w:r w:rsidRPr="0066716E">
        <w:rPr>
          <w:iCs/>
          <w:sz w:val="28"/>
          <w:szCs w:val="28"/>
          <w:lang w:val="ru-RU"/>
        </w:rPr>
        <w:t xml:space="preserve"> використання інструментів </w:t>
      </w:r>
      <w:r w:rsidRPr="0066716E">
        <w:rPr>
          <w:iCs/>
          <w:sz w:val="28"/>
          <w:szCs w:val="28"/>
          <w:lang w:val="pl-PL"/>
        </w:rPr>
        <w:t>Docker</w:t>
      </w:r>
      <w:r w:rsidR="00386161" w:rsidRPr="0066716E">
        <w:rPr>
          <w:iCs/>
          <w:sz w:val="28"/>
          <w:szCs w:val="28"/>
        </w:rPr>
        <w:t xml:space="preserve"> може суттєво</w:t>
      </w:r>
      <w:r w:rsidRPr="0066716E">
        <w:rPr>
          <w:iCs/>
          <w:sz w:val="28"/>
          <w:szCs w:val="28"/>
          <w:lang w:val="ru-RU"/>
        </w:rPr>
        <w:t xml:space="preserve"> </w:t>
      </w:r>
      <w:r w:rsidR="00386161" w:rsidRPr="0066716E">
        <w:rPr>
          <w:iCs/>
          <w:sz w:val="28"/>
          <w:szCs w:val="28"/>
          <w:lang w:val="ru-RU"/>
        </w:rPr>
        <w:t>з</w:t>
      </w:r>
      <w:r w:rsidRPr="0066716E">
        <w:rPr>
          <w:iCs/>
          <w:sz w:val="28"/>
          <w:szCs w:val="28"/>
          <w:lang w:val="ru-RU"/>
        </w:rPr>
        <w:t>економи</w:t>
      </w:r>
      <w:r w:rsidR="00386161" w:rsidRPr="0066716E">
        <w:rPr>
          <w:iCs/>
          <w:sz w:val="28"/>
          <w:szCs w:val="28"/>
          <w:lang w:val="ru-RU"/>
        </w:rPr>
        <w:t>ти</w:t>
      </w:r>
      <w:r w:rsidRPr="0066716E">
        <w:rPr>
          <w:iCs/>
          <w:sz w:val="28"/>
          <w:szCs w:val="28"/>
          <w:lang w:val="ru-RU"/>
        </w:rPr>
        <w:t xml:space="preserve"> час. Крім того, на відміну від </w:t>
      </w:r>
      <w:r w:rsidR="00386161" w:rsidRPr="0066716E">
        <w:rPr>
          <w:iCs/>
          <w:sz w:val="28"/>
          <w:szCs w:val="28"/>
          <w:lang w:val="ru-RU"/>
        </w:rPr>
        <w:t>рішення</w:t>
      </w:r>
      <w:r w:rsidRPr="0066716E">
        <w:rPr>
          <w:iCs/>
          <w:sz w:val="28"/>
          <w:szCs w:val="28"/>
          <w:lang w:val="ru-RU"/>
        </w:rPr>
        <w:t xml:space="preserve"> віртуальних машин, не потрібно турбуватися про те, яку платформу використовати</w:t>
      </w:r>
      <w:r w:rsidR="00386161" w:rsidRPr="0066716E">
        <w:rPr>
          <w:iCs/>
          <w:sz w:val="28"/>
          <w:szCs w:val="28"/>
          <w:lang w:val="ru-RU"/>
        </w:rPr>
        <w:t xml:space="preserve"> – </w:t>
      </w:r>
      <w:r w:rsidRPr="0066716E">
        <w:rPr>
          <w:iCs/>
          <w:sz w:val="28"/>
          <w:szCs w:val="28"/>
          <w:lang w:val="ru-RU"/>
        </w:rPr>
        <w:t xml:space="preserve">контейнери </w:t>
      </w:r>
      <w:r w:rsidRPr="0066716E">
        <w:rPr>
          <w:iCs/>
          <w:sz w:val="28"/>
          <w:szCs w:val="28"/>
          <w:lang w:val="pl-PL"/>
        </w:rPr>
        <w:t>Docker</w:t>
      </w:r>
      <w:r w:rsidRPr="0066716E">
        <w:rPr>
          <w:iCs/>
          <w:sz w:val="28"/>
          <w:szCs w:val="28"/>
          <w:lang w:val="ru-RU"/>
        </w:rPr>
        <w:t xml:space="preserve"> працюють скрізь</w:t>
      </w:r>
      <w:r w:rsidR="007A0035">
        <w:rPr>
          <w:iCs/>
          <w:sz w:val="28"/>
          <w:szCs w:val="28"/>
          <w:lang w:val="ru-RU"/>
        </w:rPr>
        <w:t xml:space="preserve"> </w:t>
      </w:r>
      <w:r w:rsidR="00386161" w:rsidRPr="0066716E">
        <w:rPr>
          <w:iCs/>
          <w:sz w:val="28"/>
          <w:szCs w:val="28"/>
          <w:lang w:val="ru-RU"/>
        </w:rPr>
        <w:t>[26]</w:t>
      </w:r>
      <w:r w:rsidR="007A0035">
        <w:rPr>
          <w:iCs/>
          <w:sz w:val="28"/>
          <w:szCs w:val="28"/>
          <w:lang w:val="ru-RU"/>
        </w:rPr>
        <w:t>.</w:t>
      </w:r>
    </w:p>
    <w:p w14:paraId="72C9FC02" w14:textId="77777777" w:rsidR="00386161" w:rsidRPr="0066716E" w:rsidRDefault="00386161"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Контейнер – це стандартизований блок програмного забезпечення, який «пакує» програмний код та всі його залежності, що дозволяє швидко та надійно перемикатись з одного обчислювального середовища в інше. </w:t>
      </w:r>
    </w:p>
    <w:p w14:paraId="49D5C06D" w14:textId="72B3062C" w:rsidR="00386161" w:rsidRPr="0066716E" w:rsidRDefault="00386161" w:rsidP="000465B5">
      <w:pPr>
        <w:pStyle w:val="a3"/>
        <w:tabs>
          <w:tab w:val="left" w:pos="0"/>
        </w:tabs>
        <w:spacing w:line="360" w:lineRule="auto"/>
        <w:ind w:firstLine="851"/>
        <w:jc w:val="both"/>
        <w:rPr>
          <w:iCs/>
          <w:sz w:val="28"/>
          <w:szCs w:val="28"/>
          <w:lang w:val="ru-RU"/>
        </w:rPr>
      </w:pPr>
      <w:r w:rsidRPr="0066716E">
        <w:rPr>
          <w:iCs/>
          <w:sz w:val="28"/>
          <w:szCs w:val="28"/>
        </w:rPr>
        <w:t>Образ контейнера Docker – це легкий, автономний, робочий пакет програмного забезпечення, який включає все необхідне для запуску програми: код, час виконання, системні інструменти, системні бібліотеки та налаштування</w:t>
      </w:r>
      <w:r w:rsidRPr="0066716E">
        <w:rPr>
          <w:iCs/>
          <w:sz w:val="28"/>
          <w:szCs w:val="28"/>
          <w:lang w:val="ru-RU"/>
        </w:rPr>
        <w:t>[26]</w:t>
      </w:r>
      <w:r w:rsidR="007A0035">
        <w:rPr>
          <w:iCs/>
          <w:sz w:val="28"/>
          <w:szCs w:val="28"/>
          <w:lang w:val="ru-RU"/>
        </w:rPr>
        <w:t>.</w:t>
      </w:r>
    </w:p>
    <w:p w14:paraId="79A7E8B0" w14:textId="7DF6AEAC" w:rsidR="00AB6000" w:rsidRPr="0066716E" w:rsidRDefault="00AB6000" w:rsidP="000465B5">
      <w:pPr>
        <w:pStyle w:val="a3"/>
        <w:tabs>
          <w:tab w:val="left" w:pos="0"/>
        </w:tabs>
        <w:spacing w:line="360" w:lineRule="auto"/>
        <w:ind w:firstLine="851"/>
        <w:jc w:val="both"/>
        <w:rPr>
          <w:iCs/>
          <w:sz w:val="28"/>
          <w:szCs w:val="28"/>
          <w:lang w:val="ru-RU"/>
        </w:rPr>
      </w:pPr>
      <w:r w:rsidRPr="0066716E">
        <w:rPr>
          <w:iCs/>
          <w:sz w:val="28"/>
          <w:szCs w:val="28"/>
          <w:lang w:val="ru-RU"/>
        </w:rPr>
        <w:t>Контейнерне програмне забезпечення завжди працюватиме однаково, незалежно від інфраструктури. Контейнери ізолюють програмне забезпечення від його середовища та забезпечують</w:t>
      </w:r>
      <w:r w:rsidR="00386161" w:rsidRPr="0066716E">
        <w:rPr>
          <w:iCs/>
          <w:sz w:val="28"/>
          <w:szCs w:val="28"/>
          <w:lang w:val="ru-RU"/>
        </w:rPr>
        <w:t xml:space="preserve"> </w:t>
      </w:r>
      <w:r w:rsidR="00386161" w:rsidRPr="0066716E">
        <w:rPr>
          <w:iCs/>
          <w:sz w:val="28"/>
          <w:szCs w:val="28"/>
        </w:rPr>
        <w:t xml:space="preserve">йому рівномірну роботу. </w:t>
      </w:r>
    </w:p>
    <w:p w14:paraId="608CE38D" w14:textId="0DBD1164" w:rsidR="00AB6000" w:rsidRPr="0066716E" w:rsidRDefault="00AB6000"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Контейнери </w:t>
      </w:r>
      <w:r w:rsidRPr="0066716E">
        <w:rPr>
          <w:iCs/>
          <w:sz w:val="28"/>
          <w:szCs w:val="28"/>
          <w:lang w:val="pl-PL"/>
        </w:rPr>
        <w:t>Docker</w:t>
      </w:r>
      <w:r w:rsidRPr="0066716E">
        <w:rPr>
          <w:iCs/>
          <w:sz w:val="28"/>
          <w:szCs w:val="28"/>
          <w:lang w:val="ru-RU"/>
        </w:rPr>
        <w:t xml:space="preserve"> </w:t>
      </w:r>
      <w:r w:rsidR="00386161" w:rsidRPr="0066716E">
        <w:rPr>
          <w:iCs/>
          <w:sz w:val="28"/>
          <w:szCs w:val="28"/>
          <w:lang w:val="ru-RU"/>
        </w:rPr>
        <w:t xml:space="preserve">набувають популярності через наявність </w:t>
      </w:r>
      <w:r w:rsidRPr="0066716E">
        <w:rPr>
          <w:iCs/>
          <w:sz w:val="28"/>
          <w:szCs w:val="28"/>
          <w:lang w:val="ru-RU"/>
        </w:rPr>
        <w:t>в них віртуал</w:t>
      </w:r>
      <w:r w:rsidR="008B3E55" w:rsidRPr="0066716E">
        <w:rPr>
          <w:iCs/>
          <w:sz w:val="28"/>
          <w:szCs w:val="28"/>
          <w:lang w:val="ru-RU"/>
        </w:rPr>
        <w:t xml:space="preserve">ьної </w:t>
      </w:r>
      <w:r w:rsidRPr="0066716E">
        <w:rPr>
          <w:iCs/>
          <w:sz w:val="28"/>
          <w:szCs w:val="28"/>
          <w:lang w:val="ru-RU"/>
        </w:rPr>
        <w:t>машини.</w:t>
      </w:r>
      <w:r w:rsidR="008B3E55" w:rsidRPr="0066716E">
        <w:rPr>
          <w:iCs/>
          <w:sz w:val="28"/>
          <w:szCs w:val="28"/>
          <w:lang w:val="ru-RU"/>
        </w:rPr>
        <w:t xml:space="preserve"> Окремі в</w:t>
      </w:r>
      <w:r w:rsidRPr="0066716E">
        <w:rPr>
          <w:iCs/>
          <w:sz w:val="28"/>
          <w:szCs w:val="28"/>
          <w:lang w:val="ru-RU"/>
        </w:rPr>
        <w:t>іртуальні машини містять повні копії операційної системи, програми, необхідні бінарні файли та бібліотеки – це</w:t>
      </w:r>
      <w:r w:rsidR="00386161" w:rsidRPr="0066716E">
        <w:rPr>
          <w:iCs/>
          <w:sz w:val="28"/>
          <w:szCs w:val="28"/>
          <w:lang w:val="ru-RU"/>
        </w:rPr>
        <w:t xml:space="preserve"> може</w:t>
      </w:r>
      <w:r w:rsidRPr="0066716E">
        <w:rPr>
          <w:iCs/>
          <w:sz w:val="28"/>
          <w:szCs w:val="28"/>
          <w:lang w:val="ru-RU"/>
        </w:rPr>
        <w:t xml:space="preserve"> займа</w:t>
      </w:r>
      <w:r w:rsidR="00386161" w:rsidRPr="0066716E">
        <w:rPr>
          <w:iCs/>
          <w:sz w:val="28"/>
          <w:szCs w:val="28"/>
          <w:lang w:val="ru-RU"/>
        </w:rPr>
        <w:t>ти</w:t>
      </w:r>
      <w:r w:rsidRPr="0066716E">
        <w:rPr>
          <w:iCs/>
          <w:sz w:val="28"/>
          <w:szCs w:val="28"/>
          <w:lang w:val="ru-RU"/>
        </w:rPr>
        <w:t xml:space="preserve"> десятки </w:t>
      </w:r>
      <w:r w:rsidR="00386161" w:rsidRPr="0066716E">
        <w:rPr>
          <w:iCs/>
          <w:sz w:val="28"/>
          <w:szCs w:val="28"/>
          <w:lang w:val="ru-RU"/>
        </w:rPr>
        <w:t>гігабайт</w:t>
      </w:r>
      <w:r w:rsidRPr="0066716E">
        <w:rPr>
          <w:iCs/>
          <w:sz w:val="28"/>
          <w:szCs w:val="28"/>
          <w:lang w:val="ru-RU"/>
        </w:rPr>
        <w:t xml:space="preserve">. Віртуальні машини також можуть повільно </w:t>
      </w:r>
      <w:r w:rsidR="00386161" w:rsidRPr="0066716E">
        <w:rPr>
          <w:iCs/>
          <w:sz w:val="28"/>
          <w:szCs w:val="28"/>
          <w:lang w:val="ru-RU"/>
        </w:rPr>
        <w:t xml:space="preserve">працювати та </w:t>
      </w:r>
      <w:r w:rsidRPr="0066716E">
        <w:rPr>
          <w:iCs/>
          <w:sz w:val="28"/>
          <w:szCs w:val="28"/>
          <w:lang w:val="ru-RU"/>
        </w:rPr>
        <w:t>завантажуватися.</w:t>
      </w:r>
      <w:r w:rsidR="00386161" w:rsidRPr="0066716E">
        <w:rPr>
          <w:iCs/>
          <w:sz w:val="28"/>
          <w:szCs w:val="28"/>
          <w:lang w:val="ru-RU"/>
        </w:rPr>
        <w:t xml:space="preserve"> В порівняні з ними,</w:t>
      </w:r>
      <w:r w:rsidRPr="0066716E">
        <w:rPr>
          <w:iCs/>
          <w:sz w:val="28"/>
          <w:szCs w:val="28"/>
          <w:lang w:val="ru-RU"/>
        </w:rPr>
        <w:t xml:space="preserve"> </w:t>
      </w:r>
      <w:r w:rsidRPr="0066716E">
        <w:rPr>
          <w:iCs/>
          <w:sz w:val="28"/>
          <w:szCs w:val="28"/>
          <w:lang w:val="pl-PL"/>
        </w:rPr>
        <w:t>Docker</w:t>
      </w:r>
      <w:r w:rsidRPr="0066716E">
        <w:rPr>
          <w:iCs/>
          <w:sz w:val="28"/>
          <w:szCs w:val="28"/>
          <w:lang w:val="ru-RU"/>
        </w:rPr>
        <w:t>-контейнери займають менше місця (їх</w:t>
      </w:r>
      <w:r w:rsidR="00386161" w:rsidRPr="0066716E">
        <w:rPr>
          <w:iCs/>
          <w:sz w:val="28"/>
          <w:szCs w:val="28"/>
          <w:lang w:val="ru-RU"/>
        </w:rPr>
        <w:t>ній образ</w:t>
      </w:r>
      <w:r w:rsidRPr="0066716E">
        <w:rPr>
          <w:iCs/>
          <w:sz w:val="28"/>
          <w:szCs w:val="28"/>
          <w:lang w:val="ru-RU"/>
        </w:rPr>
        <w:t xml:space="preserve"> зазвичай </w:t>
      </w:r>
      <w:r w:rsidR="008B3E55" w:rsidRPr="0066716E">
        <w:rPr>
          <w:iCs/>
          <w:sz w:val="28"/>
          <w:szCs w:val="28"/>
          <w:lang w:val="ru-RU"/>
        </w:rPr>
        <w:t>важить</w:t>
      </w:r>
      <w:r w:rsidRPr="0066716E">
        <w:rPr>
          <w:iCs/>
          <w:sz w:val="28"/>
          <w:szCs w:val="28"/>
          <w:lang w:val="ru-RU"/>
        </w:rPr>
        <w:t xml:space="preserve"> лише десятк</w:t>
      </w:r>
      <w:r w:rsidR="008B3E55" w:rsidRPr="0066716E">
        <w:rPr>
          <w:iCs/>
          <w:sz w:val="28"/>
          <w:szCs w:val="28"/>
          <w:lang w:val="ru-RU"/>
        </w:rPr>
        <w:t>и мегабайт</w:t>
      </w:r>
      <w:r w:rsidRPr="0066716E">
        <w:rPr>
          <w:iCs/>
          <w:sz w:val="28"/>
          <w:szCs w:val="28"/>
          <w:lang w:val="ru-RU"/>
        </w:rPr>
        <w:t>)</w:t>
      </w:r>
      <w:r w:rsidR="008B3E55" w:rsidRPr="0066716E">
        <w:rPr>
          <w:iCs/>
          <w:sz w:val="28"/>
          <w:szCs w:val="28"/>
          <w:lang w:val="ru-RU"/>
        </w:rPr>
        <w:t xml:space="preserve"> та</w:t>
      </w:r>
      <w:r w:rsidRPr="0066716E">
        <w:rPr>
          <w:iCs/>
          <w:sz w:val="28"/>
          <w:szCs w:val="28"/>
          <w:lang w:val="ru-RU"/>
        </w:rPr>
        <w:t xml:space="preserve"> обробляють більш</w:t>
      </w:r>
      <w:r w:rsidR="008B3E55" w:rsidRPr="0066716E">
        <w:rPr>
          <w:iCs/>
          <w:sz w:val="28"/>
          <w:szCs w:val="28"/>
          <w:lang w:val="ru-RU"/>
        </w:rPr>
        <w:t>у кількість</w:t>
      </w:r>
      <w:r w:rsidRPr="0066716E">
        <w:rPr>
          <w:iCs/>
          <w:sz w:val="28"/>
          <w:szCs w:val="28"/>
          <w:lang w:val="ru-RU"/>
        </w:rPr>
        <w:t>. Таким чином, вони більш гнучкі та працездатні.</w:t>
      </w:r>
      <w:r w:rsidR="008B3E55" w:rsidRPr="0066716E">
        <w:rPr>
          <w:iCs/>
          <w:sz w:val="28"/>
          <w:szCs w:val="28"/>
          <w:lang w:val="ru-RU"/>
        </w:rPr>
        <w:t xml:space="preserve"> </w:t>
      </w:r>
      <w:r w:rsidRPr="0066716E">
        <w:rPr>
          <w:iCs/>
          <w:sz w:val="28"/>
          <w:szCs w:val="28"/>
          <w:lang w:val="ru-RU"/>
        </w:rPr>
        <w:t xml:space="preserve">Крім того, використання </w:t>
      </w:r>
      <w:r w:rsidRPr="0066716E">
        <w:rPr>
          <w:iCs/>
          <w:sz w:val="28"/>
          <w:szCs w:val="28"/>
          <w:lang w:val="pl-PL"/>
        </w:rPr>
        <w:t>Docker</w:t>
      </w:r>
      <w:r w:rsidRPr="0066716E">
        <w:rPr>
          <w:iCs/>
          <w:sz w:val="28"/>
          <w:szCs w:val="28"/>
          <w:lang w:val="ru-RU"/>
        </w:rPr>
        <w:t xml:space="preserve"> у хмар</w:t>
      </w:r>
      <w:r w:rsidR="008B3E55" w:rsidRPr="0066716E">
        <w:rPr>
          <w:iCs/>
          <w:sz w:val="28"/>
          <w:szCs w:val="28"/>
          <w:lang w:val="ru-RU"/>
        </w:rPr>
        <w:t>них рішення</w:t>
      </w:r>
      <w:r w:rsidRPr="0066716E">
        <w:rPr>
          <w:iCs/>
          <w:sz w:val="28"/>
          <w:szCs w:val="28"/>
          <w:lang w:val="ru-RU"/>
        </w:rPr>
        <w:t xml:space="preserve"> є популярним та вигідним</w:t>
      </w:r>
      <w:r w:rsidR="008B3E55" w:rsidRPr="0066716E">
        <w:rPr>
          <w:iCs/>
          <w:sz w:val="28"/>
          <w:szCs w:val="28"/>
          <w:lang w:val="ru-RU"/>
        </w:rPr>
        <w:t>[26]</w:t>
      </w:r>
      <w:r w:rsidR="007A0035">
        <w:rPr>
          <w:iCs/>
          <w:sz w:val="28"/>
          <w:szCs w:val="28"/>
          <w:lang w:val="ru-RU"/>
        </w:rPr>
        <w:t>.</w:t>
      </w:r>
    </w:p>
    <w:p w14:paraId="29EB2EAF" w14:textId="0346CF0B" w:rsidR="00AB6000" w:rsidRPr="0066716E" w:rsidRDefault="00AB6000" w:rsidP="000465B5">
      <w:pPr>
        <w:pStyle w:val="a3"/>
        <w:tabs>
          <w:tab w:val="left" w:pos="0"/>
        </w:tabs>
        <w:spacing w:line="360" w:lineRule="auto"/>
        <w:ind w:firstLine="851"/>
        <w:jc w:val="both"/>
        <w:rPr>
          <w:iCs/>
          <w:sz w:val="28"/>
          <w:szCs w:val="28"/>
          <w:lang w:val="ru-RU"/>
        </w:rPr>
      </w:pPr>
      <w:r w:rsidRPr="0066716E">
        <w:rPr>
          <w:iCs/>
          <w:sz w:val="28"/>
          <w:szCs w:val="28"/>
          <w:lang w:val="ru-RU"/>
        </w:rPr>
        <w:lastRenderedPageBreak/>
        <w:t xml:space="preserve">Ще однією </w:t>
      </w:r>
      <w:r w:rsidR="008B3E55" w:rsidRPr="0066716E">
        <w:rPr>
          <w:iCs/>
          <w:sz w:val="28"/>
          <w:szCs w:val="28"/>
          <w:lang w:val="ru-RU"/>
        </w:rPr>
        <w:t>суттєвою</w:t>
      </w:r>
      <w:r w:rsidRPr="0066716E">
        <w:rPr>
          <w:iCs/>
          <w:sz w:val="28"/>
          <w:szCs w:val="28"/>
          <w:lang w:val="ru-RU"/>
        </w:rPr>
        <w:t xml:space="preserve"> перевагою контейнерів </w:t>
      </w:r>
      <w:r w:rsidRPr="0066716E">
        <w:rPr>
          <w:iCs/>
          <w:sz w:val="28"/>
          <w:szCs w:val="28"/>
          <w:lang w:val="pl-PL"/>
        </w:rPr>
        <w:t>Docker</w:t>
      </w:r>
      <w:r w:rsidRPr="0066716E">
        <w:rPr>
          <w:iCs/>
          <w:sz w:val="28"/>
          <w:szCs w:val="28"/>
          <w:lang w:val="ru-RU"/>
        </w:rPr>
        <w:t xml:space="preserve"> є їхня здатність</w:t>
      </w:r>
      <w:r w:rsidR="008B3E55" w:rsidRPr="0066716E">
        <w:rPr>
          <w:iCs/>
          <w:sz w:val="28"/>
          <w:szCs w:val="28"/>
          <w:lang w:val="ru-RU"/>
        </w:rPr>
        <w:t xml:space="preserve"> </w:t>
      </w:r>
      <w:r w:rsidR="008B3E55" w:rsidRPr="0066716E">
        <w:rPr>
          <w:iCs/>
          <w:sz w:val="28"/>
          <w:szCs w:val="28"/>
        </w:rPr>
        <w:t>не тільки</w:t>
      </w:r>
      <w:r w:rsidRPr="0066716E">
        <w:rPr>
          <w:iCs/>
          <w:sz w:val="28"/>
          <w:szCs w:val="28"/>
          <w:lang w:val="ru-RU"/>
        </w:rPr>
        <w:t xml:space="preserve"> тримати додатки </w:t>
      </w:r>
      <w:r w:rsidR="008B3E55" w:rsidRPr="0066716E">
        <w:rPr>
          <w:iCs/>
          <w:sz w:val="28"/>
          <w:szCs w:val="28"/>
          <w:lang w:val="ru-RU"/>
        </w:rPr>
        <w:t>порізну</w:t>
      </w:r>
      <w:r w:rsidRPr="0066716E">
        <w:rPr>
          <w:iCs/>
          <w:sz w:val="28"/>
          <w:szCs w:val="28"/>
          <w:lang w:val="ru-RU"/>
        </w:rPr>
        <w:t>, але й від</w:t>
      </w:r>
      <w:r w:rsidR="008B3E55" w:rsidRPr="0066716E">
        <w:rPr>
          <w:iCs/>
          <w:sz w:val="28"/>
          <w:szCs w:val="28"/>
          <w:lang w:val="ru-RU"/>
        </w:rPr>
        <w:t>окремлювати їх від</w:t>
      </w:r>
      <w:r w:rsidRPr="0066716E">
        <w:rPr>
          <w:iCs/>
          <w:sz w:val="28"/>
          <w:szCs w:val="28"/>
          <w:lang w:val="ru-RU"/>
        </w:rPr>
        <w:t xml:space="preserve"> основної системи. Це дозволяє </w:t>
      </w:r>
      <w:r w:rsidR="008B3E55" w:rsidRPr="0066716E">
        <w:rPr>
          <w:iCs/>
          <w:sz w:val="28"/>
          <w:szCs w:val="28"/>
          <w:lang w:val="ru-RU"/>
        </w:rPr>
        <w:t>розробнику</w:t>
      </w:r>
      <w:r w:rsidRPr="0066716E">
        <w:rPr>
          <w:iCs/>
          <w:sz w:val="28"/>
          <w:szCs w:val="28"/>
          <w:lang w:val="ru-RU"/>
        </w:rPr>
        <w:t xml:space="preserve"> легко </w:t>
      </w:r>
      <w:r w:rsidR="008B3E55" w:rsidRPr="0066716E">
        <w:rPr>
          <w:iCs/>
          <w:sz w:val="28"/>
          <w:szCs w:val="28"/>
          <w:lang w:val="ru-RU"/>
        </w:rPr>
        <w:t>визначати,</w:t>
      </w:r>
      <w:r w:rsidRPr="0066716E">
        <w:rPr>
          <w:iCs/>
          <w:sz w:val="28"/>
          <w:szCs w:val="28"/>
          <w:lang w:val="ru-RU"/>
        </w:rPr>
        <w:t xml:space="preserve"> яким чином виділений контейнерний блок використовує свої системні ресурси. Це також гарантує</w:t>
      </w:r>
      <w:r w:rsidR="008B3E55" w:rsidRPr="0066716E">
        <w:rPr>
          <w:iCs/>
          <w:sz w:val="28"/>
          <w:szCs w:val="28"/>
          <w:lang w:val="ru-RU"/>
        </w:rPr>
        <w:t xml:space="preserve"> те</w:t>
      </w:r>
      <w:r w:rsidRPr="0066716E">
        <w:rPr>
          <w:iCs/>
          <w:sz w:val="28"/>
          <w:szCs w:val="28"/>
          <w:lang w:val="ru-RU"/>
        </w:rPr>
        <w:t>, що дані та код залишаються окремими</w:t>
      </w:r>
      <w:r w:rsidR="008B3E55" w:rsidRPr="0066716E">
        <w:rPr>
          <w:iCs/>
          <w:sz w:val="28"/>
          <w:szCs w:val="28"/>
          <w:lang w:val="ru-RU"/>
        </w:rPr>
        <w:t>.</w:t>
      </w:r>
    </w:p>
    <w:p w14:paraId="4E819B62" w14:textId="5D32D5E5" w:rsidR="00877114" w:rsidRPr="0066716E" w:rsidRDefault="00877114" w:rsidP="000465B5">
      <w:pPr>
        <w:pStyle w:val="a3"/>
        <w:tabs>
          <w:tab w:val="left" w:pos="0"/>
        </w:tabs>
        <w:spacing w:line="360" w:lineRule="auto"/>
        <w:ind w:firstLine="851"/>
        <w:jc w:val="both"/>
        <w:rPr>
          <w:iCs/>
          <w:sz w:val="28"/>
          <w:szCs w:val="28"/>
          <w:lang w:val="ru-RU"/>
        </w:rPr>
      </w:pPr>
    </w:p>
    <w:p w14:paraId="02449420" w14:textId="266CC6BD" w:rsidR="00877114" w:rsidRPr="0066716E" w:rsidRDefault="00877114" w:rsidP="000465B5">
      <w:pPr>
        <w:pStyle w:val="a3"/>
        <w:tabs>
          <w:tab w:val="left" w:pos="0"/>
        </w:tabs>
        <w:spacing w:line="360" w:lineRule="auto"/>
        <w:ind w:firstLine="851"/>
        <w:jc w:val="both"/>
        <w:outlineLvl w:val="2"/>
        <w:rPr>
          <w:b/>
          <w:bCs/>
          <w:i/>
          <w:sz w:val="28"/>
          <w:szCs w:val="28"/>
        </w:rPr>
      </w:pPr>
      <w:r w:rsidRPr="0066716E">
        <w:rPr>
          <w:iCs/>
          <w:sz w:val="28"/>
          <w:szCs w:val="28"/>
          <w:lang w:val="ru-RU"/>
        </w:rPr>
        <w:tab/>
      </w:r>
      <w:bookmarkStart w:id="23" w:name="_Toc40804114"/>
      <w:r w:rsidRPr="0066716E">
        <w:rPr>
          <w:b/>
          <w:bCs/>
          <w:i/>
          <w:sz w:val="28"/>
          <w:szCs w:val="28"/>
          <w:lang w:val="ru-RU"/>
        </w:rPr>
        <w:t xml:space="preserve">3.2.4. </w:t>
      </w:r>
      <w:r w:rsidRPr="0066716E">
        <w:rPr>
          <w:b/>
          <w:bCs/>
          <w:i/>
          <w:sz w:val="28"/>
          <w:szCs w:val="28"/>
        </w:rPr>
        <w:t>Фреймворк Flask</w:t>
      </w:r>
      <w:bookmarkEnd w:id="23"/>
    </w:p>
    <w:p w14:paraId="63D64364" w14:textId="77AB34EB" w:rsidR="00877114" w:rsidRPr="0066716E" w:rsidRDefault="00877114" w:rsidP="000465B5">
      <w:pPr>
        <w:pStyle w:val="a3"/>
        <w:tabs>
          <w:tab w:val="left" w:pos="0"/>
        </w:tabs>
        <w:spacing w:line="360" w:lineRule="auto"/>
        <w:ind w:firstLine="851"/>
        <w:jc w:val="both"/>
        <w:rPr>
          <w:iCs/>
          <w:sz w:val="28"/>
          <w:szCs w:val="28"/>
          <w:lang w:val="ru-RU"/>
        </w:rPr>
      </w:pPr>
      <w:r w:rsidRPr="0066716E">
        <w:rPr>
          <w:iCs/>
          <w:sz w:val="28"/>
          <w:szCs w:val="28"/>
          <w:lang w:val="ru-RU"/>
        </w:rPr>
        <w:t>Flask</w:t>
      </w:r>
      <w:r w:rsidRPr="0066716E">
        <w:rPr>
          <w:iCs/>
          <w:sz w:val="28"/>
          <w:szCs w:val="28"/>
        </w:rPr>
        <w:t xml:space="preserve"> - це легкий фреймворк, який </w:t>
      </w:r>
      <w:r w:rsidR="004B26E3" w:rsidRPr="0066716E">
        <w:rPr>
          <w:iCs/>
          <w:sz w:val="28"/>
          <w:szCs w:val="28"/>
        </w:rPr>
        <w:t xml:space="preserve">іноді називають </w:t>
      </w:r>
      <w:r w:rsidRPr="0066716E">
        <w:rPr>
          <w:iCs/>
          <w:sz w:val="28"/>
          <w:szCs w:val="28"/>
        </w:rPr>
        <w:t>мікрофреймворк</w:t>
      </w:r>
      <w:r w:rsidR="004B26E3" w:rsidRPr="0066716E">
        <w:rPr>
          <w:iCs/>
          <w:sz w:val="28"/>
          <w:szCs w:val="28"/>
        </w:rPr>
        <w:t>ом</w:t>
      </w:r>
      <w:r w:rsidRPr="0066716E">
        <w:rPr>
          <w:iCs/>
          <w:sz w:val="28"/>
          <w:szCs w:val="28"/>
        </w:rPr>
        <w:t xml:space="preserve">. </w:t>
      </w:r>
      <w:r w:rsidRPr="0066716E">
        <w:rPr>
          <w:iCs/>
          <w:sz w:val="28"/>
          <w:szCs w:val="28"/>
          <w:lang w:val="ru-RU"/>
        </w:rPr>
        <w:t>Flask</w:t>
      </w:r>
      <w:r w:rsidRPr="0066716E">
        <w:rPr>
          <w:iCs/>
          <w:sz w:val="28"/>
          <w:szCs w:val="28"/>
        </w:rPr>
        <w:t xml:space="preserve"> </w:t>
      </w:r>
      <w:r w:rsidR="00775E8A" w:rsidRPr="0066716E">
        <w:rPr>
          <w:iCs/>
          <w:sz w:val="28"/>
          <w:szCs w:val="28"/>
        </w:rPr>
        <w:t>містить</w:t>
      </w:r>
      <w:r w:rsidRPr="0066716E">
        <w:rPr>
          <w:iCs/>
          <w:sz w:val="28"/>
          <w:szCs w:val="28"/>
        </w:rPr>
        <w:t xml:space="preserve"> деяки</w:t>
      </w:r>
      <w:r w:rsidR="00775E8A" w:rsidRPr="0066716E">
        <w:rPr>
          <w:iCs/>
          <w:sz w:val="28"/>
          <w:szCs w:val="28"/>
        </w:rPr>
        <w:t>й</w:t>
      </w:r>
      <w:r w:rsidRPr="0066716E">
        <w:rPr>
          <w:iCs/>
          <w:sz w:val="28"/>
          <w:szCs w:val="28"/>
        </w:rPr>
        <w:t xml:space="preserve"> стандартни</w:t>
      </w:r>
      <w:r w:rsidR="00775E8A" w:rsidRPr="0066716E">
        <w:rPr>
          <w:iCs/>
          <w:sz w:val="28"/>
          <w:szCs w:val="28"/>
        </w:rPr>
        <w:t>й</w:t>
      </w:r>
      <w:r w:rsidRPr="0066716E">
        <w:rPr>
          <w:iCs/>
          <w:sz w:val="28"/>
          <w:szCs w:val="28"/>
        </w:rPr>
        <w:t xml:space="preserve"> функціонал</w:t>
      </w:r>
      <w:r w:rsidR="00775E8A" w:rsidRPr="0066716E">
        <w:rPr>
          <w:iCs/>
          <w:sz w:val="28"/>
          <w:szCs w:val="28"/>
        </w:rPr>
        <w:t xml:space="preserve"> та</w:t>
      </w:r>
      <w:r w:rsidRPr="0066716E">
        <w:rPr>
          <w:iCs/>
          <w:sz w:val="28"/>
          <w:szCs w:val="28"/>
        </w:rPr>
        <w:t xml:space="preserve"> дозволяє розробник</w:t>
      </w:r>
      <w:r w:rsidR="00775E8A" w:rsidRPr="0066716E">
        <w:rPr>
          <w:iCs/>
          <w:sz w:val="28"/>
          <w:szCs w:val="28"/>
        </w:rPr>
        <w:t>у</w:t>
      </w:r>
      <w:r w:rsidRPr="0066716E">
        <w:rPr>
          <w:iCs/>
          <w:sz w:val="28"/>
          <w:szCs w:val="28"/>
        </w:rPr>
        <w:t xml:space="preserve"> додавати будь-яку кількість бібліотек </w:t>
      </w:r>
      <w:r w:rsidR="00775E8A" w:rsidRPr="0066716E">
        <w:rPr>
          <w:iCs/>
          <w:sz w:val="28"/>
          <w:szCs w:val="28"/>
        </w:rPr>
        <w:t>та</w:t>
      </w:r>
      <w:r w:rsidRPr="0066716E">
        <w:rPr>
          <w:iCs/>
          <w:sz w:val="28"/>
          <w:szCs w:val="28"/>
        </w:rPr>
        <w:t xml:space="preserve"> плагінів для розширення. </w:t>
      </w:r>
      <w:r w:rsidR="00775E8A" w:rsidRPr="0066716E">
        <w:rPr>
          <w:iCs/>
          <w:sz w:val="28"/>
          <w:szCs w:val="28"/>
        </w:rPr>
        <w:t>У випадку розробки п</w:t>
      </w:r>
      <w:r w:rsidRPr="0066716E">
        <w:rPr>
          <w:iCs/>
          <w:sz w:val="28"/>
          <w:szCs w:val="28"/>
        </w:rPr>
        <w:t>рост</w:t>
      </w:r>
      <w:r w:rsidR="00775E8A" w:rsidRPr="0066716E">
        <w:rPr>
          <w:iCs/>
          <w:sz w:val="28"/>
          <w:szCs w:val="28"/>
        </w:rPr>
        <w:t>ого</w:t>
      </w:r>
      <w:r w:rsidRPr="0066716E">
        <w:rPr>
          <w:iCs/>
          <w:sz w:val="28"/>
          <w:szCs w:val="28"/>
        </w:rPr>
        <w:t>, інноваційн</w:t>
      </w:r>
      <w:r w:rsidR="00775E8A" w:rsidRPr="0066716E">
        <w:rPr>
          <w:iCs/>
          <w:sz w:val="28"/>
          <w:szCs w:val="28"/>
        </w:rPr>
        <w:t xml:space="preserve">ого та </w:t>
      </w:r>
      <w:r w:rsidRPr="0066716E">
        <w:rPr>
          <w:iCs/>
          <w:sz w:val="28"/>
          <w:szCs w:val="28"/>
        </w:rPr>
        <w:t>швидк</w:t>
      </w:r>
      <w:r w:rsidR="00775E8A" w:rsidRPr="0066716E">
        <w:rPr>
          <w:iCs/>
          <w:sz w:val="28"/>
          <w:szCs w:val="28"/>
        </w:rPr>
        <w:t>ого</w:t>
      </w:r>
      <w:r w:rsidRPr="0066716E">
        <w:rPr>
          <w:iCs/>
          <w:sz w:val="28"/>
          <w:szCs w:val="28"/>
        </w:rPr>
        <w:t xml:space="preserve"> додат</w:t>
      </w:r>
      <w:r w:rsidR="00775E8A" w:rsidRPr="0066716E">
        <w:rPr>
          <w:iCs/>
          <w:sz w:val="28"/>
          <w:szCs w:val="28"/>
        </w:rPr>
        <w:t xml:space="preserve">ку </w:t>
      </w:r>
      <w:r w:rsidRPr="0066716E">
        <w:rPr>
          <w:iCs/>
          <w:sz w:val="28"/>
          <w:szCs w:val="28"/>
          <w:lang w:val="ru-RU"/>
        </w:rPr>
        <w:t>Flask</w:t>
      </w:r>
      <w:r w:rsidRPr="0066716E">
        <w:rPr>
          <w:iCs/>
          <w:sz w:val="28"/>
          <w:szCs w:val="28"/>
        </w:rPr>
        <w:t xml:space="preserve"> саме те, що треба, оскільки </w:t>
      </w:r>
      <w:r w:rsidR="00775E8A" w:rsidRPr="0066716E">
        <w:rPr>
          <w:iCs/>
          <w:sz w:val="28"/>
          <w:szCs w:val="28"/>
        </w:rPr>
        <w:t xml:space="preserve">крім вище перерахованого </w:t>
      </w:r>
      <w:r w:rsidRPr="0066716E">
        <w:rPr>
          <w:iCs/>
          <w:sz w:val="28"/>
          <w:szCs w:val="28"/>
        </w:rPr>
        <w:t xml:space="preserve">він </w:t>
      </w:r>
      <w:r w:rsidR="00775E8A" w:rsidRPr="0066716E">
        <w:rPr>
          <w:iCs/>
          <w:sz w:val="28"/>
          <w:szCs w:val="28"/>
        </w:rPr>
        <w:t xml:space="preserve">також </w:t>
      </w:r>
      <w:r w:rsidRPr="0066716E">
        <w:rPr>
          <w:iCs/>
          <w:sz w:val="28"/>
          <w:szCs w:val="28"/>
        </w:rPr>
        <w:t xml:space="preserve">гнучкість. </w:t>
      </w:r>
      <w:r w:rsidRPr="0066716E">
        <w:rPr>
          <w:iCs/>
          <w:sz w:val="28"/>
          <w:szCs w:val="28"/>
          <w:lang w:val="ru-RU"/>
        </w:rPr>
        <w:t xml:space="preserve">Flask постачається з невеликим набором простих у вивченні </w:t>
      </w:r>
      <w:r w:rsidR="00775E8A" w:rsidRPr="0066716E">
        <w:rPr>
          <w:iCs/>
          <w:sz w:val="28"/>
          <w:szCs w:val="28"/>
          <w:lang w:val="ru-RU"/>
        </w:rPr>
        <w:t>протоколів доступу до додатку</w:t>
      </w:r>
      <w:r w:rsidRPr="0066716E">
        <w:rPr>
          <w:iCs/>
          <w:sz w:val="28"/>
          <w:szCs w:val="28"/>
          <w:lang w:val="ru-RU"/>
        </w:rPr>
        <w:t>, а документація – проста та зрозуміла</w:t>
      </w:r>
      <w:r w:rsidR="007A0035">
        <w:rPr>
          <w:iCs/>
          <w:sz w:val="28"/>
          <w:szCs w:val="28"/>
          <w:lang w:val="ru-RU"/>
        </w:rPr>
        <w:t xml:space="preserve"> </w:t>
      </w:r>
      <w:r w:rsidR="00775E8A" w:rsidRPr="0066716E">
        <w:rPr>
          <w:iCs/>
          <w:sz w:val="28"/>
          <w:szCs w:val="28"/>
          <w:lang w:val="ru-RU"/>
        </w:rPr>
        <w:t xml:space="preserve"> [27]</w:t>
      </w:r>
      <w:r w:rsidR="007A0035">
        <w:rPr>
          <w:iCs/>
          <w:sz w:val="28"/>
          <w:szCs w:val="28"/>
          <w:lang w:val="ru-RU"/>
        </w:rPr>
        <w:t>.</w:t>
      </w:r>
    </w:p>
    <w:p w14:paraId="3345B68C" w14:textId="77777777" w:rsidR="00775E8A" w:rsidRPr="0066716E" w:rsidRDefault="00877114" w:rsidP="000465B5">
      <w:pPr>
        <w:pStyle w:val="a3"/>
        <w:tabs>
          <w:tab w:val="left" w:pos="0"/>
        </w:tabs>
        <w:spacing w:line="360" w:lineRule="auto"/>
        <w:ind w:firstLine="851"/>
        <w:jc w:val="both"/>
        <w:rPr>
          <w:iCs/>
          <w:sz w:val="28"/>
          <w:szCs w:val="28"/>
          <w:lang w:val="ru-RU"/>
        </w:rPr>
      </w:pPr>
      <w:r w:rsidRPr="0066716E">
        <w:rPr>
          <w:iCs/>
          <w:sz w:val="28"/>
          <w:szCs w:val="28"/>
          <w:lang w:val="ru-RU"/>
        </w:rPr>
        <w:t>Особливості Flask:</w:t>
      </w:r>
    </w:p>
    <w:p w14:paraId="56CC4BF1" w14:textId="4515E305" w:rsidR="00775E8A" w:rsidRPr="0066716E" w:rsidRDefault="00775E8A"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 </w:t>
      </w:r>
      <w:r w:rsidR="00877114" w:rsidRPr="0066716E">
        <w:rPr>
          <w:iCs/>
          <w:sz w:val="28"/>
          <w:szCs w:val="28"/>
          <w:lang w:val="ru-RU"/>
        </w:rPr>
        <w:t xml:space="preserve">Надає розробнику повний контроль над рішеннями щодо складання програми </w:t>
      </w:r>
      <w:r w:rsidRPr="0066716E">
        <w:rPr>
          <w:iCs/>
          <w:sz w:val="28"/>
          <w:szCs w:val="28"/>
        </w:rPr>
        <w:t>на</w:t>
      </w:r>
      <w:r w:rsidR="00877114" w:rsidRPr="0066716E">
        <w:rPr>
          <w:iCs/>
          <w:sz w:val="28"/>
          <w:szCs w:val="28"/>
          <w:lang w:val="ru-RU"/>
        </w:rPr>
        <w:t xml:space="preserve"> етап</w:t>
      </w:r>
      <w:r w:rsidRPr="0066716E">
        <w:rPr>
          <w:iCs/>
          <w:sz w:val="28"/>
          <w:szCs w:val="28"/>
          <w:lang w:val="ru-RU"/>
        </w:rPr>
        <w:t>і</w:t>
      </w:r>
      <w:r w:rsidR="00877114" w:rsidRPr="0066716E">
        <w:rPr>
          <w:iCs/>
          <w:sz w:val="28"/>
          <w:szCs w:val="28"/>
          <w:lang w:val="ru-RU"/>
        </w:rPr>
        <w:t xml:space="preserve"> розробки</w:t>
      </w:r>
      <w:r w:rsidRPr="0066716E">
        <w:rPr>
          <w:iCs/>
          <w:sz w:val="28"/>
          <w:szCs w:val="28"/>
          <w:lang w:val="ru-RU"/>
        </w:rPr>
        <w:t>;</w:t>
      </w:r>
    </w:p>
    <w:p w14:paraId="1F4200B0" w14:textId="77777777" w:rsidR="00775E8A" w:rsidRPr="0066716E" w:rsidRDefault="00775E8A" w:rsidP="000465B5">
      <w:pPr>
        <w:pStyle w:val="a3"/>
        <w:tabs>
          <w:tab w:val="left" w:pos="0"/>
        </w:tabs>
        <w:spacing w:line="360" w:lineRule="auto"/>
        <w:ind w:firstLine="851"/>
        <w:jc w:val="both"/>
        <w:rPr>
          <w:iCs/>
          <w:sz w:val="28"/>
          <w:szCs w:val="28"/>
          <w:lang w:val="ru-RU"/>
        </w:rPr>
      </w:pPr>
      <w:r w:rsidRPr="0066716E">
        <w:rPr>
          <w:iCs/>
          <w:sz w:val="28"/>
          <w:szCs w:val="28"/>
          <w:lang w:val="ru-RU"/>
        </w:rPr>
        <w:t>- Має</w:t>
      </w:r>
      <w:r w:rsidR="00877114" w:rsidRPr="0066716E">
        <w:rPr>
          <w:iCs/>
          <w:sz w:val="28"/>
          <w:szCs w:val="28"/>
          <w:lang w:val="ru-RU"/>
        </w:rPr>
        <w:t xml:space="preserve"> вбудован</w:t>
      </w:r>
      <w:r w:rsidRPr="0066716E">
        <w:rPr>
          <w:iCs/>
          <w:sz w:val="28"/>
          <w:szCs w:val="28"/>
          <w:lang w:val="ru-RU"/>
        </w:rPr>
        <w:t>ий</w:t>
      </w:r>
      <w:r w:rsidR="00877114" w:rsidRPr="0066716E">
        <w:rPr>
          <w:iCs/>
          <w:sz w:val="28"/>
          <w:szCs w:val="28"/>
          <w:lang w:val="ru-RU"/>
        </w:rPr>
        <w:t xml:space="preserve"> сервер розробки та швидк</w:t>
      </w:r>
      <w:r w:rsidRPr="0066716E">
        <w:rPr>
          <w:iCs/>
          <w:sz w:val="28"/>
          <w:szCs w:val="28"/>
          <w:lang w:val="ru-RU"/>
        </w:rPr>
        <w:t>е</w:t>
      </w:r>
      <w:r w:rsidR="00877114" w:rsidRPr="0066716E">
        <w:rPr>
          <w:iCs/>
          <w:sz w:val="28"/>
          <w:szCs w:val="28"/>
          <w:lang w:val="ru-RU"/>
        </w:rPr>
        <w:t xml:space="preserve"> налагодженн</w:t>
      </w:r>
      <w:r w:rsidRPr="0066716E">
        <w:rPr>
          <w:iCs/>
          <w:sz w:val="28"/>
          <w:szCs w:val="28"/>
          <w:lang w:val="ru-RU"/>
        </w:rPr>
        <w:t>я;</w:t>
      </w:r>
    </w:p>
    <w:p w14:paraId="20EE8D94" w14:textId="77777777" w:rsidR="00775E8A" w:rsidRPr="0066716E" w:rsidRDefault="00775E8A"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 </w:t>
      </w:r>
      <w:r w:rsidR="00877114" w:rsidRPr="0066716E">
        <w:rPr>
          <w:iCs/>
          <w:sz w:val="28"/>
          <w:szCs w:val="28"/>
          <w:lang w:val="ru-RU"/>
        </w:rPr>
        <w:t>Прості та гнучкі конфігурації</w:t>
      </w:r>
      <w:r w:rsidRPr="0066716E">
        <w:rPr>
          <w:iCs/>
          <w:sz w:val="28"/>
          <w:szCs w:val="28"/>
          <w:lang w:val="ru-RU"/>
        </w:rPr>
        <w:t>;</w:t>
      </w:r>
    </w:p>
    <w:p w14:paraId="1D0D595E" w14:textId="77777777" w:rsidR="00775E8A" w:rsidRPr="0066716E" w:rsidRDefault="00775E8A"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 </w:t>
      </w:r>
      <w:r w:rsidR="00877114" w:rsidRPr="0066716E">
        <w:rPr>
          <w:iCs/>
          <w:sz w:val="28"/>
          <w:szCs w:val="28"/>
          <w:lang w:val="ru-RU"/>
        </w:rPr>
        <w:t>RESTful та обробка запитів HTTP</w:t>
      </w:r>
    </w:p>
    <w:p w14:paraId="345D0376" w14:textId="4A9528AB" w:rsidR="00877114" w:rsidRPr="0066716E" w:rsidRDefault="00775E8A"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 </w:t>
      </w:r>
      <w:r w:rsidR="00877114" w:rsidRPr="0066716E">
        <w:rPr>
          <w:iCs/>
          <w:sz w:val="28"/>
          <w:szCs w:val="28"/>
          <w:lang w:val="ru-RU"/>
        </w:rPr>
        <w:t>Підтрим</w:t>
      </w:r>
      <w:r w:rsidRPr="0066716E">
        <w:rPr>
          <w:iCs/>
          <w:sz w:val="28"/>
          <w:szCs w:val="28"/>
          <w:lang w:val="ru-RU"/>
        </w:rPr>
        <w:t>ує</w:t>
      </w:r>
      <w:r w:rsidR="00877114" w:rsidRPr="0066716E">
        <w:rPr>
          <w:iCs/>
          <w:sz w:val="28"/>
          <w:szCs w:val="28"/>
          <w:lang w:val="ru-RU"/>
        </w:rPr>
        <w:t xml:space="preserve"> інтегрован</w:t>
      </w:r>
      <w:r w:rsidRPr="0066716E">
        <w:rPr>
          <w:iCs/>
          <w:sz w:val="28"/>
          <w:szCs w:val="28"/>
          <w:lang w:val="ru-RU"/>
        </w:rPr>
        <w:t>е</w:t>
      </w:r>
      <w:r w:rsidR="00877114" w:rsidRPr="0066716E">
        <w:rPr>
          <w:iCs/>
          <w:sz w:val="28"/>
          <w:szCs w:val="28"/>
          <w:lang w:val="ru-RU"/>
        </w:rPr>
        <w:t xml:space="preserve"> тестування</w:t>
      </w:r>
      <w:r w:rsidRPr="0066716E">
        <w:rPr>
          <w:iCs/>
          <w:sz w:val="28"/>
          <w:szCs w:val="28"/>
          <w:lang w:val="ru-RU"/>
        </w:rPr>
        <w:t xml:space="preserve"> [27]</w:t>
      </w:r>
      <w:r w:rsidR="007A0035">
        <w:rPr>
          <w:iCs/>
          <w:sz w:val="28"/>
          <w:szCs w:val="28"/>
          <w:lang w:val="ru-RU"/>
        </w:rPr>
        <w:t>;</w:t>
      </w:r>
    </w:p>
    <w:p w14:paraId="6F5A9F7B" w14:textId="7C355761" w:rsidR="00877114" w:rsidRPr="0066716E" w:rsidRDefault="00877114"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Flask є конкурентом ще одному популярному фреймворку </w:t>
      </w:r>
      <w:r w:rsidR="00775E8A" w:rsidRPr="0066716E">
        <w:rPr>
          <w:iCs/>
          <w:sz w:val="28"/>
          <w:szCs w:val="28"/>
          <w:lang w:val="ru-RU"/>
        </w:rPr>
        <w:t>для</w:t>
      </w:r>
      <w:r w:rsidRPr="0066716E">
        <w:rPr>
          <w:iCs/>
          <w:sz w:val="28"/>
          <w:szCs w:val="28"/>
          <w:lang w:val="ru-RU"/>
        </w:rPr>
        <w:t xml:space="preserve"> Python – Django.</w:t>
      </w:r>
    </w:p>
    <w:p w14:paraId="121C5565" w14:textId="317BA66C" w:rsidR="00877114" w:rsidRPr="0066716E" w:rsidRDefault="00877114"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Django - це система веб-додатків, яка контролює багато стандартних функціональних можливостей для створення захищених веб-сайтів. </w:t>
      </w:r>
      <w:r w:rsidR="00775E8A" w:rsidRPr="0066716E">
        <w:rPr>
          <w:iCs/>
          <w:sz w:val="28"/>
          <w:szCs w:val="28"/>
          <w:lang w:val="ru-RU"/>
        </w:rPr>
        <w:t xml:space="preserve">У випадку використання Djangо </w:t>
      </w:r>
      <w:r w:rsidRPr="0066716E">
        <w:rPr>
          <w:iCs/>
          <w:sz w:val="28"/>
          <w:szCs w:val="28"/>
          <w:lang w:val="ru-RU"/>
        </w:rPr>
        <w:t>все що потрібно</w:t>
      </w:r>
      <w:r w:rsidR="00775E8A" w:rsidRPr="0066716E">
        <w:rPr>
          <w:iCs/>
          <w:sz w:val="28"/>
          <w:szCs w:val="28"/>
          <w:lang w:val="ru-RU"/>
        </w:rPr>
        <w:t xml:space="preserve"> для розробника – </w:t>
      </w:r>
      <w:r w:rsidRPr="0066716E">
        <w:rPr>
          <w:iCs/>
          <w:sz w:val="28"/>
          <w:szCs w:val="28"/>
          <w:lang w:val="ru-RU"/>
        </w:rPr>
        <w:t>це побудувати свою бізнес-логіку.</w:t>
      </w:r>
      <w:r w:rsidR="00EE0FBE" w:rsidRPr="0066716E">
        <w:rPr>
          <w:iCs/>
          <w:sz w:val="28"/>
          <w:szCs w:val="28"/>
          <w:lang w:val="ru-RU"/>
        </w:rPr>
        <w:t xml:space="preserve"> </w:t>
      </w:r>
      <w:r w:rsidRPr="0066716E">
        <w:rPr>
          <w:iCs/>
          <w:sz w:val="28"/>
          <w:szCs w:val="28"/>
          <w:lang w:val="ru-RU"/>
        </w:rPr>
        <w:t xml:space="preserve">Django </w:t>
      </w:r>
      <w:r w:rsidR="00775E8A" w:rsidRPr="0066716E">
        <w:rPr>
          <w:iCs/>
          <w:sz w:val="28"/>
          <w:szCs w:val="28"/>
          <w:lang w:val="ru-RU"/>
        </w:rPr>
        <w:t>також</w:t>
      </w:r>
      <w:r w:rsidRPr="0066716E">
        <w:rPr>
          <w:iCs/>
          <w:sz w:val="28"/>
          <w:szCs w:val="28"/>
          <w:lang w:val="ru-RU"/>
        </w:rPr>
        <w:t xml:space="preserve"> безкоштовн</w:t>
      </w:r>
      <w:r w:rsidR="00775E8A" w:rsidRPr="0066716E">
        <w:rPr>
          <w:iCs/>
          <w:sz w:val="28"/>
          <w:szCs w:val="28"/>
          <w:lang w:val="ru-RU"/>
        </w:rPr>
        <w:t>ий,</w:t>
      </w:r>
      <w:r w:rsidRPr="0066716E">
        <w:rPr>
          <w:iCs/>
          <w:sz w:val="28"/>
          <w:szCs w:val="28"/>
          <w:lang w:val="ru-RU"/>
        </w:rPr>
        <w:t xml:space="preserve"> з відкритим кодом </w:t>
      </w:r>
      <w:r w:rsidRPr="0066716E">
        <w:rPr>
          <w:iCs/>
          <w:sz w:val="28"/>
          <w:szCs w:val="28"/>
          <w:lang w:val="ru-RU"/>
        </w:rPr>
        <w:lastRenderedPageBreak/>
        <w:t>повнофункціональни</w:t>
      </w:r>
      <w:r w:rsidR="00EE0FBE" w:rsidRPr="0066716E">
        <w:rPr>
          <w:iCs/>
          <w:sz w:val="28"/>
          <w:szCs w:val="28"/>
          <w:lang w:val="ru-RU"/>
        </w:rPr>
        <w:t>й</w:t>
      </w:r>
      <w:r w:rsidRPr="0066716E">
        <w:rPr>
          <w:iCs/>
          <w:sz w:val="28"/>
          <w:szCs w:val="28"/>
          <w:lang w:val="ru-RU"/>
        </w:rPr>
        <w:t xml:space="preserve"> фреймворк та має дуже активну підтримку </w:t>
      </w:r>
      <w:r w:rsidR="00EE0FBE" w:rsidRPr="0066716E">
        <w:rPr>
          <w:iCs/>
          <w:sz w:val="28"/>
          <w:szCs w:val="28"/>
          <w:lang w:val="ru-RU"/>
        </w:rPr>
        <w:t>спільнот програмістів</w:t>
      </w:r>
      <w:r w:rsidRPr="0066716E">
        <w:rPr>
          <w:iCs/>
          <w:sz w:val="28"/>
          <w:szCs w:val="28"/>
          <w:lang w:val="ru-RU"/>
        </w:rPr>
        <w:t xml:space="preserve"> з заповненям документації</w:t>
      </w:r>
      <w:r w:rsidR="00EE0FBE" w:rsidRPr="0066716E">
        <w:rPr>
          <w:iCs/>
          <w:sz w:val="28"/>
          <w:szCs w:val="28"/>
          <w:lang w:val="ru-RU"/>
        </w:rPr>
        <w:t xml:space="preserve"> [28]</w:t>
      </w:r>
      <w:r w:rsidR="007A0035">
        <w:rPr>
          <w:iCs/>
          <w:sz w:val="28"/>
          <w:szCs w:val="28"/>
          <w:lang w:val="ru-RU"/>
        </w:rPr>
        <w:t>.</w:t>
      </w:r>
    </w:p>
    <w:p w14:paraId="3610FC87" w14:textId="628E3CCE" w:rsidR="00877114" w:rsidRDefault="00877114" w:rsidP="000465B5">
      <w:pPr>
        <w:pStyle w:val="a3"/>
        <w:tabs>
          <w:tab w:val="left" w:pos="0"/>
        </w:tabs>
        <w:spacing w:line="360" w:lineRule="auto"/>
        <w:ind w:firstLine="851"/>
        <w:jc w:val="both"/>
        <w:rPr>
          <w:iCs/>
          <w:sz w:val="28"/>
          <w:szCs w:val="28"/>
          <w:lang w:val="ru-RU"/>
        </w:rPr>
      </w:pPr>
      <w:r w:rsidRPr="0066716E">
        <w:rPr>
          <w:iCs/>
          <w:sz w:val="28"/>
          <w:szCs w:val="28"/>
          <w:lang w:val="ru-RU"/>
        </w:rPr>
        <w:t>Django - це повнофункціональний фреймворк з безліччю функцій</w:t>
      </w:r>
      <w:r w:rsidR="00EE0FBE" w:rsidRPr="0066716E">
        <w:rPr>
          <w:iCs/>
          <w:sz w:val="28"/>
          <w:szCs w:val="28"/>
          <w:lang w:val="ru-RU"/>
        </w:rPr>
        <w:t xml:space="preserve"> та має</w:t>
      </w:r>
      <w:r w:rsidRPr="0066716E">
        <w:rPr>
          <w:iCs/>
          <w:sz w:val="28"/>
          <w:szCs w:val="28"/>
          <w:lang w:val="ru-RU"/>
        </w:rPr>
        <w:t xml:space="preserve"> вже налаштован</w:t>
      </w:r>
      <w:r w:rsidR="00EE0FBE" w:rsidRPr="0066716E">
        <w:rPr>
          <w:iCs/>
          <w:sz w:val="28"/>
          <w:szCs w:val="28"/>
          <w:lang w:val="ru-RU"/>
        </w:rPr>
        <w:t>ий</w:t>
      </w:r>
      <w:r w:rsidRPr="0066716E">
        <w:rPr>
          <w:iCs/>
          <w:sz w:val="28"/>
          <w:szCs w:val="28"/>
          <w:lang w:val="ru-RU"/>
        </w:rPr>
        <w:t xml:space="preserve"> функционал, </w:t>
      </w:r>
      <w:r w:rsidR="00EE0FBE" w:rsidRPr="0066716E">
        <w:rPr>
          <w:iCs/>
          <w:sz w:val="28"/>
          <w:szCs w:val="28"/>
          <w:lang w:val="ru-RU"/>
        </w:rPr>
        <w:t>а</w:t>
      </w:r>
      <w:r w:rsidRPr="0066716E">
        <w:rPr>
          <w:iCs/>
          <w:sz w:val="28"/>
          <w:szCs w:val="28"/>
          <w:lang w:val="ru-RU"/>
        </w:rPr>
        <w:t xml:space="preserve"> Flask залишає все </w:t>
      </w:r>
      <w:r w:rsidR="00EE0FBE" w:rsidRPr="0066716E">
        <w:rPr>
          <w:iCs/>
          <w:sz w:val="28"/>
          <w:szCs w:val="28"/>
          <w:lang w:val="ru-RU"/>
        </w:rPr>
        <w:t>на</w:t>
      </w:r>
      <w:r w:rsidRPr="0066716E">
        <w:rPr>
          <w:iCs/>
          <w:sz w:val="28"/>
          <w:szCs w:val="28"/>
          <w:lang w:val="ru-RU"/>
        </w:rPr>
        <w:t xml:space="preserve"> особисти</w:t>
      </w:r>
      <w:r w:rsidR="00EE0FBE" w:rsidRPr="0066716E">
        <w:rPr>
          <w:iCs/>
          <w:sz w:val="28"/>
          <w:szCs w:val="28"/>
          <w:lang w:val="ru-RU"/>
        </w:rPr>
        <w:t>й</w:t>
      </w:r>
      <w:r w:rsidRPr="0066716E">
        <w:rPr>
          <w:iCs/>
          <w:sz w:val="28"/>
          <w:szCs w:val="28"/>
          <w:lang w:val="ru-RU"/>
        </w:rPr>
        <w:t xml:space="preserve"> контрол</w:t>
      </w:r>
      <w:r w:rsidR="00EE0FBE" w:rsidRPr="0066716E">
        <w:rPr>
          <w:iCs/>
          <w:sz w:val="28"/>
          <w:szCs w:val="28"/>
          <w:lang w:val="ru-RU"/>
        </w:rPr>
        <w:t>ь розробника</w:t>
      </w:r>
      <w:r w:rsidRPr="0066716E">
        <w:rPr>
          <w:iCs/>
          <w:sz w:val="28"/>
          <w:szCs w:val="28"/>
          <w:lang w:val="ru-RU"/>
        </w:rPr>
        <w:t>. Кілька відмінностей</w:t>
      </w:r>
      <w:r w:rsidR="00EE0FBE" w:rsidRPr="0066716E">
        <w:rPr>
          <w:iCs/>
          <w:sz w:val="28"/>
          <w:szCs w:val="28"/>
          <w:lang w:val="ru-RU"/>
        </w:rPr>
        <w:t xml:space="preserve"> у порівняльній таблиці</w:t>
      </w:r>
      <w:r w:rsidRPr="0066716E">
        <w:rPr>
          <w:iCs/>
          <w:sz w:val="28"/>
          <w:szCs w:val="28"/>
          <w:lang w:val="ru-RU"/>
        </w:rPr>
        <w:t xml:space="preserve"> допомагають зрозуміти, чому  Flask має суттєв</w:t>
      </w:r>
      <w:r w:rsidR="00EE0FBE" w:rsidRPr="0066716E">
        <w:rPr>
          <w:iCs/>
          <w:sz w:val="28"/>
          <w:szCs w:val="28"/>
          <w:lang w:val="ru-RU"/>
        </w:rPr>
        <w:t>і</w:t>
      </w:r>
      <w:r w:rsidRPr="0066716E">
        <w:rPr>
          <w:iCs/>
          <w:sz w:val="28"/>
          <w:szCs w:val="28"/>
          <w:lang w:val="ru-RU"/>
        </w:rPr>
        <w:t xml:space="preserve"> переваги для дан</w:t>
      </w:r>
      <w:r w:rsidR="00EE0FBE" w:rsidRPr="0066716E">
        <w:rPr>
          <w:iCs/>
          <w:sz w:val="28"/>
          <w:szCs w:val="28"/>
          <w:lang w:val="ru-RU"/>
        </w:rPr>
        <w:t>ної роботи:</w:t>
      </w:r>
    </w:p>
    <w:p w14:paraId="05BF96D0" w14:textId="0DFB5487" w:rsidR="00A622AD" w:rsidRPr="00A622AD" w:rsidRDefault="00A622AD" w:rsidP="000465B5">
      <w:pPr>
        <w:pStyle w:val="a3"/>
        <w:tabs>
          <w:tab w:val="left" w:pos="0"/>
        </w:tabs>
        <w:spacing w:line="360" w:lineRule="auto"/>
        <w:ind w:firstLine="851"/>
        <w:rPr>
          <w:iCs/>
          <w:sz w:val="28"/>
          <w:szCs w:val="28"/>
          <w:lang w:val="ru-RU"/>
        </w:rPr>
      </w:pPr>
      <w:r>
        <w:rPr>
          <w:iCs/>
          <w:sz w:val="28"/>
          <w:szCs w:val="28"/>
        </w:rPr>
        <w:t xml:space="preserve">Таблиця 3.2 – ПОРІВНЯЛЬНА ТАБЛИЦЯ ФРЕЙМВОРКІВ </w:t>
      </w:r>
      <w:r>
        <w:rPr>
          <w:iCs/>
          <w:sz w:val="28"/>
          <w:szCs w:val="28"/>
          <w:lang w:val="pl-PL"/>
        </w:rPr>
        <w:t>DJANGO</w:t>
      </w:r>
      <w:r w:rsidRPr="00A622AD">
        <w:rPr>
          <w:iCs/>
          <w:sz w:val="28"/>
          <w:szCs w:val="28"/>
          <w:lang w:val="ru-RU"/>
        </w:rPr>
        <w:t xml:space="preserve"> </w:t>
      </w:r>
      <w:r>
        <w:rPr>
          <w:iCs/>
          <w:sz w:val="28"/>
          <w:szCs w:val="28"/>
        </w:rPr>
        <w:t>ТА</w:t>
      </w:r>
      <w:r w:rsidRPr="00A622AD">
        <w:rPr>
          <w:iCs/>
          <w:sz w:val="28"/>
          <w:szCs w:val="28"/>
          <w:lang w:val="ru-RU"/>
        </w:rPr>
        <w:t xml:space="preserve"> </w:t>
      </w:r>
      <w:r>
        <w:rPr>
          <w:iCs/>
          <w:sz w:val="28"/>
          <w:szCs w:val="28"/>
          <w:lang w:val="pl-PL"/>
        </w:rPr>
        <w:t>FLASK</w:t>
      </w:r>
      <w:r w:rsidRPr="00A622AD">
        <w:rPr>
          <w:iCs/>
          <w:sz w:val="28"/>
          <w:szCs w:val="28"/>
          <w:lang w:val="ru-RU"/>
        </w:rPr>
        <w:t>[28]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1"/>
        <w:gridCol w:w="5097"/>
      </w:tblGrid>
      <w:tr w:rsidR="00EE0FBE" w:rsidRPr="0066716E" w14:paraId="741A2BED" w14:textId="77777777" w:rsidTr="000465B5">
        <w:trPr>
          <w:tblHeader/>
        </w:trPr>
        <w:tc>
          <w:tcPr>
            <w:tcW w:w="5091" w:type="dxa"/>
          </w:tcPr>
          <w:p w14:paraId="5DBBA7AC" w14:textId="5E13C19B" w:rsidR="00EE0FBE" w:rsidRPr="0066716E" w:rsidRDefault="00EE0FBE" w:rsidP="006B7CA7">
            <w:pPr>
              <w:pStyle w:val="a3"/>
              <w:tabs>
                <w:tab w:val="left" w:pos="0"/>
              </w:tabs>
              <w:spacing w:line="360" w:lineRule="auto"/>
              <w:ind w:firstLine="567"/>
              <w:jc w:val="center"/>
              <w:rPr>
                <w:iCs/>
                <w:sz w:val="28"/>
                <w:szCs w:val="28"/>
                <w:lang w:val="ru-RU"/>
              </w:rPr>
            </w:pPr>
            <w:r w:rsidRPr="0066716E">
              <w:rPr>
                <w:iCs/>
                <w:sz w:val="28"/>
                <w:szCs w:val="28"/>
                <w:lang w:val="ru-RU"/>
              </w:rPr>
              <w:t>Django</w:t>
            </w:r>
          </w:p>
        </w:tc>
        <w:tc>
          <w:tcPr>
            <w:tcW w:w="5097" w:type="dxa"/>
          </w:tcPr>
          <w:p w14:paraId="031C69F9" w14:textId="3492A5FA" w:rsidR="00EE0FBE" w:rsidRPr="0066716E" w:rsidRDefault="00EE0FBE" w:rsidP="006B7CA7">
            <w:pPr>
              <w:pStyle w:val="a3"/>
              <w:tabs>
                <w:tab w:val="left" w:pos="0"/>
              </w:tabs>
              <w:spacing w:line="360" w:lineRule="auto"/>
              <w:ind w:firstLine="567"/>
              <w:jc w:val="center"/>
              <w:rPr>
                <w:iCs/>
                <w:sz w:val="28"/>
                <w:szCs w:val="28"/>
                <w:lang w:val="ru-RU"/>
              </w:rPr>
            </w:pPr>
            <w:r w:rsidRPr="0066716E">
              <w:rPr>
                <w:iCs/>
                <w:sz w:val="28"/>
                <w:szCs w:val="28"/>
                <w:lang w:val="ru-RU"/>
              </w:rPr>
              <w:t>Flask</w:t>
            </w:r>
          </w:p>
        </w:tc>
      </w:tr>
      <w:tr w:rsidR="00EE0FBE" w:rsidRPr="0066716E" w14:paraId="0309A08D" w14:textId="77777777" w:rsidTr="000465B5">
        <w:tc>
          <w:tcPr>
            <w:tcW w:w="5091" w:type="dxa"/>
          </w:tcPr>
          <w:p w14:paraId="2B142554" w14:textId="7C9D672B" w:rsidR="00EE0FBE" w:rsidRPr="0066716E" w:rsidRDefault="00EE0FBE" w:rsidP="006B7CA7">
            <w:pPr>
              <w:pStyle w:val="a3"/>
              <w:tabs>
                <w:tab w:val="left" w:pos="0"/>
              </w:tabs>
              <w:spacing w:line="360" w:lineRule="auto"/>
              <w:ind w:firstLine="567"/>
              <w:rPr>
                <w:iCs/>
                <w:sz w:val="28"/>
                <w:szCs w:val="28"/>
                <w:lang w:val="ru-RU"/>
              </w:rPr>
            </w:pPr>
            <w:r w:rsidRPr="0066716E">
              <w:rPr>
                <w:iCs/>
                <w:sz w:val="28"/>
                <w:szCs w:val="28"/>
                <w:lang w:val="ru-RU"/>
              </w:rPr>
              <w:t>Повний набір веб-фреймворку, що відповідає підходу «все включено»</w:t>
            </w:r>
          </w:p>
        </w:tc>
        <w:tc>
          <w:tcPr>
            <w:tcW w:w="5097" w:type="dxa"/>
          </w:tcPr>
          <w:p w14:paraId="3EE8C63B" w14:textId="1196E77B" w:rsidR="00EE0FBE" w:rsidRPr="0066716E" w:rsidRDefault="00EE0FBE" w:rsidP="006B7CA7">
            <w:pPr>
              <w:pStyle w:val="a3"/>
              <w:tabs>
                <w:tab w:val="left" w:pos="0"/>
              </w:tabs>
              <w:spacing w:line="360" w:lineRule="auto"/>
              <w:ind w:firstLine="567"/>
              <w:rPr>
                <w:iCs/>
                <w:sz w:val="28"/>
                <w:szCs w:val="28"/>
                <w:lang w:val="ru-RU"/>
              </w:rPr>
            </w:pPr>
            <w:r w:rsidRPr="0066716E">
              <w:rPr>
                <w:sz w:val="28"/>
                <w:szCs w:val="28"/>
                <w:lang w:val="ru-RU"/>
              </w:rPr>
              <w:t>Легкий фреймворк з мінімалістичними особливостями.</w:t>
            </w:r>
          </w:p>
        </w:tc>
      </w:tr>
      <w:tr w:rsidR="00EE0FBE" w:rsidRPr="0066716E" w14:paraId="308F726B" w14:textId="77777777" w:rsidTr="000465B5">
        <w:tc>
          <w:tcPr>
            <w:tcW w:w="5091" w:type="dxa"/>
          </w:tcPr>
          <w:p w14:paraId="2360EFE8" w14:textId="34C882E1" w:rsidR="00EE0FBE" w:rsidRPr="0066716E" w:rsidRDefault="00EE0FBE" w:rsidP="006B7CA7">
            <w:pPr>
              <w:pStyle w:val="a3"/>
              <w:tabs>
                <w:tab w:val="left" w:pos="0"/>
              </w:tabs>
              <w:spacing w:line="360" w:lineRule="auto"/>
              <w:ind w:firstLine="567"/>
              <w:rPr>
                <w:iCs/>
                <w:sz w:val="28"/>
                <w:szCs w:val="28"/>
                <w:lang w:val="ru-RU"/>
              </w:rPr>
            </w:pPr>
            <w:r w:rsidRPr="0066716E">
              <w:rPr>
                <w:iCs/>
                <w:sz w:val="28"/>
                <w:szCs w:val="28"/>
                <w:lang w:val="ru-RU"/>
              </w:rPr>
              <w:t>Розробники вже мають доступ до найпоширеніших функцій, що робить розвиток швидшим.</w:t>
            </w:r>
          </w:p>
        </w:tc>
        <w:tc>
          <w:tcPr>
            <w:tcW w:w="5097" w:type="dxa"/>
          </w:tcPr>
          <w:p w14:paraId="58E050FA" w14:textId="38B63B35" w:rsidR="00EE0FBE" w:rsidRPr="0066716E" w:rsidRDefault="00EE0FBE" w:rsidP="006B7CA7">
            <w:pPr>
              <w:pStyle w:val="a3"/>
              <w:tabs>
                <w:tab w:val="left" w:pos="0"/>
                <w:tab w:val="left" w:pos="1575"/>
              </w:tabs>
              <w:spacing w:line="360" w:lineRule="auto"/>
              <w:ind w:firstLine="567"/>
              <w:rPr>
                <w:iCs/>
                <w:sz w:val="28"/>
                <w:szCs w:val="28"/>
                <w:lang w:val="ru-RU"/>
              </w:rPr>
            </w:pPr>
            <w:r w:rsidRPr="0066716E">
              <w:rPr>
                <w:sz w:val="28"/>
                <w:szCs w:val="28"/>
                <w:lang w:val="ru-RU"/>
              </w:rPr>
              <w:t>Розробники можуть досліджувати та зберігати контроль над ядром програми.</w:t>
            </w:r>
          </w:p>
        </w:tc>
      </w:tr>
      <w:tr w:rsidR="00EE0FBE" w:rsidRPr="0066716E" w14:paraId="716F66F4" w14:textId="77777777" w:rsidTr="000465B5">
        <w:tc>
          <w:tcPr>
            <w:tcW w:w="5091" w:type="dxa"/>
          </w:tcPr>
          <w:p w14:paraId="0A25466B" w14:textId="7E5B9FDA" w:rsidR="00EE0FBE" w:rsidRPr="0066716E" w:rsidRDefault="00EE0FBE" w:rsidP="006B7CA7">
            <w:pPr>
              <w:pStyle w:val="a3"/>
              <w:tabs>
                <w:tab w:val="left" w:pos="0"/>
              </w:tabs>
              <w:spacing w:line="360" w:lineRule="auto"/>
              <w:ind w:firstLine="567"/>
              <w:rPr>
                <w:iCs/>
                <w:sz w:val="28"/>
                <w:szCs w:val="28"/>
                <w:lang w:val="ru-RU"/>
              </w:rPr>
            </w:pPr>
            <w:r w:rsidRPr="0066716E">
              <w:rPr>
                <w:sz w:val="28"/>
                <w:szCs w:val="28"/>
              </w:rPr>
              <w:t>Django</w:t>
            </w:r>
            <w:r w:rsidRPr="0066716E">
              <w:rPr>
                <w:sz w:val="28"/>
                <w:szCs w:val="28"/>
                <w:lang w:val="ru-RU"/>
              </w:rPr>
              <w:t xml:space="preserve"> має готову до використання адміністративну частину, яку можна налаштовувати.</w:t>
            </w:r>
          </w:p>
        </w:tc>
        <w:tc>
          <w:tcPr>
            <w:tcW w:w="5097" w:type="dxa"/>
          </w:tcPr>
          <w:p w14:paraId="530B3EA7" w14:textId="5C468920" w:rsidR="00EE0FBE" w:rsidRPr="0066716E" w:rsidRDefault="00EE0FBE" w:rsidP="006B7CA7">
            <w:pPr>
              <w:pStyle w:val="a3"/>
              <w:tabs>
                <w:tab w:val="left" w:pos="0"/>
              </w:tabs>
              <w:spacing w:line="360" w:lineRule="auto"/>
              <w:ind w:firstLine="567"/>
              <w:rPr>
                <w:iCs/>
                <w:sz w:val="28"/>
                <w:szCs w:val="28"/>
                <w:lang w:val="ru-RU"/>
              </w:rPr>
            </w:pPr>
            <w:r w:rsidRPr="0066716E">
              <w:rPr>
                <w:sz w:val="28"/>
                <w:szCs w:val="28"/>
              </w:rPr>
              <w:t>Flask</w:t>
            </w:r>
            <w:r w:rsidRPr="0066716E">
              <w:rPr>
                <w:sz w:val="28"/>
                <w:szCs w:val="28"/>
                <w:lang w:val="ru-RU"/>
              </w:rPr>
              <w:t xml:space="preserve"> не має жодної такої функції для управління завданнями адміністрування.</w:t>
            </w:r>
          </w:p>
        </w:tc>
      </w:tr>
      <w:tr w:rsidR="00EE0FBE" w:rsidRPr="0066716E" w14:paraId="3E5FAD5B" w14:textId="77777777" w:rsidTr="000465B5">
        <w:tc>
          <w:tcPr>
            <w:tcW w:w="5091" w:type="dxa"/>
          </w:tcPr>
          <w:p w14:paraId="59CD9A1F" w14:textId="5158AD84" w:rsidR="00EE0FBE" w:rsidRPr="0066716E" w:rsidRDefault="00EE0FBE" w:rsidP="006B7CA7">
            <w:pPr>
              <w:pStyle w:val="a3"/>
              <w:tabs>
                <w:tab w:val="left" w:pos="0"/>
              </w:tabs>
              <w:spacing w:line="360" w:lineRule="auto"/>
              <w:ind w:firstLine="567"/>
              <w:rPr>
                <w:iCs/>
                <w:sz w:val="28"/>
                <w:szCs w:val="28"/>
                <w:lang w:val="ru-RU"/>
              </w:rPr>
            </w:pPr>
            <w:r w:rsidRPr="0066716E">
              <w:rPr>
                <w:sz w:val="28"/>
                <w:szCs w:val="28"/>
                <w:lang w:val="ru-RU"/>
              </w:rPr>
              <w:t>Оснащений вбудованим шаблонізатором, що економить багато часу на розробку.</w:t>
            </w:r>
          </w:p>
        </w:tc>
        <w:tc>
          <w:tcPr>
            <w:tcW w:w="5097" w:type="dxa"/>
          </w:tcPr>
          <w:p w14:paraId="3F9E7E4A" w14:textId="13527BA8" w:rsidR="00EE0FBE" w:rsidRPr="0066716E" w:rsidRDefault="00EE0FBE" w:rsidP="006B7CA7">
            <w:pPr>
              <w:pStyle w:val="a3"/>
              <w:tabs>
                <w:tab w:val="left" w:pos="0"/>
              </w:tabs>
              <w:spacing w:line="360" w:lineRule="auto"/>
              <w:ind w:firstLine="567"/>
              <w:rPr>
                <w:iCs/>
                <w:sz w:val="28"/>
                <w:szCs w:val="28"/>
                <w:lang w:val="ru-RU"/>
              </w:rPr>
            </w:pPr>
            <w:r w:rsidRPr="0066716E">
              <w:rPr>
                <w:sz w:val="28"/>
                <w:szCs w:val="28"/>
                <w:lang w:val="ru-RU"/>
              </w:rPr>
              <w:t xml:space="preserve">Шаблонізатор </w:t>
            </w:r>
            <w:r w:rsidRPr="0066716E">
              <w:rPr>
                <w:sz w:val="28"/>
                <w:szCs w:val="28"/>
              </w:rPr>
              <w:t>Jinja</w:t>
            </w:r>
            <w:r w:rsidRPr="0066716E">
              <w:rPr>
                <w:sz w:val="28"/>
                <w:szCs w:val="28"/>
                <w:lang w:val="ru-RU"/>
              </w:rPr>
              <w:t xml:space="preserve">2 базується на шаблоні </w:t>
            </w:r>
            <w:r w:rsidRPr="0066716E">
              <w:rPr>
                <w:sz w:val="28"/>
                <w:szCs w:val="28"/>
              </w:rPr>
              <w:t>Django</w:t>
            </w:r>
            <w:r w:rsidRPr="0066716E">
              <w:rPr>
                <w:sz w:val="28"/>
                <w:szCs w:val="28"/>
                <w:lang w:val="ru-RU"/>
              </w:rPr>
              <w:t>.</w:t>
            </w:r>
          </w:p>
        </w:tc>
      </w:tr>
      <w:tr w:rsidR="00EE0FBE" w:rsidRPr="0066716E" w14:paraId="484932CC" w14:textId="77777777" w:rsidTr="000465B5">
        <w:tc>
          <w:tcPr>
            <w:tcW w:w="5091" w:type="dxa"/>
          </w:tcPr>
          <w:p w14:paraId="539D72C8" w14:textId="04C198C2" w:rsidR="00EE0FBE" w:rsidRPr="0066716E" w:rsidRDefault="00EE0FBE" w:rsidP="006B7CA7">
            <w:pPr>
              <w:pStyle w:val="a3"/>
              <w:tabs>
                <w:tab w:val="left" w:pos="0"/>
              </w:tabs>
              <w:spacing w:line="360" w:lineRule="auto"/>
              <w:ind w:firstLine="567"/>
              <w:rPr>
                <w:iCs/>
                <w:sz w:val="28"/>
                <w:szCs w:val="28"/>
                <w:lang w:val="ru-RU"/>
              </w:rPr>
            </w:pPr>
            <w:r w:rsidRPr="0066716E">
              <w:rPr>
                <w:sz w:val="28"/>
                <w:szCs w:val="28"/>
                <w:lang w:val="ru-RU"/>
              </w:rPr>
              <w:t>Дозволяє розробнику розділити один проєкт на кілька невеликих додатків, що допомагає легко розробляти та підтримувати.</w:t>
            </w:r>
          </w:p>
        </w:tc>
        <w:tc>
          <w:tcPr>
            <w:tcW w:w="5097" w:type="dxa"/>
          </w:tcPr>
          <w:p w14:paraId="5A494782" w14:textId="2251E20F" w:rsidR="00EE0FBE" w:rsidRPr="0066716E" w:rsidRDefault="00EE0FBE" w:rsidP="006B7CA7">
            <w:pPr>
              <w:pStyle w:val="a3"/>
              <w:tabs>
                <w:tab w:val="left" w:pos="0"/>
              </w:tabs>
              <w:spacing w:line="360" w:lineRule="auto"/>
              <w:ind w:firstLine="567"/>
              <w:rPr>
                <w:iCs/>
                <w:sz w:val="28"/>
                <w:szCs w:val="28"/>
                <w:lang w:val="ru-RU"/>
              </w:rPr>
            </w:pPr>
            <w:r w:rsidRPr="0066716E">
              <w:rPr>
                <w:iCs/>
                <w:sz w:val="28"/>
                <w:szCs w:val="28"/>
                <w:lang w:val="ru-RU"/>
              </w:rPr>
              <w:t>Кожен про</w:t>
            </w:r>
            <w:r w:rsidR="0083479C" w:rsidRPr="0066716E">
              <w:rPr>
                <w:iCs/>
                <w:sz w:val="28"/>
                <w:szCs w:val="28"/>
                <w:lang w:val="ru-RU"/>
              </w:rPr>
              <w:t>є</w:t>
            </w:r>
            <w:r w:rsidRPr="0066716E">
              <w:rPr>
                <w:iCs/>
                <w:sz w:val="28"/>
                <w:szCs w:val="28"/>
                <w:lang w:val="ru-RU"/>
              </w:rPr>
              <w:t xml:space="preserve">кт може бути однією програмою, </w:t>
            </w:r>
            <w:r w:rsidR="0083479C" w:rsidRPr="0066716E">
              <w:rPr>
                <w:iCs/>
                <w:sz w:val="28"/>
                <w:szCs w:val="28"/>
                <w:lang w:val="ru-RU"/>
              </w:rPr>
              <w:t>але</w:t>
            </w:r>
            <w:r w:rsidRPr="0066716E">
              <w:rPr>
                <w:iCs/>
                <w:sz w:val="28"/>
                <w:szCs w:val="28"/>
                <w:lang w:val="ru-RU"/>
              </w:rPr>
              <w:t xml:space="preserve"> до однієї програми може бути додано кілька моделей та виглядів.</w:t>
            </w:r>
          </w:p>
        </w:tc>
      </w:tr>
    </w:tbl>
    <w:p w14:paraId="1276BE99" w14:textId="707AA0D6" w:rsidR="000465B5" w:rsidRDefault="000465B5"/>
    <w:p w14:paraId="2B7926DB" w14:textId="61D475CD" w:rsidR="000465B5" w:rsidRDefault="000465B5"/>
    <w:p w14:paraId="2EB815F0" w14:textId="672E5135" w:rsidR="000465B5" w:rsidRDefault="000465B5"/>
    <w:p w14:paraId="76EE40DB" w14:textId="22529BAA" w:rsidR="000465B5" w:rsidRDefault="000465B5"/>
    <w:p w14:paraId="562A9A5B" w14:textId="3B70677B" w:rsidR="000465B5" w:rsidRDefault="000465B5"/>
    <w:p w14:paraId="623EAC07" w14:textId="195A7A49" w:rsidR="000465B5" w:rsidRDefault="000465B5"/>
    <w:p w14:paraId="4E5EB500" w14:textId="5A8DD708" w:rsidR="000465B5" w:rsidRPr="000465B5" w:rsidRDefault="000465B5" w:rsidP="000465B5">
      <w:pPr>
        <w:jc w:val="right"/>
        <w:rPr>
          <w:i/>
          <w:iCs/>
          <w:sz w:val="28"/>
          <w:szCs w:val="28"/>
        </w:rPr>
      </w:pPr>
      <w:r w:rsidRPr="000465B5">
        <w:rPr>
          <w:i/>
          <w:iCs/>
          <w:sz w:val="28"/>
          <w:szCs w:val="28"/>
        </w:rPr>
        <w:lastRenderedPageBreak/>
        <w:t>Продовження таблиці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1"/>
        <w:gridCol w:w="5097"/>
      </w:tblGrid>
      <w:tr w:rsidR="00EE0FBE" w:rsidRPr="0066716E" w14:paraId="3266701A" w14:textId="77777777" w:rsidTr="000465B5">
        <w:tc>
          <w:tcPr>
            <w:tcW w:w="5091" w:type="dxa"/>
          </w:tcPr>
          <w:p w14:paraId="2C434F9B" w14:textId="06C92E79" w:rsidR="00EE0FBE"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Django-адміністрування – це вбудований інструмен, за допомогою якого розробники можуть створювати веб-програми без будь-якого зовнішнього введення.</w:t>
            </w:r>
          </w:p>
        </w:tc>
        <w:tc>
          <w:tcPr>
            <w:tcW w:w="5097" w:type="dxa"/>
          </w:tcPr>
          <w:p w14:paraId="2D51B3AB" w14:textId="300EA9EF" w:rsidR="00EE0FBE"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Особливості адміністратора не такі помітні, як у Django.</w:t>
            </w:r>
          </w:p>
        </w:tc>
      </w:tr>
      <w:tr w:rsidR="0083479C" w:rsidRPr="0066716E" w14:paraId="232C9C3E" w14:textId="77777777" w:rsidTr="000465B5">
        <w:tc>
          <w:tcPr>
            <w:tcW w:w="5091" w:type="dxa"/>
          </w:tcPr>
          <w:p w14:paraId="6ACA1AD7" w14:textId="6B7E8B5A"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Джанго вважається більш популярним, так як він пропонує багато функцій, що скорочує час на створення складних додатків.</w:t>
            </w:r>
          </w:p>
        </w:tc>
        <w:tc>
          <w:tcPr>
            <w:tcW w:w="5097" w:type="dxa"/>
          </w:tcPr>
          <w:p w14:paraId="6674A00A" w14:textId="0A29B6DE"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Flask - це гарний початок, якщо ви початківець і займаєтесь веб-розробкою.</w:t>
            </w:r>
          </w:p>
        </w:tc>
      </w:tr>
      <w:tr w:rsidR="0083479C" w:rsidRPr="0066716E" w14:paraId="29B8C9C1" w14:textId="77777777" w:rsidTr="000465B5">
        <w:tc>
          <w:tcPr>
            <w:tcW w:w="5091" w:type="dxa"/>
          </w:tcPr>
          <w:p w14:paraId="3B3E7F6C" w14:textId="4E876D26"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Django не підходить для проектів, де вимоги динамічно змінюються.</w:t>
            </w:r>
          </w:p>
        </w:tc>
        <w:tc>
          <w:tcPr>
            <w:tcW w:w="5097" w:type="dxa"/>
          </w:tcPr>
          <w:p w14:paraId="67AB17B1" w14:textId="6B90BC88"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За допомогою Flask просту програму можна згодом змінити, щоб додати більше функціональності та зробити її складнішою. Це забезпечує гнучкість для швидкого розширення програми.</w:t>
            </w:r>
          </w:p>
        </w:tc>
      </w:tr>
      <w:tr w:rsidR="0083479C" w:rsidRPr="0066716E" w14:paraId="07012BFF" w14:textId="77777777" w:rsidTr="000465B5">
        <w:tc>
          <w:tcPr>
            <w:tcW w:w="5091" w:type="dxa"/>
          </w:tcPr>
          <w:p w14:paraId="1F19E393" w14:textId="05830141"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Розробники не можуть дозволити собі незмінну гнучкість, оскільки модулі, надані Django.</w:t>
            </w:r>
          </w:p>
        </w:tc>
        <w:tc>
          <w:tcPr>
            <w:tcW w:w="5097" w:type="dxa"/>
          </w:tcPr>
          <w:p w14:paraId="3F3C4A74" w14:textId="2D3E75D1"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Розробники можуть вільно користуватися будь-якими плагінами та бібліотеками та гнучко формувати функції.</w:t>
            </w:r>
          </w:p>
        </w:tc>
      </w:tr>
      <w:tr w:rsidR="0083479C" w:rsidRPr="0066716E" w14:paraId="0798E5CF" w14:textId="77777777" w:rsidTr="000465B5">
        <w:tc>
          <w:tcPr>
            <w:tcW w:w="5091" w:type="dxa"/>
          </w:tcPr>
          <w:p w14:paraId="4FD8A4FE" w14:textId="73FEF927" w:rsidR="0083479C" w:rsidRPr="00B2573E" w:rsidRDefault="0083479C" w:rsidP="006B7CA7">
            <w:pPr>
              <w:pStyle w:val="a3"/>
              <w:tabs>
                <w:tab w:val="left" w:pos="0"/>
              </w:tabs>
              <w:spacing w:line="360" w:lineRule="auto"/>
              <w:ind w:firstLine="567"/>
              <w:rPr>
                <w:iCs/>
                <w:sz w:val="28"/>
                <w:szCs w:val="28"/>
              </w:rPr>
            </w:pPr>
            <w:r w:rsidRPr="00B2573E">
              <w:rPr>
                <w:iCs/>
                <w:sz w:val="28"/>
                <w:szCs w:val="28"/>
              </w:rPr>
              <w:t xml:space="preserve">Для того ж функціоналу </w:t>
            </w:r>
            <w:r w:rsidRPr="0066716E">
              <w:rPr>
                <w:iCs/>
                <w:sz w:val="28"/>
                <w:szCs w:val="28"/>
                <w:lang w:val="ru-RU"/>
              </w:rPr>
              <w:t>Django</w:t>
            </w:r>
            <w:r w:rsidRPr="00B2573E">
              <w:rPr>
                <w:iCs/>
                <w:sz w:val="28"/>
                <w:szCs w:val="28"/>
              </w:rPr>
              <w:t xml:space="preserve"> потрібно більше ніж у 2 рази більше рядків коду, ніж </w:t>
            </w:r>
            <w:r w:rsidRPr="0066716E">
              <w:rPr>
                <w:iCs/>
                <w:sz w:val="28"/>
                <w:szCs w:val="28"/>
                <w:lang w:val="ru-RU"/>
              </w:rPr>
              <w:t>Flask</w:t>
            </w:r>
            <w:r w:rsidRPr="00B2573E">
              <w:rPr>
                <w:iCs/>
                <w:sz w:val="28"/>
                <w:szCs w:val="28"/>
              </w:rPr>
              <w:t>.</w:t>
            </w:r>
          </w:p>
        </w:tc>
        <w:tc>
          <w:tcPr>
            <w:tcW w:w="5097" w:type="dxa"/>
          </w:tcPr>
          <w:p w14:paraId="453E7199" w14:textId="0EC0ECD8" w:rsidR="0083479C" w:rsidRPr="0066716E" w:rsidRDefault="0083479C" w:rsidP="006B7CA7">
            <w:pPr>
              <w:pStyle w:val="a3"/>
              <w:tabs>
                <w:tab w:val="left" w:pos="0"/>
              </w:tabs>
              <w:spacing w:line="360" w:lineRule="auto"/>
              <w:ind w:firstLine="567"/>
              <w:rPr>
                <w:iCs/>
                <w:sz w:val="28"/>
                <w:szCs w:val="28"/>
                <w:lang w:val="ru-RU"/>
              </w:rPr>
            </w:pPr>
            <w:r w:rsidRPr="0066716E">
              <w:rPr>
                <w:iCs/>
                <w:sz w:val="28"/>
                <w:szCs w:val="28"/>
                <w:lang w:val="ru-RU"/>
              </w:rPr>
              <w:t>Для додаткового використання Flask потрібно набагато менше рядків коду для простого завдання.</w:t>
            </w:r>
          </w:p>
        </w:tc>
      </w:tr>
    </w:tbl>
    <w:p w14:paraId="0D4B43EA" w14:textId="77777777" w:rsidR="00A622AD" w:rsidRDefault="009846C5" w:rsidP="006B7CA7">
      <w:pPr>
        <w:pStyle w:val="a3"/>
        <w:tabs>
          <w:tab w:val="left" w:pos="0"/>
        </w:tabs>
        <w:spacing w:line="360" w:lineRule="auto"/>
        <w:ind w:firstLine="567"/>
        <w:rPr>
          <w:iCs/>
          <w:sz w:val="28"/>
          <w:szCs w:val="28"/>
        </w:rPr>
      </w:pPr>
      <w:r w:rsidRPr="00B2573E">
        <w:rPr>
          <w:iCs/>
          <w:sz w:val="28"/>
          <w:szCs w:val="28"/>
        </w:rPr>
        <w:tab/>
      </w:r>
    </w:p>
    <w:p w14:paraId="6A75D08E" w14:textId="1B79193D" w:rsidR="0083479C" w:rsidRPr="00B2573E" w:rsidRDefault="00A622AD" w:rsidP="000465B5">
      <w:pPr>
        <w:pStyle w:val="a3"/>
        <w:tabs>
          <w:tab w:val="left" w:pos="0"/>
        </w:tabs>
        <w:spacing w:line="360" w:lineRule="auto"/>
        <w:ind w:firstLine="851"/>
        <w:jc w:val="both"/>
        <w:outlineLvl w:val="2"/>
        <w:rPr>
          <w:b/>
          <w:bCs/>
          <w:i/>
          <w:sz w:val="28"/>
          <w:szCs w:val="28"/>
        </w:rPr>
      </w:pPr>
      <w:r>
        <w:rPr>
          <w:iCs/>
          <w:sz w:val="28"/>
          <w:szCs w:val="28"/>
        </w:rPr>
        <w:tab/>
      </w:r>
      <w:bookmarkStart w:id="24" w:name="_Toc40804115"/>
      <w:r w:rsidR="009846C5" w:rsidRPr="00B2573E">
        <w:rPr>
          <w:b/>
          <w:bCs/>
          <w:i/>
          <w:sz w:val="28"/>
          <w:szCs w:val="28"/>
        </w:rPr>
        <w:t xml:space="preserve">3.2.5. </w:t>
      </w:r>
      <w:r w:rsidR="009846C5" w:rsidRPr="0066716E">
        <w:rPr>
          <w:b/>
          <w:bCs/>
          <w:i/>
          <w:sz w:val="28"/>
          <w:szCs w:val="28"/>
          <w:lang w:val="pl-PL"/>
        </w:rPr>
        <w:t>SQLAlchemy</w:t>
      </w:r>
      <w:bookmarkEnd w:id="24"/>
    </w:p>
    <w:p w14:paraId="1C37F14B" w14:textId="2C0351F5" w:rsidR="009846C5" w:rsidRPr="00B2573E" w:rsidRDefault="009846C5" w:rsidP="000465B5">
      <w:pPr>
        <w:pStyle w:val="a3"/>
        <w:tabs>
          <w:tab w:val="left" w:pos="0"/>
        </w:tabs>
        <w:spacing w:line="360" w:lineRule="auto"/>
        <w:ind w:firstLine="851"/>
        <w:jc w:val="both"/>
        <w:rPr>
          <w:iCs/>
          <w:sz w:val="28"/>
          <w:szCs w:val="28"/>
        </w:rPr>
      </w:pPr>
      <w:r w:rsidRPr="0066716E">
        <w:rPr>
          <w:iCs/>
          <w:sz w:val="28"/>
          <w:szCs w:val="28"/>
          <w:lang w:val="pl-PL"/>
        </w:rPr>
        <w:t>SQLAlchemy</w:t>
      </w:r>
      <w:r w:rsidRPr="00B2573E">
        <w:rPr>
          <w:iCs/>
          <w:sz w:val="28"/>
          <w:szCs w:val="28"/>
        </w:rPr>
        <w:t xml:space="preserve"> - це </w:t>
      </w:r>
      <w:r w:rsidRPr="0066716E">
        <w:rPr>
          <w:iCs/>
          <w:sz w:val="28"/>
          <w:szCs w:val="28"/>
        </w:rPr>
        <w:t>об’єкт-реляційний картограф</w:t>
      </w:r>
      <w:r w:rsidRPr="00B2573E">
        <w:rPr>
          <w:iCs/>
          <w:sz w:val="28"/>
          <w:szCs w:val="28"/>
        </w:rPr>
        <w:t>,</w:t>
      </w:r>
      <w:r w:rsidRPr="0066716E">
        <w:rPr>
          <w:iCs/>
          <w:sz w:val="28"/>
          <w:szCs w:val="28"/>
        </w:rPr>
        <w:t xml:space="preserve"> що</w:t>
      </w:r>
      <w:r w:rsidRPr="00B2573E">
        <w:rPr>
          <w:iCs/>
          <w:sz w:val="28"/>
          <w:szCs w:val="28"/>
        </w:rPr>
        <w:t xml:space="preserve"> написаний мовою програмування </w:t>
      </w:r>
      <w:r w:rsidRPr="0066716E">
        <w:rPr>
          <w:iCs/>
          <w:sz w:val="28"/>
          <w:szCs w:val="28"/>
          <w:lang w:val="pl-PL"/>
        </w:rPr>
        <w:t>Python</w:t>
      </w:r>
      <w:r w:rsidRPr="00B2573E">
        <w:rPr>
          <w:iCs/>
          <w:sz w:val="28"/>
          <w:szCs w:val="28"/>
        </w:rPr>
        <w:t xml:space="preserve">, щоб надати розробникам потужність і гнучкість </w:t>
      </w:r>
      <w:r w:rsidRPr="0066716E">
        <w:rPr>
          <w:iCs/>
          <w:sz w:val="28"/>
          <w:szCs w:val="28"/>
        </w:rPr>
        <w:t>баз даних</w:t>
      </w:r>
      <w:r w:rsidRPr="00B2573E">
        <w:rPr>
          <w:iCs/>
          <w:sz w:val="28"/>
          <w:szCs w:val="28"/>
        </w:rPr>
        <w:t xml:space="preserve"> </w:t>
      </w:r>
      <w:r w:rsidRPr="0066716E">
        <w:rPr>
          <w:iCs/>
          <w:sz w:val="28"/>
          <w:szCs w:val="28"/>
          <w:lang w:val="pl-PL"/>
        </w:rPr>
        <w:t>SQL</w:t>
      </w:r>
      <w:r w:rsidRPr="00B2573E">
        <w:rPr>
          <w:iCs/>
          <w:sz w:val="28"/>
          <w:szCs w:val="28"/>
        </w:rPr>
        <w:t xml:space="preserve">. </w:t>
      </w:r>
      <w:r w:rsidRPr="0066716E">
        <w:rPr>
          <w:iCs/>
          <w:sz w:val="28"/>
          <w:szCs w:val="28"/>
          <w:lang w:val="pl-PL"/>
        </w:rPr>
        <w:t>SQLAlchemy</w:t>
      </w:r>
      <w:r w:rsidRPr="00B2573E">
        <w:rPr>
          <w:iCs/>
          <w:sz w:val="28"/>
          <w:szCs w:val="28"/>
        </w:rPr>
        <w:t xml:space="preserve"> обертається навколо </w:t>
      </w:r>
      <w:r w:rsidRPr="0066716E">
        <w:rPr>
          <w:iCs/>
          <w:sz w:val="28"/>
          <w:szCs w:val="28"/>
          <w:lang w:val="pl-PL"/>
        </w:rPr>
        <w:t>API</w:t>
      </w:r>
      <w:r w:rsidRPr="00B2573E">
        <w:rPr>
          <w:iCs/>
          <w:sz w:val="28"/>
          <w:szCs w:val="28"/>
        </w:rPr>
        <w:t xml:space="preserve"> бази даних </w:t>
      </w:r>
      <w:r w:rsidRPr="0066716E">
        <w:rPr>
          <w:iCs/>
          <w:sz w:val="28"/>
          <w:szCs w:val="28"/>
          <w:lang w:val="pl-PL"/>
        </w:rPr>
        <w:t>Python</w:t>
      </w:r>
      <w:r w:rsidRPr="00B2573E">
        <w:rPr>
          <w:iCs/>
          <w:sz w:val="28"/>
          <w:szCs w:val="28"/>
        </w:rPr>
        <w:t xml:space="preserve"> (</w:t>
      </w:r>
      <w:r w:rsidRPr="0066716E">
        <w:rPr>
          <w:iCs/>
          <w:sz w:val="28"/>
          <w:szCs w:val="28"/>
          <w:lang w:val="pl-PL"/>
        </w:rPr>
        <w:t>Python</w:t>
      </w:r>
      <w:r w:rsidRPr="00B2573E">
        <w:rPr>
          <w:iCs/>
          <w:sz w:val="28"/>
          <w:szCs w:val="28"/>
        </w:rPr>
        <w:t xml:space="preserve"> </w:t>
      </w:r>
      <w:r w:rsidRPr="0066716E">
        <w:rPr>
          <w:iCs/>
          <w:sz w:val="28"/>
          <w:szCs w:val="28"/>
          <w:lang w:val="pl-PL"/>
        </w:rPr>
        <w:t>DBAPI</w:t>
      </w:r>
      <w:r w:rsidRPr="00B2573E">
        <w:rPr>
          <w:iCs/>
          <w:sz w:val="28"/>
          <w:szCs w:val="28"/>
        </w:rPr>
        <w:t xml:space="preserve">), </w:t>
      </w:r>
      <w:r w:rsidRPr="00B2573E">
        <w:rPr>
          <w:iCs/>
          <w:sz w:val="28"/>
          <w:szCs w:val="28"/>
        </w:rPr>
        <w:lastRenderedPageBreak/>
        <w:t xml:space="preserve">який постачається з </w:t>
      </w:r>
      <w:r w:rsidRPr="0066716E">
        <w:rPr>
          <w:iCs/>
          <w:sz w:val="28"/>
          <w:szCs w:val="28"/>
          <w:lang w:val="pl-PL"/>
        </w:rPr>
        <w:t>Python</w:t>
      </w:r>
      <w:r w:rsidRPr="00B2573E">
        <w:rPr>
          <w:iCs/>
          <w:sz w:val="28"/>
          <w:szCs w:val="28"/>
        </w:rPr>
        <w:t xml:space="preserve"> і був створений для полегшення взаємодії між модулями </w:t>
      </w:r>
      <w:r w:rsidRPr="0066716E">
        <w:rPr>
          <w:iCs/>
          <w:sz w:val="28"/>
          <w:szCs w:val="28"/>
          <w:lang w:val="pl-PL"/>
        </w:rPr>
        <w:t>Python</w:t>
      </w:r>
      <w:r w:rsidRPr="00B2573E">
        <w:rPr>
          <w:iCs/>
          <w:sz w:val="28"/>
          <w:szCs w:val="28"/>
        </w:rPr>
        <w:t xml:space="preserve"> та базами даних. </w:t>
      </w:r>
      <w:r w:rsidRPr="0066716E">
        <w:rPr>
          <w:iCs/>
          <w:sz w:val="28"/>
          <w:szCs w:val="28"/>
          <w:lang w:val="pl-PL"/>
        </w:rPr>
        <w:t>DBAPI</w:t>
      </w:r>
      <w:r w:rsidRPr="00B2573E">
        <w:rPr>
          <w:iCs/>
          <w:sz w:val="28"/>
          <w:szCs w:val="28"/>
        </w:rPr>
        <w:t xml:space="preserve"> був створений для встановлення послідовності та портативності, коли справа стос</w:t>
      </w:r>
      <w:r w:rsidRPr="0066716E">
        <w:rPr>
          <w:iCs/>
          <w:sz w:val="28"/>
          <w:szCs w:val="28"/>
        </w:rPr>
        <w:t>ується</w:t>
      </w:r>
      <w:r w:rsidRPr="00B2573E">
        <w:rPr>
          <w:iCs/>
          <w:sz w:val="28"/>
          <w:szCs w:val="28"/>
        </w:rPr>
        <w:t xml:space="preserve"> управління базами даних, хоча розробнику не потрібно безпосередньо взаємодіяти з нею, оскільки </w:t>
      </w:r>
      <w:r w:rsidRPr="0066716E">
        <w:rPr>
          <w:iCs/>
          <w:sz w:val="28"/>
          <w:szCs w:val="28"/>
          <w:lang w:val="pl-PL"/>
        </w:rPr>
        <w:t>SQLAlchemy</w:t>
      </w:r>
      <w:r w:rsidRPr="00B2573E">
        <w:rPr>
          <w:iCs/>
          <w:sz w:val="28"/>
          <w:szCs w:val="28"/>
        </w:rPr>
        <w:t xml:space="preserve"> </w:t>
      </w:r>
      <w:r w:rsidRPr="0066716E">
        <w:rPr>
          <w:iCs/>
          <w:sz w:val="28"/>
          <w:szCs w:val="28"/>
        </w:rPr>
        <w:t xml:space="preserve">є </w:t>
      </w:r>
      <w:r w:rsidRPr="00B2573E">
        <w:rPr>
          <w:iCs/>
          <w:sz w:val="28"/>
          <w:szCs w:val="28"/>
        </w:rPr>
        <w:t xml:space="preserve">точкою контакту. </w:t>
      </w:r>
      <w:r w:rsidRPr="0066716E">
        <w:rPr>
          <w:iCs/>
          <w:sz w:val="28"/>
          <w:szCs w:val="28"/>
          <w:lang w:val="pl-PL"/>
        </w:rPr>
        <w:t>SQLAlchemy</w:t>
      </w:r>
      <w:r w:rsidRPr="00B2573E">
        <w:rPr>
          <w:iCs/>
          <w:sz w:val="28"/>
          <w:szCs w:val="28"/>
        </w:rPr>
        <w:t xml:space="preserve"> </w:t>
      </w:r>
      <w:r w:rsidRPr="0066716E">
        <w:rPr>
          <w:iCs/>
          <w:sz w:val="28"/>
          <w:szCs w:val="28"/>
          <w:lang w:val="pl-PL"/>
        </w:rPr>
        <w:t>Core</w:t>
      </w:r>
      <w:r w:rsidRPr="00B2573E">
        <w:rPr>
          <w:iCs/>
          <w:sz w:val="28"/>
          <w:szCs w:val="28"/>
        </w:rPr>
        <w:t xml:space="preserve"> забезпечує засоби для генерування </w:t>
      </w:r>
      <w:r w:rsidRPr="0066716E">
        <w:rPr>
          <w:iCs/>
          <w:sz w:val="28"/>
          <w:szCs w:val="28"/>
          <w:lang w:val="pl-PL"/>
        </w:rPr>
        <w:t>SQL</w:t>
      </w:r>
      <w:r w:rsidRPr="00B2573E">
        <w:rPr>
          <w:iCs/>
          <w:sz w:val="28"/>
          <w:szCs w:val="28"/>
        </w:rPr>
        <w:t xml:space="preserve"> запитів. [29]</w:t>
      </w:r>
    </w:p>
    <w:p w14:paraId="4C0706C0" w14:textId="7A71ADF5" w:rsidR="009846C5" w:rsidRPr="00B2573E" w:rsidRDefault="009846C5" w:rsidP="000465B5">
      <w:pPr>
        <w:pStyle w:val="a3"/>
        <w:tabs>
          <w:tab w:val="left" w:pos="0"/>
        </w:tabs>
        <w:spacing w:line="360" w:lineRule="auto"/>
        <w:ind w:firstLine="851"/>
        <w:jc w:val="both"/>
        <w:rPr>
          <w:iCs/>
          <w:sz w:val="28"/>
          <w:szCs w:val="28"/>
        </w:rPr>
      </w:pPr>
      <w:r w:rsidRPr="00B2573E">
        <w:rPr>
          <w:iCs/>
          <w:sz w:val="28"/>
          <w:szCs w:val="28"/>
        </w:rPr>
        <w:t xml:space="preserve">Хоча </w:t>
      </w:r>
      <w:r w:rsidRPr="0066716E">
        <w:rPr>
          <w:iCs/>
          <w:sz w:val="28"/>
          <w:szCs w:val="28"/>
          <w:lang w:val="pl-PL"/>
        </w:rPr>
        <w:t>SQLAlchemy</w:t>
      </w:r>
      <w:r w:rsidRPr="00B2573E">
        <w:rPr>
          <w:iCs/>
          <w:sz w:val="28"/>
          <w:szCs w:val="28"/>
        </w:rPr>
        <w:t xml:space="preserve"> робить програм</w:t>
      </w:r>
      <w:r w:rsidR="00731858" w:rsidRPr="0066716E">
        <w:rPr>
          <w:iCs/>
          <w:sz w:val="28"/>
          <w:szCs w:val="28"/>
        </w:rPr>
        <w:t>ні</w:t>
      </w:r>
      <w:r w:rsidRPr="00B2573E">
        <w:rPr>
          <w:iCs/>
          <w:sz w:val="28"/>
          <w:szCs w:val="28"/>
        </w:rPr>
        <w:t xml:space="preserve"> баз</w:t>
      </w:r>
      <w:r w:rsidR="00731858" w:rsidRPr="00B2573E">
        <w:rPr>
          <w:iCs/>
          <w:sz w:val="28"/>
          <w:szCs w:val="28"/>
        </w:rPr>
        <w:t>и</w:t>
      </w:r>
      <w:r w:rsidRPr="00B2573E">
        <w:rPr>
          <w:iCs/>
          <w:sz w:val="28"/>
          <w:szCs w:val="28"/>
        </w:rPr>
        <w:t xml:space="preserve"> даних агностичними, важливо зазначити, що конкретні бази даних вимагатимуть конкретних драйверів для підключення до них. </w:t>
      </w:r>
      <w:r w:rsidR="00731858" w:rsidRPr="00B2573E">
        <w:rPr>
          <w:iCs/>
          <w:sz w:val="28"/>
          <w:szCs w:val="28"/>
        </w:rPr>
        <w:t>Гарним</w:t>
      </w:r>
      <w:r w:rsidRPr="00B2573E">
        <w:rPr>
          <w:iCs/>
          <w:sz w:val="28"/>
          <w:szCs w:val="28"/>
        </w:rPr>
        <w:t xml:space="preserve"> прикладом є </w:t>
      </w:r>
      <w:r w:rsidRPr="0066716E">
        <w:rPr>
          <w:iCs/>
          <w:sz w:val="28"/>
          <w:szCs w:val="28"/>
          <w:lang w:val="pl-PL"/>
        </w:rPr>
        <w:t>Pyscopg</w:t>
      </w:r>
      <w:r w:rsidRPr="00B2573E">
        <w:rPr>
          <w:iCs/>
          <w:sz w:val="28"/>
          <w:szCs w:val="28"/>
        </w:rPr>
        <w:t xml:space="preserve">, який є реалізацією </w:t>
      </w:r>
      <w:r w:rsidRPr="0066716E">
        <w:rPr>
          <w:iCs/>
          <w:sz w:val="28"/>
          <w:szCs w:val="28"/>
          <w:lang w:val="pl-PL"/>
        </w:rPr>
        <w:t>DBAPI</w:t>
      </w:r>
      <w:r w:rsidR="00731858" w:rsidRPr="0066716E">
        <w:rPr>
          <w:iCs/>
          <w:sz w:val="28"/>
          <w:szCs w:val="28"/>
        </w:rPr>
        <w:t xml:space="preserve"> від </w:t>
      </w:r>
      <w:r w:rsidR="00731858" w:rsidRPr="0066716E">
        <w:rPr>
          <w:iCs/>
          <w:sz w:val="28"/>
          <w:szCs w:val="28"/>
          <w:lang w:val="pl-PL"/>
        </w:rPr>
        <w:t>PostgreSQL</w:t>
      </w:r>
      <w:r w:rsidRPr="00B2573E">
        <w:rPr>
          <w:iCs/>
          <w:sz w:val="28"/>
          <w:szCs w:val="28"/>
        </w:rPr>
        <w:t xml:space="preserve">, </w:t>
      </w:r>
      <w:r w:rsidR="00731858" w:rsidRPr="00B2573E">
        <w:rPr>
          <w:iCs/>
          <w:sz w:val="28"/>
          <w:szCs w:val="28"/>
        </w:rPr>
        <w:t>за умови</w:t>
      </w:r>
      <w:r w:rsidRPr="00B2573E">
        <w:rPr>
          <w:iCs/>
          <w:sz w:val="28"/>
          <w:szCs w:val="28"/>
        </w:rPr>
        <w:t xml:space="preserve"> використанн</w:t>
      </w:r>
      <w:r w:rsidR="00731858" w:rsidRPr="00B2573E">
        <w:rPr>
          <w:iCs/>
          <w:sz w:val="28"/>
          <w:szCs w:val="28"/>
        </w:rPr>
        <w:t>я якого</w:t>
      </w:r>
      <w:r w:rsidRPr="00B2573E">
        <w:rPr>
          <w:iCs/>
          <w:sz w:val="28"/>
          <w:szCs w:val="28"/>
        </w:rPr>
        <w:t xml:space="preserve"> спільно з </w:t>
      </w:r>
      <w:r w:rsidRPr="0066716E">
        <w:rPr>
          <w:iCs/>
          <w:sz w:val="28"/>
          <w:szCs w:val="28"/>
          <w:lang w:val="pl-PL"/>
        </w:rPr>
        <w:t>SQLAlchemy</w:t>
      </w:r>
      <w:r w:rsidRPr="00B2573E">
        <w:rPr>
          <w:iCs/>
          <w:sz w:val="28"/>
          <w:szCs w:val="28"/>
        </w:rPr>
        <w:t xml:space="preserve"> дозволяє взаємодіяти з базами даних </w:t>
      </w:r>
      <w:r w:rsidRPr="0066716E">
        <w:rPr>
          <w:iCs/>
          <w:sz w:val="28"/>
          <w:szCs w:val="28"/>
          <w:lang w:val="pl-PL"/>
        </w:rPr>
        <w:t>Postgres</w:t>
      </w:r>
      <w:r w:rsidRPr="00B2573E">
        <w:rPr>
          <w:iCs/>
          <w:sz w:val="28"/>
          <w:szCs w:val="28"/>
        </w:rPr>
        <w:t>.</w:t>
      </w:r>
      <w:r w:rsidR="00731858" w:rsidRPr="00B2573E">
        <w:rPr>
          <w:iCs/>
          <w:sz w:val="28"/>
          <w:szCs w:val="28"/>
        </w:rPr>
        <w:t xml:space="preserve"> </w:t>
      </w:r>
      <w:r w:rsidRPr="00B2573E">
        <w:rPr>
          <w:iCs/>
          <w:sz w:val="28"/>
          <w:szCs w:val="28"/>
        </w:rPr>
        <w:t xml:space="preserve">Для баз даних </w:t>
      </w:r>
      <w:r w:rsidRPr="0066716E">
        <w:rPr>
          <w:iCs/>
          <w:sz w:val="28"/>
          <w:szCs w:val="28"/>
          <w:lang w:val="pl-PL"/>
        </w:rPr>
        <w:t>MySQL</w:t>
      </w:r>
      <w:r w:rsidRPr="00B2573E">
        <w:rPr>
          <w:iCs/>
          <w:sz w:val="28"/>
          <w:szCs w:val="28"/>
        </w:rPr>
        <w:t xml:space="preserve"> бібліотека </w:t>
      </w:r>
      <w:r w:rsidRPr="0066716E">
        <w:rPr>
          <w:iCs/>
          <w:sz w:val="28"/>
          <w:szCs w:val="28"/>
          <w:lang w:val="pl-PL"/>
        </w:rPr>
        <w:t>PyMySQL</w:t>
      </w:r>
      <w:r w:rsidRPr="00B2573E">
        <w:rPr>
          <w:iCs/>
          <w:sz w:val="28"/>
          <w:szCs w:val="28"/>
        </w:rPr>
        <w:t xml:space="preserve"> пропонує реалізаці</w:t>
      </w:r>
      <w:r w:rsidR="00731858" w:rsidRPr="00B2573E">
        <w:rPr>
          <w:iCs/>
          <w:sz w:val="28"/>
          <w:szCs w:val="28"/>
        </w:rPr>
        <w:t>ю</w:t>
      </w:r>
      <w:r w:rsidRPr="00B2573E">
        <w:rPr>
          <w:iCs/>
          <w:sz w:val="28"/>
          <w:szCs w:val="28"/>
        </w:rPr>
        <w:t xml:space="preserve"> </w:t>
      </w:r>
      <w:r w:rsidRPr="0066716E">
        <w:rPr>
          <w:iCs/>
          <w:sz w:val="28"/>
          <w:szCs w:val="28"/>
          <w:lang w:val="pl-PL"/>
        </w:rPr>
        <w:t>DBAPI</w:t>
      </w:r>
      <w:r w:rsidRPr="00B2573E">
        <w:rPr>
          <w:iCs/>
          <w:sz w:val="28"/>
          <w:szCs w:val="28"/>
        </w:rPr>
        <w:t xml:space="preserve"> н</w:t>
      </w:r>
      <w:r w:rsidR="00731858" w:rsidRPr="00B2573E">
        <w:rPr>
          <w:iCs/>
          <w:sz w:val="28"/>
          <w:szCs w:val="28"/>
        </w:rPr>
        <w:t>еобхідну для</w:t>
      </w:r>
      <w:r w:rsidRPr="00B2573E">
        <w:rPr>
          <w:iCs/>
          <w:sz w:val="28"/>
          <w:szCs w:val="28"/>
        </w:rPr>
        <w:t xml:space="preserve"> взаємодії з ними. </w:t>
      </w:r>
      <w:r w:rsidRPr="0066716E">
        <w:rPr>
          <w:iCs/>
          <w:sz w:val="28"/>
          <w:szCs w:val="28"/>
          <w:lang w:val="pl-PL"/>
        </w:rPr>
        <w:t>SQLAlchemy</w:t>
      </w:r>
      <w:r w:rsidRPr="00B2573E">
        <w:rPr>
          <w:iCs/>
          <w:sz w:val="28"/>
          <w:szCs w:val="28"/>
        </w:rPr>
        <w:t xml:space="preserve"> також можна використовувати з </w:t>
      </w:r>
      <w:r w:rsidRPr="0066716E">
        <w:rPr>
          <w:iCs/>
          <w:sz w:val="28"/>
          <w:szCs w:val="28"/>
          <w:lang w:val="pl-PL"/>
        </w:rPr>
        <w:t>Oracle</w:t>
      </w:r>
      <w:r w:rsidRPr="00B2573E">
        <w:rPr>
          <w:iCs/>
          <w:sz w:val="28"/>
          <w:szCs w:val="28"/>
        </w:rPr>
        <w:t xml:space="preserve"> та </w:t>
      </w:r>
      <w:r w:rsidRPr="0066716E">
        <w:rPr>
          <w:iCs/>
          <w:sz w:val="28"/>
          <w:szCs w:val="28"/>
          <w:lang w:val="pl-PL"/>
        </w:rPr>
        <w:t>Microsoft</w:t>
      </w:r>
      <w:r w:rsidRPr="00B2573E">
        <w:rPr>
          <w:iCs/>
          <w:sz w:val="28"/>
          <w:szCs w:val="28"/>
        </w:rPr>
        <w:t xml:space="preserve"> </w:t>
      </w:r>
      <w:r w:rsidRPr="0066716E">
        <w:rPr>
          <w:iCs/>
          <w:sz w:val="28"/>
          <w:szCs w:val="28"/>
          <w:lang w:val="pl-PL"/>
        </w:rPr>
        <w:t>SQL</w:t>
      </w:r>
      <w:r w:rsidRPr="00B2573E">
        <w:rPr>
          <w:iCs/>
          <w:sz w:val="28"/>
          <w:szCs w:val="28"/>
        </w:rPr>
        <w:t xml:space="preserve"> </w:t>
      </w:r>
      <w:r w:rsidRPr="0066716E">
        <w:rPr>
          <w:iCs/>
          <w:sz w:val="28"/>
          <w:szCs w:val="28"/>
          <w:lang w:val="pl-PL"/>
        </w:rPr>
        <w:t>Server</w:t>
      </w:r>
      <w:r w:rsidRPr="00B2573E">
        <w:rPr>
          <w:iCs/>
          <w:sz w:val="28"/>
          <w:szCs w:val="28"/>
        </w:rPr>
        <w:t xml:space="preserve">. Деякі великі компанії використовують </w:t>
      </w:r>
      <w:r w:rsidRPr="0066716E">
        <w:rPr>
          <w:iCs/>
          <w:sz w:val="28"/>
          <w:szCs w:val="28"/>
          <w:lang w:val="pl-PL"/>
        </w:rPr>
        <w:t>SQLAlchemy</w:t>
      </w:r>
      <w:r w:rsidRPr="00B2573E">
        <w:rPr>
          <w:iCs/>
          <w:sz w:val="28"/>
          <w:szCs w:val="28"/>
        </w:rPr>
        <w:t xml:space="preserve"> у зв’язці з </w:t>
      </w:r>
      <w:r w:rsidRPr="0066716E">
        <w:rPr>
          <w:iCs/>
          <w:sz w:val="28"/>
          <w:szCs w:val="28"/>
          <w:lang w:val="pl-PL"/>
        </w:rPr>
        <w:t>Reddit</w:t>
      </w:r>
      <w:r w:rsidRPr="00B2573E">
        <w:rPr>
          <w:iCs/>
          <w:sz w:val="28"/>
          <w:szCs w:val="28"/>
        </w:rPr>
        <w:t xml:space="preserve">, </w:t>
      </w:r>
      <w:r w:rsidRPr="0066716E">
        <w:rPr>
          <w:iCs/>
          <w:sz w:val="28"/>
          <w:szCs w:val="28"/>
          <w:lang w:val="pl-PL"/>
        </w:rPr>
        <w:t>Yelp</w:t>
      </w:r>
      <w:r w:rsidRPr="00B2573E">
        <w:rPr>
          <w:iCs/>
          <w:sz w:val="28"/>
          <w:szCs w:val="28"/>
        </w:rPr>
        <w:t xml:space="preserve">, </w:t>
      </w:r>
      <w:r w:rsidRPr="0066716E">
        <w:rPr>
          <w:iCs/>
          <w:sz w:val="28"/>
          <w:szCs w:val="28"/>
          <w:lang w:val="pl-PL"/>
        </w:rPr>
        <w:t>DropBox</w:t>
      </w:r>
      <w:r w:rsidRPr="00B2573E">
        <w:rPr>
          <w:iCs/>
          <w:sz w:val="28"/>
          <w:szCs w:val="28"/>
        </w:rPr>
        <w:t xml:space="preserve"> та </w:t>
      </w:r>
      <w:r w:rsidRPr="0066716E">
        <w:rPr>
          <w:iCs/>
          <w:sz w:val="28"/>
          <w:szCs w:val="28"/>
          <w:lang w:val="pl-PL"/>
        </w:rPr>
        <w:t>Survey</w:t>
      </w:r>
      <w:r w:rsidRPr="00B2573E">
        <w:rPr>
          <w:iCs/>
          <w:sz w:val="28"/>
          <w:szCs w:val="28"/>
        </w:rPr>
        <w:t xml:space="preserve"> </w:t>
      </w:r>
      <w:r w:rsidRPr="0066716E">
        <w:rPr>
          <w:iCs/>
          <w:sz w:val="28"/>
          <w:szCs w:val="28"/>
          <w:lang w:val="pl-PL"/>
        </w:rPr>
        <w:t>Monkey</w:t>
      </w:r>
      <w:r w:rsidRPr="00B2573E">
        <w:rPr>
          <w:iCs/>
          <w:sz w:val="28"/>
          <w:szCs w:val="28"/>
        </w:rPr>
        <w:t>.</w:t>
      </w:r>
      <w:r w:rsidR="00731858" w:rsidRPr="00B2573E">
        <w:rPr>
          <w:iCs/>
          <w:sz w:val="28"/>
          <w:szCs w:val="28"/>
        </w:rPr>
        <w:t xml:space="preserve"> [29]</w:t>
      </w:r>
    </w:p>
    <w:p w14:paraId="762B9659" w14:textId="77777777" w:rsidR="00731858" w:rsidRPr="00B2573E" w:rsidRDefault="00731858" w:rsidP="000465B5">
      <w:pPr>
        <w:pStyle w:val="a3"/>
        <w:tabs>
          <w:tab w:val="left" w:pos="0"/>
        </w:tabs>
        <w:spacing w:line="360" w:lineRule="auto"/>
        <w:ind w:firstLine="851"/>
        <w:jc w:val="both"/>
        <w:rPr>
          <w:iCs/>
          <w:sz w:val="28"/>
          <w:szCs w:val="28"/>
        </w:rPr>
      </w:pPr>
    </w:p>
    <w:p w14:paraId="797248FF" w14:textId="6CCCDEC7" w:rsidR="00731858" w:rsidRPr="0066716E" w:rsidRDefault="00731858" w:rsidP="000465B5">
      <w:pPr>
        <w:pStyle w:val="a3"/>
        <w:tabs>
          <w:tab w:val="left" w:pos="0"/>
        </w:tabs>
        <w:spacing w:line="360" w:lineRule="auto"/>
        <w:ind w:firstLine="851"/>
        <w:jc w:val="both"/>
        <w:outlineLvl w:val="2"/>
        <w:rPr>
          <w:b/>
          <w:bCs/>
          <w:i/>
          <w:sz w:val="28"/>
          <w:szCs w:val="28"/>
        </w:rPr>
      </w:pPr>
      <w:r w:rsidRPr="00B2573E">
        <w:rPr>
          <w:iCs/>
          <w:sz w:val="28"/>
          <w:szCs w:val="28"/>
        </w:rPr>
        <w:tab/>
      </w:r>
      <w:bookmarkStart w:id="25" w:name="_Toc40804116"/>
      <w:r w:rsidRPr="00B2573E">
        <w:rPr>
          <w:b/>
          <w:bCs/>
          <w:i/>
          <w:sz w:val="28"/>
          <w:szCs w:val="28"/>
        </w:rPr>
        <w:t xml:space="preserve">3.2.6. </w:t>
      </w:r>
      <w:r w:rsidRPr="0066716E">
        <w:rPr>
          <w:b/>
          <w:bCs/>
          <w:i/>
          <w:sz w:val="28"/>
          <w:szCs w:val="28"/>
        </w:rPr>
        <w:t>Інтегроване середовище розробки PyCharm</w:t>
      </w:r>
      <w:bookmarkEnd w:id="25"/>
    </w:p>
    <w:p w14:paraId="5F3E3C4B" w14:textId="7E8D759D" w:rsidR="00731858" w:rsidRPr="0066716E" w:rsidRDefault="00731858" w:rsidP="000465B5">
      <w:pPr>
        <w:pStyle w:val="a3"/>
        <w:tabs>
          <w:tab w:val="left" w:pos="0"/>
        </w:tabs>
        <w:spacing w:line="360" w:lineRule="auto"/>
        <w:ind w:firstLine="851"/>
        <w:jc w:val="both"/>
        <w:rPr>
          <w:iCs/>
          <w:sz w:val="28"/>
          <w:szCs w:val="28"/>
        </w:rPr>
      </w:pPr>
      <w:r w:rsidRPr="0066716E">
        <w:rPr>
          <w:iCs/>
          <w:sz w:val="28"/>
          <w:szCs w:val="28"/>
          <w:lang w:val="ru-RU"/>
        </w:rPr>
        <w:t>PyCharm</w:t>
      </w:r>
      <w:r w:rsidRPr="0066716E">
        <w:rPr>
          <w:iCs/>
          <w:sz w:val="28"/>
          <w:szCs w:val="28"/>
        </w:rPr>
        <w:t xml:space="preserve"> - одне з багатьох інтегрованих середовищ розробки, що доступні для Р</w:t>
      </w:r>
      <w:r w:rsidRPr="0066716E">
        <w:rPr>
          <w:iCs/>
          <w:sz w:val="28"/>
          <w:szCs w:val="28"/>
          <w:lang w:val="ru-RU"/>
        </w:rPr>
        <w:t>ython</w:t>
      </w:r>
      <w:r w:rsidRPr="0066716E">
        <w:rPr>
          <w:iCs/>
          <w:sz w:val="28"/>
          <w:szCs w:val="28"/>
        </w:rPr>
        <w:t xml:space="preserve">. Я особисто віддаю перевагу </w:t>
      </w:r>
      <w:r w:rsidRPr="0066716E">
        <w:rPr>
          <w:iCs/>
          <w:sz w:val="28"/>
          <w:szCs w:val="28"/>
          <w:lang w:val="ru-RU"/>
        </w:rPr>
        <w:t>PyCharm</w:t>
      </w:r>
      <w:r w:rsidRPr="0066716E">
        <w:rPr>
          <w:iCs/>
          <w:sz w:val="28"/>
          <w:szCs w:val="28"/>
        </w:rPr>
        <w:t xml:space="preserve">, оскільки він більш зручний у користуванні, потужний і гнучкий у налаштуваннях  порівняно з іншими </w:t>
      </w:r>
      <w:r w:rsidR="00DE3D54" w:rsidRPr="0066716E">
        <w:rPr>
          <w:iCs/>
          <w:sz w:val="28"/>
          <w:szCs w:val="28"/>
          <w:lang w:val="pl-PL"/>
        </w:rPr>
        <w:t>IDE</w:t>
      </w:r>
      <w:r w:rsidRPr="0066716E">
        <w:rPr>
          <w:iCs/>
          <w:sz w:val="28"/>
          <w:szCs w:val="28"/>
        </w:rPr>
        <w:t xml:space="preserve">. Він забезпечує інтеграцію з </w:t>
      </w:r>
      <w:r w:rsidR="00DE3D54" w:rsidRPr="0066716E">
        <w:rPr>
          <w:iCs/>
          <w:sz w:val="28"/>
          <w:szCs w:val="28"/>
          <w:lang w:val="pl-PL"/>
        </w:rPr>
        <w:t>G</w:t>
      </w:r>
      <w:r w:rsidRPr="0066716E">
        <w:rPr>
          <w:iCs/>
          <w:sz w:val="28"/>
          <w:szCs w:val="28"/>
          <w:lang w:val="ru-RU"/>
        </w:rPr>
        <w:t>it</w:t>
      </w:r>
      <w:r w:rsidRPr="0066716E">
        <w:rPr>
          <w:iCs/>
          <w:sz w:val="28"/>
          <w:szCs w:val="28"/>
        </w:rPr>
        <w:t xml:space="preserve">, має власний термінал та консоль </w:t>
      </w:r>
      <w:r w:rsidR="00DE3D54" w:rsidRPr="0066716E">
        <w:rPr>
          <w:iCs/>
          <w:sz w:val="28"/>
          <w:szCs w:val="28"/>
          <w:lang w:val="pl-PL"/>
        </w:rPr>
        <w:t>P</w:t>
      </w:r>
      <w:r w:rsidRPr="0066716E">
        <w:rPr>
          <w:iCs/>
          <w:sz w:val="28"/>
          <w:szCs w:val="28"/>
          <w:lang w:val="ru-RU"/>
        </w:rPr>
        <w:t>ython</w:t>
      </w:r>
      <w:r w:rsidRPr="0066716E">
        <w:rPr>
          <w:iCs/>
          <w:sz w:val="28"/>
          <w:szCs w:val="28"/>
        </w:rPr>
        <w:t>, забезпечує підтримку різних зручних плагінів та багато корисних комбінацій клавіш.</w:t>
      </w:r>
    </w:p>
    <w:p w14:paraId="719BE63B" w14:textId="3E079302" w:rsidR="00731858" w:rsidRPr="007A0035" w:rsidRDefault="00731858"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PyCharm - одна з найбільш широко використовуваних </w:t>
      </w:r>
      <w:r w:rsidR="00DE3D54" w:rsidRPr="0066716E">
        <w:rPr>
          <w:iCs/>
          <w:sz w:val="28"/>
          <w:szCs w:val="28"/>
          <w:lang w:val="pl-PL"/>
        </w:rPr>
        <w:t>IDE</w:t>
      </w:r>
      <w:r w:rsidRPr="0066716E">
        <w:rPr>
          <w:iCs/>
          <w:sz w:val="28"/>
          <w:szCs w:val="28"/>
          <w:lang w:val="ru-RU"/>
        </w:rPr>
        <w:t xml:space="preserve"> для мови програмування Python. В даний час Python </w:t>
      </w:r>
      <w:r w:rsidR="00DE3D54" w:rsidRPr="0066716E">
        <w:rPr>
          <w:iCs/>
          <w:sz w:val="28"/>
          <w:szCs w:val="28"/>
          <w:lang w:val="pl-PL"/>
        </w:rPr>
        <w:t>ICP</w:t>
      </w:r>
      <w:r w:rsidRPr="0066716E">
        <w:rPr>
          <w:iCs/>
          <w:sz w:val="28"/>
          <w:szCs w:val="28"/>
          <w:lang w:val="ru-RU"/>
        </w:rPr>
        <w:t xml:space="preserve"> використовується на великих підприємствах, таких як Twitter, Pinterest, HP, Symantec та Groupon</w:t>
      </w:r>
      <w:r w:rsidR="00DE3D54" w:rsidRPr="0066716E">
        <w:rPr>
          <w:iCs/>
          <w:sz w:val="28"/>
          <w:szCs w:val="28"/>
          <w:lang w:val="ru-RU"/>
        </w:rPr>
        <w:t xml:space="preserve"> </w:t>
      </w:r>
      <w:r w:rsidR="00DE3D54" w:rsidRPr="00B2573E">
        <w:rPr>
          <w:iCs/>
          <w:sz w:val="28"/>
          <w:szCs w:val="28"/>
          <w:lang w:val="ru-RU"/>
        </w:rPr>
        <w:t>[30]</w:t>
      </w:r>
      <w:r w:rsidR="007A0035" w:rsidRPr="007A0035">
        <w:rPr>
          <w:iCs/>
          <w:sz w:val="28"/>
          <w:szCs w:val="28"/>
          <w:lang w:val="ru-RU"/>
        </w:rPr>
        <w:t>.</w:t>
      </w:r>
    </w:p>
    <w:p w14:paraId="04DC4F3C" w14:textId="7ADA5FF9" w:rsidR="00731858" w:rsidRPr="0066716E" w:rsidRDefault="00731858" w:rsidP="000465B5">
      <w:pPr>
        <w:pStyle w:val="a3"/>
        <w:tabs>
          <w:tab w:val="left" w:pos="0"/>
        </w:tabs>
        <w:spacing w:line="360" w:lineRule="auto"/>
        <w:ind w:firstLine="851"/>
        <w:jc w:val="both"/>
        <w:rPr>
          <w:iCs/>
          <w:sz w:val="28"/>
          <w:szCs w:val="28"/>
          <w:lang w:val="ru-RU"/>
        </w:rPr>
      </w:pPr>
      <w:r w:rsidRPr="0066716E">
        <w:rPr>
          <w:iCs/>
          <w:sz w:val="28"/>
          <w:szCs w:val="28"/>
          <w:lang w:val="ru-RU"/>
        </w:rPr>
        <w:t>JetBrains розробив PyCharm як кросплатформенний IDE для Python. Окрім підтримки версій 2 та 3 Python, PyCharm також сумісний з</w:t>
      </w:r>
      <w:r w:rsidR="00DE3D54" w:rsidRPr="0066716E">
        <w:rPr>
          <w:iCs/>
          <w:sz w:val="28"/>
          <w:szCs w:val="28"/>
          <w:lang w:val="ru-RU"/>
        </w:rPr>
        <w:t xml:space="preserve"> </w:t>
      </w:r>
      <w:r w:rsidR="00DE3D54" w:rsidRPr="0066716E">
        <w:rPr>
          <w:iCs/>
          <w:sz w:val="28"/>
          <w:szCs w:val="28"/>
        </w:rPr>
        <w:t>операційними системами</w:t>
      </w:r>
      <w:r w:rsidRPr="0066716E">
        <w:rPr>
          <w:iCs/>
          <w:sz w:val="28"/>
          <w:szCs w:val="28"/>
          <w:lang w:val="ru-RU"/>
        </w:rPr>
        <w:t xml:space="preserve"> Windows, Linux та macOS. У той </w:t>
      </w:r>
      <w:r w:rsidR="00DE3D54" w:rsidRPr="0066716E">
        <w:rPr>
          <w:iCs/>
          <w:sz w:val="28"/>
          <w:szCs w:val="28"/>
          <w:lang w:val="ru-RU"/>
        </w:rPr>
        <w:t xml:space="preserve">самий </w:t>
      </w:r>
      <w:r w:rsidRPr="0066716E">
        <w:rPr>
          <w:iCs/>
          <w:sz w:val="28"/>
          <w:szCs w:val="28"/>
          <w:lang w:val="ru-RU"/>
        </w:rPr>
        <w:t xml:space="preserve">час інструменти та функції </w:t>
      </w:r>
      <w:r w:rsidRPr="0066716E">
        <w:rPr>
          <w:iCs/>
          <w:sz w:val="28"/>
          <w:szCs w:val="28"/>
          <w:lang w:val="ru-RU"/>
        </w:rPr>
        <w:lastRenderedPageBreak/>
        <w:t>надані PyCharm, допомагають програмістам швидко та ефективно</w:t>
      </w:r>
      <w:r w:rsidR="00DE3D54" w:rsidRPr="0066716E">
        <w:rPr>
          <w:iCs/>
          <w:sz w:val="28"/>
          <w:szCs w:val="28"/>
          <w:lang w:val="ru-RU"/>
        </w:rPr>
        <w:t xml:space="preserve"> створювати</w:t>
      </w:r>
      <w:r w:rsidRPr="0066716E">
        <w:rPr>
          <w:iCs/>
          <w:sz w:val="28"/>
          <w:szCs w:val="28"/>
          <w:lang w:val="ru-RU"/>
        </w:rPr>
        <w:t xml:space="preserve"> різноманітні програмні </w:t>
      </w:r>
      <w:r w:rsidR="00DE3D54" w:rsidRPr="0066716E">
        <w:rPr>
          <w:iCs/>
          <w:sz w:val="28"/>
          <w:szCs w:val="28"/>
          <w:lang w:val="ru-RU"/>
        </w:rPr>
        <w:t>продукти</w:t>
      </w:r>
      <w:r w:rsidRPr="0066716E">
        <w:rPr>
          <w:iCs/>
          <w:sz w:val="28"/>
          <w:szCs w:val="28"/>
          <w:lang w:val="ru-RU"/>
        </w:rPr>
        <w:t xml:space="preserve"> на</w:t>
      </w:r>
      <w:r w:rsidR="00DE3D54" w:rsidRPr="0066716E">
        <w:rPr>
          <w:iCs/>
          <w:sz w:val="28"/>
          <w:szCs w:val="28"/>
          <w:lang w:val="ru-RU"/>
        </w:rPr>
        <w:t xml:space="preserve"> мові програмування</w:t>
      </w:r>
      <w:r w:rsidRPr="0066716E">
        <w:rPr>
          <w:iCs/>
          <w:sz w:val="28"/>
          <w:szCs w:val="28"/>
          <w:lang w:val="ru-RU"/>
        </w:rPr>
        <w:t xml:space="preserve"> Python. Розробники можуть навіть налаштувати інтерфейс PyCharm відповідно до своїх конкретних потреб та </w:t>
      </w:r>
      <w:r w:rsidR="00DE3D54" w:rsidRPr="0066716E">
        <w:rPr>
          <w:iCs/>
          <w:sz w:val="28"/>
          <w:szCs w:val="28"/>
          <w:lang w:val="ru-RU"/>
        </w:rPr>
        <w:t>вимог</w:t>
      </w:r>
      <w:r w:rsidRPr="0066716E">
        <w:rPr>
          <w:iCs/>
          <w:sz w:val="28"/>
          <w:szCs w:val="28"/>
          <w:lang w:val="ru-RU"/>
        </w:rPr>
        <w:t>. Крім того, вони можуть розширити IDE, вибравши з понад 50 плагінів для задоволення складних вимог проекту.</w:t>
      </w:r>
      <w:r w:rsidR="00907643" w:rsidRPr="0066716E">
        <w:rPr>
          <w:iCs/>
          <w:sz w:val="28"/>
          <w:szCs w:val="28"/>
          <w:lang w:val="ru-RU"/>
        </w:rPr>
        <w:t xml:space="preserve"> [31]</w:t>
      </w:r>
    </w:p>
    <w:p w14:paraId="12D8768F" w14:textId="271A197F" w:rsidR="00731858" w:rsidRPr="0066716E" w:rsidRDefault="00731858" w:rsidP="000465B5">
      <w:pPr>
        <w:pStyle w:val="a3"/>
        <w:tabs>
          <w:tab w:val="left" w:pos="0"/>
        </w:tabs>
        <w:spacing w:line="360" w:lineRule="auto"/>
        <w:ind w:firstLine="851"/>
        <w:jc w:val="both"/>
        <w:rPr>
          <w:iCs/>
          <w:sz w:val="28"/>
          <w:szCs w:val="28"/>
          <w:lang w:val="ru-RU"/>
        </w:rPr>
      </w:pPr>
      <w:r w:rsidRPr="0066716E">
        <w:rPr>
          <w:iCs/>
          <w:sz w:val="28"/>
          <w:szCs w:val="28"/>
          <w:lang w:val="ru-RU"/>
        </w:rPr>
        <w:t>Окрім підтримки</w:t>
      </w:r>
      <w:r w:rsidR="0066716E" w:rsidRPr="0066716E">
        <w:rPr>
          <w:iCs/>
          <w:sz w:val="28"/>
          <w:szCs w:val="28"/>
          <w:lang w:val="ru-RU"/>
        </w:rPr>
        <w:t xml:space="preserve"> різних </w:t>
      </w:r>
      <w:r w:rsidRPr="0066716E">
        <w:rPr>
          <w:iCs/>
          <w:sz w:val="28"/>
          <w:szCs w:val="28"/>
          <w:lang w:val="ru-RU"/>
        </w:rPr>
        <w:t xml:space="preserve">веб-технологій, PyCharm також надає </w:t>
      </w:r>
      <w:r w:rsidR="0066716E" w:rsidRPr="0066716E">
        <w:rPr>
          <w:iCs/>
          <w:sz w:val="28"/>
          <w:szCs w:val="28"/>
          <w:lang w:val="ru-RU"/>
        </w:rPr>
        <w:t>якісну</w:t>
      </w:r>
      <w:r w:rsidRPr="0066716E">
        <w:rPr>
          <w:iCs/>
          <w:sz w:val="28"/>
          <w:szCs w:val="28"/>
          <w:lang w:val="ru-RU"/>
        </w:rPr>
        <w:t xml:space="preserve"> підтримку для міцної веб-бази Python, як Django та Flask. Розробник мож</w:t>
      </w:r>
      <w:r w:rsidR="0066716E" w:rsidRPr="0066716E">
        <w:rPr>
          <w:iCs/>
          <w:sz w:val="28"/>
          <w:szCs w:val="28"/>
          <w:lang w:val="ru-RU"/>
        </w:rPr>
        <w:t>е</w:t>
      </w:r>
      <w:r w:rsidRPr="0066716E">
        <w:rPr>
          <w:iCs/>
          <w:sz w:val="28"/>
          <w:szCs w:val="28"/>
          <w:lang w:val="ru-RU"/>
        </w:rPr>
        <w:t xml:space="preserve"> використовувати IDE, щоб скористатися пропозиціями щодо доповнення коду для тегів, фільтрів, параметрів та змінних шаблонів Flask. </w:t>
      </w:r>
      <w:r w:rsidR="0066716E" w:rsidRPr="0066716E">
        <w:rPr>
          <w:iCs/>
          <w:sz w:val="28"/>
          <w:szCs w:val="28"/>
          <w:lang w:val="ru-RU"/>
        </w:rPr>
        <w:t>Також програміст</w:t>
      </w:r>
      <w:r w:rsidRPr="0066716E">
        <w:rPr>
          <w:iCs/>
          <w:sz w:val="28"/>
          <w:szCs w:val="28"/>
          <w:lang w:val="ru-RU"/>
        </w:rPr>
        <w:t xml:space="preserve"> мож</w:t>
      </w:r>
      <w:r w:rsidR="0066716E" w:rsidRPr="0066716E">
        <w:rPr>
          <w:iCs/>
          <w:sz w:val="28"/>
          <w:szCs w:val="28"/>
          <w:lang w:val="ru-RU"/>
        </w:rPr>
        <w:t>е</w:t>
      </w:r>
      <w:r w:rsidRPr="0066716E">
        <w:rPr>
          <w:iCs/>
          <w:sz w:val="28"/>
          <w:szCs w:val="28"/>
          <w:lang w:val="ru-RU"/>
        </w:rPr>
        <w:t xml:space="preserve"> зібрати додаткову інформацію про теги та фільтри, посилаючись на швидку документацію. Python IDE навіть допомагає розробникам налагоджувати шаблони Flask, форматувати код, перевіряти код та керувати консолями.</w:t>
      </w:r>
      <w:r w:rsidR="0066716E" w:rsidRPr="0066716E">
        <w:rPr>
          <w:iCs/>
          <w:sz w:val="28"/>
          <w:szCs w:val="28"/>
          <w:lang w:val="ru-RU"/>
        </w:rPr>
        <w:t xml:space="preserve"> [30]</w:t>
      </w:r>
    </w:p>
    <w:p w14:paraId="58DE8CD0" w14:textId="2361EAE6" w:rsidR="00731858" w:rsidRPr="0066716E" w:rsidRDefault="00731858" w:rsidP="000465B5">
      <w:pPr>
        <w:pStyle w:val="a3"/>
        <w:tabs>
          <w:tab w:val="left" w:pos="0"/>
        </w:tabs>
        <w:spacing w:line="360" w:lineRule="auto"/>
        <w:ind w:firstLine="851"/>
        <w:jc w:val="both"/>
        <w:rPr>
          <w:iCs/>
          <w:sz w:val="28"/>
          <w:szCs w:val="28"/>
          <w:lang w:val="ru-RU"/>
        </w:rPr>
      </w:pPr>
      <w:r w:rsidRPr="0066716E">
        <w:rPr>
          <w:iCs/>
          <w:sz w:val="28"/>
          <w:szCs w:val="28"/>
          <w:lang w:val="ru-RU"/>
        </w:rPr>
        <w:t xml:space="preserve">Крім того, PyCharm допомагає програмістам більш ефективно використовувати Python у проектах з </w:t>
      </w:r>
      <w:r w:rsidR="0066716E" w:rsidRPr="0066716E">
        <w:rPr>
          <w:iCs/>
          <w:sz w:val="28"/>
          <w:szCs w:val="28"/>
        </w:rPr>
        <w:t>аналізу</w:t>
      </w:r>
      <w:r w:rsidRPr="0066716E">
        <w:rPr>
          <w:iCs/>
          <w:sz w:val="28"/>
          <w:szCs w:val="28"/>
          <w:lang w:val="ru-RU"/>
        </w:rPr>
        <w:t xml:space="preserve"> даних. Він підтримує бібліотеки для Python</w:t>
      </w:r>
      <w:r w:rsidR="0066716E" w:rsidRPr="0066716E">
        <w:rPr>
          <w:iCs/>
          <w:sz w:val="28"/>
          <w:szCs w:val="28"/>
          <w:lang w:val="ru-RU"/>
        </w:rPr>
        <w:t xml:space="preserve"> – </w:t>
      </w:r>
      <w:r w:rsidRPr="0066716E">
        <w:rPr>
          <w:iCs/>
          <w:sz w:val="28"/>
          <w:szCs w:val="28"/>
          <w:lang w:val="ru-RU"/>
        </w:rPr>
        <w:t>NumPy, Anaconda та Metplotlib.</w:t>
      </w:r>
      <w:r w:rsidR="0066716E" w:rsidRPr="0066716E">
        <w:rPr>
          <w:iCs/>
          <w:sz w:val="28"/>
          <w:szCs w:val="28"/>
          <w:lang w:val="ru-RU"/>
        </w:rPr>
        <w:t xml:space="preserve"> Також розробники </w:t>
      </w:r>
      <w:r w:rsidRPr="0066716E">
        <w:rPr>
          <w:iCs/>
          <w:sz w:val="28"/>
          <w:szCs w:val="28"/>
          <w:lang w:val="ru-RU"/>
        </w:rPr>
        <w:t xml:space="preserve">можуть запустити консоль REPL Python, </w:t>
      </w:r>
      <w:r w:rsidR="0066716E" w:rsidRPr="0066716E">
        <w:rPr>
          <w:iCs/>
          <w:sz w:val="28"/>
          <w:szCs w:val="28"/>
          <w:lang w:val="ru-RU"/>
        </w:rPr>
        <w:t xml:space="preserve">що вбудована у </w:t>
      </w:r>
      <w:r w:rsidRPr="0066716E">
        <w:rPr>
          <w:iCs/>
          <w:sz w:val="28"/>
          <w:szCs w:val="28"/>
          <w:lang w:val="ru-RU"/>
        </w:rPr>
        <w:t>PyCharm</w:t>
      </w:r>
      <w:r w:rsidR="0066716E" w:rsidRPr="0066716E">
        <w:rPr>
          <w:iCs/>
          <w:sz w:val="28"/>
          <w:szCs w:val="28"/>
          <w:lang w:val="ru-RU"/>
        </w:rPr>
        <w:t xml:space="preserve"> для користування</w:t>
      </w:r>
      <w:r w:rsidRPr="0066716E">
        <w:rPr>
          <w:iCs/>
          <w:sz w:val="28"/>
          <w:szCs w:val="28"/>
          <w:lang w:val="ru-RU"/>
        </w:rPr>
        <w:t xml:space="preserve"> надійними функціями, такими як перевірка синтаксису та перевірка коду. У той </w:t>
      </w:r>
      <w:r w:rsidR="0066716E" w:rsidRPr="0066716E">
        <w:rPr>
          <w:iCs/>
          <w:sz w:val="28"/>
          <w:szCs w:val="28"/>
          <w:lang w:val="ru-RU"/>
        </w:rPr>
        <w:t>самий</w:t>
      </w:r>
      <w:r w:rsidRPr="0066716E">
        <w:rPr>
          <w:iCs/>
          <w:sz w:val="28"/>
          <w:szCs w:val="28"/>
          <w:lang w:val="ru-RU"/>
        </w:rPr>
        <w:t xml:space="preserve"> час, </w:t>
      </w:r>
      <w:r w:rsidR="0066716E" w:rsidRPr="0066716E">
        <w:rPr>
          <w:iCs/>
          <w:sz w:val="28"/>
          <w:szCs w:val="28"/>
          <w:lang w:val="ru-RU"/>
        </w:rPr>
        <w:t xml:space="preserve">є можливість </w:t>
      </w:r>
      <w:r w:rsidRPr="0066716E">
        <w:rPr>
          <w:iCs/>
          <w:sz w:val="28"/>
          <w:szCs w:val="28"/>
          <w:lang w:val="ru-RU"/>
        </w:rPr>
        <w:t>безперешкодно інтегрувати IDE</w:t>
      </w:r>
      <w:r w:rsidR="0066716E" w:rsidRPr="0066716E">
        <w:rPr>
          <w:iCs/>
          <w:sz w:val="28"/>
          <w:szCs w:val="28"/>
          <w:lang w:val="ru-RU"/>
        </w:rPr>
        <w:t xml:space="preserve"> PyCharm</w:t>
      </w:r>
      <w:r w:rsidRPr="0066716E">
        <w:rPr>
          <w:iCs/>
          <w:sz w:val="28"/>
          <w:szCs w:val="28"/>
          <w:lang w:val="ru-RU"/>
        </w:rPr>
        <w:t xml:space="preserve"> з </w:t>
      </w:r>
      <w:r w:rsidR="0066716E" w:rsidRPr="0066716E">
        <w:rPr>
          <w:iCs/>
          <w:sz w:val="28"/>
          <w:szCs w:val="28"/>
          <w:lang w:val="ru-RU"/>
        </w:rPr>
        <w:t>«записником»</w:t>
      </w:r>
      <w:r w:rsidRPr="0066716E">
        <w:rPr>
          <w:iCs/>
          <w:sz w:val="28"/>
          <w:szCs w:val="28"/>
          <w:lang w:val="ru-RU"/>
        </w:rPr>
        <w:t xml:space="preserve"> IPython для створення інноваційних рішень</w:t>
      </w:r>
      <w:r w:rsidR="0066716E" w:rsidRPr="0066716E">
        <w:rPr>
          <w:iCs/>
          <w:sz w:val="28"/>
          <w:szCs w:val="28"/>
          <w:lang w:val="ru-RU"/>
        </w:rPr>
        <w:t xml:space="preserve"> без зайвих витрат</w:t>
      </w:r>
      <w:r w:rsidRPr="0066716E">
        <w:rPr>
          <w:iCs/>
          <w:sz w:val="28"/>
          <w:szCs w:val="28"/>
          <w:lang w:val="ru-RU"/>
        </w:rPr>
        <w:t xml:space="preserve"> часу та зусиль.</w:t>
      </w:r>
      <w:r w:rsidR="0066716E" w:rsidRPr="0066716E">
        <w:rPr>
          <w:iCs/>
          <w:sz w:val="28"/>
          <w:szCs w:val="28"/>
          <w:lang w:val="ru-RU"/>
        </w:rPr>
        <w:t>[31]</w:t>
      </w:r>
    </w:p>
    <w:p w14:paraId="5AA8CDA0" w14:textId="18E555A9" w:rsidR="0066716E" w:rsidRPr="0066716E" w:rsidRDefault="0066716E" w:rsidP="000465B5">
      <w:pPr>
        <w:pStyle w:val="a3"/>
        <w:tabs>
          <w:tab w:val="left" w:pos="0"/>
        </w:tabs>
        <w:spacing w:line="360" w:lineRule="auto"/>
        <w:ind w:firstLine="851"/>
        <w:jc w:val="both"/>
        <w:rPr>
          <w:iCs/>
          <w:sz w:val="28"/>
          <w:szCs w:val="28"/>
          <w:lang w:val="ru-RU"/>
        </w:rPr>
      </w:pPr>
    </w:p>
    <w:p w14:paraId="3113E267" w14:textId="79CF0236" w:rsidR="0066716E" w:rsidRPr="0066716E" w:rsidRDefault="0066716E" w:rsidP="000465B5">
      <w:pPr>
        <w:pStyle w:val="a3"/>
        <w:tabs>
          <w:tab w:val="left" w:pos="0"/>
        </w:tabs>
        <w:spacing w:line="360" w:lineRule="auto"/>
        <w:ind w:firstLine="851"/>
        <w:jc w:val="both"/>
        <w:outlineLvl w:val="2"/>
        <w:rPr>
          <w:b/>
          <w:bCs/>
          <w:i/>
          <w:sz w:val="28"/>
          <w:szCs w:val="28"/>
        </w:rPr>
      </w:pPr>
      <w:r w:rsidRPr="00B2573E">
        <w:rPr>
          <w:iCs/>
          <w:sz w:val="28"/>
          <w:szCs w:val="28"/>
          <w:lang w:val="ru-RU"/>
        </w:rPr>
        <w:tab/>
      </w:r>
      <w:bookmarkStart w:id="26" w:name="_Toc40804117"/>
      <w:r w:rsidRPr="0066716E">
        <w:rPr>
          <w:b/>
          <w:bCs/>
          <w:i/>
          <w:sz w:val="28"/>
          <w:szCs w:val="28"/>
          <w:lang w:val="ru-RU"/>
        </w:rPr>
        <w:t xml:space="preserve">3.2.7. </w:t>
      </w:r>
      <w:r w:rsidRPr="0066716E">
        <w:rPr>
          <w:b/>
          <w:bCs/>
          <w:i/>
          <w:sz w:val="28"/>
          <w:szCs w:val="28"/>
        </w:rPr>
        <w:t>Платформа для машинного навчання Tensor</w:t>
      </w:r>
      <w:r w:rsidRPr="0066716E">
        <w:rPr>
          <w:b/>
          <w:bCs/>
          <w:i/>
          <w:sz w:val="28"/>
          <w:szCs w:val="28"/>
          <w:lang w:val="pl-PL"/>
        </w:rPr>
        <w:t>F</w:t>
      </w:r>
      <w:r w:rsidRPr="0066716E">
        <w:rPr>
          <w:b/>
          <w:bCs/>
          <w:i/>
          <w:sz w:val="28"/>
          <w:szCs w:val="28"/>
        </w:rPr>
        <w:t>low</w:t>
      </w:r>
      <w:bookmarkEnd w:id="26"/>
    </w:p>
    <w:p w14:paraId="46B180C4" w14:textId="158B5086" w:rsidR="0066716E" w:rsidRPr="007A0035" w:rsidRDefault="0066716E" w:rsidP="000465B5">
      <w:pPr>
        <w:pStyle w:val="a3"/>
        <w:tabs>
          <w:tab w:val="left" w:pos="0"/>
        </w:tabs>
        <w:spacing w:line="360" w:lineRule="auto"/>
        <w:ind w:firstLine="851"/>
        <w:jc w:val="both"/>
        <w:rPr>
          <w:sz w:val="28"/>
          <w:szCs w:val="28"/>
        </w:rPr>
      </w:pPr>
      <w:r w:rsidRPr="0066716E">
        <w:rPr>
          <w:sz w:val="28"/>
          <w:szCs w:val="28"/>
        </w:rPr>
        <w:t>Tensor</w:t>
      </w:r>
      <w:r w:rsidR="004448A1">
        <w:rPr>
          <w:sz w:val="28"/>
          <w:szCs w:val="28"/>
          <w:lang w:val="pl-PL"/>
        </w:rPr>
        <w:t>F</w:t>
      </w:r>
      <w:r w:rsidRPr="0066716E">
        <w:rPr>
          <w:sz w:val="28"/>
          <w:szCs w:val="28"/>
        </w:rPr>
        <w:t>low з'явився як перехід до DistBelief з попередньої платформи Google ML, як</w:t>
      </w:r>
      <w:r w:rsidR="004448A1">
        <w:rPr>
          <w:sz w:val="28"/>
          <w:szCs w:val="28"/>
        </w:rPr>
        <w:t>у</w:t>
      </w:r>
      <w:r w:rsidRPr="0066716E">
        <w:rPr>
          <w:sz w:val="28"/>
          <w:szCs w:val="28"/>
        </w:rPr>
        <w:t xml:space="preserve"> використовувала модель парамет-сервер</w:t>
      </w:r>
      <w:r w:rsidR="004448A1">
        <w:rPr>
          <w:sz w:val="28"/>
          <w:szCs w:val="28"/>
        </w:rPr>
        <w:t>а</w:t>
      </w:r>
      <w:r w:rsidRPr="0066716E">
        <w:rPr>
          <w:sz w:val="28"/>
          <w:szCs w:val="28"/>
        </w:rPr>
        <w:t>. Tensorflow поєднує в собі моделі потоку даних  високого рівня і низьку ефективність параметр-серверів, а</w:t>
      </w:r>
      <w:r w:rsidR="004448A1">
        <w:rPr>
          <w:sz w:val="28"/>
          <w:szCs w:val="28"/>
        </w:rPr>
        <w:t xml:space="preserve"> це означає, що він</w:t>
      </w:r>
      <w:r w:rsidRPr="0066716E">
        <w:rPr>
          <w:sz w:val="28"/>
          <w:szCs w:val="28"/>
        </w:rPr>
        <w:t xml:space="preserve"> значн</w:t>
      </w:r>
      <w:r w:rsidR="004448A1">
        <w:rPr>
          <w:sz w:val="28"/>
          <w:szCs w:val="28"/>
        </w:rPr>
        <w:t>іший за свого попередника</w:t>
      </w:r>
      <w:r w:rsidRPr="0066716E">
        <w:rPr>
          <w:sz w:val="28"/>
          <w:szCs w:val="28"/>
        </w:rPr>
        <w:t xml:space="preserve">. </w:t>
      </w:r>
      <w:r w:rsidR="004448A1" w:rsidRPr="0066716E">
        <w:rPr>
          <w:sz w:val="28"/>
          <w:szCs w:val="28"/>
        </w:rPr>
        <w:t>Tensor</w:t>
      </w:r>
      <w:r w:rsidR="004448A1">
        <w:rPr>
          <w:sz w:val="28"/>
          <w:szCs w:val="28"/>
          <w:lang w:val="pl-PL"/>
        </w:rPr>
        <w:t>F</w:t>
      </w:r>
      <w:r w:rsidR="004448A1" w:rsidRPr="0066716E">
        <w:rPr>
          <w:sz w:val="28"/>
          <w:szCs w:val="28"/>
        </w:rPr>
        <w:t>low</w:t>
      </w:r>
      <w:r w:rsidRPr="0066716E">
        <w:rPr>
          <w:sz w:val="28"/>
          <w:szCs w:val="28"/>
        </w:rPr>
        <w:t xml:space="preserve"> поєднує в собі обчислення та управління станом, які</w:t>
      </w:r>
      <w:r w:rsidR="004448A1" w:rsidRPr="004448A1">
        <w:rPr>
          <w:sz w:val="28"/>
          <w:szCs w:val="28"/>
          <w:lang w:val="ru-RU"/>
        </w:rPr>
        <w:t xml:space="preserve"> </w:t>
      </w:r>
      <w:r w:rsidR="004448A1">
        <w:rPr>
          <w:sz w:val="28"/>
          <w:szCs w:val="28"/>
        </w:rPr>
        <w:t>раніше</w:t>
      </w:r>
      <w:r w:rsidRPr="0066716E">
        <w:rPr>
          <w:sz w:val="28"/>
          <w:szCs w:val="28"/>
        </w:rPr>
        <w:t xml:space="preserve"> виконувались окремими робочими потоками в архітектурах на основі параметр-серверів. Для забезпечення продуктивності він також використовує T</w:t>
      </w:r>
      <w:r w:rsidR="004448A1">
        <w:rPr>
          <w:sz w:val="28"/>
          <w:szCs w:val="28"/>
          <w:lang w:val="en-US"/>
        </w:rPr>
        <w:t>ensor</w:t>
      </w:r>
      <w:r w:rsidR="004448A1" w:rsidRPr="004448A1">
        <w:rPr>
          <w:sz w:val="28"/>
          <w:szCs w:val="28"/>
        </w:rPr>
        <w:t xml:space="preserve"> </w:t>
      </w:r>
      <w:r w:rsidRPr="0066716E">
        <w:rPr>
          <w:sz w:val="28"/>
          <w:szCs w:val="28"/>
        </w:rPr>
        <w:t>P</w:t>
      </w:r>
      <w:r w:rsidR="004448A1">
        <w:rPr>
          <w:sz w:val="28"/>
          <w:szCs w:val="28"/>
          <w:lang w:val="en-US"/>
        </w:rPr>
        <w:t>rocessing</w:t>
      </w:r>
      <w:r w:rsidR="004448A1" w:rsidRPr="004448A1">
        <w:rPr>
          <w:sz w:val="28"/>
          <w:szCs w:val="28"/>
        </w:rPr>
        <w:t xml:space="preserve"> </w:t>
      </w:r>
      <w:r w:rsidRPr="0066716E">
        <w:rPr>
          <w:sz w:val="28"/>
          <w:szCs w:val="28"/>
        </w:rPr>
        <w:t>U</w:t>
      </w:r>
      <w:r w:rsidR="004448A1">
        <w:rPr>
          <w:sz w:val="28"/>
          <w:szCs w:val="28"/>
          <w:lang w:val="en-US"/>
        </w:rPr>
        <w:t>nit</w:t>
      </w:r>
      <w:r w:rsidRPr="0066716E">
        <w:rPr>
          <w:sz w:val="28"/>
          <w:szCs w:val="28"/>
        </w:rPr>
        <w:t xml:space="preserve">, які працюють </w:t>
      </w:r>
      <w:r w:rsidRPr="0066716E">
        <w:rPr>
          <w:sz w:val="28"/>
          <w:szCs w:val="28"/>
        </w:rPr>
        <w:lastRenderedPageBreak/>
        <w:t>краще</w:t>
      </w:r>
      <w:r w:rsidR="004448A1" w:rsidRPr="004448A1">
        <w:rPr>
          <w:sz w:val="28"/>
          <w:szCs w:val="28"/>
        </w:rPr>
        <w:t xml:space="preserve"> </w:t>
      </w:r>
      <w:r w:rsidR="004448A1">
        <w:rPr>
          <w:sz w:val="28"/>
          <w:szCs w:val="28"/>
        </w:rPr>
        <w:t xml:space="preserve">за процесор та графічну карту. </w:t>
      </w:r>
      <w:r w:rsidRPr="0066716E">
        <w:rPr>
          <w:sz w:val="28"/>
          <w:szCs w:val="28"/>
        </w:rPr>
        <w:t xml:space="preserve">Це </w:t>
      </w:r>
      <w:r w:rsidR="00F35469">
        <w:rPr>
          <w:sz w:val="28"/>
          <w:szCs w:val="28"/>
        </w:rPr>
        <w:t xml:space="preserve">допомогло </w:t>
      </w:r>
      <w:r w:rsidRPr="0066716E">
        <w:rPr>
          <w:sz w:val="28"/>
          <w:szCs w:val="28"/>
        </w:rPr>
        <w:t>зроби</w:t>
      </w:r>
      <w:r w:rsidR="00F35469">
        <w:rPr>
          <w:sz w:val="28"/>
          <w:szCs w:val="28"/>
        </w:rPr>
        <w:t>ти</w:t>
      </w:r>
      <w:r w:rsidRPr="0066716E">
        <w:rPr>
          <w:sz w:val="28"/>
          <w:szCs w:val="28"/>
        </w:rPr>
        <w:t xml:space="preserve"> розробку складних </w:t>
      </w:r>
      <w:r w:rsidR="00F35469">
        <w:rPr>
          <w:sz w:val="28"/>
          <w:szCs w:val="28"/>
        </w:rPr>
        <w:t xml:space="preserve">та </w:t>
      </w:r>
      <w:r w:rsidRPr="0066716E">
        <w:rPr>
          <w:sz w:val="28"/>
          <w:szCs w:val="28"/>
        </w:rPr>
        <w:t>нових моделей глибокого навчання більш легким для дослідників</w:t>
      </w:r>
      <w:r w:rsidR="00F35469">
        <w:rPr>
          <w:sz w:val="28"/>
          <w:szCs w:val="28"/>
        </w:rPr>
        <w:t xml:space="preserve"> і розробників</w:t>
      </w:r>
      <w:r w:rsidR="007A0035" w:rsidRPr="007A0035">
        <w:rPr>
          <w:sz w:val="28"/>
          <w:szCs w:val="28"/>
        </w:rPr>
        <w:t>[7</w:t>
      </w:r>
      <w:r w:rsidR="007050FE" w:rsidRPr="007050FE">
        <w:rPr>
          <w:sz w:val="28"/>
          <w:szCs w:val="28"/>
        </w:rPr>
        <w:t>7</w:t>
      </w:r>
      <w:r w:rsidR="007A0035" w:rsidRPr="007A0035">
        <w:rPr>
          <w:sz w:val="28"/>
          <w:szCs w:val="28"/>
        </w:rPr>
        <w:t>]</w:t>
      </w:r>
      <w:r w:rsidR="00F35469" w:rsidRPr="00F35469">
        <w:rPr>
          <w:sz w:val="28"/>
          <w:szCs w:val="28"/>
          <w:lang w:val="ru-RU"/>
        </w:rPr>
        <w:t>[32]</w:t>
      </w:r>
      <w:r w:rsidR="007A0035" w:rsidRPr="007A0035">
        <w:rPr>
          <w:sz w:val="28"/>
          <w:szCs w:val="28"/>
        </w:rPr>
        <w:t>.</w:t>
      </w:r>
    </w:p>
    <w:p w14:paraId="22A5A94F" w14:textId="056746F5" w:rsidR="0066716E" w:rsidRPr="007A0035" w:rsidRDefault="0066716E" w:rsidP="000465B5">
      <w:pPr>
        <w:pStyle w:val="a3"/>
        <w:tabs>
          <w:tab w:val="left" w:pos="0"/>
        </w:tabs>
        <w:spacing w:line="360" w:lineRule="auto"/>
        <w:ind w:firstLine="851"/>
        <w:jc w:val="both"/>
        <w:rPr>
          <w:sz w:val="28"/>
          <w:szCs w:val="28"/>
        </w:rPr>
      </w:pPr>
      <w:r w:rsidRPr="0066716E">
        <w:rPr>
          <w:sz w:val="28"/>
          <w:szCs w:val="28"/>
        </w:rPr>
        <w:t xml:space="preserve">Завдяки використанню графічного процесора він забезпечує одномовну платформу для розробки нових архітектур </w:t>
      </w:r>
      <w:r w:rsidR="00F35469">
        <w:rPr>
          <w:sz w:val="28"/>
          <w:szCs w:val="28"/>
        </w:rPr>
        <w:t>машинного навчання та</w:t>
      </w:r>
      <w:r w:rsidRPr="0066716E">
        <w:rPr>
          <w:sz w:val="28"/>
          <w:szCs w:val="28"/>
        </w:rPr>
        <w:t xml:space="preserve"> використовує єдиний потік даних для представлення всіх обчислень і стану в алгоритмі</w:t>
      </w:r>
      <w:r w:rsidR="00F35469" w:rsidRPr="00F35469">
        <w:rPr>
          <w:sz w:val="28"/>
          <w:szCs w:val="28"/>
          <w:lang w:val="ru-RU"/>
        </w:rPr>
        <w:t>[33]</w:t>
      </w:r>
      <w:r w:rsidR="007A0035" w:rsidRPr="007A0035">
        <w:rPr>
          <w:sz w:val="28"/>
          <w:szCs w:val="28"/>
        </w:rPr>
        <w:t>[76]</w:t>
      </w:r>
      <w:r w:rsidR="00F35469" w:rsidRPr="00F35469">
        <w:rPr>
          <w:sz w:val="28"/>
          <w:szCs w:val="28"/>
          <w:lang w:val="ru-RU"/>
        </w:rPr>
        <w:t xml:space="preserve"> </w:t>
      </w:r>
      <w:r w:rsidRPr="0066716E">
        <w:rPr>
          <w:sz w:val="28"/>
          <w:szCs w:val="28"/>
        </w:rPr>
        <w:t xml:space="preserve">Відкладаючи виконання до завершення програми, це покращує загальну ефективність виконання. Основна сила </w:t>
      </w:r>
      <w:r w:rsidR="00F35469" w:rsidRPr="0066716E">
        <w:rPr>
          <w:sz w:val="28"/>
          <w:szCs w:val="28"/>
        </w:rPr>
        <w:t>Tensor</w:t>
      </w:r>
      <w:r w:rsidR="00F35469">
        <w:rPr>
          <w:sz w:val="28"/>
          <w:szCs w:val="28"/>
          <w:lang w:val="pl-PL"/>
        </w:rPr>
        <w:t>F</w:t>
      </w:r>
      <w:r w:rsidR="00F35469" w:rsidRPr="0066716E">
        <w:rPr>
          <w:sz w:val="28"/>
          <w:szCs w:val="28"/>
        </w:rPr>
        <w:t>low</w:t>
      </w:r>
      <w:r w:rsidRPr="0066716E">
        <w:rPr>
          <w:sz w:val="28"/>
          <w:szCs w:val="28"/>
        </w:rPr>
        <w:t xml:space="preserve"> полягає в одночасному і розподіленому виконанні перекриваючих підграф</w:t>
      </w:r>
      <w:r w:rsidR="00F35469">
        <w:rPr>
          <w:sz w:val="28"/>
          <w:szCs w:val="28"/>
        </w:rPr>
        <w:t>і</w:t>
      </w:r>
      <w:r w:rsidRPr="0066716E">
        <w:rPr>
          <w:sz w:val="28"/>
          <w:szCs w:val="28"/>
        </w:rPr>
        <w:t>в загального графа</w:t>
      </w:r>
      <w:r w:rsidR="00F35469">
        <w:rPr>
          <w:sz w:val="28"/>
          <w:szCs w:val="28"/>
        </w:rPr>
        <w:t xml:space="preserve"> </w:t>
      </w:r>
      <w:r w:rsidR="00F35469" w:rsidRPr="00F35469">
        <w:rPr>
          <w:sz w:val="28"/>
          <w:szCs w:val="28"/>
        </w:rPr>
        <w:t>[32]</w:t>
      </w:r>
      <w:r w:rsidR="007A0035" w:rsidRPr="007A0035">
        <w:rPr>
          <w:sz w:val="28"/>
          <w:szCs w:val="28"/>
        </w:rPr>
        <w:t>.</w:t>
      </w:r>
    </w:p>
    <w:p w14:paraId="485D07D4" w14:textId="310BECD8" w:rsidR="0066716E" w:rsidRPr="007A0035" w:rsidRDefault="0066716E" w:rsidP="000465B5">
      <w:pPr>
        <w:pStyle w:val="a3"/>
        <w:tabs>
          <w:tab w:val="left" w:pos="0"/>
        </w:tabs>
        <w:spacing w:line="360" w:lineRule="auto"/>
        <w:ind w:firstLine="851"/>
        <w:jc w:val="both"/>
        <w:rPr>
          <w:sz w:val="28"/>
          <w:szCs w:val="28"/>
        </w:rPr>
      </w:pPr>
      <w:r w:rsidRPr="0066716E">
        <w:rPr>
          <w:sz w:val="28"/>
          <w:szCs w:val="28"/>
        </w:rPr>
        <w:t>Tensor</w:t>
      </w:r>
      <w:r w:rsidR="00F35469">
        <w:rPr>
          <w:sz w:val="28"/>
          <w:szCs w:val="28"/>
          <w:lang w:val="pl-PL"/>
        </w:rPr>
        <w:t>F</w:t>
      </w:r>
      <w:r w:rsidRPr="0066716E">
        <w:rPr>
          <w:sz w:val="28"/>
          <w:szCs w:val="28"/>
        </w:rPr>
        <w:t xml:space="preserve">low має </w:t>
      </w:r>
      <w:r w:rsidR="00F35469">
        <w:rPr>
          <w:sz w:val="28"/>
          <w:szCs w:val="28"/>
        </w:rPr>
        <w:t>значну</w:t>
      </w:r>
      <w:r w:rsidRPr="0066716E">
        <w:rPr>
          <w:sz w:val="28"/>
          <w:szCs w:val="28"/>
        </w:rPr>
        <w:t xml:space="preserve"> підтримку </w:t>
      </w:r>
      <w:r w:rsidR="00F35469">
        <w:rPr>
          <w:sz w:val="28"/>
          <w:szCs w:val="28"/>
        </w:rPr>
        <w:t>спільноти розробників та</w:t>
      </w:r>
      <w:r w:rsidRPr="0066716E">
        <w:rPr>
          <w:sz w:val="28"/>
          <w:szCs w:val="28"/>
        </w:rPr>
        <w:t xml:space="preserve"> досить добре працює у </w:t>
      </w:r>
      <w:r w:rsidR="00F35469">
        <w:rPr>
          <w:sz w:val="28"/>
          <w:szCs w:val="28"/>
        </w:rPr>
        <w:t>прикладних проєктах</w:t>
      </w:r>
      <w:r w:rsidRPr="0066716E">
        <w:rPr>
          <w:sz w:val="28"/>
          <w:szCs w:val="28"/>
        </w:rPr>
        <w:t xml:space="preserve">. Тому багато великих компаній, таких як Google, Twitter, Airbnb, Open AI, використовують Tensorflow для своїх проектів </w:t>
      </w:r>
      <w:r w:rsidR="00F35469">
        <w:rPr>
          <w:sz w:val="28"/>
          <w:szCs w:val="28"/>
        </w:rPr>
        <w:t>у машинному навчанні</w:t>
      </w:r>
      <w:r w:rsidR="00F35469" w:rsidRPr="00F35469">
        <w:rPr>
          <w:sz w:val="28"/>
          <w:szCs w:val="28"/>
        </w:rPr>
        <w:t>[32]</w:t>
      </w:r>
      <w:r w:rsidR="007A0035" w:rsidRPr="007A0035">
        <w:rPr>
          <w:sz w:val="28"/>
          <w:szCs w:val="28"/>
        </w:rPr>
        <w:t>.</w:t>
      </w:r>
    </w:p>
    <w:p w14:paraId="0CA1AE96" w14:textId="7192D6AA" w:rsidR="009846C5" w:rsidRDefault="009846C5" w:rsidP="000465B5">
      <w:pPr>
        <w:pStyle w:val="a3"/>
        <w:tabs>
          <w:tab w:val="left" w:pos="0"/>
        </w:tabs>
        <w:spacing w:line="360" w:lineRule="auto"/>
        <w:ind w:firstLine="851"/>
        <w:jc w:val="both"/>
        <w:rPr>
          <w:iCs/>
          <w:sz w:val="28"/>
          <w:szCs w:val="28"/>
        </w:rPr>
      </w:pPr>
    </w:p>
    <w:p w14:paraId="67ED9B59" w14:textId="42C2A547" w:rsidR="00877114" w:rsidRPr="00B2573E" w:rsidRDefault="00F35469" w:rsidP="000465B5">
      <w:pPr>
        <w:pStyle w:val="a3"/>
        <w:tabs>
          <w:tab w:val="left" w:pos="0"/>
        </w:tabs>
        <w:spacing w:line="360" w:lineRule="auto"/>
        <w:ind w:firstLine="851"/>
        <w:jc w:val="both"/>
        <w:outlineLvl w:val="2"/>
        <w:rPr>
          <w:b/>
          <w:bCs/>
          <w:i/>
          <w:sz w:val="28"/>
          <w:szCs w:val="28"/>
        </w:rPr>
      </w:pPr>
      <w:r w:rsidRPr="00B2573E">
        <w:rPr>
          <w:iCs/>
          <w:sz w:val="28"/>
          <w:szCs w:val="28"/>
        </w:rPr>
        <w:tab/>
      </w:r>
      <w:bookmarkStart w:id="27" w:name="_Toc40804118"/>
      <w:r w:rsidRPr="00B2573E">
        <w:rPr>
          <w:b/>
          <w:bCs/>
          <w:i/>
          <w:sz w:val="28"/>
          <w:szCs w:val="28"/>
        </w:rPr>
        <w:t xml:space="preserve">3.2.8. </w:t>
      </w:r>
      <w:r w:rsidRPr="00F35469">
        <w:rPr>
          <w:b/>
          <w:bCs/>
          <w:i/>
          <w:sz w:val="28"/>
          <w:szCs w:val="28"/>
        </w:rPr>
        <w:t xml:space="preserve">Бібліотека нейронних мереж </w:t>
      </w:r>
      <w:r w:rsidRPr="00F35469">
        <w:rPr>
          <w:b/>
          <w:bCs/>
          <w:i/>
          <w:sz w:val="28"/>
          <w:szCs w:val="28"/>
          <w:lang w:val="pl-PL"/>
        </w:rPr>
        <w:t>Keras</w:t>
      </w:r>
      <w:bookmarkEnd w:id="27"/>
    </w:p>
    <w:p w14:paraId="42D199F6" w14:textId="1DA06725" w:rsidR="00F35469" w:rsidRPr="0008008C" w:rsidRDefault="00F35469" w:rsidP="000465B5">
      <w:pPr>
        <w:pStyle w:val="a3"/>
        <w:tabs>
          <w:tab w:val="left" w:pos="0"/>
        </w:tabs>
        <w:spacing w:line="360" w:lineRule="auto"/>
        <w:ind w:firstLine="851"/>
        <w:jc w:val="both"/>
        <w:rPr>
          <w:iCs/>
          <w:sz w:val="28"/>
          <w:szCs w:val="28"/>
          <w:lang w:val="ru-RU"/>
        </w:rPr>
      </w:pPr>
      <w:r w:rsidRPr="00F35469">
        <w:rPr>
          <w:iCs/>
          <w:sz w:val="28"/>
          <w:szCs w:val="28"/>
          <w:lang w:val="pl-PL"/>
        </w:rPr>
        <w:t>K</w:t>
      </w:r>
      <w:r w:rsidR="00244FEC">
        <w:rPr>
          <w:iCs/>
          <w:sz w:val="28"/>
          <w:szCs w:val="28"/>
          <w:lang w:val="pl-PL"/>
        </w:rPr>
        <w:t>eras</w:t>
      </w:r>
      <w:r w:rsidR="00244FEC" w:rsidRPr="00B2573E">
        <w:rPr>
          <w:iCs/>
          <w:sz w:val="28"/>
          <w:szCs w:val="28"/>
        </w:rPr>
        <w:t xml:space="preserve"> – </w:t>
      </w:r>
      <w:r w:rsidR="00244FEC">
        <w:rPr>
          <w:iCs/>
          <w:sz w:val="28"/>
          <w:szCs w:val="28"/>
        </w:rPr>
        <w:t xml:space="preserve">це </w:t>
      </w:r>
      <w:r w:rsidRPr="00B2573E">
        <w:rPr>
          <w:iCs/>
          <w:sz w:val="28"/>
          <w:szCs w:val="28"/>
        </w:rPr>
        <w:t xml:space="preserve">бібліотека нейронних мереж з відкритим кодом, написана на </w:t>
      </w:r>
      <w:r w:rsidRPr="00F35469">
        <w:rPr>
          <w:iCs/>
          <w:sz w:val="28"/>
          <w:szCs w:val="28"/>
          <w:lang w:val="pl-PL"/>
        </w:rPr>
        <w:t>Python</w:t>
      </w:r>
      <w:r w:rsidRPr="00B2573E">
        <w:rPr>
          <w:iCs/>
          <w:sz w:val="28"/>
          <w:szCs w:val="28"/>
        </w:rPr>
        <w:t xml:space="preserve">, що працює над </w:t>
      </w:r>
      <w:r w:rsidRPr="00F35469">
        <w:rPr>
          <w:iCs/>
          <w:sz w:val="28"/>
          <w:szCs w:val="28"/>
          <w:lang w:val="pl-PL"/>
        </w:rPr>
        <w:t>Theano</w:t>
      </w:r>
      <w:r w:rsidRPr="00B2573E">
        <w:rPr>
          <w:iCs/>
          <w:sz w:val="28"/>
          <w:szCs w:val="28"/>
        </w:rPr>
        <w:t xml:space="preserve"> або </w:t>
      </w:r>
      <w:r w:rsidRPr="00F35469">
        <w:rPr>
          <w:iCs/>
          <w:sz w:val="28"/>
          <w:szCs w:val="28"/>
          <w:lang w:val="pl-PL"/>
        </w:rPr>
        <w:t>Tensorflow</w:t>
      </w:r>
      <w:r w:rsidRPr="00B2573E">
        <w:rPr>
          <w:iCs/>
          <w:sz w:val="28"/>
          <w:szCs w:val="28"/>
        </w:rPr>
        <w:t xml:space="preserve">. </w:t>
      </w:r>
      <w:r w:rsidRPr="00F35469">
        <w:rPr>
          <w:iCs/>
          <w:sz w:val="28"/>
          <w:szCs w:val="28"/>
          <w:lang w:val="ru-RU"/>
        </w:rPr>
        <w:t>Він розроблений, щоб бути модульним, швидким та простим у використанні. Він був розроблений Франсуа Чолтом, інженером Google</w:t>
      </w:r>
      <w:r w:rsidR="007A0035" w:rsidRPr="0008008C">
        <w:rPr>
          <w:iCs/>
          <w:sz w:val="28"/>
          <w:szCs w:val="28"/>
          <w:lang w:val="ru-RU"/>
        </w:rPr>
        <w:t xml:space="preserve"> </w:t>
      </w:r>
      <w:r w:rsidR="00974635" w:rsidRPr="00974635">
        <w:rPr>
          <w:iCs/>
          <w:sz w:val="28"/>
          <w:szCs w:val="28"/>
          <w:lang w:val="ru-RU"/>
        </w:rPr>
        <w:t>[35]</w:t>
      </w:r>
      <w:r w:rsidR="007A0035" w:rsidRPr="0008008C">
        <w:rPr>
          <w:iCs/>
          <w:sz w:val="28"/>
          <w:szCs w:val="28"/>
          <w:lang w:val="ru-RU"/>
        </w:rPr>
        <w:t>.</w:t>
      </w:r>
    </w:p>
    <w:p w14:paraId="71977A52" w14:textId="4AF1A79D" w:rsidR="00F35469" w:rsidRPr="007A0035" w:rsidRDefault="00F35469" w:rsidP="000465B5">
      <w:pPr>
        <w:pStyle w:val="a3"/>
        <w:tabs>
          <w:tab w:val="left" w:pos="0"/>
        </w:tabs>
        <w:spacing w:line="360" w:lineRule="auto"/>
        <w:ind w:firstLine="851"/>
        <w:jc w:val="both"/>
        <w:rPr>
          <w:iCs/>
          <w:sz w:val="28"/>
          <w:szCs w:val="28"/>
          <w:lang w:val="ru-RU"/>
        </w:rPr>
      </w:pPr>
      <w:r w:rsidRPr="00F35469">
        <w:rPr>
          <w:iCs/>
          <w:sz w:val="28"/>
          <w:szCs w:val="28"/>
          <w:lang w:val="ru-RU"/>
        </w:rPr>
        <w:t>Keras</w:t>
      </w:r>
      <w:r w:rsidR="00974635" w:rsidRPr="00974635">
        <w:rPr>
          <w:iCs/>
          <w:sz w:val="28"/>
          <w:szCs w:val="28"/>
          <w:lang w:val="ru-RU"/>
        </w:rPr>
        <w:t xml:space="preserve"> </w:t>
      </w:r>
      <w:r w:rsidR="00974635">
        <w:rPr>
          <w:iCs/>
          <w:sz w:val="28"/>
          <w:szCs w:val="28"/>
          <w:lang w:val="ru-RU"/>
        </w:rPr>
        <w:t>–</w:t>
      </w:r>
      <w:r w:rsidR="00974635" w:rsidRPr="00974635">
        <w:rPr>
          <w:iCs/>
          <w:sz w:val="28"/>
          <w:szCs w:val="28"/>
          <w:lang w:val="ru-RU"/>
        </w:rPr>
        <w:t xml:space="preserve"> </w:t>
      </w:r>
      <w:r w:rsidRPr="00F35469">
        <w:rPr>
          <w:iCs/>
          <w:sz w:val="28"/>
          <w:szCs w:val="28"/>
          <w:lang w:val="ru-RU"/>
        </w:rPr>
        <w:t xml:space="preserve">це обгортка API високого рівня для API низького рівня, здатна працювати </w:t>
      </w:r>
      <w:r w:rsidR="00974635">
        <w:rPr>
          <w:iCs/>
          <w:sz w:val="28"/>
          <w:szCs w:val="28"/>
          <w:lang w:val="ru-RU"/>
        </w:rPr>
        <w:t>з</w:t>
      </w:r>
      <w:r w:rsidRPr="00F35469">
        <w:rPr>
          <w:iCs/>
          <w:sz w:val="28"/>
          <w:szCs w:val="28"/>
          <w:lang w:val="ru-RU"/>
        </w:rPr>
        <w:t xml:space="preserve"> TensorFlow, CNTK або Theano.</w:t>
      </w:r>
      <w:r w:rsidR="00974635" w:rsidRPr="00974635">
        <w:rPr>
          <w:iCs/>
          <w:sz w:val="28"/>
          <w:szCs w:val="28"/>
          <w:lang w:val="ru-RU"/>
        </w:rPr>
        <w:t xml:space="preserve"> </w:t>
      </w:r>
      <w:r w:rsidRPr="00F35469">
        <w:rPr>
          <w:iCs/>
          <w:sz w:val="28"/>
          <w:szCs w:val="28"/>
          <w:lang w:val="ru-RU"/>
        </w:rPr>
        <w:t xml:space="preserve">API високого рівня Keras обробляє так, як </w:t>
      </w:r>
      <w:r w:rsidR="00D86EEA">
        <w:rPr>
          <w:iCs/>
          <w:sz w:val="28"/>
          <w:szCs w:val="28"/>
          <w:lang w:val="ru-RU"/>
        </w:rPr>
        <w:t xml:space="preserve">і </w:t>
      </w:r>
      <w:r w:rsidRPr="00F35469">
        <w:rPr>
          <w:iCs/>
          <w:sz w:val="28"/>
          <w:szCs w:val="28"/>
          <w:lang w:val="ru-RU"/>
        </w:rPr>
        <w:t>розробник робить моделі, визначаючи шари або встановлю</w:t>
      </w:r>
      <w:r w:rsidR="00D86EEA">
        <w:rPr>
          <w:iCs/>
          <w:sz w:val="28"/>
          <w:szCs w:val="28"/>
          <w:lang w:val="ru-RU"/>
        </w:rPr>
        <w:t>ючи</w:t>
      </w:r>
      <w:r w:rsidRPr="00F35469">
        <w:rPr>
          <w:iCs/>
          <w:sz w:val="28"/>
          <w:szCs w:val="28"/>
          <w:lang w:val="ru-RU"/>
        </w:rPr>
        <w:t xml:space="preserve"> кілька моделей в</w:t>
      </w:r>
      <w:r w:rsidR="00D86EEA">
        <w:rPr>
          <w:iCs/>
          <w:sz w:val="28"/>
          <w:szCs w:val="28"/>
          <w:lang w:val="ru-RU"/>
        </w:rPr>
        <w:t>х</w:t>
      </w:r>
      <w:r w:rsidRPr="00F35469">
        <w:rPr>
          <w:iCs/>
          <w:sz w:val="28"/>
          <w:szCs w:val="28"/>
          <w:lang w:val="ru-RU"/>
        </w:rPr>
        <w:t>оду-ви</w:t>
      </w:r>
      <w:r w:rsidR="00D86EEA">
        <w:rPr>
          <w:iCs/>
          <w:sz w:val="28"/>
          <w:szCs w:val="28"/>
          <w:lang w:val="ru-RU"/>
        </w:rPr>
        <w:t>х</w:t>
      </w:r>
      <w:r w:rsidRPr="00F35469">
        <w:rPr>
          <w:iCs/>
          <w:sz w:val="28"/>
          <w:szCs w:val="28"/>
          <w:lang w:val="ru-RU"/>
        </w:rPr>
        <w:t xml:space="preserve">оду. </w:t>
      </w:r>
      <w:r w:rsidR="00D86EEA" w:rsidRPr="00F35469">
        <w:rPr>
          <w:iCs/>
          <w:sz w:val="28"/>
          <w:szCs w:val="28"/>
          <w:lang w:val="ru-RU"/>
        </w:rPr>
        <w:t>Keras</w:t>
      </w:r>
      <w:r w:rsidRPr="00F35469">
        <w:rPr>
          <w:iCs/>
          <w:sz w:val="28"/>
          <w:szCs w:val="28"/>
          <w:lang w:val="ru-RU"/>
        </w:rPr>
        <w:t xml:space="preserve"> також компілює модель з функціями втрат та оптимізатором, </w:t>
      </w:r>
      <w:r w:rsidR="00D86EEA">
        <w:rPr>
          <w:iCs/>
          <w:sz w:val="28"/>
          <w:szCs w:val="28"/>
          <w:lang w:val="ru-RU"/>
        </w:rPr>
        <w:t xml:space="preserve">а </w:t>
      </w:r>
      <w:r w:rsidRPr="00F35469">
        <w:rPr>
          <w:iCs/>
          <w:sz w:val="28"/>
          <w:szCs w:val="28"/>
          <w:lang w:val="ru-RU"/>
        </w:rPr>
        <w:t>тренувальний процес</w:t>
      </w:r>
      <w:r w:rsidR="00D86EEA">
        <w:rPr>
          <w:iCs/>
          <w:sz w:val="28"/>
          <w:szCs w:val="28"/>
          <w:lang w:val="ru-RU"/>
        </w:rPr>
        <w:t xml:space="preserve"> відбувається</w:t>
      </w:r>
      <w:r w:rsidRPr="00F35469">
        <w:rPr>
          <w:iCs/>
          <w:sz w:val="28"/>
          <w:szCs w:val="28"/>
          <w:lang w:val="ru-RU"/>
        </w:rPr>
        <w:t xml:space="preserve"> з функцією fit. Керас не обробляє API низького рівня, такий як складання обчислювального графіка, створення тензорів або інших змінних</w:t>
      </w:r>
      <w:r w:rsidR="00D86EEA">
        <w:rPr>
          <w:iCs/>
          <w:sz w:val="28"/>
          <w:szCs w:val="28"/>
          <w:lang w:val="ru-RU"/>
        </w:rPr>
        <w:t xml:space="preserve"> </w:t>
      </w:r>
      <w:r w:rsidR="00D86EEA" w:rsidRPr="00D86EEA">
        <w:rPr>
          <w:iCs/>
          <w:sz w:val="28"/>
          <w:szCs w:val="28"/>
          <w:lang w:val="ru-RU"/>
        </w:rPr>
        <w:t>[35]</w:t>
      </w:r>
      <w:r w:rsidR="007A0035" w:rsidRPr="007A0035">
        <w:rPr>
          <w:iCs/>
          <w:sz w:val="28"/>
          <w:szCs w:val="28"/>
          <w:lang w:val="ru-RU"/>
        </w:rPr>
        <w:t>[75].</w:t>
      </w:r>
      <w:r w:rsidR="00D86EEA">
        <w:rPr>
          <w:iCs/>
          <w:sz w:val="28"/>
          <w:szCs w:val="28"/>
          <w:lang w:val="ru-RU"/>
        </w:rPr>
        <w:t xml:space="preserve"> </w:t>
      </w:r>
      <w:r w:rsidRPr="00F35469">
        <w:rPr>
          <w:iCs/>
          <w:sz w:val="28"/>
          <w:szCs w:val="28"/>
          <w:lang w:val="ru-RU"/>
        </w:rPr>
        <w:t>Керас дуже швидко робить модель</w:t>
      </w:r>
      <w:r w:rsidR="00D86EEA" w:rsidRPr="00D86EEA">
        <w:rPr>
          <w:iCs/>
          <w:sz w:val="28"/>
          <w:szCs w:val="28"/>
          <w:lang w:val="ru-RU"/>
        </w:rPr>
        <w:t xml:space="preserve"> </w:t>
      </w:r>
      <w:r w:rsidR="00D86EEA">
        <w:rPr>
          <w:iCs/>
          <w:sz w:val="28"/>
          <w:szCs w:val="28"/>
        </w:rPr>
        <w:t>штучної нейронної мережі</w:t>
      </w:r>
      <w:r w:rsidR="00D86EEA">
        <w:rPr>
          <w:iCs/>
          <w:sz w:val="28"/>
          <w:szCs w:val="28"/>
          <w:lang w:val="ru-RU"/>
        </w:rPr>
        <w:t>, а ч</w:t>
      </w:r>
      <w:r w:rsidRPr="00F35469">
        <w:rPr>
          <w:iCs/>
          <w:sz w:val="28"/>
          <w:szCs w:val="28"/>
          <w:lang w:val="ru-RU"/>
        </w:rPr>
        <w:t xml:space="preserve">ерез </w:t>
      </w:r>
      <w:r w:rsidR="00D86EEA">
        <w:rPr>
          <w:iCs/>
          <w:sz w:val="28"/>
          <w:szCs w:val="28"/>
          <w:lang w:val="ru-RU"/>
        </w:rPr>
        <w:t>доступний</w:t>
      </w:r>
      <w:r w:rsidRPr="00F35469">
        <w:rPr>
          <w:iCs/>
          <w:sz w:val="28"/>
          <w:szCs w:val="28"/>
          <w:lang w:val="ru-RU"/>
        </w:rPr>
        <w:t xml:space="preserve"> API</w:t>
      </w:r>
      <w:r w:rsidR="00D86EEA">
        <w:rPr>
          <w:iCs/>
          <w:sz w:val="28"/>
          <w:szCs w:val="28"/>
          <w:lang w:val="ru-RU"/>
        </w:rPr>
        <w:t xml:space="preserve"> можна</w:t>
      </w:r>
      <w:r w:rsidRPr="00F35469">
        <w:rPr>
          <w:iCs/>
          <w:sz w:val="28"/>
          <w:szCs w:val="28"/>
          <w:lang w:val="ru-RU"/>
        </w:rPr>
        <w:t xml:space="preserve"> легко зрозуміти процес. </w:t>
      </w:r>
      <w:r w:rsidRPr="00F35469">
        <w:rPr>
          <w:iCs/>
          <w:sz w:val="28"/>
          <w:szCs w:val="28"/>
          <w:lang w:val="ru-RU"/>
        </w:rPr>
        <w:lastRenderedPageBreak/>
        <w:t>Написання коду з простою функцією і не потрібно встановлювати кілька параметрів</w:t>
      </w:r>
      <w:r w:rsidR="007A0035" w:rsidRPr="007A0035">
        <w:rPr>
          <w:iCs/>
          <w:sz w:val="28"/>
          <w:szCs w:val="28"/>
          <w:lang w:val="ru-RU"/>
        </w:rPr>
        <w:t>[7</w:t>
      </w:r>
      <w:r w:rsidR="007050FE" w:rsidRPr="007050FE">
        <w:rPr>
          <w:iCs/>
          <w:sz w:val="28"/>
          <w:szCs w:val="28"/>
          <w:lang w:val="ru-RU"/>
        </w:rPr>
        <w:t>7</w:t>
      </w:r>
      <w:r w:rsidR="007A0035" w:rsidRPr="007A0035">
        <w:rPr>
          <w:iCs/>
          <w:sz w:val="28"/>
          <w:szCs w:val="28"/>
          <w:lang w:val="ru-RU"/>
        </w:rPr>
        <w:t>]</w:t>
      </w:r>
    </w:p>
    <w:p w14:paraId="5B3CA2CF" w14:textId="5D3B6E96" w:rsidR="00F35469" w:rsidRPr="007A0035" w:rsidRDefault="00F35469" w:rsidP="000465B5">
      <w:pPr>
        <w:pStyle w:val="a3"/>
        <w:tabs>
          <w:tab w:val="left" w:pos="0"/>
        </w:tabs>
        <w:spacing w:line="360" w:lineRule="auto"/>
        <w:ind w:firstLine="851"/>
        <w:jc w:val="both"/>
        <w:rPr>
          <w:iCs/>
          <w:sz w:val="28"/>
          <w:szCs w:val="28"/>
          <w:lang w:val="ru-RU"/>
        </w:rPr>
      </w:pPr>
      <w:r w:rsidRPr="00F35469">
        <w:rPr>
          <w:iCs/>
          <w:sz w:val="28"/>
          <w:szCs w:val="28"/>
          <w:lang w:val="ru-RU"/>
        </w:rPr>
        <w:t xml:space="preserve">Є багато спільнот </w:t>
      </w:r>
      <w:r w:rsidR="00470840">
        <w:rPr>
          <w:iCs/>
          <w:sz w:val="28"/>
          <w:szCs w:val="28"/>
        </w:rPr>
        <w:t>штучного інтелекту</w:t>
      </w:r>
      <w:r w:rsidRPr="00F35469">
        <w:rPr>
          <w:iCs/>
          <w:sz w:val="28"/>
          <w:szCs w:val="28"/>
          <w:lang w:val="ru-RU"/>
        </w:rPr>
        <w:t>, які використовують Keras для свої</w:t>
      </w:r>
      <w:r w:rsidR="00470840">
        <w:rPr>
          <w:iCs/>
          <w:sz w:val="28"/>
          <w:szCs w:val="28"/>
          <w:lang w:val="ru-RU"/>
        </w:rPr>
        <w:t>х</w:t>
      </w:r>
      <w:r w:rsidRPr="00F35469">
        <w:rPr>
          <w:iCs/>
          <w:sz w:val="28"/>
          <w:szCs w:val="28"/>
          <w:lang w:val="ru-RU"/>
        </w:rPr>
        <w:t xml:space="preserve"> програм</w:t>
      </w:r>
      <w:r w:rsidR="00470840">
        <w:rPr>
          <w:iCs/>
          <w:sz w:val="28"/>
          <w:szCs w:val="28"/>
          <w:lang w:val="ru-RU"/>
        </w:rPr>
        <w:t xml:space="preserve"> з</w:t>
      </w:r>
      <w:r w:rsidRPr="00F35469">
        <w:rPr>
          <w:iCs/>
          <w:sz w:val="28"/>
          <w:szCs w:val="28"/>
          <w:lang w:val="ru-RU"/>
        </w:rPr>
        <w:t xml:space="preserve"> глибокого навчання. Багато з них публікують свої приклади робіт</w:t>
      </w:r>
      <w:r w:rsidR="00470840">
        <w:rPr>
          <w:iCs/>
          <w:sz w:val="28"/>
          <w:szCs w:val="28"/>
          <w:lang w:val="ru-RU"/>
        </w:rPr>
        <w:t xml:space="preserve"> т</w:t>
      </w:r>
      <w:r w:rsidRPr="00F35469">
        <w:rPr>
          <w:iCs/>
          <w:sz w:val="28"/>
          <w:szCs w:val="28"/>
          <w:lang w:val="ru-RU"/>
        </w:rPr>
        <w:t>а підручники для широкої громадськості</w:t>
      </w:r>
      <w:r w:rsidR="00470840">
        <w:rPr>
          <w:iCs/>
          <w:sz w:val="28"/>
          <w:szCs w:val="28"/>
          <w:lang w:val="ru-RU"/>
        </w:rPr>
        <w:t xml:space="preserve"> </w:t>
      </w:r>
      <w:r w:rsidR="00470840" w:rsidRPr="00B2573E">
        <w:rPr>
          <w:iCs/>
          <w:sz w:val="28"/>
          <w:szCs w:val="28"/>
          <w:lang w:val="ru-RU"/>
        </w:rPr>
        <w:t>[34]</w:t>
      </w:r>
      <w:r w:rsidR="007A0035" w:rsidRPr="007A0035">
        <w:rPr>
          <w:iCs/>
          <w:sz w:val="28"/>
          <w:szCs w:val="28"/>
          <w:lang w:val="ru-RU"/>
        </w:rPr>
        <w:t>.</w:t>
      </w:r>
    </w:p>
    <w:p w14:paraId="63979066" w14:textId="77777777" w:rsidR="00647A42" w:rsidRPr="0066716E" w:rsidRDefault="00647A42" w:rsidP="000465B5">
      <w:pPr>
        <w:pStyle w:val="a3"/>
        <w:tabs>
          <w:tab w:val="left" w:pos="0"/>
        </w:tabs>
        <w:spacing w:line="360" w:lineRule="auto"/>
        <w:ind w:firstLine="851"/>
        <w:jc w:val="both"/>
        <w:rPr>
          <w:iCs/>
          <w:sz w:val="28"/>
          <w:szCs w:val="28"/>
        </w:rPr>
      </w:pPr>
    </w:p>
    <w:p w14:paraId="5C5FFEB3" w14:textId="3BD563BC" w:rsidR="00647A42" w:rsidRDefault="00647A42" w:rsidP="000465B5">
      <w:pPr>
        <w:pStyle w:val="a3"/>
        <w:tabs>
          <w:tab w:val="left" w:pos="0"/>
        </w:tabs>
        <w:spacing w:line="360" w:lineRule="auto"/>
        <w:ind w:firstLine="851"/>
        <w:jc w:val="both"/>
        <w:outlineLvl w:val="1"/>
        <w:rPr>
          <w:b/>
          <w:bCs/>
          <w:iCs/>
          <w:sz w:val="28"/>
          <w:szCs w:val="28"/>
        </w:rPr>
      </w:pPr>
      <w:bookmarkStart w:id="28" w:name="_Toc40804119"/>
      <w:r w:rsidRPr="0066716E">
        <w:rPr>
          <w:b/>
          <w:bCs/>
          <w:iCs/>
          <w:sz w:val="28"/>
          <w:szCs w:val="28"/>
        </w:rPr>
        <w:t>3.3. Підготовка середовища</w:t>
      </w:r>
      <w:r w:rsidR="007E67B6" w:rsidRPr="0066716E">
        <w:rPr>
          <w:b/>
          <w:bCs/>
          <w:iCs/>
          <w:sz w:val="28"/>
          <w:szCs w:val="28"/>
        </w:rPr>
        <w:t xml:space="preserve"> та серверної частини</w:t>
      </w:r>
      <w:r w:rsidRPr="0066716E">
        <w:rPr>
          <w:b/>
          <w:bCs/>
          <w:iCs/>
          <w:sz w:val="28"/>
          <w:szCs w:val="28"/>
        </w:rPr>
        <w:t xml:space="preserve"> до програмування штучної нейронної мережі</w:t>
      </w:r>
      <w:bookmarkEnd w:id="28"/>
    </w:p>
    <w:p w14:paraId="045FF6B2" w14:textId="7087C482" w:rsidR="00D35EE4" w:rsidRPr="0066716E" w:rsidRDefault="00D35EE4" w:rsidP="000465B5">
      <w:pPr>
        <w:pStyle w:val="a3"/>
        <w:tabs>
          <w:tab w:val="left" w:pos="0"/>
        </w:tabs>
        <w:spacing w:line="360" w:lineRule="auto"/>
        <w:ind w:firstLine="851"/>
        <w:jc w:val="both"/>
        <w:rPr>
          <w:b/>
          <w:bCs/>
          <w:iCs/>
          <w:sz w:val="28"/>
          <w:szCs w:val="28"/>
        </w:rPr>
      </w:pPr>
      <w:r w:rsidRPr="0066716E">
        <w:rPr>
          <w:iCs/>
          <w:sz w:val="28"/>
          <w:szCs w:val="28"/>
        </w:rPr>
        <w:t>Перед створенням моделі прогнозування захворювання атеросклерозу необхідно підготувати середовище розробки, налаштувати відповідні пакети та бібліотеки</w:t>
      </w:r>
    </w:p>
    <w:p w14:paraId="15F7D6B5" w14:textId="6ED183F2" w:rsidR="0090491B" w:rsidRPr="0033084A" w:rsidRDefault="00470840" w:rsidP="000465B5">
      <w:pPr>
        <w:pStyle w:val="a3"/>
        <w:tabs>
          <w:tab w:val="left" w:pos="0"/>
        </w:tabs>
        <w:spacing w:line="360" w:lineRule="auto"/>
        <w:ind w:firstLine="851"/>
        <w:jc w:val="both"/>
        <w:outlineLvl w:val="2"/>
        <w:rPr>
          <w:b/>
          <w:bCs/>
          <w:i/>
          <w:iCs/>
          <w:sz w:val="28"/>
          <w:szCs w:val="28"/>
        </w:rPr>
      </w:pPr>
      <w:bookmarkStart w:id="29" w:name="_Toc40804120"/>
      <w:r w:rsidRPr="0033084A">
        <w:rPr>
          <w:b/>
          <w:bCs/>
          <w:i/>
          <w:iCs/>
          <w:sz w:val="28"/>
          <w:szCs w:val="28"/>
        </w:rPr>
        <w:t xml:space="preserve">3.3.1. Створення репозиторію </w:t>
      </w:r>
      <w:bookmarkStart w:id="30" w:name="_Hlk38973775"/>
      <w:r w:rsidRPr="0033084A">
        <w:rPr>
          <w:b/>
          <w:bCs/>
          <w:i/>
          <w:iCs/>
          <w:sz w:val="28"/>
          <w:szCs w:val="28"/>
          <w:lang w:val="pl-PL"/>
        </w:rPr>
        <w:t>Git</w:t>
      </w:r>
      <w:bookmarkEnd w:id="29"/>
      <w:bookmarkEnd w:id="30"/>
    </w:p>
    <w:p w14:paraId="13F6F67C" w14:textId="50876122" w:rsidR="00470840" w:rsidRPr="00D35EE4" w:rsidRDefault="00470840" w:rsidP="000465B5">
      <w:pPr>
        <w:pStyle w:val="a3"/>
        <w:tabs>
          <w:tab w:val="left" w:pos="0"/>
        </w:tabs>
        <w:spacing w:line="360" w:lineRule="auto"/>
        <w:ind w:firstLine="851"/>
        <w:jc w:val="both"/>
        <w:rPr>
          <w:iCs/>
          <w:sz w:val="28"/>
          <w:szCs w:val="28"/>
        </w:rPr>
      </w:pPr>
      <w:r w:rsidRPr="00D35EE4">
        <w:rPr>
          <w:iCs/>
          <w:sz w:val="28"/>
          <w:szCs w:val="28"/>
        </w:rPr>
        <w:t xml:space="preserve">Для контролю і зберігання файлів додатку створюємо </w:t>
      </w:r>
      <w:r w:rsidR="00D35EE4" w:rsidRPr="00D35EE4">
        <w:rPr>
          <w:iCs/>
          <w:sz w:val="28"/>
          <w:szCs w:val="28"/>
          <w:lang w:val="pl-PL"/>
        </w:rPr>
        <w:t>Git</w:t>
      </w:r>
      <w:r w:rsidRPr="00D35EE4">
        <w:rPr>
          <w:iCs/>
          <w:sz w:val="28"/>
          <w:szCs w:val="28"/>
        </w:rPr>
        <w:t xml:space="preserve">-репозиторій спочатку локально, а потім проініціалізований репозиторій завантажуємо на сервіс контролю версій </w:t>
      </w:r>
      <w:r w:rsidRPr="00470840">
        <w:rPr>
          <w:iCs/>
          <w:sz w:val="28"/>
          <w:szCs w:val="28"/>
          <w:lang w:val="pl-PL"/>
        </w:rPr>
        <w:t>Gitlab</w:t>
      </w:r>
      <w:r w:rsidRPr="00D35EE4">
        <w:rPr>
          <w:iCs/>
          <w:sz w:val="28"/>
          <w:szCs w:val="28"/>
        </w:rPr>
        <w:t>.</w:t>
      </w:r>
    </w:p>
    <w:p w14:paraId="76BFCAA1" w14:textId="04BA72CC" w:rsidR="00470840" w:rsidRDefault="00470840" w:rsidP="000465B5">
      <w:pPr>
        <w:pStyle w:val="a3"/>
        <w:tabs>
          <w:tab w:val="left" w:pos="0"/>
        </w:tabs>
        <w:spacing w:line="360" w:lineRule="auto"/>
        <w:ind w:firstLine="851"/>
        <w:jc w:val="both"/>
        <w:rPr>
          <w:iCs/>
          <w:sz w:val="28"/>
          <w:szCs w:val="28"/>
          <w:lang w:val="ru-RU"/>
        </w:rPr>
      </w:pPr>
      <w:r w:rsidRPr="00470840">
        <w:rPr>
          <w:iCs/>
          <w:sz w:val="28"/>
          <w:szCs w:val="28"/>
          <w:lang w:val="ru-RU"/>
        </w:rPr>
        <w:t>Так як з часом функціонал додатку буде зростати</w:t>
      </w:r>
      <w:r w:rsidR="00D35EE4">
        <w:rPr>
          <w:iCs/>
          <w:sz w:val="28"/>
          <w:szCs w:val="28"/>
          <w:lang w:val="ru-RU"/>
        </w:rPr>
        <w:t xml:space="preserve">, то </w:t>
      </w:r>
      <w:r w:rsidRPr="00470840">
        <w:rPr>
          <w:iCs/>
          <w:sz w:val="28"/>
          <w:szCs w:val="28"/>
          <w:lang w:val="ru-RU"/>
        </w:rPr>
        <w:t xml:space="preserve">по мірі його зростання ми </w:t>
      </w:r>
      <w:r w:rsidR="00D35EE4">
        <w:rPr>
          <w:iCs/>
          <w:sz w:val="28"/>
          <w:szCs w:val="28"/>
        </w:rPr>
        <w:t>з</w:t>
      </w:r>
      <w:r w:rsidRPr="00470840">
        <w:rPr>
          <w:iCs/>
          <w:sz w:val="28"/>
          <w:szCs w:val="28"/>
          <w:lang w:val="ru-RU"/>
        </w:rPr>
        <w:t xml:space="preserve">можемо контролювати зміни </w:t>
      </w:r>
      <w:r w:rsidR="00D35EE4">
        <w:rPr>
          <w:iCs/>
          <w:sz w:val="28"/>
          <w:szCs w:val="28"/>
          <w:lang w:val="ru-RU"/>
        </w:rPr>
        <w:t>у</w:t>
      </w:r>
      <w:r w:rsidRPr="00470840">
        <w:rPr>
          <w:iCs/>
          <w:sz w:val="28"/>
          <w:szCs w:val="28"/>
          <w:lang w:val="ru-RU"/>
        </w:rPr>
        <w:t xml:space="preserve"> файлах та у разі необхідності матиме</w:t>
      </w:r>
      <w:r w:rsidR="00D35EE4">
        <w:rPr>
          <w:iCs/>
          <w:sz w:val="28"/>
          <w:szCs w:val="28"/>
          <w:lang w:val="ru-RU"/>
        </w:rPr>
        <w:t>мо</w:t>
      </w:r>
      <w:r w:rsidRPr="00470840">
        <w:rPr>
          <w:iCs/>
          <w:sz w:val="28"/>
          <w:szCs w:val="28"/>
          <w:lang w:val="ru-RU"/>
        </w:rPr>
        <w:t xml:space="preserve"> можливість зберегти</w:t>
      </w:r>
      <w:r w:rsidR="00D35EE4">
        <w:rPr>
          <w:iCs/>
          <w:sz w:val="28"/>
          <w:szCs w:val="28"/>
          <w:lang w:val="ru-RU"/>
        </w:rPr>
        <w:t xml:space="preserve"> або</w:t>
      </w:r>
      <w:r w:rsidRPr="00470840">
        <w:rPr>
          <w:iCs/>
          <w:sz w:val="28"/>
          <w:szCs w:val="28"/>
          <w:lang w:val="ru-RU"/>
        </w:rPr>
        <w:t xml:space="preserve"> </w:t>
      </w:r>
      <w:r w:rsidR="00D35EE4">
        <w:rPr>
          <w:iCs/>
          <w:sz w:val="28"/>
          <w:szCs w:val="28"/>
          <w:lang w:val="ru-RU"/>
        </w:rPr>
        <w:t>відновити</w:t>
      </w:r>
      <w:r w:rsidRPr="00470840">
        <w:rPr>
          <w:iCs/>
          <w:sz w:val="28"/>
          <w:szCs w:val="28"/>
          <w:lang w:val="ru-RU"/>
        </w:rPr>
        <w:t xml:space="preserve"> зміни.</w:t>
      </w:r>
    </w:p>
    <w:p w14:paraId="7FD2A29E" w14:textId="77777777" w:rsidR="00791658" w:rsidRPr="00470840" w:rsidRDefault="00791658" w:rsidP="000465B5">
      <w:pPr>
        <w:pStyle w:val="a3"/>
        <w:tabs>
          <w:tab w:val="left" w:pos="0"/>
        </w:tabs>
        <w:spacing w:line="360" w:lineRule="auto"/>
        <w:ind w:firstLine="851"/>
        <w:rPr>
          <w:iCs/>
          <w:sz w:val="28"/>
          <w:szCs w:val="28"/>
          <w:lang w:val="ru-RU"/>
        </w:rPr>
      </w:pPr>
    </w:p>
    <w:p w14:paraId="4712AC08" w14:textId="4EB59589" w:rsidR="00D35EE4" w:rsidRPr="00D35EE4" w:rsidRDefault="00D35EE4" w:rsidP="000465B5">
      <w:pPr>
        <w:pStyle w:val="a3"/>
        <w:tabs>
          <w:tab w:val="left" w:pos="0"/>
        </w:tabs>
        <w:spacing w:line="360" w:lineRule="auto"/>
        <w:ind w:firstLine="851"/>
        <w:jc w:val="both"/>
        <w:outlineLvl w:val="2"/>
        <w:rPr>
          <w:b/>
          <w:bCs/>
          <w:i/>
          <w:sz w:val="28"/>
          <w:szCs w:val="28"/>
        </w:rPr>
      </w:pPr>
      <w:bookmarkStart w:id="31" w:name="_Toc40804121"/>
      <w:r w:rsidRPr="00D35EE4">
        <w:rPr>
          <w:b/>
          <w:bCs/>
          <w:i/>
          <w:sz w:val="28"/>
          <w:szCs w:val="28"/>
        </w:rPr>
        <w:t>3.3.2. Контейнеризація додатку</w:t>
      </w:r>
      <w:bookmarkEnd w:id="31"/>
    </w:p>
    <w:p w14:paraId="4D7A948B" w14:textId="386EFC81" w:rsidR="00D35EE4" w:rsidRPr="00D35EE4" w:rsidRDefault="00D35EE4" w:rsidP="000465B5">
      <w:pPr>
        <w:pStyle w:val="a3"/>
        <w:tabs>
          <w:tab w:val="left" w:pos="0"/>
        </w:tabs>
        <w:spacing w:line="360" w:lineRule="auto"/>
        <w:ind w:firstLine="851"/>
        <w:jc w:val="both"/>
        <w:rPr>
          <w:iCs/>
          <w:sz w:val="28"/>
          <w:szCs w:val="28"/>
          <w:lang w:val="ru-RU"/>
        </w:rPr>
      </w:pPr>
      <w:r w:rsidRPr="00D35EE4">
        <w:rPr>
          <w:iCs/>
          <w:sz w:val="28"/>
          <w:szCs w:val="28"/>
          <w:lang w:val="ru-RU"/>
        </w:rPr>
        <w:t>Для зручності розгортання додатку як на сервері, так і на локальній машині, викорис</w:t>
      </w:r>
      <w:r>
        <w:rPr>
          <w:iCs/>
          <w:sz w:val="28"/>
          <w:szCs w:val="28"/>
          <w:lang w:val="ru-RU"/>
        </w:rPr>
        <w:t>тає</w:t>
      </w:r>
      <w:r w:rsidRPr="00D35EE4">
        <w:rPr>
          <w:iCs/>
          <w:sz w:val="28"/>
          <w:szCs w:val="28"/>
          <w:lang w:val="ru-RU"/>
        </w:rPr>
        <w:t xml:space="preserve">мо можливості контейнерізації додатків за допомогою Docker. Для цього створюємо файли конфігурацій та вказуємо необхідні пакети та бібліотекі для інталяції: python:latest, requests, flask-sqlalchemy, openpyxl, numpy, keras, tensorflow. Далі вказуємо розділ з файлами вихідного коду: /usr/src/app та порт, на якому буде працювати </w:t>
      </w:r>
      <w:r w:rsidR="00E8053B">
        <w:rPr>
          <w:iCs/>
          <w:sz w:val="28"/>
          <w:szCs w:val="28"/>
          <w:lang w:val="ru-RU"/>
        </w:rPr>
        <w:t>«</w:t>
      </w:r>
      <w:r w:rsidRPr="00D35EE4">
        <w:rPr>
          <w:iCs/>
          <w:sz w:val="28"/>
          <w:szCs w:val="28"/>
          <w:lang w:val="ru-RU"/>
        </w:rPr>
        <w:t>слухач</w:t>
      </w:r>
      <w:r w:rsidR="00E8053B">
        <w:rPr>
          <w:iCs/>
          <w:sz w:val="28"/>
          <w:szCs w:val="28"/>
          <w:lang w:val="ru-RU"/>
        </w:rPr>
        <w:t>»</w:t>
      </w:r>
      <w:r w:rsidRPr="00D35EE4">
        <w:rPr>
          <w:iCs/>
          <w:sz w:val="28"/>
          <w:szCs w:val="28"/>
          <w:lang w:val="ru-RU"/>
        </w:rPr>
        <w:t xml:space="preserve"> додатку: 7000.</w:t>
      </w:r>
    </w:p>
    <w:p w14:paraId="16BB9485" w14:textId="68A61923" w:rsidR="00D35EE4" w:rsidRDefault="00D35EE4" w:rsidP="000465B5">
      <w:pPr>
        <w:pStyle w:val="a3"/>
        <w:tabs>
          <w:tab w:val="left" w:pos="0"/>
        </w:tabs>
        <w:spacing w:line="360" w:lineRule="auto"/>
        <w:ind w:firstLine="851"/>
        <w:jc w:val="both"/>
        <w:rPr>
          <w:iCs/>
          <w:sz w:val="28"/>
          <w:szCs w:val="28"/>
          <w:lang w:val="ru-RU"/>
        </w:rPr>
      </w:pPr>
      <w:r w:rsidRPr="00D35EE4">
        <w:rPr>
          <w:iCs/>
          <w:sz w:val="28"/>
          <w:szCs w:val="28"/>
          <w:lang w:val="ru-RU"/>
        </w:rPr>
        <w:t xml:space="preserve">Далі запускаємо Docker, </w:t>
      </w:r>
      <w:r w:rsidR="00E8053B">
        <w:rPr>
          <w:iCs/>
          <w:sz w:val="28"/>
          <w:szCs w:val="28"/>
          <w:lang w:val="ru-RU"/>
        </w:rPr>
        <w:t>який</w:t>
      </w:r>
      <w:r w:rsidRPr="00D35EE4">
        <w:rPr>
          <w:iCs/>
          <w:sz w:val="28"/>
          <w:szCs w:val="28"/>
          <w:lang w:val="ru-RU"/>
        </w:rPr>
        <w:t xml:space="preserve"> створить образ та контейнер нашого додатку та встановіть вс</w:t>
      </w:r>
      <w:r w:rsidR="00E8053B">
        <w:rPr>
          <w:iCs/>
          <w:sz w:val="28"/>
          <w:szCs w:val="28"/>
          <w:lang w:val="ru-RU"/>
        </w:rPr>
        <w:t>і</w:t>
      </w:r>
      <w:r w:rsidRPr="00D35EE4">
        <w:rPr>
          <w:iCs/>
          <w:sz w:val="28"/>
          <w:szCs w:val="28"/>
          <w:lang w:val="ru-RU"/>
        </w:rPr>
        <w:t xml:space="preserve"> необхідні бібліотеки для його роботи.</w:t>
      </w:r>
    </w:p>
    <w:p w14:paraId="08852686" w14:textId="4FD8A803" w:rsidR="00E8053B" w:rsidRPr="00E8053B" w:rsidRDefault="00E8053B" w:rsidP="000465B5">
      <w:pPr>
        <w:pStyle w:val="a3"/>
        <w:tabs>
          <w:tab w:val="left" w:pos="0"/>
        </w:tabs>
        <w:spacing w:line="360" w:lineRule="auto"/>
        <w:ind w:firstLine="851"/>
        <w:jc w:val="both"/>
        <w:outlineLvl w:val="2"/>
        <w:rPr>
          <w:b/>
          <w:bCs/>
          <w:i/>
          <w:sz w:val="28"/>
          <w:szCs w:val="28"/>
          <w:lang w:val="ru-RU"/>
        </w:rPr>
      </w:pPr>
      <w:r>
        <w:rPr>
          <w:iCs/>
          <w:sz w:val="28"/>
          <w:szCs w:val="28"/>
          <w:lang w:val="ru-RU"/>
        </w:rPr>
        <w:lastRenderedPageBreak/>
        <w:tab/>
      </w:r>
      <w:bookmarkStart w:id="32" w:name="_Toc40804122"/>
      <w:r w:rsidRPr="00E8053B">
        <w:rPr>
          <w:b/>
          <w:bCs/>
          <w:i/>
          <w:sz w:val="28"/>
          <w:szCs w:val="28"/>
          <w:lang w:val="ru-RU"/>
        </w:rPr>
        <w:t xml:space="preserve">3.3.3. Створення серверу для роботи </w:t>
      </w:r>
      <w:r>
        <w:rPr>
          <w:b/>
          <w:bCs/>
          <w:i/>
          <w:sz w:val="28"/>
          <w:szCs w:val="28"/>
          <w:lang w:val="ru-RU"/>
        </w:rPr>
        <w:t>з користувачами</w:t>
      </w:r>
      <w:bookmarkEnd w:id="32"/>
    </w:p>
    <w:p w14:paraId="2AA3A403" w14:textId="04EF75A9" w:rsidR="00E8053B" w:rsidRPr="00E8053B" w:rsidRDefault="00E8053B" w:rsidP="000465B5">
      <w:pPr>
        <w:pStyle w:val="a3"/>
        <w:tabs>
          <w:tab w:val="left" w:pos="0"/>
        </w:tabs>
        <w:spacing w:line="360" w:lineRule="auto"/>
        <w:ind w:firstLine="851"/>
        <w:jc w:val="both"/>
        <w:rPr>
          <w:iCs/>
          <w:sz w:val="28"/>
          <w:szCs w:val="28"/>
          <w:lang w:val="ru-RU"/>
        </w:rPr>
      </w:pPr>
      <w:r w:rsidRPr="00E8053B">
        <w:rPr>
          <w:iCs/>
          <w:sz w:val="28"/>
          <w:szCs w:val="28"/>
          <w:lang w:val="ru-RU"/>
        </w:rPr>
        <w:t xml:space="preserve">Для </w:t>
      </w:r>
      <w:r>
        <w:rPr>
          <w:iCs/>
          <w:sz w:val="28"/>
          <w:szCs w:val="28"/>
          <w:lang w:val="ru-RU"/>
        </w:rPr>
        <w:t xml:space="preserve">того, щоб можна було створити взаємодію з кінцевим користувачем, </w:t>
      </w:r>
      <w:r w:rsidRPr="00E8053B">
        <w:rPr>
          <w:iCs/>
          <w:sz w:val="28"/>
          <w:szCs w:val="28"/>
          <w:lang w:val="ru-RU"/>
        </w:rPr>
        <w:t>створюємо сервер на базі фреймворку Flask та SQLAlchemy.</w:t>
      </w:r>
    </w:p>
    <w:p w14:paraId="62D7E1E7" w14:textId="77777777" w:rsidR="00E8053B" w:rsidRPr="00E8053B" w:rsidRDefault="00E8053B" w:rsidP="000465B5">
      <w:pPr>
        <w:pStyle w:val="a3"/>
        <w:tabs>
          <w:tab w:val="left" w:pos="0"/>
        </w:tabs>
        <w:spacing w:line="360" w:lineRule="auto"/>
        <w:ind w:firstLine="851"/>
        <w:jc w:val="both"/>
        <w:rPr>
          <w:iCs/>
          <w:sz w:val="28"/>
          <w:szCs w:val="28"/>
          <w:lang w:val="ru-RU"/>
        </w:rPr>
      </w:pPr>
      <w:r w:rsidRPr="00E8053B">
        <w:rPr>
          <w:iCs/>
          <w:sz w:val="28"/>
          <w:szCs w:val="28"/>
          <w:lang w:val="ru-RU"/>
        </w:rPr>
        <w:t>Для початку налаштовуємо базову конфігурацію фреймворку та підключаємо  SQLAlchemy, а також вказуємо шлях до початкового файлу логіки додатку.</w:t>
      </w:r>
    </w:p>
    <w:p w14:paraId="0F023A74" w14:textId="2A81E9A3" w:rsidR="00E8053B" w:rsidRPr="00E8053B" w:rsidRDefault="00E8053B" w:rsidP="000465B5">
      <w:pPr>
        <w:pStyle w:val="a3"/>
        <w:tabs>
          <w:tab w:val="left" w:pos="0"/>
        </w:tabs>
        <w:spacing w:line="360" w:lineRule="auto"/>
        <w:ind w:firstLine="851"/>
        <w:jc w:val="both"/>
        <w:rPr>
          <w:iCs/>
          <w:sz w:val="28"/>
          <w:szCs w:val="28"/>
          <w:lang w:val="ru-RU"/>
        </w:rPr>
      </w:pPr>
      <w:r w:rsidRPr="00E8053B">
        <w:rPr>
          <w:iCs/>
          <w:sz w:val="28"/>
          <w:szCs w:val="28"/>
          <w:lang w:val="ru-RU"/>
        </w:rPr>
        <w:t xml:space="preserve">Далі необхідно вказати точку входу, куди </w:t>
      </w:r>
      <w:r w:rsidR="004D5293">
        <w:rPr>
          <w:iCs/>
          <w:sz w:val="28"/>
          <w:szCs w:val="28"/>
          <w:lang w:val="ru-RU"/>
        </w:rPr>
        <w:t>користувацька частина</w:t>
      </w:r>
      <w:r w:rsidRPr="00E8053B">
        <w:rPr>
          <w:iCs/>
          <w:sz w:val="28"/>
          <w:szCs w:val="28"/>
          <w:lang w:val="ru-RU"/>
        </w:rPr>
        <w:t xml:space="preserve"> буде надсилати дані. Для цього створюємо обробник запитів для роут</w:t>
      </w:r>
      <w:r w:rsidR="004D5293">
        <w:rPr>
          <w:iCs/>
          <w:sz w:val="28"/>
          <w:szCs w:val="28"/>
          <w:lang w:val="ru-RU"/>
        </w:rPr>
        <w:t>у</w:t>
      </w:r>
      <w:r w:rsidRPr="00E8053B">
        <w:rPr>
          <w:iCs/>
          <w:sz w:val="28"/>
          <w:szCs w:val="28"/>
          <w:lang w:val="ru-RU"/>
        </w:rPr>
        <w:t xml:space="preserve"> “/” та логіку, за допомогою якої  Flask зможе </w:t>
      </w:r>
      <w:r w:rsidR="004D5293">
        <w:rPr>
          <w:iCs/>
          <w:sz w:val="28"/>
          <w:szCs w:val="28"/>
          <w:lang w:val="ru-RU"/>
        </w:rPr>
        <w:t>з</w:t>
      </w:r>
      <w:r w:rsidRPr="00E8053B">
        <w:rPr>
          <w:iCs/>
          <w:sz w:val="28"/>
          <w:szCs w:val="28"/>
          <w:lang w:val="ru-RU"/>
        </w:rPr>
        <w:t>чит</w:t>
      </w:r>
      <w:r w:rsidR="004D5293">
        <w:rPr>
          <w:iCs/>
          <w:sz w:val="28"/>
          <w:szCs w:val="28"/>
          <w:lang w:val="ru-RU"/>
        </w:rPr>
        <w:t>ува</w:t>
      </w:r>
      <w:r w:rsidRPr="00E8053B">
        <w:rPr>
          <w:iCs/>
          <w:sz w:val="28"/>
          <w:szCs w:val="28"/>
          <w:lang w:val="ru-RU"/>
        </w:rPr>
        <w:t>ти ці дані та оброб</w:t>
      </w:r>
      <w:r w:rsidR="004D5293">
        <w:rPr>
          <w:iCs/>
          <w:sz w:val="28"/>
          <w:szCs w:val="28"/>
          <w:lang w:val="ru-RU"/>
        </w:rPr>
        <w:t>ля</w:t>
      </w:r>
      <w:r w:rsidRPr="00E8053B">
        <w:rPr>
          <w:iCs/>
          <w:sz w:val="28"/>
          <w:szCs w:val="28"/>
          <w:lang w:val="ru-RU"/>
        </w:rPr>
        <w:t xml:space="preserve">ти їх. </w:t>
      </w:r>
    </w:p>
    <w:p w14:paraId="233330C7" w14:textId="77777777" w:rsidR="00E8053B" w:rsidRDefault="00E8053B" w:rsidP="000465B5">
      <w:pPr>
        <w:pStyle w:val="a3"/>
        <w:tabs>
          <w:tab w:val="left" w:pos="0"/>
        </w:tabs>
        <w:spacing w:line="360" w:lineRule="auto"/>
        <w:ind w:firstLine="851"/>
        <w:jc w:val="both"/>
        <w:rPr>
          <w:iCs/>
          <w:sz w:val="28"/>
          <w:szCs w:val="28"/>
          <w:lang w:val="ru-RU"/>
        </w:rPr>
      </w:pPr>
    </w:p>
    <w:p w14:paraId="78A09CBF" w14:textId="5706C034" w:rsidR="00D12200" w:rsidRPr="0066716E" w:rsidRDefault="00D12200" w:rsidP="000465B5">
      <w:pPr>
        <w:pStyle w:val="a3"/>
        <w:tabs>
          <w:tab w:val="left" w:pos="0"/>
        </w:tabs>
        <w:spacing w:line="360" w:lineRule="auto"/>
        <w:ind w:firstLine="851"/>
        <w:jc w:val="both"/>
        <w:outlineLvl w:val="1"/>
        <w:rPr>
          <w:b/>
          <w:bCs/>
          <w:iCs/>
          <w:sz w:val="28"/>
          <w:szCs w:val="28"/>
        </w:rPr>
      </w:pPr>
      <w:bookmarkStart w:id="33" w:name="_Toc40804123"/>
      <w:r w:rsidRPr="0066716E">
        <w:rPr>
          <w:b/>
          <w:bCs/>
          <w:iCs/>
          <w:sz w:val="28"/>
          <w:szCs w:val="28"/>
        </w:rPr>
        <w:t xml:space="preserve">3.4. </w:t>
      </w:r>
      <w:r w:rsidR="00A47F0B" w:rsidRPr="0066716E">
        <w:rPr>
          <w:b/>
          <w:bCs/>
          <w:iCs/>
          <w:sz w:val="28"/>
          <w:szCs w:val="28"/>
        </w:rPr>
        <w:t>М</w:t>
      </w:r>
      <w:r w:rsidR="00BD0441" w:rsidRPr="0066716E">
        <w:rPr>
          <w:b/>
          <w:bCs/>
          <w:iCs/>
          <w:sz w:val="28"/>
          <w:szCs w:val="28"/>
        </w:rPr>
        <w:t>одел</w:t>
      </w:r>
      <w:r w:rsidR="00A47F0B" w:rsidRPr="0066716E">
        <w:rPr>
          <w:b/>
          <w:bCs/>
          <w:iCs/>
          <w:sz w:val="28"/>
          <w:szCs w:val="28"/>
        </w:rPr>
        <w:t>ь</w:t>
      </w:r>
      <w:r w:rsidR="00DA37B9" w:rsidRPr="00DA37B9">
        <w:rPr>
          <w:b/>
          <w:bCs/>
          <w:iCs/>
          <w:sz w:val="28"/>
          <w:szCs w:val="28"/>
          <w:lang w:val="ru-RU"/>
        </w:rPr>
        <w:t xml:space="preserve"> </w:t>
      </w:r>
      <w:r w:rsidR="00A47F0B" w:rsidRPr="0066716E">
        <w:rPr>
          <w:b/>
          <w:bCs/>
          <w:iCs/>
          <w:sz w:val="28"/>
          <w:szCs w:val="28"/>
        </w:rPr>
        <w:t>прогнозування захворювання атеросклерозу</w:t>
      </w:r>
      <w:bookmarkEnd w:id="33"/>
      <w:r w:rsidR="00470B93" w:rsidRPr="0066716E">
        <w:rPr>
          <w:b/>
          <w:bCs/>
          <w:iCs/>
          <w:sz w:val="28"/>
          <w:szCs w:val="28"/>
        </w:rPr>
        <w:t xml:space="preserve"> </w:t>
      </w:r>
    </w:p>
    <w:p w14:paraId="4D788B61" w14:textId="10690043" w:rsidR="002F2F90" w:rsidRPr="0066716E" w:rsidRDefault="00A50109" w:rsidP="000465B5">
      <w:pPr>
        <w:pStyle w:val="a3"/>
        <w:tabs>
          <w:tab w:val="left" w:pos="0"/>
        </w:tabs>
        <w:spacing w:line="360" w:lineRule="auto"/>
        <w:ind w:firstLine="851"/>
        <w:jc w:val="both"/>
        <w:rPr>
          <w:iCs/>
          <w:sz w:val="28"/>
          <w:szCs w:val="28"/>
        </w:rPr>
      </w:pPr>
      <w:r w:rsidRPr="0066716E">
        <w:rPr>
          <w:iCs/>
          <w:sz w:val="28"/>
          <w:szCs w:val="28"/>
        </w:rPr>
        <w:t xml:space="preserve">Отже, </w:t>
      </w:r>
      <w:r w:rsidR="002F2F90" w:rsidRPr="0066716E">
        <w:rPr>
          <w:iCs/>
          <w:sz w:val="28"/>
          <w:szCs w:val="28"/>
        </w:rPr>
        <w:t>я</w:t>
      </w:r>
      <w:r w:rsidR="006D6AE5" w:rsidRPr="0066716E">
        <w:rPr>
          <w:iCs/>
          <w:sz w:val="28"/>
          <w:szCs w:val="28"/>
        </w:rPr>
        <w:t>к</w:t>
      </w:r>
      <w:r w:rsidR="002F2F90" w:rsidRPr="0066716E">
        <w:rPr>
          <w:iCs/>
          <w:sz w:val="28"/>
          <w:szCs w:val="28"/>
        </w:rPr>
        <w:t xml:space="preserve"> було зазначено у попередніх розділах, </w:t>
      </w:r>
      <w:r w:rsidRPr="0066716E">
        <w:rPr>
          <w:iCs/>
          <w:sz w:val="28"/>
          <w:szCs w:val="28"/>
        </w:rPr>
        <w:t xml:space="preserve">модель прогнозування захворювання атеросклерозу буде реалізована </w:t>
      </w:r>
      <w:r w:rsidR="002F2F90" w:rsidRPr="0066716E">
        <w:rPr>
          <w:iCs/>
          <w:sz w:val="28"/>
          <w:szCs w:val="28"/>
        </w:rPr>
        <w:t>у вигляді</w:t>
      </w:r>
      <w:r w:rsidRPr="0066716E">
        <w:rPr>
          <w:iCs/>
          <w:sz w:val="28"/>
          <w:szCs w:val="28"/>
        </w:rPr>
        <w:t xml:space="preserve"> нейронної мережі прямого поширення</w:t>
      </w:r>
      <w:r w:rsidR="002F2F90" w:rsidRPr="0066716E">
        <w:rPr>
          <w:iCs/>
          <w:sz w:val="28"/>
          <w:szCs w:val="28"/>
        </w:rPr>
        <w:t xml:space="preserve"> та навчання з учителем. </w:t>
      </w:r>
    </w:p>
    <w:p w14:paraId="7ADAB4AD" w14:textId="732AB9C4" w:rsidR="00470B93" w:rsidRPr="00DA37B9" w:rsidRDefault="002F2F90" w:rsidP="000465B5">
      <w:pPr>
        <w:pStyle w:val="a3"/>
        <w:tabs>
          <w:tab w:val="left" w:pos="0"/>
        </w:tabs>
        <w:spacing w:line="360" w:lineRule="auto"/>
        <w:ind w:firstLine="851"/>
        <w:jc w:val="both"/>
        <w:outlineLvl w:val="2"/>
        <w:rPr>
          <w:b/>
          <w:bCs/>
          <w:i/>
          <w:iCs/>
          <w:sz w:val="28"/>
          <w:szCs w:val="28"/>
        </w:rPr>
      </w:pPr>
      <w:r w:rsidRPr="0066716E">
        <w:rPr>
          <w:iCs/>
          <w:sz w:val="28"/>
          <w:szCs w:val="28"/>
        </w:rPr>
        <w:tab/>
      </w:r>
      <w:bookmarkStart w:id="34" w:name="_Toc40804124"/>
      <w:r w:rsidR="00470B93" w:rsidRPr="0066716E">
        <w:rPr>
          <w:b/>
          <w:bCs/>
          <w:i/>
          <w:iCs/>
          <w:sz w:val="28"/>
          <w:szCs w:val="28"/>
        </w:rPr>
        <w:t xml:space="preserve">3.4.1. Ініціалізація моделі </w:t>
      </w:r>
      <w:r w:rsidR="00DA37B9">
        <w:rPr>
          <w:b/>
          <w:bCs/>
          <w:i/>
          <w:iCs/>
          <w:sz w:val="28"/>
          <w:szCs w:val="28"/>
        </w:rPr>
        <w:t>прогнозування захворювання атеросклерозу</w:t>
      </w:r>
      <w:bookmarkEnd w:id="34"/>
    </w:p>
    <w:p w14:paraId="19D99910" w14:textId="2040D508" w:rsidR="002F2F90" w:rsidRPr="0066716E" w:rsidRDefault="00794528" w:rsidP="000465B5">
      <w:pPr>
        <w:pStyle w:val="a3"/>
        <w:tabs>
          <w:tab w:val="left" w:pos="0"/>
        </w:tabs>
        <w:spacing w:line="360" w:lineRule="auto"/>
        <w:ind w:firstLine="851"/>
        <w:jc w:val="both"/>
        <w:rPr>
          <w:sz w:val="28"/>
          <w:szCs w:val="28"/>
        </w:rPr>
      </w:pPr>
      <w:r w:rsidRPr="0066716E">
        <w:rPr>
          <w:sz w:val="28"/>
          <w:szCs w:val="28"/>
        </w:rPr>
        <w:t>Оскільки вхідні дані для навчання штучної нейронної мережі містять дані різних типів,</w:t>
      </w:r>
      <w:r w:rsidR="007A0035" w:rsidRPr="007A0035">
        <w:rPr>
          <w:sz w:val="28"/>
          <w:szCs w:val="28"/>
        </w:rPr>
        <w:t xml:space="preserve"> </w:t>
      </w:r>
      <w:r w:rsidR="007A0035">
        <w:rPr>
          <w:sz w:val="28"/>
          <w:szCs w:val="28"/>
        </w:rPr>
        <w:t>числові – представлені у вигляді цілих чи дробових чисел, булеві – з відповідями «0» та «1», та категоріальні, які можуть містити багато різних категорій,</w:t>
      </w:r>
      <w:r w:rsidRPr="0066716E">
        <w:rPr>
          <w:sz w:val="28"/>
          <w:szCs w:val="28"/>
        </w:rPr>
        <w:t xml:space="preserve"> то модель</w:t>
      </w:r>
      <w:r w:rsidR="000465B5">
        <w:rPr>
          <w:sz w:val="28"/>
          <w:szCs w:val="28"/>
        </w:rPr>
        <w:t xml:space="preserve"> матиме не одну групу вхідних даних, а кілька, тому </w:t>
      </w:r>
      <w:r w:rsidRPr="0066716E">
        <w:rPr>
          <w:sz w:val="28"/>
          <w:szCs w:val="28"/>
        </w:rPr>
        <w:t>матиме наступну структуру:</w:t>
      </w:r>
    </w:p>
    <w:p w14:paraId="6C57D558" w14:textId="2F54345E" w:rsidR="00794528" w:rsidRPr="0066716E" w:rsidRDefault="00060C70" w:rsidP="006B7CA7">
      <w:pPr>
        <w:pStyle w:val="a3"/>
        <w:tabs>
          <w:tab w:val="left" w:pos="0"/>
        </w:tabs>
        <w:spacing w:line="360" w:lineRule="auto"/>
        <w:ind w:firstLine="567"/>
        <w:jc w:val="center"/>
        <w:rPr>
          <w:iCs/>
          <w:sz w:val="28"/>
          <w:szCs w:val="28"/>
          <w:lang w:val="en-US"/>
        </w:rPr>
      </w:pPr>
      <w:r w:rsidRPr="0066716E">
        <w:rPr>
          <w:noProof/>
          <w:sz w:val="28"/>
          <w:szCs w:val="28"/>
          <w:lang w:eastAsia="uk-UA"/>
        </w:rPr>
        <w:lastRenderedPageBreak/>
        <w:drawing>
          <wp:inline distT="0" distB="0" distL="0" distR="0" wp14:anchorId="2E0A9242" wp14:editId="6D820058">
            <wp:extent cx="2628900" cy="30155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4167" cy="3021544"/>
                    </a:xfrm>
                    <a:prstGeom prst="rect">
                      <a:avLst/>
                    </a:prstGeom>
                    <a:noFill/>
                    <a:ln>
                      <a:noFill/>
                    </a:ln>
                  </pic:spPr>
                </pic:pic>
              </a:graphicData>
            </a:graphic>
          </wp:inline>
        </w:drawing>
      </w:r>
    </w:p>
    <w:p w14:paraId="4C69D27D" w14:textId="72394821" w:rsidR="00060C70" w:rsidRDefault="00060C70" w:rsidP="006B7CA7">
      <w:pPr>
        <w:pStyle w:val="a3"/>
        <w:tabs>
          <w:tab w:val="left" w:pos="0"/>
        </w:tabs>
        <w:spacing w:line="360" w:lineRule="auto"/>
        <w:ind w:firstLine="567"/>
        <w:jc w:val="center"/>
        <w:rPr>
          <w:iCs/>
          <w:sz w:val="28"/>
          <w:szCs w:val="28"/>
        </w:rPr>
      </w:pPr>
      <w:r w:rsidRPr="0066716E">
        <w:rPr>
          <w:iCs/>
          <w:sz w:val="28"/>
          <w:szCs w:val="28"/>
        </w:rPr>
        <w:t>Ри</w:t>
      </w:r>
      <w:r w:rsidR="00A622AD">
        <w:rPr>
          <w:iCs/>
          <w:sz w:val="28"/>
          <w:szCs w:val="28"/>
        </w:rPr>
        <w:t>сунок 3.8 –</w:t>
      </w:r>
      <w:r w:rsidRPr="0066716E">
        <w:rPr>
          <w:iCs/>
          <w:sz w:val="28"/>
          <w:szCs w:val="28"/>
        </w:rPr>
        <w:t xml:space="preserve"> Схематичне зображення роботи моделі</w:t>
      </w:r>
    </w:p>
    <w:p w14:paraId="1A910AFC" w14:textId="77777777" w:rsidR="007A0035" w:rsidRPr="0066716E" w:rsidRDefault="007A0035" w:rsidP="006B7CA7">
      <w:pPr>
        <w:pStyle w:val="a3"/>
        <w:tabs>
          <w:tab w:val="left" w:pos="0"/>
        </w:tabs>
        <w:spacing w:line="360" w:lineRule="auto"/>
        <w:ind w:firstLine="567"/>
        <w:jc w:val="center"/>
        <w:rPr>
          <w:iCs/>
          <w:sz w:val="28"/>
          <w:szCs w:val="28"/>
        </w:rPr>
      </w:pPr>
    </w:p>
    <w:p w14:paraId="31777C6D" w14:textId="16C8B75F" w:rsidR="001C2504" w:rsidRPr="0066716E" w:rsidRDefault="00060C70" w:rsidP="000465B5">
      <w:pPr>
        <w:pStyle w:val="a3"/>
        <w:tabs>
          <w:tab w:val="left" w:pos="0"/>
        </w:tabs>
        <w:spacing w:line="360" w:lineRule="auto"/>
        <w:ind w:firstLine="851"/>
        <w:jc w:val="both"/>
        <w:rPr>
          <w:iCs/>
          <w:sz w:val="28"/>
          <w:szCs w:val="28"/>
        </w:rPr>
      </w:pPr>
      <w:r w:rsidRPr="0066716E">
        <w:rPr>
          <w:iCs/>
          <w:sz w:val="28"/>
          <w:szCs w:val="28"/>
        </w:rPr>
        <w:t>Розробка системи машинного навчання</w:t>
      </w:r>
      <w:r w:rsidR="00FA097A" w:rsidRPr="0066716E">
        <w:rPr>
          <w:iCs/>
          <w:sz w:val="28"/>
          <w:szCs w:val="28"/>
        </w:rPr>
        <w:t xml:space="preserve">, що може обробляти змішані данні, відрізняється від простої схеми роботи з тільки числовими безперервними типами даних. </w:t>
      </w:r>
      <w:r w:rsidR="005C6D34" w:rsidRPr="0066716E">
        <w:rPr>
          <w:iCs/>
          <w:sz w:val="28"/>
          <w:szCs w:val="28"/>
        </w:rPr>
        <w:t>Така система матиме не один набір вхідних даних, а 2 – числовий та категоріальний. У випадку даної роботи навіть 3</w:t>
      </w:r>
      <w:r w:rsidR="001C2504" w:rsidRPr="0066716E">
        <w:rPr>
          <w:iCs/>
          <w:sz w:val="28"/>
          <w:szCs w:val="28"/>
        </w:rPr>
        <w:t xml:space="preserve"> набори:</w:t>
      </w:r>
    </w:p>
    <w:p w14:paraId="2D2F727B" w14:textId="7CBEB256" w:rsidR="001C2504" w:rsidRPr="0066716E" w:rsidRDefault="001C2504" w:rsidP="000465B5">
      <w:pPr>
        <w:pStyle w:val="a3"/>
        <w:tabs>
          <w:tab w:val="left" w:pos="0"/>
        </w:tabs>
        <w:spacing w:line="360" w:lineRule="auto"/>
        <w:ind w:firstLine="993"/>
        <w:jc w:val="both"/>
        <w:rPr>
          <w:iCs/>
          <w:sz w:val="28"/>
          <w:szCs w:val="28"/>
        </w:rPr>
      </w:pPr>
      <w:r w:rsidRPr="0066716E">
        <w:rPr>
          <w:iCs/>
          <w:sz w:val="28"/>
          <w:szCs w:val="28"/>
        </w:rPr>
        <w:tab/>
        <w:t>- числовий набір, до якого увійшли змінні вік, зріст, вага, індекс маси тіла, пульс систолічний та діастолічний артеріальний тиск;</w:t>
      </w:r>
    </w:p>
    <w:p w14:paraId="7FD7ED37" w14:textId="3ACC8175" w:rsidR="001C2504" w:rsidRPr="0066716E" w:rsidRDefault="001C2504" w:rsidP="000465B5">
      <w:pPr>
        <w:pStyle w:val="a3"/>
        <w:tabs>
          <w:tab w:val="left" w:pos="0"/>
        </w:tabs>
        <w:spacing w:line="360" w:lineRule="auto"/>
        <w:ind w:firstLine="993"/>
        <w:jc w:val="both"/>
        <w:rPr>
          <w:iCs/>
          <w:sz w:val="28"/>
          <w:szCs w:val="28"/>
        </w:rPr>
      </w:pPr>
      <w:r w:rsidRPr="0066716E">
        <w:rPr>
          <w:iCs/>
          <w:sz w:val="28"/>
          <w:szCs w:val="28"/>
        </w:rPr>
        <w:tab/>
        <w:t>- булевий набір: оперативне втручання, шунтування, стать, антигіпертензивна терапія, діабет;</w:t>
      </w:r>
    </w:p>
    <w:p w14:paraId="64B48729" w14:textId="58A6A237" w:rsidR="001C2504" w:rsidRPr="0066716E" w:rsidRDefault="001C2504" w:rsidP="000465B5">
      <w:pPr>
        <w:pStyle w:val="a3"/>
        <w:tabs>
          <w:tab w:val="left" w:pos="0"/>
        </w:tabs>
        <w:spacing w:line="360" w:lineRule="auto"/>
        <w:ind w:firstLine="993"/>
        <w:jc w:val="both"/>
        <w:rPr>
          <w:iCs/>
          <w:sz w:val="28"/>
          <w:szCs w:val="28"/>
        </w:rPr>
      </w:pPr>
      <w:r w:rsidRPr="0066716E">
        <w:rPr>
          <w:iCs/>
          <w:sz w:val="28"/>
          <w:szCs w:val="28"/>
        </w:rPr>
        <w:tab/>
        <w:t>-</w:t>
      </w:r>
      <w:r w:rsidR="000465B5">
        <w:rPr>
          <w:iCs/>
          <w:sz w:val="28"/>
          <w:szCs w:val="28"/>
        </w:rPr>
        <w:t xml:space="preserve">    </w:t>
      </w:r>
      <w:r w:rsidRPr="0066716E">
        <w:rPr>
          <w:iCs/>
          <w:sz w:val="28"/>
          <w:szCs w:val="28"/>
        </w:rPr>
        <w:t xml:space="preserve"> категоріальний – холестерин.</w:t>
      </w:r>
    </w:p>
    <w:p w14:paraId="07948566" w14:textId="412766C0" w:rsidR="001C2504" w:rsidRPr="0066716E" w:rsidRDefault="00D26FB7" w:rsidP="000465B5">
      <w:pPr>
        <w:pStyle w:val="a3"/>
        <w:tabs>
          <w:tab w:val="left" w:pos="0"/>
        </w:tabs>
        <w:spacing w:line="360" w:lineRule="auto"/>
        <w:ind w:firstLine="851"/>
        <w:jc w:val="both"/>
        <w:rPr>
          <w:iCs/>
          <w:sz w:val="28"/>
          <w:szCs w:val="28"/>
        </w:rPr>
      </w:pPr>
      <w:r w:rsidRPr="0066716E">
        <w:rPr>
          <w:iCs/>
          <w:sz w:val="28"/>
          <w:szCs w:val="28"/>
        </w:rPr>
        <w:t xml:space="preserve">Бібліотека </w:t>
      </w:r>
      <w:r w:rsidRPr="0066716E">
        <w:rPr>
          <w:iCs/>
          <w:sz w:val="28"/>
          <w:szCs w:val="28"/>
          <w:lang w:val="pl-PL"/>
        </w:rPr>
        <w:t>Keras</w:t>
      </w:r>
      <w:r w:rsidRPr="0066716E">
        <w:rPr>
          <w:iCs/>
          <w:sz w:val="28"/>
          <w:szCs w:val="28"/>
        </w:rPr>
        <w:t xml:space="preserve"> дозволяє будувати нейронні мережі</w:t>
      </w:r>
      <w:r w:rsidR="00F66A85" w:rsidRPr="0066716E">
        <w:rPr>
          <w:iCs/>
          <w:sz w:val="28"/>
          <w:szCs w:val="28"/>
          <w:lang w:val="ru-RU"/>
        </w:rPr>
        <w:t xml:space="preserve"> </w:t>
      </w:r>
      <w:r w:rsidR="00F66A85" w:rsidRPr="0066716E">
        <w:rPr>
          <w:iCs/>
          <w:sz w:val="28"/>
          <w:szCs w:val="28"/>
        </w:rPr>
        <w:t xml:space="preserve">за допомогою </w:t>
      </w:r>
      <w:r w:rsidR="00F66A85" w:rsidRPr="0066716E">
        <w:rPr>
          <w:iCs/>
          <w:sz w:val="28"/>
          <w:szCs w:val="28"/>
          <w:lang w:val="pl-PL"/>
        </w:rPr>
        <w:t>TensorFlow</w:t>
      </w:r>
      <w:r w:rsidRPr="0066716E">
        <w:rPr>
          <w:iCs/>
          <w:sz w:val="28"/>
          <w:szCs w:val="28"/>
        </w:rPr>
        <w:t xml:space="preserve"> з кількома вхідними наборами даних.</w:t>
      </w:r>
    </w:p>
    <w:p w14:paraId="4115CDE3" w14:textId="0FB281AA" w:rsidR="00F66A85" w:rsidRDefault="00D26FB7" w:rsidP="000465B5">
      <w:pPr>
        <w:pStyle w:val="a3"/>
        <w:tabs>
          <w:tab w:val="left" w:pos="0"/>
        </w:tabs>
        <w:spacing w:line="360" w:lineRule="auto"/>
        <w:ind w:firstLine="851"/>
        <w:jc w:val="both"/>
        <w:rPr>
          <w:iCs/>
          <w:sz w:val="28"/>
          <w:szCs w:val="28"/>
        </w:rPr>
      </w:pPr>
      <w:r w:rsidRPr="0066716E">
        <w:rPr>
          <w:iCs/>
          <w:sz w:val="28"/>
          <w:szCs w:val="28"/>
        </w:rPr>
        <w:t xml:space="preserve">Спершу зчитуємо дані з </w:t>
      </w:r>
      <w:r w:rsidR="00F66A85" w:rsidRPr="0066716E">
        <w:rPr>
          <w:iCs/>
          <w:sz w:val="28"/>
          <w:szCs w:val="28"/>
          <w:lang w:val="pl-PL"/>
        </w:rPr>
        <w:t>excel</w:t>
      </w:r>
      <w:r w:rsidR="00F66A85" w:rsidRPr="0066716E">
        <w:rPr>
          <w:iCs/>
          <w:sz w:val="28"/>
          <w:szCs w:val="28"/>
        </w:rPr>
        <w:t xml:space="preserve"> </w:t>
      </w:r>
      <w:r w:rsidRPr="0066716E">
        <w:rPr>
          <w:iCs/>
          <w:sz w:val="28"/>
          <w:szCs w:val="28"/>
        </w:rPr>
        <w:t>файлу</w:t>
      </w:r>
      <w:r w:rsidR="00F66A85" w:rsidRPr="0066716E">
        <w:rPr>
          <w:iCs/>
          <w:sz w:val="28"/>
          <w:szCs w:val="28"/>
        </w:rPr>
        <w:t>, в якому заздалегідь підготували вхідні дані. Для цього створюємо окрему функцію, визначаємо шлях до файлу, та враховуємо тільки комірки з не порожніми даними:</w:t>
      </w:r>
    </w:p>
    <w:p w14:paraId="4E251EEA" w14:textId="60865EED" w:rsidR="00B90A9D" w:rsidRDefault="00B90A9D" w:rsidP="00B90A9D">
      <w:pPr>
        <w:pStyle w:val="a3"/>
        <w:tabs>
          <w:tab w:val="left" w:pos="0"/>
        </w:tabs>
        <w:spacing w:line="360" w:lineRule="auto"/>
        <w:ind w:firstLine="567"/>
        <w:jc w:val="center"/>
        <w:rPr>
          <w:iCs/>
          <w:sz w:val="28"/>
          <w:szCs w:val="28"/>
        </w:rPr>
      </w:pPr>
      <w:r>
        <w:rPr>
          <w:noProof/>
          <w:lang w:eastAsia="uk-UA"/>
        </w:rPr>
        <w:lastRenderedPageBreak/>
        <w:drawing>
          <wp:inline distT="0" distB="0" distL="0" distR="0" wp14:anchorId="4F63B5B5" wp14:editId="67A41B1F">
            <wp:extent cx="4393602" cy="15716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199" cy="1580781"/>
                    </a:xfrm>
                    <a:prstGeom prst="rect">
                      <a:avLst/>
                    </a:prstGeom>
                  </pic:spPr>
                </pic:pic>
              </a:graphicData>
            </a:graphic>
          </wp:inline>
        </w:drawing>
      </w:r>
    </w:p>
    <w:p w14:paraId="1DF49BB2" w14:textId="7213D9EB" w:rsidR="00B90A9D" w:rsidRDefault="00B90A9D" w:rsidP="00B90A9D">
      <w:pPr>
        <w:pStyle w:val="a3"/>
        <w:tabs>
          <w:tab w:val="left" w:pos="0"/>
        </w:tabs>
        <w:spacing w:line="360" w:lineRule="auto"/>
        <w:ind w:firstLine="567"/>
        <w:jc w:val="center"/>
        <w:rPr>
          <w:iCs/>
          <w:sz w:val="28"/>
          <w:szCs w:val="28"/>
        </w:rPr>
      </w:pPr>
      <w:r>
        <w:rPr>
          <w:iCs/>
          <w:sz w:val="28"/>
          <w:szCs w:val="28"/>
        </w:rPr>
        <w:t>Рисунок 3.9 – Зчитування даних з файлу</w:t>
      </w:r>
    </w:p>
    <w:p w14:paraId="499CF4C0" w14:textId="77777777" w:rsidR="00DD1663" w:rsidRPr="00B90A9D" w:rsidRDefault="00DD1663" w:rsidP="00B90A9D">
      <w:pPr>
        <w:pStyle w:val="a3"/>
        <w:tabs>
          <w:tab w:val="left" w:pos="0"/>
        </w:tabs>
        <w:spacing w:line="360" w:lineRule="auto"/>
        <w:ind w:firstLine="567"/>
        <w:jc w:val="center"/>
        <w:rPr>
          <w:iCs/>
          <w:sz w:val="28"/>
          <w:szCs w:val="28"/>
        </w:rPr>
      </w:pPr>
    </w:p>
    <w:p w14:paraId="498E8F33" w14:textId="31925D0E" w:rsidR="001C2504" w:rsidRPr="0066716E" w:rsidRDefault="00F60EE0" w:rsidP="000465B5">
      <w:pPr>
        <w:pStyle w:val="a3"/>
        <w:tabs>
          <w:tab w:val="left" w:pos="0"/>
        </w:tabs>
        <w:spacing w:line="360" w:lineRule="auto"/>
        <w:ind w:firstLine="851"/>
        <w:jc w:val="both"/>
        <w:rPr>
          <w:iCs/>
          <w:sz w:val="28"/>
          <w:szCs w:val="28"/>
        </w:rPr>
      </w:pPr>
      <w:r w:rsidRPr="0066716E">
        <w:rPr>
          <w:iCs/>
          <w:sz w:val="28"/>
          <w:szCs w:val="28"/>
        </w:rPr>
        <w:t>Після зчитування даних переходимо до</w:t>
      </w:r>
      <w:r w:rsidR="005148D7" w:rsidRPr="0066716E">
        <w:rPr>
          <w:iCs/>
          <w:sz w:val="28"/>
          <w:szCs w:val="28"/>
        </w:rPr>
        <w:t xml:space="preserve"> функції</w:t>
      </w:r>
      <w:r w:rsidRPr="0066716E">
        <w:rPr>
          <w:iCs/>
          <w:sz w:val="28"/>
          <w:szCs w:val="28"/>
        </w:rPr>
        <w:t xml:space="preserve"> реалізації та навчання моделі. </w:t>
      </w:r>
    </w:p>
    <w:p w14:paraId="42521730" w14:textId="5A77E637" w:rsidR="005148D7" w:rsidRPr="0066716E" w:rsidRDefault="005148D7" w:rsidP="000465B5">
      <w:pPr>
        <w:pStyle w:val="a3"/>
        <w:tabs>
          <w:tab w:val="left" w:pos="0"/>
        </w:tabs>
        <w:spacing w:line="360" w:lineRule="auto"/>
        <w:ind w:firstLine="851"/>
        <w:jc w:val="both"/>
        <w:rPr>
          <w:iCs/>
          <w:sz w:val="28"/>
          <w:szCs w:val="28"/>
        </w:rPr>
      </w:pPr>
      <w:r w:rsidRPr="0066716E">
        <w:rPr>
          <w:iCs/>
          <w:sz w:val="28"/>
          <w:szCs w:val="28"/>
        </w:rPr>
        <w:t xml:space="preserve">Для кожної змінної створюємо свій референс, тобто скорочення назви змінної, яка буде зберігатись в базу даних. </w:t>
      </w:r>
    </w:p>
    <w:p w14:paraId="44C7B5B4" w14:textId="2B45147E" w:rsidR="005148D7" w:rsidRPr="0066716E" w:rsidRDefault="005148D7" w:rsidP="000465B5">
      <w:pPr>
        <w:pStyle w:val="a3"/>
        <w:tabs>
          <w:tab w:val="left" w:pos="0"/>
        </w:tabs>
        <w:spacing w:line="360" w:lineRule="auto"/>
        <w:ind w:firstLine="851"/>
        <w:jc w:val="both"/>
        <w:rPr>
          <w:iCs/>
          <w:sz w:val="28"/>
          <w:szCs w:val="28"/>
        </w:rPr>
      </w:pPr>
      <w:r w:rsidRPr="0066716E">
        <w:rPr>
          <w:iCs/>
          <w:sz w:val="28"/>
          <w:szCs w:val="28"/>
        </w:rPr>
        <w:t xml:space="preserve">Потім розбиваємо датасет на 3 вхідних списки, які надалі будуть передаватись до моделі. До одного списку увійшли булеві змінні – оперативне втручання, шунтування, антигіпертензивна терапія, діабет. До другого входить одна категоріальна змінна – холестерин. До третього списку змінних входять числові змінні – вік, зріст, вага, ІМТ, пульс, систолічний та діастолічний артеріальний тиск. </w:t>
      </w:r>
    </w:p>
    <w:p w14:paraId="43A6B4A2" w14:textId="0BDF176D" w:rsidR="00B90A9D" w:rsidRDefault="00B90A9D" w:rsidP="00B90A9D">
      <w:pPr>
        <w:pStyle w:val="a3"/>
        <w:tabs>
          <w:tab w:val="left" w:pos="0"/>
        </w:tabs>
        <w:spacing w:line="360" w:lineRule="auto"/>
        <w:ind w:firstLine="567"/>
        <w:jc w:val="center"/>
        <w:rPr>
          <w:iCs/>
          <w:sz w:val="28"/>
          <w:szCs w:val="28"/>
        </w:rPr>
      </w:pPr>
      <w:r>
        <w:rPr>
          <w:noProof/>
          <w:lang w:eastAsia="uk-UA"/>
        </w:rPr>
        <w:drawing>
          <wp:inline distT="0" distB="0" distL="0" distR="0" wp14:anchorId="1512AD04" wp14:editId="08842542">
            <wp:extent cx="5324475" cy="733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4475" cy="733425"/>
                    </a:xfrm>
                    <a:prstGeom prst="rect">
                      <a:avLst/>
                    </a:prstGeom>
                  </pic:spPr>
                </pic:pic>
              </a:graphicData>
            </a:graphic>
          </wp:inline>
        </w:drawing>
      </w:r>
    </w:p>
    <w:p w14:paraId="089275AF" w14:textId="7244813A" w:rsidR="00B90A9D" w:rsidRDefault="00B90A9D" w:rsidP="00B90A9D">
      <w:pPr>
        <w:pStyle w:val="a3"/>
        <w:tabs>
          <w:tab w:val="left" w:pos="0"/>
        </w:tabs>
        <w:spacing w:line="360" w:lineRule="auto"/>
        <w:ind w:firstLine="567"/>
        <w:jc w:val="center"/>
        <w:rPr>
          <w:iCs/>
          <w:sz w:val="28"/>
          <w:szCs w:val="28"/>
        </w:rPr>
      </w:pPr>
      <w:r>
        <w:rPr>
          <w:iCs/>
          <w:sz w:val="28"/>
          <w:szCs w:val="28"/>
        </w:rPr>
        <w:t>Рисунок 3.10 – Ініціалізація трьох різних списків даних</w:t>
      </w:r>
    </w:p>
    <w:p w14:paraId="47C0C6F1" w14:textId="77777777" w:rsidR="00DD1663" w:rsidRPr="00B90A9D" w:rsidRDefault="00DD1663" w:rsidP="00B90A9D">
      <w:pPr>
        <w:pStyle w:val="a3"/>
        <w:tabs>
          <w:tab w:val="left" w:pos="0"/>
        </w:tabs>
        <w:spacing w:line="360" w:lineRule="auto"/>
        <w:ind w:firstLine="567"/>
        <w:jc w:val="center"/>
        <w:rPr>
          <w:iCs/>
          <w:sz w:val="28"/>
          <w:szCs w:val="28"/>
        </w:rPr>
      </w:pPr>
    </w:p>
    <w:p w14:paraId="40815444" w14:textId="7E9C0CDF" w:rsidR="005148D7" w:rsidRPr="0066716E" w:rsidRDefault="00AD623C" w:rsidP="000465B5">
      <w:pPr>
        <w:pStyle w:val="a3"/>
        <w:tabs>
          <w:tab w:val="left" w:pos="0"/>
        </w:tabs>
        <w:spacing w:line="360" w:lineRule="auto"/>
        <w:ind w:firstLine="851"/>
        <w:jc w:val="both"/>
        <w:rPr>
          <w:iCs/>
          <w:sz w:val="28"/>
          <w:szCs w:val="28"/>
        </w:rPr>
      </w:pPr>
      <w:r w:rsidRPr="0066716E">
        <w:rPr>
          <w:iCs/>
          <w:sz w:val="28"/>
          <w:szCs w:val="28"/>
        </w:rPr>
        <w:t>Переходимо до функції ініціалізації нейронної мережі та передачі вхідних даних.</w:t>
      </w:r>
    </w:p>
    <w:p w14:paraId="7105E8F7" w14:textId="4D7CC609" w:rsidR="00F60EE0" w:rsidRPr="0066716E" w:rsidRDefault="005148D7" w:rsidP="000465B5">
      <w:pPr>
        <w:pStyle w:val="a3"/>
        <w:tabs>
          <w:tab w:val="left" w:pos="0"/>
        </w:tabs>
        <w:spacing w:line="360" w:lineRule="auto"/>
        <w:ind w:firstLine="851"/>
        <w:jc w:val="both"/>
        <w:rPr>
          <w:iCs/>
          <w:sz w:val="28"/>
          <w:szCs w:val="28"/>
        </w:rPr>
      </w:pPr>
      <w:r w:rsidRPr="0066716E">
        <w:rPr>
          <w:iCs/>
          <w:sz w:val="28"/>
          <w:szCs w:val="28"/>
        </w:rPr>
        <w:t xml:space="preserve">Імпортуємо необхідні для роботи </w:t>
      </w:r>
      <w:r w:rsidR="00AD623C" w:rsidRPr="0066716E">
        <w:rPr>
          <w:iCs/>
          <w:sz w:val="28"/>
          <w:szCs w:val="28"/>
        </w:rPr>
        <w:t xml:space="preserve">функції </w:t>
      </w:r>
      <w:r w:rsidRPr="0066716E">
        <w:rPr>
          <w:iCs/>
          <w:sz w:val="28"/>
          <w:szCs w:val="28"/>
        </w:rPr>
        <w:t xml:space="preserve">бібліотеки: </w:t>
      </w:r>
    </w:p>
    <w:p w14:paraId="453CE583" w14:textId="4C3DADED" w:rsidR="00B90A9D" w:rsidRDefault="00B90A9D" w:rsidP="00B90A9D">
      <w:pPr>
        <w:pStyle w:val="a3"/>
        <w:tabs>
          <w:tab w:val="left" w:pos="0"/>
        </w:tabs>
        <w:spacing w:line="360" w:lineRule="auto"/>
        <w:ind w:firstLine="567"/>
        <w:jc w:val="center"/>
        <w:rPr>
          <w:iCs/>
          <w:sz w:val="28"/>
          <w:szCs w:val="28"/>
        </w:rPr>
      </w:pPr>
      <w:r>
        <w:rPr>
          <w:noProof/>
          <w:lang w:eastAsia="uk-UA"/>
        </w:rPr>
        <w:lastRenderedPageBreak/>
        <w:drawing>
          <wp:inline distT="0" distB="0" distL="0" distR="0" wp14:anchorId="5982BA46" wp14:editId="26D395E7">
            <wp:extent cx="4524375" cy="11178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6386" cy="1123328"/>
                    </a:xfrm>
                    <a:prstGeom prst="rect">
                      <a:avLst/>
                    </a:prstGeom>
                  </pic:spPr>
                </pic:pic>
              </a:graphicData>
            </a:graphic>
          </wp:inline>
        </w:drawing>
      </w:r>
    </w:p>
    <w:p w14:paraId="7546470B" w14:textId="19F2FC09" w:rsidR="00B90A9D" w:rsidRDefault="00B90A9D" w:rsidP="00B90A9D">
      <w:pPr>
        <w:pStyle w:val="a3"/>
        <w:tabs>
          <w:tab w:val="left" w:pos="0"/>
        </w:tabs>
        <w:spacing w:line="360" w:lineRule="auto"/>
        <w:ind w:firstLine="567"/>
        <w:jc w:val="center"/>
        <w:rPr>
          <w:iCs/>
          <w:sz w:val="28"/>
          <w:szCs w:val="28"/>
        </w:rPr>
      </w:pPr>
      <w:r>
        <w:rPr>
          <w:iCs/>
          <w:sz w:val="28"/>
          <w:szCs w:val="28"/>
        </w:rPr>
        <w:t>Рисунок 3.11 – Імпорт необхідних бібліотек</w:t>
      </w:r>
    </w:p>
    <w:p w14:paraId="2566447D" w14:textId="77777777" w:rsidR="00DD1663" w:rsidRDefault="00DD1663" w:rsidP="00B90A9D">
      <w:pPr>
        <w:pStyle w:val="a3"/>
        <w:tabs>
          <w:tab w:val="left" w:pos="0"/>
        </w:tabs>
        <w:spacing w:line="360" w:lineRule="auto"/>
        <w:ind w:firstLine="567"/>
        <w:jc w:val="center"/>
        <w:rPr>
          <w:iCs/>
          <w:sz w:val="28"/>
          <w:szCs w:val="28"/>
        </w:rPr>
      </w:pPr>
    </w:p>
    <w:p w14:paraId="34DAE6D2" w14:textId="185D1009" w:rsidR="005148D7" w:rsidRPr="0066716E" w:rsidRDefault="00AD623C" w:rsidP="000465B5">
      <w:pPr>
        <w:pStyle w:val="a3"/>
        <w:tabs>
          <w:tab w:val="left" w:pos="0"/>
        </w:tabs>
        <w:spacing w:line="360" w:lineRule="auto"/>
        <w:ind w:firstLine="851"/>
        <w:jc w:val="both"/>
        <w:rPr>
          <w:iCs/>
          <w:sz w:val="28"/>
          <w:szCs w:val="28"/>
        </w:rPr>
      </w:pPr>
      <w:r w:rsidRPr="0066716E">
        <w:rPr>
          <w:iCs/>
          <w:sz w:val="28"/>
          <w:szCs w:val="28"/>
        </w:rPr>
        <w:t>Створюємо масиви для імпорту даних з розподілених списків:</w:t>
      </w:r>
    </w:p>
    <w:p w14:paraId="6758134E" w14:textId="38E981D0" w:rsidR="00B90A9D" w:rsidRDefault="00B90A9D" w:rsidP="00B90A9D">
      <w:pPr>
        <w:pStyle w:val="a3"/>
        <w:tabs>
          <w:tab w:val="left" w:pos="0"/>
        </w:tabs>
        <w:spacing w:line="360" w:lineRule="auto"/>
        <w:ind w:firstLine="567"/>
        <w:jc w:val="center"/>
        <w:rPr>
          <w:iCs/>
          <w:sz w:val="28"/>
          <w:szCs w:val="28"/>
        </w:rPr>
      </w:pPr>
      <w:r>
        <w:rPr>
          <w:noProof/>
          <w:lang w:eastAsia="uk-UA"/>
        </w:rPr>
        <w:drawing>
          <wp:inline distT="0" distB="0" distL="0" distR="0" wp14:anchorId="472D5B1A" wp14:editId="3359D61C">
            <wp:extent cx="4114800" cy="6149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0735" cy="620329"/>
                    </a:xfrm>
                    <a:prstGeom prst="rect">
                      <a:avLst/>
                    </a:prstGeom>
                  </pic:spPr>
                </pic:pic>
              </a:graphicData>
            </a:graphic>
          </wp:inline>
        </w:drawing>
      </w:r>
    </w:p>
    <w:p w14:paraId="7125D74F" w14:textId="09EE8EAB" w:rsidR="00B90A9D" w:rsidRDefault="00B90A9D" w:rsidP="00B90A9D">
      <w:pPr>
        <w:pStyle w:val="a3"/>
        <w:tabs>
          <w:tab w:val="left" w:pos="0"/>
        </w:tabs>
        <w:spacing w:line="360" w:lineRule="auto"/>
        <w:ind w:firstLine="567"/>
        <w:jc w:val="center"/>
        <w:rPr>
          <w:iCs/>
          <w:sz w:val="28"/>
          <w:szCs w:val="28"/>
        </w:rPr>
      </w:pPr>
      <w:r>
        <w:rPr>
          <w:iCs/>
          <w:sz w:val="28"/>
          <w:szCs w:val="28"/>
        </w:rPr>
        <w:t>Рисунок 3.12 – Створення масивів для розподілених списків</w:t>
      </w:r>
    </w:p>
    <w:p w14:paraId="5F5E47F9" w14:textId="77777777" w:rsidR="00DD1663" w:rsidRDefault="00DD1663" w:rsidP="00B90A9D">
      <w:pPr>
        <w:pStyle w:val="a3"/>
        <w:tabs>
          <w:tab w:val="left" w:pos="0"/>
        </w:tabs>
        <w:spacing w:line="360" w:lineRule="auto"/>
        <w:ind w:firstLine="567"/>
        <w:jc w:val="center"/>
        <w:rPr>
          <w:iCs/>
          <w:sz w:val="28"/>
          <w:szCs w:val="28"/>
        </w:rPr>
      </w:pPr>
    </w:p>
    <w:p w14:paraId="3981C91F" w14:textId="026B3EE2" w:rsidR="00AD623C" w:rsidRPr="0066716E" w:rsidRDefault="00E96BBB" w:rsidP="000465B5">
      <w:pPr>
        <w:pStyle w:val="a3"/>
        <w:tabs>
          <w:tab w:val="left" w:pos="0"/>
        </w:tabs>
        <w:spacing w:line="360" w:lineRule="auto"/>
        <w:ind w:firstLine="851"/>
        <w:rPr>
          <w:iCs/>
          <w:sz w:val="28"/>
          <w:szCs w:val="28"/>
        </w:rPr>
      </w:pPr>
      <w:r w:rsidRPr="0066716E">
        <w:rPr>
          <w:iCs/>
          <w:sz w:val="28"/>
          <w:szCs w:val="28"/>
        </w:rPr>
        <w:t>У кожному списку визначаємо кількість вхідних колонок для навчання, що відповідає кількості колонок в кожному списку:</w:t>
      </w:r>
    </w:p>
    <w:p w14:paraId="05576654" w14:textId="1F1F543D" w:rsidR="00B90A9D" w:rsidRDefault="00B90A9D" w:rsidP="00B90A9D">
      <w:pPr>
        <w:pStyle w:val="a3"/>
        <w:tabs>
          <w:tab w:val="left" w:pos="0"/>
        </w:tabs>
        <w:spacing w:line="360" w:lineRule="auto"/>
        <w:ind w:firstLine="567"/>
        <w:jc w:val="center"/>
        <w:rPr>
          <w:i/>
          <w:sz w:val="28"/>
          <w:szCs w:val="28"/>
        </w:rPr>
      </w:pPr>
      <w:r>
        <w:rPr>
          <w:noProof/>
          <w:lang w:eastAsia="uk-UA"/>
        </w:rPr>
        <w:drawing>
          <wp:inline distT="0" distB="0" distL="0" distR="0" wp14:anchorId="667CC57E" wp14:editId="3726E150">
            <wp:extent cx="3486150" cy="6273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8712" cy="633187"/>
                    </a:xfrm>
                    <a:prstGeom prst="rect">
                      <a:avLst/>
                    </a:prstGeom>
                  </pic:spPr>
                </pic:pic>
              </a:graphicData>
            </a:graphic>
          </wp:inline>
        </w:drawing>
      </w:r>
    </w:p>
    <w:p w14:paraId="0FEF7ACF" w14:textId="02CC622D" w:rsidR="00B90A9D" w:rsidRPr="00B90A9D" w:rsidRDefault="00B90A9D" w:rsidP="00B90A9D">
      <w:pPr>
        <w:pStyle w:val="a3"/>
        <w:tabs>
          <w:tab w:val="left" w:pos="0"/>
        </w:tabs>
        <w:spacing w:line="360" w:lineRule="auto"/>
        <w:ind w:firstLine="567"/>
        <w:jc w:val="center"/>
        <w:rPr>
          <w:iCs/>
          <w:sz w:val="28"/>
          <w:szCs w:val="28"/>
        </w:rPr>
      </w:pPr>
      <w:r>
        <w:rPr>
          <w:iCs/>
          <w:sz w:val="28"/>
          <w:szCs w:val="28"/>
        </w:rPr>
        <w:t xml:space="preserve">Рисунок 3.13 – Задання кількості вхідних колонок </w:t>
      </w:r>
    </w:p>
    <w:p w14:paraId="2B27F73C" w14:textId="1FE3E866" w:rsidR="00E96BBB" w:rsidRPr="0066716E" w:rsidRDefault="00E96BBB" w:rsidP="000465B5">
      <w:pPr>
        <w:pStyle w:val="a3"/>
        <w:tabs>
          <w:tab w:val="left" w:pos="0"/>
        </w:tabs>
        <w:spacing w:line="360" w:lineRule="auto"/>
        <w:ind w:firstLine="851"/>
        <w:jc w:val="both"/>
        <w:rPr>
          <w:iCs/>
          <w:sz w:val="28"/>
          <w:szCs w:val="28"/>
        </w:rPr>
      </w:pPr>
      <w:r w:rsidRPr="0066716E">
        <w:rPr>
          <w:iCs/>
          <w:sz w:val="28"/>
          <w:szCs w:val="28"/>
        </w:rPr>
        <w:t xml:space="preserve">Далі для кожного списку створюємо свою підмодель штучної нейронної мережі, та результуючу, яка аналізує вихідні данні з кожного з трьох персептронів та видає остаточний результат.  </w:t>
      </w:r>
    </w:p>
    <w:p w14:paraId="3A4C9B7A" w14:textId="6E8A7C96" w:rsidR="00E96BBB" w:rsidRPr="0066716E" w:rsidRDefault="00E96BBB" w:rsidP="000465B5">
      <w:pPr>
        <w:pStyle w:val="a3"/>
        <w:tabs>
          <w:tab w:val="left" w:pos="0"/>
        </w:tabs>
        <w:spacing w:line="360" w:lineRule="auto"/>
        <w:ind w:firstLine="851"/>
        <w:jc w:val="both"/>
        <w:rPr>
          <w:iCs/>
          <w:sz w:val="28"/>
          <w:szCs w:val="28"/>
        </w:rPr>
      </w:pPr>
      <w:r w:rsidRPr="0066716E">
        <w:rPr>
          <w:iCs/>
          <w:sz w:val="28"/>
          <w:szCs w:val="28"/>
        </w:rPr>
        <w:t xml:space="preserve">Активаційна функція прихованих шарів була обрана – </w:t>
      </w:r>
      <w:r w:rsidRPr="0066716E">
        <w:rPr>
          <w:iCs/>
          <w:sz w:val="28"/>
          <w:szCs w:val="28"/>
          <w:lang w:val="pl-PL"/>
        </w:rPr>
        <w:t>relu</w:t>
      </w:r>
      <w:r w:rsidRPr="0066716E">
        <w:rPr>
          <w:iCs/>
          <w:sz w:val="28"/>
          <w:szCs w:val="28"/>
        </w:rPr>
        <w:t xml:space="preserve"> </w:t>
      </w:r>
      <w:r w:rsidR="0064052D" w:rsidRPr="0066716E">
        <w:rPr>
          <w:iCs/>
          <w:sz w:val="28"/>
          <w:szCs w:val="28"/>
        </w:rPr>
        <w:t>–</w:t>
      </w:r>
      <w:r w:rsidRPr="0066716E">
        <w:rPr>
          <w:iCs/>
          <w:sz w:val="28"/>
          <w:szCs w:val="28"/>
        </w:rPr>
        <w:t xml:space="preserve"> </w:t>
      </w:r>
      <w:r w:rsidR="00F9009C" w:rsidRPr="0066716E">
        <w:rPr>
          <w:iCs/>
          <w:sz w:val="28"/>
          <w:szCs w:val="28"/>
        </w:rPr>
        <w:t xml:space="preserve">так як саме ця функція забезпечує найкраще розуміння системі, що вона помиляється і з кожною епохою точність моделі </w:t>
      </w:r>
      <w:r w:rsidR="00A94FDC" w:rsidRPr="0066716E">
        <w:rPr>
          <w:iCs/>
          <w:sz w:val="28"/>
          <w:szCs w:val="28"/>
        </w:rPr>
        <w:t xml:space="preserve">могла </w:t>
      </w:r>
      <w:r w:rsidR="00F9009C" w:rsidRPr="0066716E">
        <w:rPr>
          <w:iCs/>
          <w:sz w:val="28"/>
          <w:szCs w:val="28"/>
        </w:rPr>
        <w:t xml:space="preserve">збільшувалась, а втрати зменшувались. </w:t>
      </w:r>
    </w:p>
    <w:p w14:paraId="09A06146" w14:textId="0C9400AB" w:rsidR="00F9009C" w:rsidRDefault="00F9009C" w:rsidP="000465B5">
      <w:pPr>
        <w:pStyle w:val="a3"/>
        <w:tabs>
          <w:tab w:val="left" w:pos="0"/>
        </w:tabs>
        <w:spacing w:line="360" w:lineRule="auto"/>
        <w:ind w:firstLine="851"/>
        <w:jc w:val="both"/>
        <w:rPr>
          <w:iCs/>
          <w:sz w:val="28"/>
          <w:szCs w:val="28"/>
        </w:rPr>
      </w:pPr>
      <w:r w:rsidRPr="0066716E">
        <w:rPr>
          <w:iCs/>
          <w:sz w:val="28"/>
          <w:szCs w:val="28"/>
        </w:rPr>
        <w:t>У результуючому шарі використовується функція sigmoid.</w:t>
      </w:r>
    </w:p>
    <w:p w14:paraId="24EA5699" w14:textId="1A2C9116" w:rsidR="009452B7" w:rsidRDefault="009452B7" w:rsidP="009452B7">
      <w:pPr>
        <w:pStyle w:val="a3"/>
        <w:tabs>
          <w:tab w:val="left" w:pos="0"/>
        </w:tabs>
        <w:spacing w:line="360" w:lineRule="auto"/>
        <w:ind w:firstLine="567"/>
        <w:jc w:val="center"/>
        <w:rPr>
          <w:b/>
          <w:bCs/>
          <w:iCs/>
          <w:sz w:val="28"/>
          <w:szCs w:val="28"/>
        </w:rPr>
      </w:pPr>
      <w:r>
        <w:rPr>
          <w:noProof/>
          <w:lang w:eastAsia="uk-UA"/>
        </w:rPr>
        <w:lastRenderedPageBreak/>
        <w:drawing>
          <wp:inline distT="0" distB="0" distL="0" distR="0" wp14:anchorId="41A7578F" wp14:editId="463C4117">
            <wp:extent cx="5381625" cy="278914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3216" cy="2795155"/>
                    </a:xfrm>
                    <a:prstGeom prst="rect">
                      <a:avLst/>
                    </a:prstGeom>
                  </pic:spPr>
                </pic:pic>
              </a:graphicData>
            </a:graphic>
          </wp:inline>
        </w:drawing>
      </w:r>
    </w:p>
    <w:p w14:paraId="3AC6C891" w14:textId="1D698F2B" w:rsidR="009452B7" w:rsidRDefault="009452B7" w:rsidP="009452B7">
      <w:pPr>
        <w:pStyle w:val="a3"/>
        <w:tabs>
          <w:tab w:val="left" w:pos="0"/>
        </w:tabs>
        <w:spacing w:line="360" w:lineRule="auto"/>
        <w:ind w:firstLine="567"/>
        <w:jc w:val="center"/>
        <w:rPr>
          <w:iCs/>
          <w:sz w:val="28"/>
          <w:szCs w:val="28"/>
        </w:rPr>
      </w:pPr>
      <w:r>
        <w:rPr>
          <w:iCs/>
          <w:sz w:val="28"/>
          <w:szCs w:val="28"/>
        </w:rPr>
        <w:t>Рисунок 3.14 – Програмування моделі штучної нейронної мережі</w:t>
      </w:r>
    </w:p>
    <w:p w14:paraId="504E28B6" w14:textId="77777777" w:rsidR="00DD1663" w:rsidRPr="009452B7" w:rsidRDefault="00DD1663" w:rsidP="009452B7">
      <w:pPr>
        <w:pStyle w:val="a3"/>
        <w:tabs>
          <w:tab w:val="left" w:pos="0"/>
        </w:tabs>
        <w:spacing w:line="360" w:lineRule="auto"/>
        <w:ind w:firstLine="567"/>
        <w:jc w:val="center"/>
        <w:rPr>
          <w:iCs/>
          <w:sz w:val="28"/>
          <w:szCs w:val="28"/>
        </w:rPr>
      </w:pPr>
    </w:p>
    <w:p w14:paraId="2319AE15" w14:textId="75A61565" w:rsidR="0064052D" w:rsidRDefault="00B52FF5" w:rsidP="000465B5">
      <w:pPr>
        <w:pStyle w:val="a3"/>
        <w:tabs>
          <w:tab w:val="left" w:pos="0"/>
        </w:tabs>
        <w:spacing w:line="360" w:lineRule="auto"/>
        <w:ind w:firstLine="851"/>
        <w:jc w:val="both"/>
        <w:rPr>
          <w:iCs/>
          <w:sz w:val="28"/>
          <w:szCs w:val="28"/>
        </w:rPr>
      </w:pPr>
      <w:r w:rsidRPr="0066716E">
        <w:rPr>
          <w:iCs/>
          <w:sz w:val="28"/>
          <w:szCs w:val="28"/>
        </w:rPr>
        <w:t xml:space="preserve">Для покращення ефективності моделі </w:t>
      </w:r>
      <w:r w:rsidR="004B0ACA" w:rsidRPr="0066716E">
        <w:rPr>
          <w:iCs/>
          <w:sz w:val="28"/>
          <w:szCs w:val="28"/>
        </w:rPr>
        <w:t xml:space="preserve">та кращої ініціалізації ваг змінних у мережі </w:t>
      </w:r>
      <w:r w:rsidRPr="0066716E">
        <w:rPr>
          <w:iCs/>
          <w:sz w:val="28"/>
          <w:szCs w:val="28"/>
        </w:rPr>
        <w:t>задаємо логарифмічну функцію втрат</w:t>
      </w:r>
      <w:r w:rsidR="00A605D2" w:rsidRPr="0066716E">
        <w:rPr>
          <w:iCs/>
          <w:sz w:val="28"/>
          <w:szCs w:val="28"/>
        </w:rPr>
        <w:t>, адаптивний алгоритм оптимізації,</w:t>
      </w:r>
      <w:r w:rsidR="004B0ACA" w:rsidRPr="0066716E">
        <w:rPr>
          <w:iCs/>
          <w:sz w:val="28"/>
          <w:szCs w:val="28"/>
        </w:rPr>
        <w:t xml:space="preserve"> кількість повних епох</w:t>
      </w:r>
      <w:r w:rsidR="00A605D2" w:rsidRPr="0066716E">
        <w:rPr>
          <w:iCs/>
          <w:sz w:val="28"/>
          <w:szCs w:val="28"/>
        </w:rPr>
        <w:t xml:space="preserve"> та відсоток тестового набору даних від всього датасету:</w:t>
      </w:r>
    </w:p>
    <w:p w14:paraId="7F8FCD68" w14:textId="41DD11DA" w:rsidR="009452B7" w:rsidRDefault="002F160E" w:rsidP="009452B7">
      <w:pPr>
        <w:pStyle w:val="a3"/>
        <w:tabs>
          <w:tab w:val="left" w:pos="0"/>
        </w:tabs>
        <w:spacing w:line="360" w:lineRule="auto"/>
        <w:ind w:firstLine="567"/>
        <w:jc w:val="center"/>
        <w:rPr>
          <w:iCs/>
          <w:sz w:val="28"/>
          <w:szCs w:val="28"/>
        </w:rPr>
      </w:pPr>
      <w:r>
        <w:rPr>
          <w:noProof/>
          <w:lang w:eastAsia="uk-UA"/>
        </w:rPr>
        <w:drawing>
          <wp:inline distT="0" distB="0" distL="0" distR="0" wp14:anchorId="5902BD33" wp14:editId="6FD4FEE2">
            <wp:extent cx="5781675" cy="24092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6636" cy="2419619"/>
                    </a:xfrm>
                    <a:prstGeom prst="rect">
                      <a:avLst/>
                    </a:prstGeom>
                  </pic:spPr>
                </pic:pic>
              </a:graphicData>
            </a:graphic>
          </wp:inline>
        </w:drawing>
      </w:r>
    </w:p>
    <w:p w14:paraId="1F723E16" w14:textId="31AEED76" w:rsidR="009452B7" w:rsidRDefault="009452B7" w:rsidP="009452B7">
      <w:pPr>
        <w:pStyle w:val="a3"/>
        <w:tabs>
          <w:tab w:val="left" w:pos="0"/>
        </w:tabs>
        <w:spacing w:line="360" w:lineRule="auto"/>
        <w:ind w:firstLine="567"/>
        <w:jc w:val="center"/>
        <w:rPr>
          <w:iCs/>
          <w:sz w:val="28"/>
          <w:szCs w:val="28"/>
        </w:rPr>
      </w:pPr>
      <w:r>
        <w:rPr>
          <w:iCs/>
          <w:sz w:val="28"/>
          <w:szCs w:val="28"/>
        </w:rPr>
        <w:t>Рисунок 3.15 – Налаштування оптимізації моделі</w:t>
      </w:r>
    </w:p>
    <w:p w14:paraId="3EFC101F" w14:textId="77777777" w:rsidR="00DD1663" w:rsidRPr="0066716E" w:rsidRDefault="00DD1663" w:rsidP="009452B7">
      <w:pPr>
        <w:pStyle w:val="a3"/>
        <w:tabs>
          <w:tab w:val="left" w:pos="0"/>
        </w:tabs>
        <w:spacing w:line="360" w:lineRule="auto"/>
        <w:ind w:firstLine="567"/>
        <w:jc w:val="center"/>
        <w:rPr>
          <w:iCs/>
          <w:sz w:val="28"/>
          <w:szCs w:val="28"/>
        </w:rPr>
      </w:pPr>
    </w:p>
    <w:p w14:paraId="78B149B1" w14:textId="4D330FA7" w:rsidR="00AD623C" w:rsidRPr="0066716E" w:rsidRDefault="00A94FDC" w:rsidP="000465B5">
      <w:pPr>
        <w:pStyle w:val="a3"/>
        <w:tabs>
          <w:tab w:val="left" w:pos="0"/>
        </w:tabs>
        <w:spacing w:line="360" w:lineRule="auto"/>
        <w:ind w:firstLine="851"/>
        <w:jc w:val="both"/>
        <w:rPr>
          <w:iCs/>
          <w:sz w:val="28"/>
          <w:szCs w:val="28"/>
        </w:rPr>
      </w:pPr>
      <w:r w:rsidRPr="0066716E">
        <w:rPr>
          <w:iCs/>
          <w:sz w:val="28"/>
          <w:szCs w:val="28"/>
        </w:rPr>
        <w:t xml:space="preserve">Після визначення основної побудови штучної нейронної мережі, переходимо до навчання та тестування мережі, щоб визначити оптимальну кількість прихованих шарів та нейронів, а також кількість повних епох. </w:t>
      </w:r>
    </w:p>
    <w:p w14:paraId="5DAF2BC3" w14:textId="7789B41C" w:rsidR="001939E5" w:rsidRDefault="00470B93" w:rsidP="000465B5">
      <w:pPr>
        <w:pStyle w:val="3"/>
        <w:ind w:firstLine="851"/>
        <w:jc w:val="both"/>
        <w:rPr>
          <w:rFonts w:ascii="Times New Roman" w:hAnsi="Times New Roman" w:cs="Times New Roman"/>
          <w:bCs w:val="0"/>
          <w:i/>
          <w:iCs/>
          <w:color w:val="auto"/>
          <w:sz w:val="28"/>
          <w:szCs w:val="28"/>
        </w:rPr>
      </w:pPr>
      <w:bookmarkStart w:id="35" w:name="_Toc40804125"/>
      <w:r w:rsidRPr="0033084A">
        <w:rPr>
          <w:rFonts w:ascii="Times New Roman" w:hAnsi="Times New Roman" w:cs="Times New Roman"/>
          <w:bCs w:val="0"/>
          <w:i/>
          <w:iCs/>
          <w:color w:val="auto"/>
          <w:sz w:val="28"/>
          <w:szCs w:val="28"/>
        </w:rPr>
        <w:lastRenderedPageBreak/>
        <w:t>3.4.2.Навчання</w:t>
      </w:r>
      <w:r w:rsidR="001D4422" w:rsidRPr="0033084A">
        <w:rPr>
          <w:rFonts w:ascii="Times New Roman" w:hAnsi="Times New Roman" w:cs="Times New Roman"/>
          <w:bCs w:val="0"/>
          <w:i/>
          <w:iCs/>
          <w:color w:val="auto"/>
          <w:sz w:val="28"/>
          <w:szCs w:val="28"/>
        </w:rPr>
        <w:t xml:space="preserve"> та тестування</w:t>
      </w:r>
      <w:r w:rsidRPr="0033084A">
        <w:rPr>
          <w:rFonts w:ascii="Times New Roman" w:hAnsi="Times New Roman" w:cs="Times New Roman"/>
          <w:bCs w:val="0"/>
          <w:i/>
          <w:iCs/>
          <w:color w:val="auto"/>
          <w:sz w:val="28"/>
          <w:szCs w:val="28"/>
        </w:rPr>
        <w:t xml:space="preserve"> моделі</w:t>
      </w:r>
      <w:r w:rsidR="00B01EAE">
        <w:rPr>
          <w:rFonts w:ascii="Times New Roman" w:hAnsi="Times New Roman" w:cs="Times New Roman"/>
          <w:bCs w:val="0"/>
          <w:i/>
          <w:iCs/>
          <w:color w:val="auto"/>
          <w:sz w:val="28"/>
          <w:szCs w:val="28"/>
        </w:rPr>
        <w:t xml:space="preserve"> </w:t>
      </w:r>
      <w:r w:rsidR="00B01EAE" w:rsidRPr="00B01EAE">
        <w:rPr>
          <w:rFonts w:ascii="Times New Roman" w:hAnsi="Times New Roman" w:cs="Times New Roman"/>
          <w:bCs w:val="0"/>
          <w:i/>
          <w:iCs/>
          <w:color w:val="auto"/>
          <w:sz w:val="28"/>
          <w:szCs w:val="28"/>
        </w:rPr>
        <w:t>прогнозування захворювання атеросклерозу</w:t>
      </w:r>
      <w:bookmarkEnd w:id="35"/>
    </w:p>
    <w:p w14:paraId="78CFA0F0" w14:textId="77777777" w:rsidR="00B01EAE" w:rsidRPr="00B01EAE" w:rsidRDefault="00B01EAE" w:rsidP="000465B5">
      <w:pPr>
        <w:ind w:firstLine="851"/>
      </w:pPr>
    </w:p>
    <w:p w14:paraId="2E68F1A0" w14:textId="7B7C9AD1" w:rsidR="001939E5" w:rsidRPr="0066716E" w:rsidRDefault="001939E5" w:rsidP="000465B5">
      <w:pPr>
        <w:spacing w:line="360" w:lineRule="auto"/>
        <w:ind w:firstLine="851"/>
        <w:jc w:val="both"/>
        <w:rPr>
          <w:sz w:val="28"/>
          <w:szCs w:val="28"/>
        </w:rPr>
      </w:pPr>
      <w:r w:rsidRPr="0066716E">
        <w:rPr>
          <w:sz w:val="28"/>
          <w:szCs w:val="28"/>
        </w:rPr>
        <w:t xml:space="preserve">Метою навчання штучної нейронної мережі є пошук оптимальної моделі, яка буде враховувати всі важливі значення та не враховуватиме шуму або сильних випадів за межі оптимального патерну. </w:t>
      </w:r>
      <w:r w:rsidR="00706464" w:rsidRPr="0066716E">
        <w:rPr>
          <w:sz w:val="28"/>
          <w:szCs w:val="28"/>
        </w:rPr>
        <w:t xml:space="preserve">80% датасету буде навчальними даними, 20% – тестовими. </w:t>
      </w:r>
    </w:p>
    <w:p w14:paraId="3C63EB85" w14:textId="1ED8860F" w:rsidR="00F90B15" w:rsidRDefault="00F90B15" w:rsidP="000465B5">
      <w:pPr>
        <w:spacing w:line="360" w:lineRule="auto"/>
        <w:ind w:firstLine="851"/>
        <w:jc w:val="both"/>
        <w:rPr>
          <w:sz w:val="28"/>
          <w:szCs w:val="28"/>
        </w:rPr>
      </w:pPr>
      <w:r w:rsidRPr="0066716E">
        <w:rPr>
          <w:sz w:val="28"/>
          <w:szCs w:val="28"/>
        </w:rPr>
        <w:t>Для</w:t>
      </w:r>
      <w:r w:rsidR="00706464" w:rsidRPr="0066716E">
        <w:rPr>
          <w:sz w:val="28"/>
          <w:szCs w:val="28"/>
        </w:rPr>
        <w:t xml:space="preserve"> наглядного</w:t>
      </w:r>
      <w:r w:rsidRPr="0066716E">
        <w:rPr>
          <w:sz w:val="28"/>
          <w:szCs w:val="28"/>
        </w:rPr>
        <w:t xml:space="preserve"> тестування та порівнювання точності мережі задамо 2 масиви з однаковими параметрами,</w:t>
      </w:r>
      <w:r w:rsidR="00706464" w:rsidRPr="0066716E">
        <w:rPr>
          <w:sz w:val="28"/>
          <w:szCs w:val="28"/>
        </w:rPr>
        <w:t xml:space="preserve"> які симулюють окремих пацієнтів, а </w:t>
      </w:r>
      <w:r w:rsidRPr="0066716E">
        <w:rPr>
          <w:sz w:val="28"/>
          <w:szCs w:val="28"/>
        </w:rPr>
        <w:t>модель має спрогнозувати імовірність атеросклерозу</w:t>
      </w:r>
      <w:r w:rsidR="00706464" w:rsidRPr="0066716E">
        <w:rPr>
          <w:sz w:val="28"/>
          <w:szCs w:val="28"/>
        </w:rPr>
        <w:t xml:space="preserve">. Також </w:t>
      </w:r>
      <w:r w:rsidRPr="0066716E">
        <w:rPr>
          <w:sz w:val="28"/>
          <w:szCs w:val="28"/>
        </w:rPr>
        <w:t>додамо виведення результатів до консолі:</w:t>
      </w:r>
    </w:p>
    <w:p w14:paraId="56357446" w14:textId="2D83DAE8" w:rsidR="009452B7" w:rsidRDefault="009452B7" w:rsidP="009452B7">
      <w:pPr>
        <w:spacing w:line="360" w:lineRule="auto"/>
        <w:ind w:firstLine="567"/>
        <w:jc w:val="center"/>
        <w:rPr>
          <w:sz w:val="28"/>
          <w:szCs w:val="28"/>
        </w:rPr>
      </w:pPr>
      <w:r>
        <w:rPr>
          <w:noProof/>
          <w:lang w:eastAsia="uk-UA"/>
        </w:rPr>
        <w:drawing>
          <wp:inline distT="0" distB="0" distL="0" distR="0" wp14:anchorId="1111F92E" wp14:editId="2A0CD369">
            <wp:extent cx="4667250" cy="2627919"/>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0517" cy="2635389"/>
                    </a:xfrm>
                    <a:prstGeom prst="rect">
                      <a:avLst/>
                    </a:prstGeom>
                  </pic:spPr>
                </pic:pic>
              </a:graphicData>
            </a:graphic>
          </wp:inline>
        </w:drawing>
      </w:r>
    </w:p>
    <w:p w14:paraId="3671C7BB" w14:textId="038ABB97" w:rsidR="009452B7" w:rsidRDefault="009452B7" w:rsidP="009452B7">
      <w:pPr>
        <w:spacing w:line="360" w:lineRule="auto"/>
        <w:ind w:firstLine="567"/>
        <w:jc w:val="center"/>
        <w:rPr>
          <w:sz w:val="28"/>
          <w:szCs w:val="28"/>
        </w:rPr>
      </w:pPr>
      <w:r>
        <w:rPr>
          <w:sz w:val="28"/>
          <w:szCs w:val="28"/>
        </w:rPr>
        <w:t>Рисунок 3.16 – Тестові масиви</w:t>
      </w:r>
    </w:p>
    <w:p w14:paraId="670347FB" w14:textId="77777777" w:rsidR="00DD1663" w:rsidRPr="0066716E" w:rsidRDefault="00DD1663" w:rsidP="009452B7">
      <w:pPr>
        <w:spacing w:line="360" w:lineRule="auto"/>
        <w:ind w:firstLine="567"/>
        <w:jc w:val="center"/>
        <w:rPr>
          <w:sz w:val="28"/>
          <w:szCs w:val="28"/>
        </w:rPr>
      </w:pPr>
    </w:p>
    <w:p w14:paraId="5ED5D990" w14:textId="2DA1C4E8" w:rsidR="00F90B15" w:rsidRPr="0066716E" w:rsidRDefault="00175A08" w:rsidP="000465B5">
      <w:pPr>
        <w:spacing w:line="360" w:lineRule="auto"/>
        <w:ind w:firstLine="851"/>
        <w:jc w:val="both"/>
        <w:rPr>
          <w:sz w:val="28"/>
          <w:szCs w:val="28"/>
        </w:rPr>
      </w:pPr>
      <w:r w:rsidRPr="0066716E">
        <w:rPr>
          <w:sz w:val="28"/>
          <w:szCs w:val="28"/>
        </w:rPr>
        <w:t xml:space="preserve">Модель з високою точністю має розраховувати однакову імовірність захворювання атеросклерозу для однакових тестових даних. </w:t>
      </w:r>
    </w:p>
    <w:p w14:paraId="2B2F97DF" w14:textId="1698557B" w:rsidR="00F90B15" w:rsidRPr="0066716E" w:rsidRDefault="001939E5" w:rsidP="000465B5">
      <w:pPr>
        <w:spacing w:line="360" w:lineRule="auto"/>
        <w:ind w:firstLine="851"/>
        <w:jc w:val="both"/>
        <w:rPr>
          <w:sz w:val="28"/>
          <w:szCs w:val="28"/>
        </w:rPr>
      </w:pPr>
      <w:r w:rsidRPr="0066716E">
        <w:rPr>
          <w:sz w:val="28"/>
          <w:szCs w:val="28"/>
        </w:rPr>
        <w:t xml:space="preserve">Для </w:t>
      </w:r>
      <w:r w:rsidR="00175A08" w:rsidRPr="0066716E">
        <w:rPr>
          <w:sz w:val="28"/>
          <w:szCs w:val="28"/>
        </w:rPr>
        <w:t xml:space="preserve">випробування мережі </w:t>
      </w:r>
      <w:r w:rsidR="00DA4E8C" w:rsidRPr="0066716E">
        <w:rPr>
          <w:sz w:val="28"/>
          <w:szCs w:val="28"/>
        </w:rPr>
        <w:t>с</w:t>
      </w:r>
      <w:r w:rsidR="005C7D47" w:rsidRPr="0066716E">
        <w:rPr>
          <w:sz w:val="28"/>
          <w:szCs w:val="28"/>
        </w:rPr>
        <w:t xml:space="preserve">пробуємо для першого </w:t>
      </w:r>
      <w:r w:rsidR="00DA4E8C" w:rsidRPr="0066716E">
        <w:rPr>
          <w:sz w:val="28"/>
          <w:szCs w:val="28"/>
        </w:rPr>
        <w:t xml:space="preserve">та другого </w:t>
      </w:r>
      <w:r w:rsidR="005C7D47" w:rsidRPr="0066716E">
        <w:rPr>
          <w:sz w:val="28"/>
          <w:szCs w:val="28"/>
        </w:rPr>
        <w:t>списк</w:t>
      </w:r>
      <w:r w:rsidR="00DA4E8C" w:rsidRPr="0066716E">
        <w:rPr>
          <w:sz w:val="28"/>
          <w:szCs w:val="28"/>
        </w:rPr>
        <w:t>ів</w:t>
      </w:r>
      <w:r w:rsidR="005C7D47" w:rsidRPr="0066716E">
        <w:rPr>
          <w:sz w:val="28"/>
          <w:szCs w:val="28"/>
        </w:rPr>
        <w:t xml:space="preserve"> вхідних даних зробити </w:t>
      </w:r>
      <w:r w:rsidR="00DA4E8C" w:rsidRPr="0066716E">
        <w:rPr>
          <w:sz w:val="28"/>
          <w:szCs w:val="28"/>
        </w:rPr>
        <w:t>один</w:t>
      </w:r>
      <w:r w:rsidR="005C7D47" w:rsidRPr="0066716E">
        <w:rPr>
          <w:sz w:val="28"/>
          <w:szCs w:val="28"/>
        </w:rPr>
        <w:t xml:space="preserve"> прихований шар з одним нейроном, для третього</w:t>
      </w:r>
      <w:r w:rsidR="00DA4E8C" w:rsidRPr="0066716E">
        <w:rPr>
          <w:sz w:val="28"/>
          <w:szCs w:val="28"/>
        </w:rPr>
        <w:t xml:space="preserve"> – один шар з двома нейронами, для результуючої – також один шар з одним нероном</w:t>
      </w:r>
      <w:r w:rsidR="005C7D47" w:rsidRPr="0066716E">
        <w:rPr>
          <w:sz w:val="28"/>
          <w:szCs w:val="28"/>
        </w:rPr>
        <w:t>.</w:t>
      </w:r>
      <w:r w:rsidR="00247AF3" w:rsidRPr="0066716E">
        <w:rPr>
          <w:sz w:val="28"/>
          <w:szCs w:val="28"/>
          <w:lang w:val="ru-RU"/>
        </w:rPr>
        <w:t xml:space="preserve"> </w:t>
      </w:r>
      <w:r w:rsidR="005C7D47" w:rsidRPr="0066716E">
        <w:rPr>
          <w:sz w:val="28"/>
          <w:szCs w:val="28"/>
        </w:rPr>
        <w:t xml:space="preserve">У такому випадку </w:t>
      </w:r>
      <w:r w:rsidR="00247AF3" w:rsidRPr="0066716E">
        <w:rPr>
          <w:sz w:val="28"/>
          <w:szCs w:val="28"/>
        </w:rPr>
        <w:t>структура нейронної мережі матиме вигляд:</w:t>
      </w:r>
    </w:p>
    <w:p w14:paraId="62261191" w14:textId="1934AAC5" w:rsidR="00247AF3" w:rsidRPr="0066716E" w:rsidRDefault="00DA4E8C" w:rsidP="006B7CA7">
      <w:pPr>
        <w:spacing w:line="360" w:lineRule="auto"/>
        <w:ind w:firstLine="567"/>
        <w:jc w:val="center"/>
        <w:rPr>
          <w:sz w:val="28"/>
          <w:szCs w:val="28"/>
        </w:rPr>
      </w:pPr>
      <w:r w:rsidRPr="0066716E">
        <w:rPr>
          <w:noProof/>
          <w:sz w:val="28"/>
          <w:szCs w:val="28"/>
          <w:lang w:eastAsia="uk-UA"/>
        </w:rPr>
        <w:lastRenderedPageBreak/>
        <w:drawing>
          <wp:inline distT="0" distB="0" distL="0" distR="0" wp14:anchorId="148816FE" wp14:editId="4B3696AB">
            <wp:extent cx="5561951" cy="21526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5802" cy="2181233"/>
                    </a:xfrm>
                    <a:prstGeom prst="rect">
                      <a:avLst/>
                    </a:prstGeom>
                  </pic:spPr>
                </pic:pic>
              </a:graphicData>
            </a:graphic>
          </wp:inline>
        </w:drawing>
      </w:r>
    </w:p>
    <w:p w14:paraId="17331425" w14:textId="1E8A2BD2" w:rsidR="00247AF3" w:rsidRPr="0066716E" w:rsidRDefault="00247AF3" w:rsidP="006B7CA7">
      <w:pPr>
        <w:spacing w:line="360" w:lineRule="auto"/>
        <w:ind w:firstLine="567"/>
        <w:jc w:val="center"/>
        <w:rPr>
          <w:sz w:val="28"/>
          <w:szCs w:val="28"/>
        </w:rPr>
      </w:pPr>
      <w:r w:rsidRPr="0066716E">
        <w:rPr>
          <w:sz w:val="28"/>
          <w:szCs w:val="28"/>
        </w:rPr>
        <w:t>Рис</w:t>
      </w:r>
      <w:r w:rsidR="00A622AD">
        <w:rPr>
          <w:sz w:val="28"/>
          <w:szCs w:val="28"/>
        </w:rPr>
        <w:t>унок 3.</w:t>
      </w:r>
      <w:r w:rsidR="009452B7">
        <w:rPr>
          <w:sz w:val="28"/>
          <w:szCs w:val="28"/>
        </w:rPr>
        <w:t>17</w:t>
      </w:r>
      <w:r w:rsidR="00A622AD">
        <w:rPr>
          <w:sz w:val="28"/>
          <w:szCs w:val="28"/>
        </w:rPr>
        <w:t xml:space="preserve"> –</w:t>
      </w:r>
      <w:r w:rsidRPr="0066716E">
        <w:rPr>
          <w:sz w:val="28"/>
          <w:szCs w:val="28"/>
        </w:rPr>
        <w:t xml:space="preserve"> </w:t>
      </w:r>
      <w:r w:rsidR="00DA4E8C" w:rsidRPr="0066716E">
        <w:rPr>
          <w:sz w:val="28"/>
          <w:szCs w:val="28"/>
        </w:rPr>
        <w:t>Структура п</w:t>
      </w:r>
      <w:r w:rsidRPr="0066716E">
        <w:rPr>
          <w:sz w:val="28"/>
          <w:szCs w:val="28"/>
        </w:rPr>
        <w:t>ерш</w:t>
      </w:r>
      <w:r w:rsidR="00DA4E8C" w:rsidRPr="0066716E">
        <w:rPr>
          <w:sz w:val="28"/>
          <w:szCs w:val="28"/>
        </w:rPr>
        <w:t>ого</w:t>
      </w:r>
      <w:r w:rsidRPr="0066716E">
        <w:rPr>
          <w:sz w:val="28"/>
          <w:szCs w:val="28"/>
        </w:rPr>
        <w:t xml:space="preserve"> тест</w:t>
      </w:r>
      <w:r w:rsidR="00DA4E8C" w:rsidRPr="0066716E">
        <w:rPr>
          <w:sz w:val="28"/>
          <w:szCs w:val="28"/>
        </w:rPr>
        <w:t>у</w:t>
      </w:r>
      <w:r w:rsidRPr="0066716E">
        <w:rPr>
          <w:sz w:val="28"/>
          <w:szCs w:val="28"/>
        </w:rPr>
        <w:t xml:space="preserve"> штучної нейронної мережі</w:t>
      </w:r>
      <w:r w:rsidR="00735EED" w:rsidRPr="0066716E">
        <w:rPr>
          <w:sz w:val="28"/>
          <w:szCs w:val="28"/>
        </w:rPr>
        <w:t xml:space="preserve"> – точність 9,4%</w:t>
      </w:r>
    </w:p>
    <w:p w14:paraId="616243E8" w14:textId="17A02BAB" w:rsidR="00247AF3" w:rsidRPr="0066716E" w:rsidRDefault="00247AF3" w:rsidP="000465B5">
      <w:pPr>
        <w:spacing w:line="360" w:lineRule="auto"/>
        <w:ind w:firstLine="851"/>
        <w:jc w:val="both"/>
        <w:rPr>
          <w:sz w:val="28"/>
          <w:szCs w:val="28"/>
          <w:lang w:val="ru-RU"/>
        </w:rPr>
      </w:pPr>
      <w:r w:rsidRPr="0066716E">
        <w:rPr>
          <w:sz w:val="28"/>
          <w:szCs w:val="28"/>
        </w:rPr>
        <w:t xml:space="preserve">У випадку такої структури точність нейронної мережі склала </w:t>
      </w:r>
      <w:r w:rsidRPr="0066716E">
        <w:rPr>
          <w:sz w:val="28"/>
          <w:szCs w:val="28"/>
          <w:lang w:val="ru-RU"/>
        </w:rPr>
        <w:t>9,4%, а результати для двох тестових векторів склали 5,3% та 56%</w:t>
      </w:r>
      <w:r w:rsidR="00A94FDC" w:rsidRPr="0066716E">
        <w:rPr>
          <w:sz w:val="28"/>
          <w:szCs w:val="28"/>
          <w:lang w:val="ru-RU"/>
        </w:rPr>
        <w:t xml:space="preserve"> імовірності наявності атеросклерозу</w:t>
      </w:r>
      <w:r w:rsidRPr="0066716E">
        <w:rPr>
          <w:sz w:val="28"/>
          <w:szCs w:val="28"/>
          <w:lang w:val="ru-RU"/>
        </w:rPr>
        <w:t>. Що свідчить про те, що модель недостатньо навчилась</w:t>
      </w:r>
      <w:r w:rsidR="00DA4E8C" w:rsidRPr="0066716E">
        <w:rPr>
          <w:sz w:val="28"/>
          <w:szCs w:val="28"/>
          <w:lang w:val="ru-RU"/>
        </w:rPr>
        <w:t>, має дуже велику різницю у результатах та потребує інших налаштувань</w:t>
      </w:r>
      <w:r w:rsidR="00A94FDC" w:rsidRPr="0066716E">
        <w:rPr>
          <w:sz w:val="28"/>
          <w:szCs w:val="28"/>
          <w:lang w:val="ru-RU"/>
        </w:rPr>
        <w:t xml:space="preserve">. </w:t>
      </w:r>
    </w:p>
    <w:p w14:paraId="28362F74" w14:textId="7E850A8D" w:rsidR="00A94FDC" w:rsidRPr="0066716E" w:rsidRDefault="00305351" w:rsidP="000465B5">
      <w:pPr>
        <w:spacing w:line="360" w:lineRule="auto"/>
        <w:ind w:firstLine="851"/>
        <w:jc w:val="both"/>
        <w:rPr>
          <w:sz w:val="28"/>
          <w:szCs w:val="28"/>
          <w:lang w:val="ru-RU"/>
        </w:rPr>
      </w:pPr>
      <w:r w:rsidRPr="0066716E">
        <w:rPr>
          <w:sz w:val="28"/>
          <w:szCs w:val="28"/>
          <w:lang w:val="ru-RU"/>
        </w:rPr>
        <w:t xml:space="preserve">Для кращого навчання мережі змінимо кількість шарів та нейронів, щоб мережа могла краще визначити закономірності та їх вагу у визначенні атеросклерозу. </w:t>
      </w:r>
      <w:r w:rsidR="00706464" w:rsidRPr="0066716E">
        <w:rPr>
          <w:sz w:val="28"/>
          <w:szCs w:val="28"/>
          <w:lang w:val="ru-RU"/>
        </w:rPr>
        <w:t xml:space="preserve">Для булевого списку змінних додамо замість одного нейрона у прихованому шарі – три. </w:t>
      </w:r>
      <w:r w:rsidRPr="0066716E">
        <w:rPr>
          <w:sz w:val="28"/>
          <w:szCs w:val="28"/>
          <w:lang w:val="ru-RU"/>
        </w:rPr>
        <w:t>Для третього набору даних додамо ще один шар та змінимо кількість нейронів в кожному шарі – в першому буде п'ять нейронів, у другому два. Для результуючої ланки додамо також один шар нейронів, оскільки на вхід до результуючої тепер поступить не чотири входи, а сім. Після навчання за такими налаштуваннями модель показала точність 9</w:t>
      </w:r>
      <w:r w:rsidR="003C3825" w:rsidRPr="0066716E">
        <w:rPr>
          <w:sz w:val="28"/>
          <w:szCs w:val="28"/>
          <w:lang w:val="ru-RU"/>
        </w:rPr>
        <w:t>5</w:t>
      </w:r>
      <w:r w:rsidRPr="0066716E">
        <w:rPr>
          <w:sz w:val="28"/>
          <w:szCs w:val="28"/>
          <w:lang w:val="ru-RU"/>
        </w:rPr>
        <w:t>.</w:t>
      </w:r>
      <w:r w:rsidR="003C3825" w:rsidRPr="0066716E">
        <w:rPr>
          <w:sz w:val="28"/>
          <w:szCs w:val="28"/>
          <w:lang w:val="ru-RU"/>
        </w:rPr>
        <w:t>4</w:t>
      </w:r>
      <w:r w:rsidRPr="0066716E">
        <w:rPr>
          <w:sz w:val="28"/>
          <w:szCs w:val="28"/>
          <w:lang w:val="ru-RU"/>
        </w:rPr>
        <w:t>%, а результати для тестових наборів даних склали 39</w:t>
      </w:r>
      <w:r w:rsidR="00735EED" w:rsidRPr="0066716E">
        <w:rPr>
          <w:sz w:val="28"/>
          <w:szCs w:val="28"/>
          <w:lang w:val="ru-RU"/>
        </w:rPr>
        <w:t xml:space="preserve">% </w:t>
      </w:r>
      <w:r w:rsidR="00735EED" w:rsidRPr="0066716E">
        <w:rPr>
          <w:sz w:val="28"/>
          <w:szCs w:val="28"/>
        </w:rPr>
        <w:t xml:space="preserve">та 39,01%, що означає, що нейронна мережа достатньо навчилась для визначення однакого відсотку імовірності для однакових наборів тестових даних. </w:t>
      </w:r>
      <w:r w:rsidRPr="0066716E">
        <w:rPr>
          <w:sz w:val="28"/>
          <w:szCs w:val="28"/>
          <w:lang w:val="ru-RU"/>
        </w:rPr>
        <w:t xml:space="preserve"> Структура нейроної мережі наб</w:t>
      </w:r>
      <w:r w:rsidR="00735EED" w:rsidRPr="0066716E">
        <w:rPr>
          <w:sz w:val="28"/>
          <w:szCs w:val="28"/>
          <w:lang w:val="ru-RU"/>
        </w:rPr>
        <w:t>ула</w:t>
      </w:r>
      <w:r w:rsidRPr="0066716E">
        <w:rPr>
          <w:sz w:val="28"/>
          <w:szCs w:val="28"/>
          <w:lang w:val="ru-RU"/>
        </w:rPr>
        <w:t xml:space="preserve"> вигляду: </w:t>
      </w:r>
    </w:p>
    <w:p w14:paraId="663DCC51" w14:textId="17E48AE9" w:rsidR="005C7D47" w:rsidRPr="0066716E" w:rsidRDefault="00735EED" w:rsidP="006B7CA7">
      <w:pPr>
        <w:ind w:firstLine="567"/>
        <w:jc w:val="center"/>
        <w:rPr>
          <w:sz w:val="28"/>
          <w:szCs w:val="28"/>
          <w:lang w:val="ru-RU"/>
        </w:rPr>
      </w:pPr>
      <w:r w:rsidRPr="0066716E">
        <w:rPr>
          <w:noProof/>
          <w:sz w:val="28"/>
          <w:szCs w:val="28"/>
          <w:lang w:eastAsia="uk-UA"/>
        </w:rPr>
        <w:lastRenderedPageBreak/>
        <w:drawing>
          <wp:inline distT="0" distB="0" distL="0" distR="0" wp14:anchorId="2FA5E023" wp14:editId="44C83961">
            <wp:extent cx="5334000" cy="33412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2410" cy="3352755"/>
                    </a:xfrm>
                    <a:prstGeom prst="rect">
                      <a:avLst/>
                    </a:prstGeom>
                  </pic:spPr>
                </pic:pic>
              </a:graphicData>
            </a:graphic>
          </wp:inline>
        </w:drawing>
      </w:r>
    </w:p>
    <w:p w14:paraId="35B1C285" w14:textId="19541891" w:rsidR="00735EED" w:rsidRPr="0066716E" w:rsidRDefault="00735EED" w:rsidP="006B7CA7">
      <w:pPr>
        <w:spacing w:line="360" w:lineRule="auto"/>
        <w:ind w:firstLine="567"/>
        <w:jc w:val="center"/>
        <w:rPr>
          <w:sz w:val="28"/>
          <w:szCs w:val="28"/>
          <w:lang w:val="ru-RU"/>
        </w:rPr>
      </w:pPr>
      <w:r w:rsidRPr="0066716E">
        <w:rPr>
          <w:sz w:val="28"/>
          <w:szCs w:val="28"/>
          <w:lang w:val="ru-RU"/>
        </w:rPr>
        <w:t>Ри</w:t>
      </w:r>
      <w:r w:rsidR="00A622AD">
        <w:rPr>
          <w:sz w:val="28"/>
          <w:szCs w:val="28"/>
          <w:lang w:val="ru-RU"/>
        </w:rPr>
        <w:t>сунок 3.1</w:t>
      </w:r>
      <w:r w:rsidR="009452B7">
        <w:rPr>
          <w:sz w:val="28"/>
          <w:szCs w:val="28"/>
          <w:lang w:val="ru-RU"/>
        </w:rPr>
        <w:t>8</w:t>
      </w:r>
      <w:r w:rsidR="00A622AD">
        <w:rPr>
          <w:sz w:val="28"/>
          <w:szCs w:val="28"/>
          <w:lang w:val="ru-RU"/>
        </w:rPr>
        <w:t xml:space="preserve"> –</w:t>
      </w:r>
      <w:r w:rsidRPr="0066716E">
        <w:rPr>
          <w:sz w:val="28"/>
          <w:szCs w:val="28"/>
          <w:lang w:val="ru-RU"/>
        </w:rPr>
        <w:t xml:space="preserve"> Структура нейронної мереж з точністю 9</w:t>
      </w:r>
      <w:r w:rsidR="003C3825" w:rsidRPr="0066716E">
        <w:rPr>
          <w:sz w:val="28"/>
          <w:szCs w:val="28"/>
          <w:lang w:val="ru-RU"/>
        </w:rPr>
        <w:t>5</w:t>
      </w:r>
      <w:r w:rsidRPr="0066716E">
        <w:rPr>
          <w:sz w:val="28"/>
          <w:szCs w:val="28"/>
          <w:lang w:val="ru-RU"/>
        </w:rPr>
        <w:t>,</w:t>
      </w:r>
      <w:r w:rsidR="003C3825" w:rsidRPr="0066716E">
        <w:rPr>
          <w:sz w:val="28"/>
          <w:szCs w:val="28"/>
          <w:lang w:val="ru-RU"/>
        </w:rPr>
        <w:t>4</w:t>
      </w:r>
      <w:r w:rsidRPr="0066716E">
        <w:rPr>
          <w:sz w:val="28"/>
          <w:szCs w:val="28"/>
          <w:lang w:val="ru-RU"/>
        </w:rPr>
        <w:t>%</w:t>
      </w:r>
    </w:p>
    <w:p w14:paraId="0EEAD406" w14:textId="2EFE5D5F" w:rsidR="00735EED" w:rsidRPr="0066716E" w:rsidRDefault="00735EED" w:rsidP="000465B5">
      <w:pPr>
        <w:spacing w:line="360" w:lineRule="auto"/>
        <w:ind w:firstLine="851"/>
        <w:jc w:val="both"/>
        <w:rPr>
          <w:sz w:val="28"/>
          <w:szCs w:val="28"/>
        </w:rPr>
      </w:pPr>
      <w:r w:rsidRPr="0066716E">
        <w:rPr>
          <w:sz w:val="28"/>
          <w:szCs w:val="28"/>
          <w:lang w:val="ru-RU"/>
        </w:rPr>
        <w:t>Спробуємо ще збільшити кількість шарів на нейронів для досягнення більшої точності. Для першого</w:t>
      </w:r>
      <w:r w:rsidR="007A2721" w:rsidRPr="0066716E">
        <w:rPr>
          <w:sz w:val="28"/>
          <w:szCs w:val="28"/>
          <w:lang w:val="ru-RU"/>
        </w:rPr>
        <w:t xml:space="preserve"> та третього</w:t>
      </w:r>
      <w:r w:rsidRPr="0066716E">
        <w:rPr>
          <w:sz w:val="28"/>
          <w:szCs w:val="28"/>
          <w:lang w:val="ru-RU"/>
        </w:rPr>
        <w:t xml:space="preserve"> набору даних додамо ще</w:t>
      </w:r>
      <w:r w:rsidR="007A2721" w:rsidRPr="0066716E">
        <w:rPr>
          <w:sz w:val="28"/>
          <w:szCs w:val="28"/>
          <w:lang w:val="ru-RU"/>
        </w:rPr>
        <w:t xml:space="preserve"> по</w:t>
      </w:r>
      <w:r w:rsidRPr="0066716E">
        <w:rPr>
          <w:sz w:val="28"/>
          <w:szCs w:val="28"/>
          <w:lang w:val="ru-RU"/>
        </w:rPr>
        <w:t xml:space="preserve"> один</w:t>
      </w:r>
      <w:r w:rsidR="007A2721" w:rsidRPr="0066716E">
        <w:rPr>
          <w:sz w:val="28"/>
          <w:szCs w:val="28"/>
          <w:lang w:val="ru-RU"/>
        </w:rPr>
        <w:t>ому</w:t>
      </w:r>
      <w:r w:rsidRPr="0066716E">
        <w:rPr>
          <w:sz w:val="28"/>
          <w:szCs w:val="28"/>
          <w:lang w:val="ru-RU"/>
        </w:rPr>
        <w:t xml:space="preserve"> проміжн</w:t>
      </w:r>
      <w:r w:rsidR="007A2721" w:rsidRPr="0066716E">
        <w:rPr>
          <w:sz w:val="28"/>
          <w:szCs w:val="28"/>
          <w:lang w:val="ru-RU"/>
        </w:rPr>
        <w:t>ому</w:t>
      </w:r>
      <w:r w:rsidRPr="0066716E">
        <w:rPr>
          <w:sz w:val="28"/>
          <w:szCs w:val="28"/>
          <w:lang w:val="ru-RU"/>
        </w:rPr>
        <w:t xml:space="preserve"> шар</w:t>
      </w:r>
      <w:r w:rsidR="007A2721" w:rsidRPr="0066716E">
        <w:rPr>
          <w:sz w:val="28"/>
          <w:szCs w:val="28"/>
          <w:lang w:val="ru-RU"/>
        </w:rPr>
        <w:t>у</w:t>
      </w:r>
      <w:r w:rsidRPr="0066716E">
        <w:rPr>
          <w:sz w:val="28"/>
          <w:szCs w:val="28"/>
          <w:lang w:val="ru-RU"/>
        </w:rPr>
        <w:t xml:space="preserve"> на шляху до результуючої ланки з одним нейроном</w:t>
      </w:r>
      <w:r w:rsidR="007A2721" w:rsidRPr="0066716E">
        <w:rPr>
          <w:sz w:val="28"/>
          <w:szCs w:val="28"/>
          <w:lang w:val="ru-RU"/>
        </w:rPr>
        <w:t xml:space="preserve"> та перевіримо, як навчилась нейронна мережа. </w:t>
      </w:r>
      <w:r w:rsidR="003C3825" w:rsidRPr="0066716E">
        <w:rPr>
          <w:sz w:val="28"/>
          <w:szCs w:val="28"/>
        </w:rPr>
        <w:t xml:space="preserve">Після першого виконання, модель має точність 59.1%, а результати при цьому складають 51% та 55% імовірності для однакових наборів даних. Якщо виконати програму ще раз, то </w:t>
      </w:r>
      <w:r w:rsidR="00DC5136" w:rsidRPr="0066716E">
        <w:rPr>
          <w:sz w:val="28"/>
          <w:szCs w:val="28"/>
        </w:rPr>
        <w:t>точність складає 97,6%, але результати для однакових наборів даних складають 38,3% та 57%. Явище, коли мережа нестабільна, показує різну точність при різних виконаннях та різні результати для однакового набору даних називають перенавчанням, що означає, що модель враховує зайві закономірності, які можуть бути просто випадковими і насправді не мають сталої закономірності.</w:t>
      </w:r>
      <w:r w:rsidR="003C3825" w:rsidRPr="0066716E">
        <w:rPr>
          <w:sz w:val="28"/>
          <w:szCs w:val="28"/>
        </w:rPr>
        <w:t xml:space="preserve"> </w:t>
      </w:r>
      <w:r w:rsidR="007A2721" w:rsidRPr="0066716E">
        <w:rPr>
          <w:sz w:val="28"/>
          <w:szCs w:val="28"/>
        </w:rPr>
        <w:t xml:space="preserve">Структура </w:t>
      </w:r>
      <w:r w:rsidR="00DC5136" w:rsidRPr="0066716E">
        <w:rPr>
          <w:sz w:val="28"/>
          <w:szCs w:val="28"/>
        </w:rPr>
        <w:t xml:space="preserve">такої </w:t>
      </w:r>
      <w:r w:rsidR="007A2721" w:rsidRPr="0066716E">
        <w:rPr>
          <w:sz w:val="28"/>
          <w:szCs w:val="28"/>
        </w:rPr>
        <w:t>мережі матиме вигляд:</w:t>
      </w:r>
    </w:p>
    <w:p w14:paraId="11F0D35F" w14:textId="15F23DD6" w:rsidR="007A2721" w:rsidRPr="0066716E" w:rsidRDefault="007A2721" w:rsidP="00DD1663">
      <w:pPr>
        <w:spacing w:line="360" w:lineRule="auto"/>
        <w:ind w:firstLine="142"/>
        <w:jc w:val="center"/>
        <w:rPr>
          <w:sz w:val="28"/>
          <w:szCs w:val="28"/>
          <w:lang w:val="ru-RU"/>
        </w:rPr>
      </w:pPr>
      <w:r w:rsidRPr="0066716E">
        <w:rPr>
          <w:noProof/>
          <w:sz w:val="28"/>
          <w:szCs w:val="28"/>
          <w:lang w:eastAsia="uk-UA"/>
        </w:rPr>
        <w:lastRenderedPageBreak/>
        <w:drawing>
          <wp:inline distT="0" distB="0" distL="0" distR="0" wp14:anchorId="68F4709B" wp14:editId="74B83325">
            <wp:extent cx="5583249"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3521" cy="3683982"/>
                    </a:xfrm>
                    <a:prstGeom prst="rect">
                      <a:avLst/>
                    </a:prstGeom>
                  </pic:spPr>
                </pic:pic>
              </a:graphicData>
            </a:graphic>
          </wp:inline>
        </w:drawing>
      </w:r>
    </w:p>
    <w:p w14:paraId="093B0539" w14:textId="77C38881" w:rsidR="003C3825" w:rsidRPr="0066716E" w:rsidRDefault="003C3825" w:rsidP="006B7CA7">
      <w:pPr>
        <w:spacing w:line="360" w:lineRule="auto"/>
        <w:ind w:firstLine="567"/>
        <w:jc w:val="center"/>
        <w:rPr>
          <w:sz w:val="28"/>
          <w:szCs w:val="28"/>
          <w:lang w:val="ru-RU"/>
        </w:rPr>
      </w:pPr>
      <w:r w:rsidRPr="0066716E">
        <w:rPr>
          <w:sz w:val="28"/>
          <w:szCs w:val="28"/>
          <w:lang w:val="ru-RU"/>
        </w:rPr>
        <w:t>Рис</w:t>
      </w:r>
      <w:r w:rsidR="00A622AD">
        <w:rPr>
          <w:sz w:val="28"/>
          <w:szCs w:val="28"/>
          <w:lang w:val="ru-RU"/>
        </w:rPr>
        <w:t>унок</w:t>
      </w:r>
      <w:r w:rsidR="0023256E">
        <w:rPr>
          <w:sz w:val="28"/>
          <w:szCs w:val="28"/>
          <w:lang w:val="ru-RU"/>
        </w:rPr>
        <w:t xml:space="preserve"> 3.1</w:t>
      </w:r>
      <w:r w:rsidR="009452B7">
        <w:rPr>
          <w:sz w:val="28"/>
          <w:szCs w:val="28"/>
          <w:lang w:val="ru-RU"/>
        </w:rPr>
        <w:t>9</w:t>
      </w:r>
      <w:r w:rsidR="00A622AD">
        <w:rPr>
          <w:sz w:val="28"/>
          <w:szCs w:val="28"/>
          <w:lang w:val="ru-RU"/>
        </w:rPr>
        <w:t xml:space="preserve"> </w:t>
      </w:r>
      <w:r w:rsidR="0023256E">
        <w:rPr>
          <w:sz w:val="28"/>
          <w:szCs w:val="28"/>
          <w:lang w:val="ru-RU"/>
        </w:rPr>
        <w:t>–</w:t>
      </w:r>
      <w:r w:rsidRPr="0066716E">
        <w:rPr>
          <w:sz w:val="28"/>
          <w:szCs w:val="28"/>
          <w:lang w:val="ru-RU"/>
        </w:rPr>
        <w:t xml:space="preserve"> </w:t>
      </w:r>
      <w:r w:rsidR="00DC5136" w:rsidRPr="0066716E">
        <w:rPr>
          <w:sz w:val="28"/>
          <w:szCs w:val="28"/>
          <w:lang w:val="ru-RU"/>
        </w:rPr>
        <w:t>Структура перевченої нейронної мережі</w:t>
      </w:r>
    </w:p>
    <w:p w14:paraId="7A05A757" w14:textId="77777777" w:rsidR="005C7D47" w:rsidRPr="0066716E" w:rsidRDefault="005C7D47" w:rsidP="006B7CA7">
      <w:pPr>
        <w:spacing w:line="360" w:lineRule="auto"/>
        <w:ind w:firstLine="567"/>
        <w:rPr>
          <w:sz w:val="28"/>
          <w:szCs w:val="28"/>
          <w:lang w:val="ru-RU"/>
        </w:rPr>
      </w:pPr>
    </w:p>
    <w:p w14:paraId="5099DC32" w14:textId="7D1CB91B" w:rsidR="00470B93" w:rsidRPr="0033084A" w:rsidRDefault="00470B93" w:rsidP="000465B5">
      <w:pPr>
        <w:pStyle w:val="3"/>
        <w:spacing w:line="360" w:lineRule="auto"/>
        <w:ind w:firstLine="993"/>
        <w:rPr>
          <w:rFonts w:ascii="Times New Roman" w:hAnsi="Times New Roman" w:cs="Times New Roman"/>
          <w:bCs w:val="0"/>
          <w:i/>
          <w:iCs/>
          <w:color w:val="auto"/>
          <w:sz w:val="28"/>
          <w:szCs w:val="28"/>
        </w:rPr>
      </w:pPr>
      <w:bookmarkStart w:id="36" w:name="_Toc40804126"/>
      <w:r w:rsidRPr="0033084A">
        <w:rPr>
          <w:rFonts w:ascii="Times New Roman" w:hAnsi="Times New Roman" w:cs="Times New Roman"/>
          <w:bCs w:val="0"/>
          <w:i/>
          <w:iCs/>
          <w:color w:val="auto"/>
          <w:sz w:val="28"/>
          <w:szCs w:val="28"/>
        </w:rPr>
        <w:t>3.4.</w:t>
      </w:r>
      <w:r w:rsidR="008E0236" w:rsidRPr="0033084A">
        <w:rPr>
          <w:rFonts w:ascii="Times New Roman" w:hAnsi="Times New Roman" w:cs="Times New Roman"/>
          <w:bCs w:val="0"/>
          <w:i/>
          <w:iCs/>
          <w:color w:val="auto"/>
          <w:sz w:val="28"/>
          <w:szCs w:val="28"/>
          <w:lang w:val="ru-RU"/>
        </w:rPr>
        <w:t>3</w:t>
      </w:r>
      <w:r w:rsidRPr="0033084A">
        <w:rPr>
          <w:rFonts w:ascii="Times New Roman" w:hAnsi="Times New Roman" w:cs="Times New Roman"/>
          <w:bCs w:val="0"/>
          <w:i/>
          <w:iCs/>
          <w:color w:val="auto"/>
          <w:sz w:val="28"/>
          <w:szCs w:val="28"/>
        </w:rPr>
        <w:t>.</w:t>
      </w:r>
      <w:r w:rsidR="008E0236" w:rsidRPr="0033084A">
        <w:rPr>
          <w:rFonts w:ascii="Times New Roman" w:hAnsi="Times New Roman" w:cs="Times New Roman"/>
          <w:bCs w:val="0"/>
          <w:i/>
          <w:iCs/>
          <w:color w:val="auto"/>
          <w:sz w:val="28"/>
          <w:szCs w:val="28"/>
          <w:lang w:val="ru-RU"/>
        </w:rPr>
        <w:t xml:space="preserve"> </w:t>
      </w:r>
      <w:r w:rsidRPr="0033084A">
        <w:rPr>
          <w:rFonts w:ascii="Times New Roman" w:hAnsi="Times New Roman" w:cs="Times New Roman"/>
          <w:bCs w:val="0"/>
          <w:i/>
          <w:iCs/>
          <w:color w:val="auto"/>
          <w:sz w:val="28"/>
          <w:szCs w:val="28"/>
        </w:rPr>
        <w:t xml:space="preserve">Верифікація моделі </w:t>
      </w:r>
      <w:r w:rsidR="00B01EAE" w:rsidRPr="00B01EAE">
        <w:rPr>
          <w:rFonts w:ascii="Times New Roman" w:hAnsi="Times New Roman" w:cs="Times New Roman"/>
          <w:bCs w:val="0"/>
          <w:i/>
          <w:iCs/>
          <w:color w:val="auto"/>
          <w:sz w:val="28"/>
          <w:szCs w:val="28"/>
        </w:rPr>
        <w:t>прогнозування захворювання атеросклерозу</w:t>
      </w:r>
      <w:bookmarkEnd w:id="36"/>
      <w:r w:rsidR="00B01EAE" w:rsidRPr="00B01EAE">
        <w:rPr>
          <w:rFonts w:ascii="Times New Roman" w:hAnsi="Times New Roman" w:cs="Times New Roman"/>
          <w:bCs w:val="0"/>
          <w:i/>
          <w:iCs/>
          <w:color w:val="auto"/>
          <w:sz w:val="28"/>
          <w:szCs w:val="28"/>
        </w:rPr>
        <w:t xml:space="preserve"> </w:t>
      </w:r>
    </w:p>
    <w:p w14:paraId="0CD8FC00" w14:textId="2CBD6C63" w:rsidR="00857335" w:rsidRDefault="00C02979" w:rsidP="000465B5">
      <w:pPr>
        <w:spacing w:line="360" w:lineRule="auto"/>
        <w:ind w:firstLine="993"/>
        <w:jc w:val="both"/>
        <w:rPr>
          <w:sz w:val="28"/>
          <w:szCs w:val="28"/>
        </w:rPr>
      </w:pPr>
      <w:r>
        <w:rPr>
          <w:sz w:val="28"/>
          <w:szCs w:val="28"/>
        </w:rPr>
        <w:t>Для верифікації результатів</w:t>
      </w:r>
      <w:r w:rsidR="00AD537B">
        <w:rPr>
          <w:sz w:val="28"/>
          <w:szCs w:val="28"/>
        </w:rPr>
        <w:t>,</w:t>
      </w:r>
      <w:r>
        <w:rPr>
          <w:sz w:val="28"/>
          <w:szCs w:val="28"/>
        </w:rPr>
        <w:t xml:space="preserve"> випадковим чином оберемо</w:t>
      </w:r>
      <w:r w:rsidR="00AD537B">
        <w:rPr>
          <w:sz w:val="28"/>
          <w:szCs w:val="28"/>
        </w:rPr>
        <w:t xml:space="preserve"> три пацієнта з навчального дата сету, щоб перевірити, чи співпаде імовірність визначена штучною нейронною мережею з реальними результатами. </w:t>
      </w:r>
    </w:p>
    <w:p w14:paraId="61DBB5F0" w14:textId="42A45C85" w:rsidR="00AD537B" w:rsidRDefault="005A06BF" w:rsidP="000465B5">
      <w:pPr>
        <w:spacing w:line="360" w:lineRule="auto"/>
        <w:ind w:firstLine="993"/>
        <w:jc w:val="both"/>
        <w:rPr>
          <w:sz w:val="28"/>
          <w:szCs w:val="28"/>
        </w:rPr>
      </w:pPr>
      <w:r>
        <w:rPr>
          <w:sz w:val="28"/>
          <w:szCs w:val="28"/>
        </w:rPr>
        <w:t>П</w:t>
      </w:r>
      <w:r w:rsidR="00AD537B">
        <w:rPr>
          <w:sz w:val="28"/>
          <w:szCs w:val="28"/>
        </w:rPr>
        <w:t>еревіримо</w:t>
      </w:r>
      <w:r>
        <w:rPr>
          <w:sz w:val="28"/>
          <w:szCs w:val="28"/>
        </w:rPr>
        <w:t xml:space="preserve"> імовірність</w:t>
      </w:r>
      <w:r w:rsidR="00AD537B">
        <w:rPr>
          <w:sz w:val="28"/>
          <w:szCs w:val="28"/>
        </w:rPr>
        <w:t xml:space="preserve"> для пацієнта №42 датасету з наступними показниками: оперативне втручання – ні, шунтування – ні, вік – 19 років, зріст – 184 см, вага – 69 кг, стать – жінка, пульс – 69 ударів/хвилину, артеріальний тиск – 120/80, </w:t>
      </w:r>
      <w:r>
        <w:rPr>
          <w:sz w:val="28"/>
          <w:szCs w:val="28"/>
        </w:rPr>
        <w:t xml:space="preserve">антигіпертензивна терапія – ні, </w:t>
      </w:r>
      <w:r w:rsidR="00AD537B">
        <w:rPr>
          <w:sz w:val="28"/>
          <w:szCs w:val="28"/>
        </w:rPr>
        <w:t>холестерин – в нормі,</w:t>
      </w:r>
      <w:r>
        <w:rPr>
          <w:sz w:val="28"/>
          <w:szCs w:val="28"/>
        </w:rPr>
        <w:t xml:space="preserve"> наявність діабету – ні, прогрес – ні, тобто не має діагностованого атеросклерозу.  </w:t>
      </w:r>
    </w:p>
    <w:p w14:paraId="738F0252" w14:textId="3F722864" w:rsidR="00824395" w:rsidRDefault="00414673" w:rsidP="000465B5">
      <w:pPr>
        <w:spacing w:line="360" w:lineRule="auto"/>
        <w:ind w:firstLine="993"/>
        <w:jc w:val="both"/>
        <w:rPr>
          <w:sz w:val="28"/>
          <w:szCs w:val="28"/>
        </w:rPr>
      </w:pPr>
      <w:r>
        <w:rPr>
          <w:sz w:val="28"/>
          <w:szCs w:val="28"/>
        </w:rPr>
        <w:t xml:space="preserve">Для такого пацієнта </w:t>
      </w:r>
      <w:r w:rsidR="00D15523">
        <w:rPr>
          <w:sz w:val="28"/>
          <w:szCs w:val="28"/>
        </w:rPr>
        <w:t xml:space="preserve">штучна нейронна мережа розрахувала імовірність захворювання як 0,6% – що є наближеним значенням до 0 і відповідає дійсності. </w:t>
      </w:r>
    </w:p>
    <w:p w14:paraId="0E440B80" w14:textId="61A434EB" w:rsidR="00D15523" w:rsidRDefault="00D15523" w:rsidP="006B7CA7">
      <w:pPr>
        <w:spacing w:line="360" w:lineRule="auto"/>
        <w:ind w:firstLine="567"/>
        <w:jc w:val="center"/>
        <w:rPr>
          <w:sz w:val="28"/>
          <w:szCs w:val="28"/>
        </w:rPr>
      </w:pPr>
      <w:r>
        <w:rPr>
          <w:noProof/>
          <w:lang w:eastAsia="uk-UA"/>
        </w:rPr>
        <w:drawing>
          <wp:inline distT="0" distB="0" distL="0" distR="0" wp14:anchorId="692C3DB1" wp14:editId="6147A53C">
            <wp:extent cx="2038350" cy="333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8350" cy="333375"/>
                    </a:xfrm>
                    <a:prstGeom prst="rect">
                      <a:avLst/>
                    </a:prstGeom>
                  </pic:spPr>
                </pic:pic>
              </a:graphicData>
            </a:graphic>
          </wp:inline>
        </w:drawing>
      </w:r>
    </w:p>
    <w:p w14:paraId="20043C77" w14:textId="1C771CA7" w:rsidR="00D15523" w:rsidRDefault="00824395" w:rsidP="006B7CA7">
      <w:pPr>
        <w:spacing w:line="360" w:lineRule="auto"/>
        <w:ind w:firstLine="567"/>
        <w:jc w:val="center"/>
        <w:rPr>
          <w:sz w:val="28"/>
          <w:szCs w:val="28"/>
        </w:rPr>
      </w:pPr>
      <w:r>
        <w:rPr>
          <w:sz w:val="28"/>
          <w:szCs w:val="28"/>
        </w:rPr>
        <w:t>Рис</w:t>
      </w:r>
      <w:r w:rsidR="0023256E">
        <w:rPr>
          <w:sz w:val="28"/>
          <w:szCs w:val="28"/>
        </w:rPr>
        <w:t>унок 3.2</w:t>
      </w:r>
      <w:r w:rsidR="009452B7">
        <w:rPr>
          <w:sz w:val="28"/>
          <w:szCs w:val="28"/>
        </w:rPr>
        <w:t>0</w:t>
      </w:r>
      <w:r w:rsidR="0023256E">
        <w:rPr>
          <w:sz w:val="28"/>
          <w:szCs w:val="28"/>
        </w:rPr>
        <w:t xml:space="preserve"> –</w:t>
      </w:r>
      <w:r>
        <w:rPr>
          <w:sz w:val="28"/>
          <w:szCs w:val="28"/>
        </w:rPr>
        <w:t xml:space="preserve"> Результат обрахунку для пацієнта№ 42</w:t>
      </w:r>
    </w:p>
    <w:p w14:paraId="48F3208C" w14:textId="77777777" w:rsidR="00CF6A5C" w:rsidRDefault="00CF6A5C" w:rsidP="006B7CA7">
      <w:pPr>
        <w:spacing w:line="360" w:lineRule="auto"/>
        <w:ind w:firstLine="567"/>
        <w:jc w:val="center"/>
        <w:rPr>
          <w:sz w:val="28"/>
          <w:szCs w:val="28"/>
        </w:rPr>
      </w:pPr>
    </w:p>
    <w:p w14:paraId="3BA7EB43" w14:textId="311FDEFA" w:rsidR="005A06BF" w:rsidRDefault="005A06BF" w:rsidP="000465B5">
      <w:pPr>
        <w:spacing w:line="360" w:lineRule="auto"/>
        <w:ind w:firstLine="851"/>
        <w:jc w:val="both"/>
        <w:rPr>
          <w:sz w:val="28"/>
          <w:szCs w:val="28"/>
        </w:rPr>
      </w:pPr>
      <w:r>
        <w:rPr>
          <w:sz w:val="28"/>
          <w:szCs w:val="28"/>
        </w:rPr>
        <w:t>Далі перевіримо для пацієнта №543, який має такі показники: оперативне втручання – ні, шунтування – ні, вік – 47 років, зріст – 166 см, вага – 65 кг, стать – чоловік, пульс – 52 ударів/хвилину, артеріальний тиск – 95/75, антигіпертензивна терапія – так, холестерин – в нормі, наявність діабету – так</w:t>
      </w:r>
      <w:r w:rsidR="00D15523">
        <w:rPr>
          <w:sz w:val="28"/>
          <w:szCs w:val="28"/>
        </w:rPr>
        <w:t>, прогрес – так, тобто пацієнт має діагностований атеросклероз.</w:t>
      </w:r>
    </w:p>
    <w:p w14:paraId="2EB9F10B" w14:textId="4D3675B2" w:rsidR="00824395" w:rsidRDefault="00824395" w:rsidP="000465B5">
      <w:pPr>
        <w:spacing w:line="360" w:lineRule="auto"/>
        <w:ind w:firstLine="851"/>
        <w:jc w:val="both"/>
        <w:rPr>
          <w:sz w:val="28"/>
          <w:szCs w:val="28"/>
        </w:rPr>
      </w:pPr>
      <w:r>
        <w:rPr>
          <w:sz w:val="28"/>
          <w:szCs w:val="28"/>
        </w:rPr>
        <w:t xml:space="preserve">Для цього пацієнта імовірність склала 80% - що не є остаточною 1, але поміщає пацієнта до групи найвищого ризику.  </w:t>
      </w:r>
    </w:p>
    <w:p w14:paraId="47130681" w14:textId="30306F6C" w:rsidR="00D15523" w:rsidRDefault="00824395" w:rsidP="00CF6A5C">
      <w:pPr>
        <w:spacing w:line="360" w:lineRule="auto"/>
        <w:ind w:firstLine="567"/>
        <w:jc w:val="center"/>
        <w:rPr>
          <w:sz w:val="28"/>
          <w:szCs w:val="28"/>
        </w:rPr>
      </w:pPr>
      <w:r>
        <w:rPr>
          <w:noProof/>
          <w:lang w:eastAsia="uk-UA"/>
        </w:rPr>
        <w:drawing>
          <wp:inline distT="0" distB="0" distL="0" distR="0" wp14:anchorId="7555852C" wp14:editId="6CE2EA02">
            <wp:extent cx="2200275" cy="323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0275" cy="323850"/>
                    </a:xfrm>
                    <a:prstGeom prst="rect">
                      <a:avLst/>
                    </a:prstGeom>
                  </pic:spPr>
                </pic:pic>
              </a:graphicData>
            </a:graphic>
          </wp:inline>
        </w:drawing>
      </w:r>
    </w:p>
    <w:p w14:paraId="2C2932D9" w14:textId="3FD2FCC2" w:rsidR="00AD537B" w:rsidRDefault="00824395" w:rsidP="00CF6A5C">
      <w:pPr>
        <w:spacing w:line="360" w:lineRule="auto"/>
        <w:ind w:firstLine="567"/>
        <w:jc w:val="center"/>
        <w:rPr>
          <w:sz w:val="28"/>
          <w:szCs w:val="28"/>
        </w:rPr>
      </w:pPr>
      <w:r>
        <w:rPr>
          <w:sz w:val="28"/>
          <w:szCs w:val="28"/>
        </w:rPr>
        <w:t>Ри</w:t>
      </w:r>
      <w:r w:rsidR="0023256E">
        <w:rPr>
          <w:sz w:val="28"/>
          <w:szCs w:val="28"/>
        </w:rPr>
        <w:t>сунок 3.</w:t>
      </w:r>
      <w:r w:rsidR="009452B7">
        <w:rPr>
          <w:sz w:val="28"/>
          <w:szCs w:val="28"/>
        </w:rPr>
        <w:t>2</w:t>
      </w:r>
      <w:r w:rsidR="0023256E">
        <w:rPr>
          <w:sz w:val="28"/>
          <w:szCs w:val="28"/>
        </w:rPr>
        <w:t>1 –</w:t>
      </w:r>
      <w:r>
        <w:rPr>
          <w:sz w:val="28"/>
          <w:szCs w:val="28"/>
        </w:rPr>
        <w:t xml:space="preserve"> Імовірність появи атеросклерозу</w:t>
      </w:r>
      <w:r w:rsidR="006B7CA7">
        <w:rPr>
          <w:sz w:val="28"/>
          <w:szCs w:val="28"/>
        </w:rPr>
        <w:t xml:space="preserve"> </w:t>
      </w:r>
      <w:r>
        <w:rPr>
          <w:sz w:val="28"/>
          <w:szCs w:val="28"/>
        </w:rPr>
        <w:t>для пацієнта №543</w:t>
      </w:r>
    </w:p>
    <w:p w14:paraId="22D46353" w14:textId="77777777" w:rsidR="00CF6A5C" w:rsidRDefault="00CF6A5C" w:rsidP="00CF6A5C">
      <w:pPr>
        <w:spacing w:line="360" w:lineRule="auto"/>
        <w:ind w:firstLine="567"/>
        <w:jc w:val="center"/>
        <w:rPr>
          <w:sz w:val="28"/>
          <w:szCs w:val="28"/>
        </w:rPr>
      </w:pPr>
    </w:p>
    <w:p w14:paraId="7845D1B8" w14:textId="298B6F44" w:rsidR="00824395" w:rsidRDefault="00824395" w:rsidP="000465B5">
      <w:pPr>
        <w:spacing w:line="360" w:lineRule="auto"/>
        <w:ind w:firstLine="851"/>
        <w:jc w:val="both"/>
        <w:rPr>
          <w:sz w:val="28"/>
          <w:szCs w:val="28"/>
        </w:rPr>
      </w:pPr>
      <w:r>
        <w:rPr>
          <w:sz w:val="28"/>
          <w:szCs w:val="28"/>
        </w:rPr>
        <w:t>Нюанс у тому, що у пацієнта показник холестерину в нормі, а як було зазначено вище, у цьому датасеті холестерин має найбільший коефіцієнт кореляції з наявністю атеросклерозу. Тому цей результат, який склав 80% імовірності для пацієнта, який насправді має атеросклероз можна вважати прийнятним.</w:t>
      </w:r>
    </w:p>
    <w:p w14:paraId="10A15442" w14:textId="09CC8A0C" w:rsidR="005A06BF" w:rsidRDefault="005A06BF" w:rsidP="000465B5">
      <w:pPr>
        <w:spacing w:line="360" w:lineRule="auto"/>
        <w:ind w:firstLine="851"/>
        <w:jc w:val="both"/>
        <w:rPr>
          <w:sz w:val="28"/>
          <w:szCs w:val="28"/>
        </w:rPr>
      </w:pPr>
      <w:r>
        <w:rPr>
          <w:sz w:val="28"/>
          <w:szCs w:val="28"/>
        </w:rPr>
        <w:t>Та</w:t>
      </w:r>
      <w:r w:rsidR="00824395">
        <w:rPr>
          <w:sz w:val="28"/>
          <w:szCs w:val="28"/>
        </w:rPr>
        <w:t>кож</w:t>
      </w:r>
      <w:r>
        <w:rPr>
          <w:sz w:val="28"/>
          <w:szCs w:val="28"/>
        </w:rPr>
        <w:t xml:space="preserve"> перевіримо </w:t>
      </w:r>
      <w:r w:rsidR="00414673">
        <w:rPr>
          <w:sz w:val="28"/>
          <w:szCs w:val="28"/>
        </w:rPr>
        <w:t>пацієнта №978 з наступними показниками: оперативне втручання – так, шунтування – так, вік – 78 років, зріст – 167 см, вага – 70 кг, стать – чоловік, пульс – 73 ударів/хвилину, артеріальний тиск – 129/120, антигіпертензивна терапія – так, холестерин – вище норми, наявність діабету – ні</w:t>
      </w:r>
      <w:r w:rsidR="00D15523">
        <w:rPr>
          <w:sz w:val="28"/>
          <w:szCs w:val="28"/>
        </w:rPr>
        <w:t>, прогрес – так, тобто пацієнт має діагностований атеросклероз.</w:t>
      </w:r>
    </w:p>
    <w:p w14:paraId="06D89C72" w14:textId="1C377ACA" w:rsidR="00824395" w:rsidRDefault="00824395" w:rsidP="000465B5">
      <w:pPr>
        <w:spacing w:line="360" w:lineRule="auto"/>
        <w:ind w:firstLine="851"/>
        <w:jc w:val="both"/>
        <w:rPr>
          <w:sz w:val="28"/>
          <w:szCs w:val="28"/>
        </w:rPr>
      </w:pPr>
      <w:r>
        <w:rPr>
          <w:sz w:val="28"/>
          <w:szCs w:val="28"/>
        </w:rPr>
        <w:t xml:space="preserve">Для цього пацієнта імовірність захворювання атеросклерозом склала 98,9%, що є наближеним результатом до дійсності. </w:t>
      </w:r>
    </w:p>
    <w:p w14:paraId="176E68D5" w14:textId="77777777" w:rsidR="009452B7" w:rsidRDefault="009452B7" w:rsidP="00CF6A5C">
      <w:pPr>
        <w:spacing w:line="360" w:lineRule="auto"/>
        <w:ind w:firstLine="567"/>
        <w:jc w:val="both"/>
        <w:rPr>
          <w:sz w:val="28"/>
          <w:szCs w:val="28"/>
        </w:rPr>
      </w:pPr>
    </w:p>
    <w:p w14:paraId="55D9E465" w14:textId="5B843E16" w:rsidR="006B7CA7" w:rsidRDefault="006B7CA7" w:rsidP="00CF6A5C">
      <w:pPr>
        <w:spacing w:line="360" w:lineRule="auto"/>
        <w:ind w:firstLine="567"/>
        <w:jc w:val="center"/>
        <w:rPr>
          <w:sz w:val="28"/>
          <w:szCs w:val="28"/>
        </w:rPr>
      </w:pPr>
      <w:r>
        <w:rPr>
          <w:noProof/>
          <w:lang w:eastAsia="uk-UA"/>
        </w:rPr>
        <w:drawing>
          <wp:inline distT="0" distB="0" distL="0" distR="0" wp14:anchorId="7B4EA755" wp14:editId="137663D0">
            <wp:extent cx="2190750" cy="352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0750" cy="352425"/>
                    </a:xfrm>
                    <a:prstGeom prst="rect">
                      <a:avLst/>
                    </a:prstGeom>
                  </pic:spPr>
                </pic:pic>
              </a:graphicData>
            </a:graphic>
          </wp:inline>
        </w:drawing>
      </w:r>
    </w:p>
    <w:p w14:paraId="3F0AFF4E" w14:textId="664E8AE8" w:rsidR="006B7CA7" w:rsidRDefault="006B7CA7" w:rsidP="00CF6A5C">
      <w:pPr>
        <w:spacing w:line="360" w:lineRule="auto"/>
        <w:ind w:firstLine="567"/>
        <w:jc w:val="both"/>
        <w:rPr>
          <w:sz w:val="28"/>
          <w:szCs w:val="28"/>
        </w:rPr>
      </w:pPr>
      <w:r>
        <w:rPr>
          <w:sz w:val="28"/>
          <w:szCs w:val="28"/>
        </w:rPr>
        <w:t>Ри</w:t>
      </w:r>
      <w:r w:rsidR="0023256E">
        <w:rPr>
          <w:sz w:val="28"/>
          <w:szCs w:val="28"/>
        </w:rPr>
        <w:t>сунок 3.</w:t>
      </w:r>
      <w:r w:rsidR="009452B7">
        <w:rPr>
          <w:sz w:val="28"/>
          <w:szCs w:val="28"/>
        </w:rPr>
        <w:t>22</w:t>
      </w:r>
      <w:r w:rsidR="0023256E">
        <w:rPr>
          <w:sz w:val="28"/>
          <w:szCs w:val="28"/>
        </w:rPr>
        <w:t xml:space="preserve"> –</w:t>
      </w:r>
      <w:r>
        <w:rPr>
          <w:sz w:val="28"/>
          <w:szCs w:val="28"/>
        </w:rPr>
        <w:t xml:space="preserve"> Імовірність появи атеросклерозу для пацієнта №978</w:t>
      </w:r>
    </w:p>
    <w:p w14:paraId="07E232C7" w14:textId="77777777" w:rsidR="00414673" w:rsidRPr="00C02979" w:rsidRDefault="00414673" w:rsidP="006B7CA7">
      <w:pPr>
        <w:spacing w:line="360" w:lineRule="auto"/>
        <w:ind w:firstLine="567"/>
        <w:rPr>
          <w:sz w:val="28"/>
          <w:szCs w:val="28"/>
        </w:rPr>
      </w:pPr>
    </w:p>
    <w:p w14:paraId="7716A4BA" w14:textId="7C8570D2" w:rsidR="00BE5D7E" w:rsidRDefault="00BE5D7E" w:rsidP="000465B5">
      <w:pPr>
        <w:pStyle w:val="a3"/>
        <w:tabs>
          <w:tab w:val="left" w:pos="0"/>
        </w:tabs>
        <w:spacing w:line="360" w:lineRule="auto"/>
        <w:ind w:firstLine="851"/>
        <w:jc w:val="both"/>
        <w:rPr>
          <w:iCs/>
          <w:sz w:val="28"/>
          <w:szCs w:val="28"/>
        </w:rPr>
      </w:pPr>
      <w:r>
        <w:rPr>
          <w:iCs/>
          <w:sz w:val="28"/>
          <w:szCs w:val="28"/>
        </w:rPr>
        <w:lastRenderedPageBreak/>
        <w:t xml:space="preserve">Крім цих даних, тестування на основі моделі прогнозування атеросклерозу пройшло вже близько 50 людей. Наразі результати обстеження після тесту цих пацієнтів ще не відомі. </w:t>
      </w:r>
    </w:p>
    <w:p w14:paraId="6FB36147" w14:textId="795CC5A1" w:rsidR="006B7CA7" w:rsidRDefault="006B7CA7" w:rsidP="000465B5">
      <w:pPr>
        <w:pStyle w:val="a3"/>
        <w:tabs>
          <w:tab w:val="left" w:pos="0"/>
        </w:tabs>
        <w:spacing w:line="360" w:lineRule="auto"/>
        <w:ind w:firstLine="851"/>
        <w:jc w:val="both"/>
        <w:rPr>
          <w:iCs/>
          <w:sz w:val="28"/>
          <w:szCs w:val="28"/>
        </w:rPr>
      </w:pPr>
      <w:r>
        <w:rPr>
          <w:iCs/>
          <w:sz w:val="28"/>
          <w:szCs w:val="28"/>
        </w:rPr>
        <w:t xml:space="preserve">Таким чином, можна зробити висновок, що модель з визначення імовірності захворювання атеросклерозом має високу точність, а її результати достовірні та відповідають дійсності. </w:t>
      </w:r>
    </w:p>
    <w:p w14:paraId="1483FBD8" w14:textId="77777777" w:rsidR="006B7CA7" w:rsidRDefault="006B7CA7" w:rsidP="00CF6A5C">
      <w:pPr>
        <w:pStyle w:val="a3"/>
        <w:tabs>
          <w:tab w:val="left" w:pos="0"/>
        </w:tabs>
        <w:spacing w:line="360" w:lineRule="auto"/>
        <w:ind w:firstLine="567"/>
        <w:jc w:val="both"/>
        <w:rPr>
          <w:iCs/>
          <w:sz w:val="28"/>
          <w:szCs w:val="28"/>
        </w:rPr>
      </w:pPr>
    </w:p>
    <w:p w14:paraId="1DDA8D15" w14:textId="5D611018" w:rsidR="00BD0441" w:rsidRPr="00BE5D7E" w:rsidRDefault="00BD0441" w:rsidP="000465B5">
      <w:pPr>
        <w:pStyle w:val="a3"/>
        <w:tabs>
          <w:tab w:val="left" w:pos="0"/>
        </w:tabs>
        <w:spacing w:line="360" w:lineRule="auto"/>
        <w:ind w:firstLine="851"/>
        <w:jc w:val="both"/>
        <w:outlineLvl w:val="1"/>
        <w:rPr>
          <w:b/>
          <w:bCs/>
          <w:iCs/>
          <w:sz w:val="28"/>
          <w:szCs w:val="28"/>
        </w:rPr>
      </w:pPr>
      <w:bookmarkStart w:id="37" w:name="_Toc40804127"/>
      <w:r w:rsidRPr="00BE5D7E">
        <w:rPr>
          <w:b/>
          <w:bCs/>
          <w:iCs/>
          <w:sz w:val="28"/>
          <w:szCs w:val="28"/>
        </w:rPr>
        <w:t xml:space="preserve">Висновки до </w:t>
      </w:r>
      <w:r w:rsidR="007A4621" w:rsidRPr="00BE5D7E">
        <w:rPr>
          <w:b/>
          <w:bCs/>
          <w:iCs/>
          <w:sz w:val="28"/>
          <w:szCs w:val="28"/>
        </w:rPr>
        <w:t>третього розділу</w:t>
      </w:r>
      <w:bookmarkEnd w:id="37"/>
    </w:p>
    <w:p w14:paraId="60D21DD8" w14:textId="47E4AB64" w:rsidR="00611017" w:rsidRDefault="006B7CA7" w:rsidP="000465B5">
      <w:pPr>
        <w:pStyle w:val="a3"/>
        <w:tabs>
          <w:tab w:val="left" w:pos="0"/>
        </w:tabs>
        <w:spacing w:line="360" w:lineRule="auto"/>
        <w:ind w:firstLine="851"/>
        <w:jc w:val="both"/>
        <w:rPr>
          <w:iCs/>
          <w:sz w:val="28"/>
          <w:szCs w:val="28"/>
        </w:rPr>
      </w:pPr>
      <w:r>
        <w:rPr>
          <w:iCs/>
          <w:sz w:val="28"/>
          <w:szCs w:val="28"/>
        </w:rPr>
        <w:t>Отже, в ході третього розділу було:</w:t>
      </w:r>
    </w:p>
    <w:p w14:paraId="298AC33A" w14:textId="77777777" w:rsidR="0089440F" w:rsidRDefault="006B7CA7" w:rsidP="000465B5">
      <w:pPr>
        <w:pStyle w:val="a3"/>
        <w:numPr>
          <w:ilvl w:val="0"/>
          <w:numId w:val="17"/>
        </w:numPr>
        <w:tabs>
          <w:tab w:val="left" w:pos="0"/>
        </w:tabs>
        <w:spacing w:line="360" w:lineRule="auto"/>
        <w:ind w:left="0" w:firstLine="851"/>
        <w:jc w:val="both"/>
        <w:rPr>
          <w:iCs/>
          <w:sz w:val="28"/>
          <w:szCs w:val="28"/>
        </w:rPr>
      </w:pPr>
      <w:r>
        <w:rPr>
          <w:iCs/>
          <w:sz w:val="28"/>
          <w:szCs w:val="28"/>
        </w:rPr>
        <w:t>Проаналізовано початкові дані, проведено кореляційний аналіз між наявністю атеросклерозу у пацієнта та різними фізичними показниками пацієнта. В ході цього аналізу було визначено, що рівень холестерину,</w:t>
      </w:r>
      <w:r w:rsidR="0089440F">
        <w:rPr>
          <w:iCs/>
          <w:sz w:val="28"/>
          <w:szCs w:val="28"/>
        </w:rPr>
        <w:t xml:space="preserve"> вік, індекс маси тіла, антигіпертензивна терапія та оперативні втручання сильно корелюють з наявністю атеросклерозу у пацієнта. Коефіцієнт кореляції для змінних стать, артеріальний тиск, пульс, діабет та шунтування артерій не досягнув порогу значущості, але згідно літературних джерел </w:t>
      </w:r>
      <w:r w:rsidR="0089440F" w:rsidRPr="0089440F">
        <w:rPr>
          <w:iCs/>
          <w:sz w:val="28"/>
          <w:szCs w:val="28"/>
        </w:rPr>
        <w:t xml:space="preserve">[36][37] </w:t>
      </w:r>
      <w:r w:rsidR="0089440F">
        <w:rPr>
          <w:iCs/>
          <w:sz w:val="28"/>
          <w:szCs w:val="28"/>
        </w:rPr>
        <w:t>є важливими показаннями для виявлення атеросклерозу. Тому всі ці дані увійшли до навчальної вибірки для штучної нейронної мережі. Показники «стеноз артерій», «стеноз артерій ніг» та «інсульт» були виключенні з вибірки, оскільки не є репрезентативними у даному датасеті.</w:t>
      </w:r>
    </w:p>
    <w:p w14:paraId="2A900547" w14:textId="37857133" w:rsidR="006B7CA7" w:rsidRDefault="005E0449" w:rsidP="000465B5">
      <w:pPr>
        <w:pStyle w:val="a3"/>
        <w:numPr>
          <w:ilvl w:val="0"/>
          <w:numId w:val="17"/>
        </w:numPr>
        <w:tabs>
          <w:tab w:val="left" w:pos="0"/>
        </w:tabs>
        <w:spacing w:line="360" w:lineRule="auto"/>
        <w:ind w:left="0" w:firstLine="851"/>
        <w:jc w:val="both"/>
        <w:rPr>
          <w:iCs/>
          <w:sz w:val="28"/>
          <w:szCs w:val="28"/>
        </w:rPr>
      </w:pPr>
      <w:r>
        <w:rPr>
          <w:iCs/>
          <w:sz w:val="28"/>
          <w:szCs w:val="28"/>
        </w:rPr>
        <w:t xml:space="preserve">Мовою програмування для реалізації проекту було обрано </w:t>
      </w:r>
      <w:r>
        <w:rPr>
          <w:iCs/>
          <w:sz w:val="28"/>
          <w:szCs w:val="28"/>
          <w:lang w:val="pl-PL"/>
        </w:rPr>
        <w:t>Python</w:t>
      </w:r>
      <w:r>
        <w:rPr>
          <w:iCs/>
          <w:sz w:val="28"/>
          <w:szCs w:val="28"/>
        </w:rPr>
        <w:t xml:space="preserve"> завдяки широті застосування мови, зручного кодування</w:t>
      </w:r>
      <w:r w:rsidR="0089440F">
        <w:rPr>
          <w:iCs/>
          <w:sz w:val="28"/>
          <w:szCs w:val="28"/>
        </w:rPr>
        <w:t xml:space="preserve"> </w:t>
      </w:r>
      <w:r>
        <w:rPr>
          <w:iCs/>
          <w:sz w:val="28"/>
          <w:szCs w:val="28"/>
        </w:rPr>
        <w:t xml:space="preserve">та розгорнутої доступної документації. Засобом розгортання було обрано </w:t>
      </w:r>
      <w:r>
        <w:rPr>
          <w:iCs/>
          <w:sz w:val="28"/>
          <w:szCs w:val="28"/>
          <w:lang w:val="pl-PL"/>
        </w:rPr>
        <w:t>Docker</w:t>
      </w:r>
      <w:r>
        <w:rPr>
          <w:iCs/>
          <w:sz w:val="28"/>
          <w:szCs w:val="28"/>
        </w:rPr>
        <w:t xml:space="preserve">, оскільки він здатен забезпечити можливість розгортання проекту як на локальній машині, так і на будь-якому сервері. Також було вирішено використовувати </w:t>
      </w:r>
      <w:r>
        <w:rPr>
          <w:iCs/>
          <w:sz w:val="28"/>
          <w:szCs w:val="28"/>
          <w:lang w:val="pl-PL"/>
        </w:rPr>
        <w:t>Flask</w:t>
      </w:r>
      <w:r w:rsidRPr="005E0449">
        <w:rPr>
          <w:iCs/>
          <w:sz w:val="28"/>
          <w:szCs w:val="28"/>
        </w:rPr>
        <w:t xml:space="preserve">  </w:t>
      </w:r>
      <w:r>
        <w:rPr>
          <w:iCs/>
          <w:sz w:val="28"/>
          <w:szCs w:val="28"/>
        </w:rPr>
        <w:t xml:space="preserve">фреймворк за його гнучкість та легкість. Для налаштування бази даних було прийнято рішення застосовувати об’єктно-реляційний картограф </w:t>
      </w:r>
      <w:r>
        <w:rPr>
          <w:iCs/>
          <w:sz w:val="28"/>
          <w:szCs w:val="28"/>
          <w:lang w:val="pl-PL"/>
        </w:rPr>
        <w:t>SQLAlchemy</w:t>
      </w:r>
      <w:r w:rsidRPr="005E0449">
        <w:rPr>
          <w:iCs/>
          <w:sz w:val="28"/>
          <w:szCs w:val="28"/>
          <w:lang w:val="ru-RU"/>
        </w:rPr>
        <w:t xml:space="preserve">. </w:t>
      </w:r>
      <w:r>
        <w:rPr>
          <w:iCs/>
          <w:sz w:val="28"/>
          <w:szCs w:val="28"/>
        </w:rPr>
        <w:t xml:space="preserve">Інтегрованим середовищем розробки було обрано </w:t>
      </w:r>
      <w:r>
        <w:rPr>
          <w:iCs/>
          <w:sz w:val="28"/>
          <w:szCs w:val="28"/>
          <w:lang w:val="pl-PL"/>
        </w:rPr>
        <w:t>PyCharm</w:t>
      </w:r>
      <w:r w:rsidRPr="005E0449">
        <w:rPr>
          <w:iCs/>
          <w:sz w:val="28"/>
          <w:szCs w:val="28"/>
          <w:lang w:val="ru-RU"/>
        </w:rPr>
        <w:t xml:space="preserve">, </w:t>
      </w:r>
      <w:r>
        <w:rPr>
          <w:iCs/>
          <w:sz w:val="28"/>
          <w:szCs w:val="28"/>
        </w:rPr>
        <w:t xml:space="preserve">так як це одне з найбільш зручних </w:t>
      </w:r>
      <w:r>
        <w:rPr>
          <w:iCs/>
          <w:sz w:val="28"/>
          <w:szCs w:val="28"/>
          <w:lang w:val="pl-PL"/>
        </w:rPr>
        <w:t>IDE</w:t>
      </w:r>
      <w:r w:rsidRPr="005E0449">
        <w:rPr>
          <w:iCs/>
          <w:sz w:val="28"/>
          <w:szCs w:val="28"/>
          <w:lang w:val="ru-RU"/>
        </w:rPr>
        <w:t xml:space="preserve"> </w:t>
      </w:r>
      <w:r>
        <w:rPr>
          <w:iCs/>
          <w:sz w:val="28"/>
          <w:szCs w:val="28"/>
        </w:rPr>
        <w:t xml:space="preserve">для розробників </w:t>
      </w:r>
      <w:r>
        <w:rPr>
          <w:iCs/>
          <w:sz w:val="28"/>
          <w:szCs w:val="28"/>
          <w:lang w:val="pl-PL"/>
        </w:rPr>
        <w:t>Python</w:t>
      </w:r>
      <w:r w:rsidRPr="005E0449">
        <w:rPr>
          <w:iCs/>
          <w:sz w:val="28"/>
          <w:szCs w:val="28"/>
          <w:lang w:val="ru-RU"/>
        </w:rPr>
        <w:t xml:space="preserve">. </w:t>
      </w:r>
      <w:r>
        <w:rPr>
          <w:iCs/>
          <w:sz w:val="28"/>
          <w:szCs w:val="28"/>
          <w:lang w:val="pl-PL"/>
        </w:rPr>
        <w:t>TensorFlow</w:t>
      </w:r>
      <w:r w:rsidRPr="005E0449">
        <w:rPr>
          <w:iCs/>
          <w:sz w:val="28"/>
          <w:szCs w:val="28"/>
          <w:lang w:val="ru-RU"/>
        </w:rPr>
        <w:t xml:space="preserve"> </w:t>
      </w:r>
      <w:r>
        <w:rPr>
          <w:iCs/>
          <w:sz w:val="28"/>
          <w:szCs w:val="28"/>
        </w:rPr>
        <w:t xml:space="preserve">буде використовуватись як платформа </w:t>
      </w:r>
      <w:r>
        <w:rPr>
          <w:iCs/>
          <w:sz w:val="28"/>
          <w:szCs w:val="28"/>
        </w:rPr>
        <w:lastRenderedPageBreak/>
        <w:t xml:space="preserve">машинного навчання, а бібліотекою для створення штучних нейронних мереж було обрано </w:t>
      </w:r>
      <w:r>
        <w:rPr>
          <w:iCs/>
          <w:sz w:val="28"/>
          <w:szCs w:val="28"/>
          <w:lang w:val="pl-PL"/>
        </w:rPr>
        <w:t>Keras</w:t>
      </w:r>
      <w:r w:rsidRPr="005E0449">
        <w:rPr>
          <w:iCs/>
          <w:sz w:val="28"/>
          <w:szCs w:val="28"/>
          <w:lang w:val="ru-RU"/>
        </w:rPr>
        <w:t xml:space="preserve">, </w:t>
      </w:r>
      <w:r>
        <w:rPr>
          <w:iCs/>
          <w:sz w:val="28"/>
          <w:szCs w:val="28"/>
        </w:rPr>
        <w:t xml:space="preserve">який однаково зручно застосовувати, як для простих моделей, так і для складних моделей з використанням </w:t>
      </w:r>
      <w:r w:rsidR="00791658">
        <w:rPr>
          <w:iCs/>
          <w:sz w:val="28"/>
          <w:szCs w:val="28"/>
        </w:rPr>
        <w:t xml:space="preserve">змішаних даних. </w:t>
      </w:r>
    </w:p>
    <w:p w14:paraId="155484C7" w14:textId="57DEC292" w:rsidR="00791658" w:rsidRPr="00791658" w:rsidRDefault="00791658" w:rsidP="000465B5">
      <w:pPr>
        <w:pStyle w:val="a3"/>
        <w:numPr>
          <w:ilvl w:val="0"/>
          <w:numId w:val="17"/>
        </w:numPr>
        <w:tabs>
          <w:tab w:val="left" w:pos="0"/>
        </w:tabs>
        <w:spacing w:line="360" w:lineRule="auto"/>
        <w:ind w:left="0" w:firstLine="851"/>
        <w:jc w:val="both"/>
        <w:rPr>
          <w:iCs/>
          <w:sz w:val="28"/>
          <w:szCs w:val="28"/>
        </w:rPr>
      </w:pPr>
      <w:r>
        <w:rPr>
          <w:iCs/>
          <w:sz w:val="28"/>
          <w:szCs w:val="28"/>
        </w:rPr>
        <w:t xml:space="preserve">На основі вибору всіх засобів для реалізації було створено репозиторій </w:t>
      </w:r>
      <w:r>
        <w:rPr>
          <w:iCs/>
          <w:sz w:val="28"/>
          <w:szCs w:val="28"/>
          <w:lang w:val="pl-PL"/>
        </w:rPr>
        <w:t>Git</w:t>
      </w:r>
      <w:r w:rsidRPr="00791658">
        <w:rPr>
          <w:iCs/>
          <w:sz w:val="28"/>
          <w:szCs w:val="28"/>
        </w:rPr>
        <w:t xml:space="preserve"> </w:t>
      </w:r>
      <w:r>
        <w:rPr>
          <w:iCs/>
          <w:sz w:val="28"/>
          <w:szCs w:val="28"/>
        </w:rPr>
        <w:t xml:space="preserve">та синхронізовано з сервісом контролю версій </w:t>
      </w:r>
      <w:r>
        <w:rPr>
          <w:iCs/>
          <w:sz w:val="28"/>
          <w:szCs w:val="28"/>
          <w:lang w:val="pl-PL"/>
        </w:rPr>
        <w:t>Gitlab</w:t>
      </w:r>
      <w:r>
        <w:rPr>
          <w:iCs/>
          <w:sz w:val="28"/>
          <w:szCs w:val="28"/>
        </w:rPr>
        <w:t xml:space="preserve">, налаштовано контейнер </w:t>
      </w:r>
      <w:r>
        <w:rPr>
          <w:iCs/>
          <w:sz w:val="28"/>
          <w:szCs w:val="28"/>
          <w:lang w:val="pl-PL"/>
        </w:rPr>
        <w:t>Docker</w:t>
      </w:r>
      <w:r w:rsidRPr="00791658">
        <w:rPr>
          <w:iCs/>
          <w:sz w:val="28"/>
          <w:szCs w:val="28"/>
        </w:rPr>
        <w:t xml:space="preserve"> </w:t>
      </w:r>
      <w:r>
        <w:rPr>
          <w:iCs/>
          <w:sz w:val="28"/>
          <w:szCs w:val="28"/>
        </w:rPr>
        <w:t xml:space="preserve">та створено сервер  на основі фреймворку </w:t>
      </w:r>
      <w:r>
        <w:rPr>
          <w:iCs/>
          <w:sz w:val="28"/>
          <w:szCs w:val="28"/>
          <w:lang w:val="pl-PL"/>
        </w:rPr>
        <w:t>Flask</w:t>
      </w:r>
      <w:r w:rsidRPr="00791658">
        <w:rPr>
          <w:iCs/>
          <w:sz w:val="28"/>
          <w:szCs w:val="28"/>
        </w:rPr>
        <w:t xml:space="preserve"> </w:t>
      </w:r>
      <w:r>
        <w:rPr>
          <w:iCs/>
          <w:sz w:val="28"/>
          <w:szCs w:val="28"/>
        </w:rPr>
        <w:t xml:space="preserve">з підключенням бази даних за допомогою </w:t>
      </w:r>
      <w:r>
        <w:rPr>
          <w:iCs/>
          <w:sz w:val="28"/>
          <w:szCs w:val="28"/>
          <w:lang w:val="en-US"/>
        </w:rPr>
        <w:t xml:space="preserve">SQLAlchemy. </w:t>
      </w:r>
    </w:p>
    <w:p w14:paraId="17DB3795" w14:textId="20A6B8C9" w:rsidR="00791658" w:rsidRDefault="00791658" w:rsidP="000465B5">
      <w:pPr>
        <w:pStyle w:val="a3"/>
        <w:numPr>
          <w:ilvl w:val="0"/>
          <w:numId w:val="17"/>
        </w:numPr>
        <w:tabs>
          <w:tab w:val="left" w:pos="0"/>
        </w:tabs>
        <w:spacing w:line="360" w:lineRule="auto"/>
        <w:ind w:left="0" w:firstLine="851"/>
        <w:jc w:val="both"/>
        <w:rPr>
          <w:iCs/>
          <w:sz w:val="28"/>
          <w:szCs w:val="28"/>
        </w:rPr>
      </w:pPr>
      <w:r>
        <w:rPr>
          <w:iCs/>
          <w:sz w:val="28"/>
          <w:szCs w:val="28"/>
        </w:rPr>
        <w:t xml:space="preserve">Було ініціалізовано та навчено штучну нейронну мережу з трьома різними вхідними групами даних, оскільки дані неоднорідні та мають різні типи даних. До першого списку даних увійшли всі булеві змінні </w:t>
      </w:r>
      <w:r w:rsidR="00FE1456">
        <w:rPr>
          <w:iCs/>
          <w:sz w:val="28"/>
          <w:szCs w:val="28"/>
        </w:rPr>
        <w:t>–</w:t>
      </w:r>
      <w:r>
        <w:rPr>
          <w:iCs/>
          <w:sz w:val="28"/>
          <w:szCs w:val="28"/>
        </w:rPr>
        <w:t xml:space="preserve"> </w:t>
      </w:r>
      <w:r w:rsidR="00FE1456">
        <w:rPr>
          <w:iCs/>
          <w:sz w:val="28"/>
          <w:szCs w:val="28"/>
        </w:rPr>
        <w:t xml:space="preserve">оперативне втручання, шутнування, стать, антигіпертензивна терапія, діабет. До другого списку  - категоріальних даних – увійшов тільки показник холестерину. До третього списку було віднесено вік, зріст, вагу, ІМТ, обидва показники артеріального тиску та пульс. В ході тестування було визначено, що нейронна мережа здатна досягнути точності 95,4% за наступних налаштувань: для першого списку вхідних змінних застосовується один прихований шар з трьома нейронами, для другого списку – один шар з одним нейроном, для третього – два шари з п’ятьма нейронами в першому прихованому шарі та двома нейронами в другому. </w:t>
      </w:r>
    </w:p>
    <w:p w14:paraId="370BC578" w14:textId="04F9AC89" w:rsidR="00FE1456" w:rsidRPr="0066716E" w:rsidRDefault="00FE1456" w:rsidP="000465B5">
      <w:pPr>
        <w:pStyle w:val="a3"/>
        <w:numPr>
          <w:ilvl w:val="0"/>
          <w:numId w:val="17"/>
        </w:numPr>
        <w:tabs>
          <w:tab w:val="left" w:pos="0"/>
        </w:tabs>
        <w:spacing w:line="360" w:lineRule="auto"/>
        <w:ind w:left="0" w:firstLine="851"/>
        <w:jc w:val="both"/>
        <w:rPr>
          <w:iCs/>
          <w:sz w:val="28"/>
          <w:szCs w:val="28"/>
        </w:rPr>
      </w:pPr>
      <w:r>
        <w:rPr>
          <w:iCs/>
          <w:sz w:val="28"/>
          <w:szCs w:val="28"/>
        </w:rPr>
        <w:t xml:space="preserve">Було доведено, що результати такої моделі можна вважати </w:t>
      </w:r>
      <w:r w:rsidR="00BE5D7E">
        <w:rPr>
          <w:iCs/>
          <w:sz w:val="28"/>
          <w:szCs w:val="28"/>
        </w:rPr>
        <w:t>дійсними.</w:t>
      </w:r>
    </w:p>
    <w:p w14:paraId="2CCAAA5D" w14:textId="77777777" w:rsidR="00857335" w:rsidRDefault="00857335" w:rsidP="00CF6A5C">
      <w:pPr>
        <w:spacing w:after="160" w:line="259" w:lineRule="auto"/>
        <w:ind w:firstLine="567"/>
        <w:jc w:val="both"/>
        <w:rPr>
          <w:iCs/>
          <w:sz w:val="28"/>
          <w:szCs w:val="28"/>
        </w:rPr>
      </w:pPr>
      <w:r>
        <w:rPr>
          <w:iCs/>
          <w:sz w:val="28"/>
          <w:szCs w:val="28"/>
        </w:rPr>
        <w:br w:type="page"/>
      </w:r>
    </w:p>
    <w:p w14:paraId="1AB42CE0" w14:textId="2E030675" w:rsidR="007A4621" w:rsidRPr="0033084A" w:rsidRDefault="007A4621" w:rsidP="0033084A">
      <w:pPr>
        <w:pStyle w:val="a3"/>
        <w:tabs>
          <w:tab w:val="left" w:pos="0"/>
        </w:tabs>
        <w:spacing w:line="360" w:lineRule="auto"/>
        <w:ind w:firstLine="567"/>
        <w:jc w:val="center"/>
        <w:outlineLvl w:val="0"/>
        <w:rPr>
          <w:b/>
          <w:iCs/>
          <w:sz w:val="28"/>
          <w:szCs w:val="28"/>
        </w:rPr>
      </w:pPr>
      <w:bookmarkStart w:id="38" w:name="_Toc40804128"/>
      <w:r w:rsidRPr="0033084A">
        <w:rPr>
          <w:b/>
          <w:iCs/>
          <w:sz w:val="28"/>
          <w:szCs w:val="28"/>
        </w:rPr>
        <w:lastRenderedPageBreak/>
        <w:t xml:space="preserve">РОЗДІЛ 4. </w:t>
      </w:r>
      <w:r w:rsidR="00433AC1" w:rsidRPr="0033084A">
        <w:rPr>
          <w:b/>
          <w:iCs/>
          <w:sz w:val="28"/>
          <w:szCs w:val="28"/>
        </w:rPr>
        <w:t>ЗАСТОСУВАННЯ МОДЕЛІ</w:t>
      </w:r>
      <w:r w:rsidR="00DA37B9">
        <w:rPr>
          <w:b/>
          <w:iCs/>
          <w:sz w:val="28"/>
          <w:szCs w:val="28"/>
        </w:rPr>
        <w:t xml:space="preserve"> ПРОГНОЗУВАННЯ ЗАХВОРЮВАННЯ АТЕРОСКЛЕРОЗУ</w:t>
      </w:r>
      <w:r w:rsidR="00433AC1" w:rsidRPr="0033084A">
        <w:rPr>
          <w:b/>
          <w:iCs/>
          <w:sz w:val="28"/>
          <w:szCs w:val="28"/>
        </w:rPr>
        <w:t xml:space="preserve"> </w:t>
      </w:r>
      <w:r w:rsidR="00A17077" w:rsidRPr="0033084A">
        <w:rPr>
          <w:b/>
          <w:iCs/>
          <w:sz w:val="28"/>
          <w:szCs w:val="28"/>
        </w:rPr>
        <w:t>ДО ПОТЕНЦІЙНИХ ПАЦІЄНТІВ</w:t>
      </w:r>
      <w:bookmarkEnd w:id="38"/>
    </w:p>
    <w:p w14:paraId="141D9998" w14:textId="77777777" w:rsidR="0041168B" w:rsidRPr="0066716E" w:rsidRDefault="0041168B" w:rsidP="006B7CA7">
      <w:pPr>
        <w:pStyle w:val="a3"/>
        <w:tabs>
          <w:tab w:val="left" w:pos="0"/>
        </w:tabs>
        <w:spacing w:line="360" w:lineRule="auto"/>
        <w:ind w:firstLine="567"/>
        <w:jc w:val="center"/>
        <w:rPr>
          <w:iCs/>
          <w:sz w:val="28"/>
          <w:szCs w:val="28"/>
        </w:rPr>
      </w:pPr>
    </w:p>
    <w:p w14:paraId="6FF5D9E2" w14:textId="5B29CA45" w:rsidR="00611017" w:rsidRPr="0066716E" w:rsidRDefault="00985BAC" w:rsidP="000465B5">
      <w:pPr>
        <w:pStyle w:val="a3"/>
        <w:tabs>
          <w:tab w:val="left" w:pos="0"/>
        </w:tabs>
        <w:spacing w:line="360" w:lineRule="auto"/>
        <w:ind w:firstLine="851"/>
        <w:jc w:val="both"/>
        <w:rPr>
          <w:iCs/>
          <w:sz w:val="28"/>
          <w:szCs w:val="28"/>
        </w:rPr>
      </w:pPr>
      <w:r w:rsidRPr="0066716E">
        <w:rPr>
          <w:iCs/>
          <w:sz w:val="28"/>
          <w:szCs w:val="28"/>
        </w:rPr>
        <w:t>Не менш важливим етапом в розробці прикладної моделі є її практичне застосування. Дана модель визначення імовірності захворювання атеросклерозу розрахована на кінцевого користувача, щоб кожен українець міг перевірити свої шанси та вчасно звернувся до лікаря, поки хвороба не має серйозних наслідків. Взаємодія має бути необтяжуючою для користувача – не забирати багато часу</w:t>
      </w:r>
      <w:r w:rsidR="00F17635" w:rsidRPr="0066716E">
        <w:rPr>
          <w:iCs/>
          <w:sz w:val="28"/>
          <w:szCs w:val="28"/>
        </w:rPr>
        <w:t xml:space="preserve"> та ресурсів. </w:t>
      </w:r>
    </w:p>
    <w:p w14:paraId="6D41ADE1" w14:textId="5D211FEB" w:rsidR="00F17635" w:rsidRPr="0066716E" w:rsidRDefault="00AA11AB" w:rsidP="000465B5">
      <w:pPr>
        <w:pStyle w:val="a3"/>
        <w:tabs>
          <w:tab w:val="left" w:pos="0"/>
        </w:tabs>
        <w:spacing w:line="360" w:lineRule="auto"/>
        <w:ind w:firstLine="851"/>
        <w:jc w:val="both"/>
        <w:rPr>
          <w:iCs/>
          <w:sz w:val="28"/>
          <w:szCs w:val="28"/>
        </w:rPr>
      </w:pPr>
      <w:r w:rsidRPr="0066716E">
        <w:rPr>
          <w:iCs/>
          <w:sz w:val="28"/>
          <w:szCs w:val="28"/>
        </w:rPr>
        <w:t xml:space="preserve">Месенджер </w:t>
      </w:r>
      <w:r w:rsidRPr="0066716E">
        <w:rPr>
          <w:iCs/>
          <w:sz w:val="28"/>
          <w:szCs w:val="28"/>
          <w:lang w:val="pl-PL"/>
        </w:rPr>
        <w:t>Telegram</w:t>
      </w:r>
      <w:r w:rsidRPr="0066716E">
        <w:rPr>
          <w:iCs/>
          <w:sz w:val="28"/>
          <w:szCs w:val="28"/>
          <w:lang w:val="ru-RU"/>
        </w:rPr>
        <w:t xml:space="preserve"> – </w:t>
      </w:r>
      <w:r w:rsidRPr="0066716E">
        <w:rPr>
          <w:iCs/>
          <w:sz w:val="28"/>
          <w:szCs w:val="28"/>
        </w:rPr>
        <w:t>глобальний месенджер, яким станом на серпень 2019 року користувалось 365 мільйонів людей по всьому світу. Досягнення позначки в 1 мільярд користувачів прогнозують досягти до 2022 року.[3</w:t>
      </w:r>
      <w:r w:rsidR="00234073" w:rsidRPr="0099313C">
        <w:rPr>
          <w:iCs/>
          <w:sz w:val="28"/>
          <w:szCs w:val="28"/>
        </w:rPr>
        <w:t>9</w:t>
      </w:r>
      <w:r w:rsidRPr="0066716E">
        <w:rPr>
          <w:iCs/>
          <w:sz w:val="28"/>
          <w:szCs w:val="28"/>
        </w:rPr>
        <w:t>]</w:t>
      </w:r>
    </w:p>
    <w:p w14:paraId="71A7B3BB" w14:textId="77777777" w:rsidR="00C7712C" w:rsidRPr="0066716E" w:rsidRDefault="00AA11AB" w:rsidP="000465B5">
      <w:pPr>
        <w:pStyle w:val="a3"/>
        <w:tabs>
          <w:tab w:val="left" w:pos="0"/>
        </w:tabs>
        <w:spacing w:line="360" w:lineRule="auto"/>
        <w:ind w:firstLine="851"/>
        <w:jc w:val="both"/>
        <w:rPr>
          <w:iCs/>
          <w:sz w:val="28"/>
          <w:szCs w:val="28"/>
        </w:rPr>
      </w:pPr>
      <w:r w:rsidRPr="0066716E">
        <w:rPr>
          <w:iCs/>
          <w:sz w:val="28"/>
          <w:szCs w:val="28"/>
        </w:rPr>
        <w:t>Точних цифр щодо</w:t>
      </w:r>
      <w:r w:rsidR="00C7712C" w:rsidRPr="0066716E">
        <w:rPr>
          <w:iCs/>
          <w:sz w:val="28"/>
          <w:szCs w:val="28"/>
        </w:rPr>
        <w:t xml:space="preserve"> кількості </w:t>
      </w:r>
      <w:r w:rsidRPr="0066716E">
        <w:rPr>
          <w:iCs/>
          <w:sz w:val="28"/>
          <w:szCs w:val="28"/>
        </w:rPr>
        <w:t xml:space="preserve">користувачів </w:t>
      </w:r>
      <w:r w:rsidR="00C7712C" w:rsidRPr="0066716E">
        <w:rPr>
          <w:iCs/>
          <w:sz w:val="28"/>
          <w:szCs w:val="28"/>
        </w:rPr>
        <w:t xml:space="preserve">додатком </w:t>
      </w:r>
      <w:r w:rsidR="00C7712C" w:rsidRPr="0066716E">
        <w:rPr>
          <w:iCs/>
          <w:sz w:val="28"/>
          <w:szCs w:val="28"/>
          <w:lang w:val="pl-PL"/>
        </w:rPr>
        <w:t>Telegram</w:t>
      </w:r>
      <w:r w:rsidR="00C7712C" w:rsidRPr="0066716E">
        <w:rPr>
          <w:iCs/>
          <w:sz w:val="28"/>
          <w:szCs w:val="28"/>
        </w:rPr>
        <w:t xml:space="preserve"> серед українців немає, але не можна заперечувати, що він щодня стає популярнішим. Багато компаній середнього та малого бізнесу використовують </w:t>
      </w:r>
      <w:r w:rsidR="00C7712C" w:rsidRPr="0066716E">
        <w:rPr>
          <w:iCs/>
          <w:sz w:val="28"/>
          <w:szCs w:val="28"/>
          <w:lang w:val="pl-PL"/>
        </w:rPr>
        <w:t>Telegram</w:t>
      </w:r>
      <w:r w:rsidR="00C7712C" w:rsidRPr="0066716E">
        <w:rPr>
          <w:iCs/>
          <w:sz w:val="28"/>
          <w:szCs w:val="28"/>
        </w:rPr>
        <w:t xml:space="preserve"> як засіб зв’язку з клієнтом, а особливо прогресивні використовують для цього чат ботів. Так в </w:t>
      </w:r>
      <w:r w:rsidR="00C7712C" w:rsidRPr="0066716E">
        <w:rPr>
          <w:iCs/>
          <w:sz w:val="28"/>
          <w:szCs w:val="28"/>
          <w:lang w:val="pl-PL"/>
        </w:rPr>
        <w:t>Telegram</w:t>
      </w:r>
      <w:r w:rsidR="00C7712C" w:rsidRPr="0066716E">
        <w:rPr>
          <w:iCs/>
          <w:sz w:val="28"/>
          <w:szCs w:val="28"/>
        </w:rPr>
        <w:t xml:space="preserve"> можна дізнатись інформацію про свою посилку від Нової Пошти, поспілкуватись з ботом або з підтримкою клієнтів, якщо питання виходить за межі можливостей бота, </w:t>
      </w:r>
      <w:r w:rsidR="00C7712C" w:rsidRPr="0066716E">
        <w:rPr>
          <w:iCs/>
          <w:sz w:val="28"/>
          <w:szCs w:val="28"/>
          <w:lang w:val="pl-PL"/>
        </w:rPr>
        <w:t>Monobank</w:t>
      </w:r>
      <w:r w:rsidR="00C7712C" w:rsidRPr="0066716E">
        <w:rPr>
          <w:iCs/>
          <w:sz w:val="28"/>
          <w:szCs w:val="28"/>
        </w:rPr>
        <w:t xml:space="preserve">, отримати найсвіжішу інформацію про </w:t>
      </w:r>
      <w:r w:rsidR="00C7712C" w:rsidRPr="0066716E">
        <w:rPr>
          <w:iCs/>
          <w:sz w:val="28"/>
          <w:szCs w:val="28"/>
          <w:lang w:val="pl-PL"/>
        </w:rPr>
        <w:t>COVID</w:t>
      </w:r>
      <w:r w:rsidR="00C7712C" w:rsidRPr="0066716E">
        <w:rPr>
          <w:iCs/>
          <w:sz w:val="28"/>
          <w:szCs w:val="28"/>
        </w:rPr>
        <w:t xml:space="preserve"> – 19 також від бота. </w:t>
      </w:r>
    </w:p>
    <w:p w14:paraId="3E2B996C" w14:textId="2FEB6943" w:rsidR="00985BAC" w:rsidRPr="0066716E" w:rsidRDefault="00C7712C" w:rsidP="000465B5">
      <w:pPr>
        <w:pStyle w:val="a3"/>
        <w:tabs>
          <w:tab w:val="left" w:pos="0"/>
        </w:tabs>
        <w:spacing w:line="360" w:lineRule="auto"/>
        <w:ind w:firstLine="851"/>
        <w:jc w:val="both"/>
        <w:rPr>
          <w:iCs/>
          <w:sz w:val="28"/>
          <w:szCs w:val="28"/>
        </w:rPr>
      </w:pPr>
      <w:r w:rsidRPr="0066716E">
        <w:rPr>
          <w:iCs/>
          <w:sz w:val="28"/>
          <w:szCs w:val="28"/>
        </w:rPr>
        <w:t xml:space="preserve">Тому </w:t>
      </w:r>
      <w:r w:rsidR="0041168B" w:rsidRPr="0066716E">
        <w:rPr>
          <w:iCs/>
          <w:sz w:val="28"/>
          <w:szCs w:val="28"/>
        </w:rPr>
        <w:t>засобом взаємодії з потенційними пацієнтами було обрано</w:t>
      </w:r>
      <w:r w:rsidR="007903CD" w:rsidRPr="0066716E">
        <w:rPr>
          <w:iCs/>
          <w:sz w:val="28"/>
          <w:szCs w:val="28"/>
        </w:rPr>
        <w:t xml:space="preserve"> рішення</w:t>
      </w:r>
      <w:r w:rsidR="0041168B" w:rsidRPr="0066716E">
        <w:rPr>
          <w:iCs/>
          <w:sz w:val="28"/>
          <w:szCs w:val="28"/>
        </w:rPr>
        <w:t xml:space="preserve"> чат-бота в </w:t>
      </w:r>
      <w:r w:rsidR="0041168B" w:rsidRPr="0066716E">
        <w:rPr>
          <w:iCs/>
          <w:sz w:val="28"/>
          <w:szCs w:val="28"/>
          <w:lang w:val="pl-PL"/>
        </w:rPr>
        <w:t>Telegram</w:t>
      </w:r>
      <w:r w:rsidR="0041168B" w:rsidRPr="0066716E">
        <w:rPr>
          <w:iCs/>
          <w:sz w:val="28"/>
          <w:szCs w:val="28"/>
        </w:rPr>
        <w:t xml:space="preserve">. </w:t>
      </w:r>
      <w:r w:rsidRPr="0066716E">
        <w:rPr>
          <w:iCs/>
          <w:sz w:val="28"/>
          <w:szCs w:val="28"/>
        </w:rPr>
        <w:t xml:space="preserve"> </w:t>
      </w:r>
    </w:p>
    <w:p w14:paraId="6947C5E9" w14:textId="659AB9D8" w:rsidR="00985BAC" w:rsidRDefault="00985BAC" w:rsidP="000465B5">
      <w:pPr>
        <w:pStyle w:val="a3"/>
        <w:tabs>
          <w:tab w:val="left" w:pos="0"/>
        </w:tabs>
        <w:spacing w:line="360" w:lineRule="auto"/>
        <w:ind w:firstLine="851"/>
        <w:jc w:val="both"/>
        <w:rPr>
          <w:iCs/>
          <w:sz w:val="28"/>
          <w:szCs w:val="28"/>
        </w:rPr>
      </w:pPr>
    </w:p>
    <w:p w14:paraId="3D0531E9" w14:textId="77777777" w:rsidR="00B2573E" w:rsidRPr="0066716E" w:rsidRDefault="00B2573E" w:rsidP="000465B5">
      <w:pPr>
        <w:pStyle w:val="a3"/>
        <w:tabs>
          <w:tab w:val="left" w:pos="0"/>
        </w:tabs>
        <w:spacing w:line="360" w:lineRule="auto"/>
        <w:ind w:firstLine="851"/>
        <w:jc w:val="both"/>
        <w:outlineLvl w:val="0"/>
        <w:rPr>
          <w:iCs/>
          <w:sz w:val="28"/>
          <w:szCs w:val="28"/>
        </w:rPr>
      </w:pPr>
      <w:bookmarkStart w:id="39" w:name="_Toc40804129"/>
      <w:r w:rsidRPr="0066716E">
        <w:rPr>
          <w:b/>
          <w:bCs/>
          <w:iCs/>
          <w:sz w:val="28"/>
          <w:szCs w:val="28"/>
        </w:rPr>
        <w:t xml:space="preserve">4.1. </w:t>
      </w:r>
      <w:r>
        <w:rPr>
          <w:b/>
          <w:bCs/>
          <w:iCs/>
          <w:sz w:val="28"/>
          <w:szCs w:val="28"/>
        </w:rPr>
        <w:t>Створення чат-боту для взаємодії з користувачем</w:t>
      </w:r>
      <w:bookmarkEnd w:id="39"/>
    </w:p>
    <w:p w14:paraId="0B5880DA" w14:textId="77777777" w:rsidR="00B2573E" w:rsidRPr="0066716E" w:rsidRDefault="00B2573E" w:rsidP="000465B5">
      <w:pPr>
        <w:pStyle w:val="a3"/>
        <w:tabs>
          <w:tab w:val="left" w:pos="0"/>
        </w:tabs>
        <w:spacing w:line="360" w:lineRule="auto"/>
        <w:ind w:firstLine="851"/>
        <w:jc w:val="both"/>
        <w:rPr>
          <w:iCs/>
          <w:sz w:val="28"/>
          <w:szCs w:val="28"/>
        </w:rPr>
      </w:pPr>
      <w:r w:rsidRPr="0066716E">
        <w:rPr>
          <w:iCs/>
          <w:sz w:val="28"/>
          <w:szCs w:val="28"/>
        </w:rPr>
        <w:t xml:space="preserve">Для взаємодії з потенційними пацієнтами було розроблено чат-бота в месенджері </w:t>
      </w:r>
      <w:r w:rsidRPr="0066716E">
        <w:rPr>
          <w:iCs/>
          <w:sz w:val="28"/>
          <w:szCs w:val="28"/>
          <w:lang w:val="pl-PL"/>
        </w:rPr>
        <w:t>Telegram</w:t>
      </w:r>
      <w:r w:rsidRPr="0066716E">
        <w:rPr>
          <w:iCs/>
          <w:sz w:val="28"/>
          <w:szCs w:val="28"/>
        </w:rPr>
        <w:t xml:space="preserve">. Його можна знайти в </w:t>
      </w:r>
      <w:r w:rsidRPr="0066716E">
        <w:rPr>
          <w:iCs/>
          <w:sz w:val="28"/>
          <w:szCs w:val="28"/>
          <w:lang w:val="pl-PL"/>
        </w:rPr>
        <w:t>Telegram</w:t>
      </w:r>
      <w:r w:rsidRPr="0066716E">
        <w:rPr>
          <w:iCs/>
          <w:sz w:val="28"/>
          <w:szCs w:val="28"/>
        </w:rPr>
        <w:t xml:space="preserve"> пошуку за ключовими словами або ж перейти за посиланням – </w:t>
      </w:r>
      <w:hyperlink r:id="rId48" w:history="1">
        <w:r w:rsidRPr="0066716E">
          <w:rPr>
            <w:rStyle w:val="ad"/>
            <w:iCs/>
            <w:sz w:val="28"/>
            <w:szCs w:val="28"/>
          </w:rPr>
          <w:t>https://t.me/AtherosclerosisQuickTestBot</w:t>
        </w:r>
      </w:hyperlink>
      <w:r w:rsidRPr="0066716E">
        <w:rPr>
          <w:iCs/>
          <w:sz w:val="28"/>
          <w:szCs w:val="28"/>
        </w:rPr>
        <w:t xml:space="preserve"> </w:t>
      </w:r>
    </w:p>
    <w:p w14:paraId="5D53F06D" w14:textId="77777777" w:rsidR="00B2573E" w:rsidRDefault="00B2573E" w:rsidP="000465B5">
      <w:pPr>
        <w:pStyle w:val="a3"/>
        <w:tabs>
          <w:tab w:val="left" w:pos="0"/>
        </w:tabs>
        <w:spacing w:line="360" w:lineRule="auto"/>
        <w:ind w:firstLine="851"/>
        <w:jc w:val="both"/>
        <w:rPr>
          <w:iCs/>
          <w:sz w:val="28"/>
          <w:szCs w:val="28"/>
        </w:rPr>
      </w:pPr>
      <w:r w:rsidRPr="0066716E">
        <w:rPr>
          <w:iCs/>
          <w:sz w:val="28"/>
          <w:szCs w:val="28"/>
          <w:lang w:val="ru-RU"/>
        </w:rPr>
        <w:lastRenderedPageBreak/>
        <w:tab/>
      </w:r>
      <w:r>
        <w:rPr>
          <w:iCs/>
          <w:sz w:val="28"/>
          <w:szCs w:val="28"/>
          <w:lang w:val="ru-RU"/>
        </w:rPr>
        <w:t>Для його реєстрації необхідно звернутись до чат-бота</w:t>
      </w:r>
      <w:r w:rsidRPr="0075396D">
        <w:rPr>
          <w:iCs/>
          <w:sz w:val="28"/>
          <w:szCs w:val="28"/>
          <w:lang w:val="ru-RU"/>
        </w:rPr>
        <w:t xml:space="preserve"> </w:t>
      </w:r>
      <w:r>
        <w:rPr>
          <w:iCs/>
          <w:sz w:val="28"/>
          <w:szCs w:val="28"/>
        </w:rPr>
        <w:t>в</w:t>
      </w:r>
      <w:r>
        <w:rPr>
          <w:iCs/>
          <w:sz w:val="28"/>
          <w:szCs w:val="28"/>
          <w:lang w:val="ru-RU"/>
        </w:rPr>
        <w:t xml:space="preserve"> </w:t>
      </w:r>
      <w:r w:rsidRPr="0066716E">
        <w:rPr>
          <w:iCs/>
          <w:sz w:val="28"/>
          <w:szCs w:val="28"/>
          <w:lang w:val="pl-PL"/>
        </w:rPr>
        <w:t>Telegram</w:t>
      </w:r>
      <w:r>
        <w:rPr>
          <w:iCs/>
          <w:sz w:val="28"/>
          <w:szCs w:val="28"/>
        </w:rPr>
        <w:t xml:space="preserve"> – </w:t>
      </w:r>
      <w:r>
        <w:rPr>
          <w:iCs/>
          <w:sz w:val="28"/>
          <w:szCs w:val="28"/>
          <w:lang w:val="pl-PL"/>
        </w:rPr>
        <w:t>The</w:t>
      </w:r>
      <w:r w:rsidRPr="0075396D">
        <w:rPr>
          <w:iCs/>
          <w:sz w:val="28"/>
          <w:szCs w:val="28"/>
          <w:lang w:val="ru-RU"/>
        </w:rPr>
        <w:t xml:space="preserve"> </w:t>
      </w:r>
      <w:r>
        <w:rPr>
          <w:iCs/>
          <w:sz w:val="28"/>
          <w:szCs w:val="28"/>
          <w:lang w:val="pl-PL"/>
        </w:rPr>
        <w:t>Botfather</w:t>
      </w:r>
      <w:r>
        <w:rPr>
          <w:iCs/>
          <w:sz w:val="28"/>
          <w:szCs w:val="28"/>
        </w:rPr>
        <w:t>. Таким чином створюється бот, надається йому ім’я та отримується токен для спілкування між сервером та ботом:</w:t>
      </w:r>
    </w:p>
    <w:p w14:paraId="783B7F81" w14:textId="77777777" w:rsidR="00B2573E" w:rsidRDefault="00B2573E" w:rsidP="006B7CA7">
      <w:pPr>
        <w:pStyle w:val="a3"/>
        <w:tabs>
          <w:tab w:val="left" w:pos="0"/>
        </w:tabs>
        <w:spacing w:line="360" w:lineRule="auto"/>
        <w:ind w:firstLine="567"/>
        <w:jc w:val="center"/>
        <w:rPr>
          <w:iCs/>
          <w:sz w:val="28"/>
          <w:szCs w:val="28"/>
        </w:rPr>
      </w:pPr>
      <w:r>
        <w:rPr>
          <w:iCs/>
          <w:noProof/>
          <w:sz w:val="28"/>
          <w:szCs w:val="28"/>
          <w:lang w:eastAsia="uk-UA"/>
        </w:rPr>
        <w:drawing>
          <wp:inline distT="0" distB="0" distL="0" distR="0" wp14:anchorId="5C18C4D9" wp14:editId="3D44A507">
            <wp:extent cx="3333750" cy="4724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42506" cy="4737014"/>
                    </a:xfrm>
                    <a:prstGeom prst="rect">
                      <a:avLst/>
                    </a:prstGeom>
                    <a:noFill/>
                    <a:ln>
                      <a:noFill/>
                    </a:ln>
                  </pic:spPr>
                </pic:pic>
              </a:graphicData>
            </a:graphic>
          </wp:inline>
        </w:drawing>
      </w:r>
    </w:p>
    <w:p w14:paraId="1D976603" w14:textId="326A4D08" w:rsidR="00B2573E" w:rsidRDefault="00B2573E" w:rsidP="006B7CA7">
      <w:pPr>
        <w:pStyle w:val="a3"/>
        <w:tabs>
          <w:tab w:val="left" w:pos="0"/>
        </w:tabs>
        <w:spacing w:line="360" w:lineRule="auto"/>
        <w:ind w:firstLine="567"/>
        <w:jc w:val="center"/>
        <w:rPr>
          <w:iCs/>
          <w:sz w:val="28"/>
          <w:szCs w:val="28"/>
        </w:rPr>
      </w:pPr>
      <w:r>
        <w:rPr>
          <w:iCs/>
          <w:sz w:val="28"/>
          <w:szCs w:val="28"/>
        </w:rPr>
        <w:t>Рис</w:t>
      </w:r>
      <w:r w:rsidR="0023256E">
        <w:rPr>
          <w:iCs/>
          <w:sz w:val="28"/>
          <w:szCs w:val="28"/>
        </w:rPr>
        <w:t>унок 4.1 –</w:t>
      </w:r>
      <w:r>
        <w:rPr>
          <w:iCs/>
          <w:sz w:val="28"/>
          <w:szCs w:val="28"/>
        </w:rPr>
        <w:t xml:space="preserve"> Створення чат-бота та отримання токену</w:t>
      </w:r>
    </w:p>
    <w:p w14:paraId="0851989B" w14:textId="77777777" w:rsidR="002535A2" w:rsidRDefault="002535A2" w:rsidP="006B7CA7">
      <w:pPr>
        <w:pStyle w:val="a3"/>
        <w:tabs>
          <w:tab w:val="left" w:pos="0"/>
        </w:tabs>
        <w:spacing w:line="360" w:lineRule="auto"/>
        <w:ind w:firstLine="567"/>
        <w:rPr>
          <w:iCs/>
          <w:sz w:val="28"/>
          <w:szCs w:val="28"/>
        </w:rPr>
      </w:pPr>
    </w:p>
    <w:p w14:paraId="5431352A" w14:textId="3E381385" w:rsidR="00B2573E" w:rsidRDefault="00B2573E" w:rsidP="000465B5">
      <w:pPr>
        <w:pStyle w:val="a3"/>
        <w:tabs>
          <w:tab w:val="left" w:pos="0"/>
        </w:tabs>
        <w:spacing w:line="360" w:lineRule="auto"/>
        <w:ind w:firstLine="851"/>
        <w:jc w:val="both"/>
        <w:rPr>
          <w:iCs/>
          <w:sz w:val="28"/>
          <w:szCs w:val="28"/>
        </w:rPr>
      </w:pPr>
      <w:r>
        <w:rPr>
          <w:iCs/>
          <w:sz w:val="28"/>
          <w:szCs w:val="28"/>
        </w:rPr>
        <w:t xml:space="preserve">Після цього задаємо команди, які будуть відображатись при взаємодії з ботом користувача та задаємо логіку для них з боку боту – </w:t>
      </w:r>
      <w:r>
        <w:rPr>
          <w:iCs/>
          <w:sz w:val="28"/>
          <w:szCs w:val="28"/>
          <w:lang w:val="pl-PL"/>
        </w:rPr>
        <w:t>start</w:t>
      </w:r>
      <w:r>
        <w:rPr>
          <w:iCs/>
          <w:sz w:val="28"/>
          <w:szCs w:val="28"/>
        </w:rPr>
        <w:t xml:space="preserve"> (почати роботу), </w:t>
      </w:r>
      <w:r>
        <w:rPr>
          <w:iCs/>
          <w:sz w:val="28"/>
          <w:szCs w:val="28"/>
          <w:lang w:val="pl-PL"/>
        </w:rPr>
        <w:t>info</w:t>
      </w:r>
      <w:r>
        <w:rPr>
          <w:iCs/>
          <w:sz w:val="28"/>
          <w:szCs w:val="28"/>
        </w:rPr>
        <w:t xml:space="preserve"> (загальна інформація про захворювання),</w:t>
      </w:r>
      <w:r w:rsidRPr="00A34795">
        <w:rPr>
          <w:iCs/>
          <w:sz w:val="28"/>
          <w:szCs w:val="28"/>
        </w:rPr>
        <w:t xml:space="preserve"> </w:t>
      </w:r>
      <w:r>
        <w:rPr>
          <w:iCs/>
          <w:sz w:val="28"/>
          <w:szCs w:val="28"/>
          <w:lang w:val="pl-PL"/>
        </w:rPr>
        <w:t>info</w:t>
      </w:r>
      <w:r w:rsidRPr="00A34795">
        <w:rPr>
          <w:iCs/>
          <w:sz w:val="28"/>
          <w:szCs w:val="28"/>
        </w:rPr>
        <w:t xml:space="preserve"> </w:t>
      </w:r>
      <w:r>
        <w:rPr>
          <w:iCs/>
          <w:sz w:val="28"/>
          <w:szCs w:val="28"/>
        </w:rPr>
        <w:t xml:space="preserve">(інформація про бота), </w:t>
      </w:r>
      <w:r>
        <w:rPr>
          <w:iCs/>
          <w:sz w:val="28"/>
          <w:szCs w:val="28"/>
          <w:lang w:val="pl-PL"/>
        </w:rPr>
        <w:t>results</w:t>
      </w:r>
      <w:r w:rsidRPr="00A34795">
        <w:rPr>
          <w:iCs/>
          <w:sz w:val="28"/>
          <w:szCs w:val="28"/>
        </w:rPr>
        <w:t xml:space="preserve"> (</w:t>
      </w:r>
      <w:r>
        <w:rPr>
          <w:iCs/>
          <w:sz w:val="28"/>
          <w:szCs w:val="28"/>
        </w:rPr>
        <w:t>показати мої результати)</w:t>
      </w:r>
      <w:r w:rsidRPr="00A34795">
        <w:rPr>
          <w:iCs/>
          <w:sz w:val="28"/>
          <w:szCs w:val="28"/>
        </w:rPr>
        <w:t>:</w:t>
      </w:r>
    </w:p>
    <w:p w14:paraId="7ED16F4F" w14:textId="77777777" w:rsidR="00B2573E" w:rsidRDefault="00B2573E" w:rsidP="006B7CA7">
      <w:pPr>
        <w:pStyle w:val="a3"/>
        <w:tabs>
          <w:tab w:val="left" w:pos="0"/>
        </w:tabs>
        <w:spacing w:line="360" w:lineRule="auto"/>
        <w:ind w:firstLine="567"/>
        <w:jc w:val="center"/>
        <w:rPr>
          <w:iCs/>
          <w:sz w:val="28"/>
          <w:szCs w:val="28"/>
        </w:rPr>
      </w:pPr>
      <w:r>
        <w:rPr>
          <w:iCs/>
          <w:noProof/>
          <w:sz w:val="28"/>
          <w:szCs w:val="28"/>
          <w:lang w:eastAsia="uk-UA"/>
        </w:rPr>
        <w:lastRenderedPageBreak/>
        <w:drawing>
          <wp:inline distT="0" distB="0" distL="0" distR="0" wp14:anchorId="0D7BE27A" wp14:editId="64AC0922">
            <wp:extent cx="2819400" cy="329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256" cy="3309924"/>
                    </a:xfrm>
                    <a:prstGeom prst="rect">
                      <a:avLst/>
                    </a:prstGeom>
                    <a:noFill/>
                    <a:ln>
                      <a:noFill/>
                    </a:ln>
                  </pic:spPr>
                </pic:pic>
              </a:graphicData>
            </a:graphic>
          </wp:inline>
        </w:drawing>
      </w:r>
    </w:p>
    <w:p w14:paraId="43A82ED9" w14:textId="69093651" w:rsidR="00B2573E" w:rsidRDefault="00B2573E" w:rsidP="006B7CA7">
      <w:pPr>
        <w:pStyle w:val="a3"/>
        <w:tabs>
          <w:tab w:val="left" w:pos="0"/>
        </w:tabs>
        <w:spacing w:line="360" w:lineRule="auto"/>
        <w:ind w:firstLine="567"/>
        <w:jc w:val="center"/>
        <w:rPr>
          <w:iCs/>
          <w:sz w:val="28"/>
          <w:szCs w:val="28"/>
        </w:rPr>
      </w:pPr>
      <w:r>
        <w:rPr>
          <w:iCs/>
          <w:sz w:val="28"/>
          <w:szCs w:val="28"/>
        </w:rPr>
        <w:t>Рис</w:t>
      </w:r>
      <w:r w:rsidR="0023256E">
        <w:rPr>
          <w:iCs/>
          <w:sz w:val="28"/>
          <w:szCs w:val="28"/>
        </w:rPr>
        <w:t>унок 4.2 –</w:t>
      </w:r>
      <w:r>
        <w:rPr>
          <w:iCs/>
          <w:sz w:val="28"/>
          <w:szCs w:val="28"/>
        </w:rPr>
        <w:t xml:space="preserve"> Задання команд для бота</w:t>
      </w:r>
    </w:p>
    <w:p w14:paraId="261A0C22" w14:textId="77777777" w:rsidR="00B2573E" w:rsidRDefault="00B2573E" w:rsidP="000465B5">
      <w:pPr>
        <w:pStyle w:val="a3"/>
        <w:tabs>
          <w:tab w:val="left" w:pos="0"/>
        </w:tabs>
        <w:spacing w:line="360" w:lineRule="auto"/>
        <w:ind w:firstLine="851"/>
        <w:jc w:val="both"/>
        <w:rPr>
          <w:iCs/>
          <w:sz w:val="28"/>
          <w:szCs w:val="28"/>
        </w:rPr>
      </w:pPr>
      <w:r>
        <w:rPr>
          <w:iCs/>
          <w:sz w:val="28"/>
          <w:szCs w:val="28"/>
        </w:rPr>
        <w:t>Після утворення бота та його основних команд необхідно налаштувати його зв’язок та взаємодію з сервером. Для</w:t>
      </w:r>
      <w:r w:rsidRPr="00624D0B">
        <w:rPr>
          <w:iCs/>
          <w:sz w:val="28"/>
          <w:szCs w:val="28"/>
        </w:rPr>
        <w:t xml:space="preserve"> цього створюємо обробник запитів</w:t>
      </w:r>
      <w:r w:rsidRPr="00970334">
        <w:rPr>
          <w:iCs/>
          <w:sz w:val="28"/>
          <w:szCs w:val="28"/>
          <w:lang w:val="ru-RU"/>
        </w:rPr>
        <w:t xml:space="preserve"> </w:t>
      </w:r>
      <w:r>
        <w:rPr>
          <w:iCs/>
          <w:sz w:val="28"/>
          <w:szCs w:val="28"/>
        </w:rPr>
        <w:t>на сервері</w:t>
      </w:r>
      <w:r w:rsidRPr="00624D0B">
        <w:rPr>
          <w:iCs/>
          <w:sz w:val="28"/>
          <w:szCs w:val="28"/>
        </w:rPr>
        <w:t xml:space="preserve"> для роута “/” та логіку, за допомогою якої  Flask зможе </w:t>
      </w:r>
      <w:r>
        <w:rPr>
          <w:iCs/>
          <w:sz w:val="28"/>
          <w:szCs w:val="28"/>
        </w:rPr>
        <w:t>з</w:t>
      </w:r>
      <w:r w:rsidRPr="00624D0B">
        <w:rPr>
          <w:iCs/>
          <w:sz w:val="28"/>
          <w:szCs w:val="28"/>
        </w:rPr>
        <w:t>чит</w:t>
      </w:r>
      <w:r>
        <w:rPr>
          <w:iCs/>
          <w:sz w:val="28"/>
          <w:szCs w:val="28"/>
        </w:rPr>
        <w:t>уват</w:t>
      </w:r>
      <w:r w:rsidRPr="00624D0B">
        <w:rPr>
          <w:iCs/>
          <w:sz w:val="28"/>
          <w:szCs w:val="28"/>
        </w:rPr>
        <w:t>и ці дані та обробити їх. Надсилаємо тестове повідомлення для того щоб впевн</w:t>
      </w:r>
      <w:r>
        <w:rPr>
          <w:iCs/>
          <w:sz w:val="28"/>
          <w:szCs w:val="28"/>
        </w:rPr>
        <w:t>и</w:t>
      </w:r>
      <w:r w:rsidRPr="00624D0B">
        <w:rPr>
          <w:iCs/>
          <w:sz w:val="28"/>
          <w:szCs w:val="28"/>
        </w:rPr>
        <w:t>тись що все налаштовано правильно і сервер отримує та зчитує дані коректно.</w:t>
      </w:r>
    </w:p>
    <w:p w14:paraId="50502AE6" w14:textId="77777777" w:rsidR="00B2573E" w:rsidRDefault="00B2573E" w:rsidP="000465B5">
      <w:pPr>
        <w:pStyle w:val="a3"/>
        <w:tabs>
          <w:tab w:val="left" w:pos="0"/>
        </w:tabs>
        <w:spacing w:line="360" w:lineRule="auto"/>
        <w:ind w:firstLine="851"/>
        <w:jc w:val="both"/>
        <w:rPr>
          <w:iCs/>
          <w:sz w:val="28"/>
          <w:szCs w:val="28"/>
        </w:rPr>
      </w:pPr>
      <w:r w:rsidRPr="00624D0B">
        <w:rPr>
          <w:iCs/>
          <w:sz w:val="28"/>
          <w:szCs w:val="28"/>
        </w:rPr>
        <w:t>Після цього описуємо команди та їх логіку, які сервер може приймати та обробляти. Додаток підтримує наступні команди:</w:t>
      </w:r>
      <w:r>
        <w:rPr>
          <w:iCs/>
          <w:sz w:val="28"/>
          <w:szCs w:val="28"/>
        </w:rPr>
        <w:t xml:space="preserve"> </w:t>
      </w:r>
      <w:r w:rsidRPr="00624D0B">
        <w:rPr>
          <w:iCs/>
          <w:sz w:val="28"/>
          <w:szCs w:val="28"/>
        </w:rPr>
        <w:t>/start</w:t>
      </w:r>
      <w:r>
        <w:rPr>
          <w:iCs/>
          <w:sz w:val="28"/>
          <w:szCs w:val="28"/>
        </w:rPr>
        <w:t xml:space="preserve">, </w:t>
      </w:r>
      <w:r w:rsidRPr="00624D0B">
        <w:rPr>
          <w:iCs/>
          <w:sz w:val="28"/>
          <w:szCs w:val="28"/>
        </w:rPr>
        <w:t>/info</w:t>
      </w:r>
      <w:r>
        <w:rPr>
          <w:iCs/>
          <w:sz w:val="28"/>
          <w:szCs w:val="28"/>
        </w:rPr>
        <w:t xml:space="preserve">, </w:t>
      </w:r>
      <w:r w:rsidRPr="00624D0B">
        <w:rPr>
          <w:iCs/>
          <w:sz w:val="28"/>
          <w:szCs w:val="28"/>
        </w:rPr>
        <w:t>/about</w:t>
      </w:r>
      <w:r>
        <w:rPr>
          <w:iCs/>
          <w:sz w:val="28"/>
          <w:szCs w:val="28"/>
        </w:rPr>
        <w:t xml:space="preserve">, </w:t>
      </w:r>
      <w:r w:rsidRPr="00624D0B">
        <w:rPr>
          <w:iCs/>
          <w:sz w:val="28"/>
          <w:szCs w:val="28"/>
        </w:rPr>
        <w:t>/results</w:t>
      </w:r>
      <w:r>
        <w:rPr>
          <w:iCs/>
          <w:sz w:val="28"/>
          <w:szCs w:val="28"/>
        </w:rPr>
        <w:t>.</w:t>
      </w:r>
    </w:p>
    <w:p w14:paraId="2E8A9C63" w14:textId="77777777" w:rsidR="00B2573E" w:rsidRPr="00624D0B" w:rsidRDefault="00B2573E" w:rsidP="000465B5">
      <w:pPr>
        <w:pStyle w:val="a3"/>
        <w:tabs>
          <w:tab w:val="left" w:pos="0"/>
        </w:tabs>
        <w:spacing w:line="360" w:lineRule="auto"/>
        <w:ind w:firstLine="851"/>
        <w:jc w:val="both"/>
        <w:rPr>
          <w:iCs/>
          <w:sz w:val="28"/>
          <w:szCs w:val="28"/>
        </w:rPr>
      </w:pPr>
      <w:r>
        <w:rPr>
          <w:iCs/>
          <w:sz w:val="28"/>
          <w:szCs w:val="28"/>
        </w:rPr>
        <w:t>Далі створюємо та описуємо питання, які отримуватиме користувач</w:t>
      </w:r>
      <w:r w:rsidRPr="00B2573E">
        <w:rPr>
          <w:iCs/>
          <w:sz w:val="28"/>
          <w:szCs w:val="28"/>
        </w:rPr>
        <w:t xml:space="preserve">. </w:t>
      </w:r>
      <w:r>
        <w:rPr>
          <w:iCs/>
          <w:sz w:val="28"/>
          <w:szCs w:val="28"/>
          <w:lang w:val="ru-RU"/>
        </w:rPr>
        <w:t xml:space="preserve">Таких питань буде 12. </w:t>
      </w:r>
    </w:p>
    <w:p w14:paraId="169E4BD9" w14:textId="77777777" w:rsidR="00B2573E" w:rsidRPr="00624D0B" w:rsidRDefault="00B2573E" w:rsidP="000465B5">
      <w:pPr>
        <w:pStyle w:val="a3"/>
        <w:tabs>
          <w:tab w:val="left" w:pos="0"/>
        </w:tabs>
        <w:spacing w:line="360" w:lineRule="auto"/>
        <w:ind w:firstLine="851"/>
        <w:jc w:val="both"/>
        <w:rPr>
          <w:iCs/>
          <w:sz w:val="28"/>
          <w:szCs w:val="28"/>
        </w:rPr>
      </w:pPr>
      <w:r w:rsidRPr="00624D0B">
        <w:rPr>
          <w:iCs/>
          <w:sz w:val="28"/>
          <w:szCs w:val="28"/>
        </w:rPr>
        <w:t>Наступним кроком розділяємо логіку обробки команд, які користувач зможе надсилати з бота, та логіку обробки відповідей, які користувач надсилає на кожне з питань. Для цього розробляємо логіку, завдяк</w:t>
      </w:r>
      <w:r>
        <w:rPr>
          <w:iCs/>
          <w:sz w:val="28"/>
          <w:szCs w:val="28"/>
        </w:rPr>
        <w:t>и</w:t>
      </w:r>
      <w:r w:rsidRPr="00624D0B">
        <w:rPr>
          <w:iCs/>
          <w:sz w:val="28"/>
          <w:szCs w:val="28"/>
        </w:rPr>
        <w:t xml:space="preserve"> як</w:t>
      </w:r>
      <w:r>
        <w:rPr>
          <w:iCs/>
          <w:sz w:val="28"/>
          <w:szCs w:val="28"/>
        </w:rPr>
        <w:t>ій</w:t>
      </w:r>
      <w:r w:rsidRPr="00624D0B">
        <w:rPr>
          <w:iCs/>
          <w:sz w:val="28"/>
          <w:szCs w:val="28"/>
        </w:rPr>
        <w:t xml:space="preserve"> сервер буде знати, який користувач з ним взаємодіє.</w:t>
      </w:r>
    </w:p>
    <w:p w14:paraId="51D07B0E" w14:textId="77777777" w:rsidR="00B2573E" w:rsidRPr="00624D0B" w:rsidRDefault="00B2573E" w:rsidP="002535A2">
      <w:pPr>
        <w:pStyle w:val="a3"/>
        <w:tabs>
          <w:tab w:val="left" w:pos="0"/>
        </w:tabs>
        <w:spacing w:line="360" w:lineRule="auto"/>
        <w:ind w:firstLine="567"/>
        <w:jc w:val="both"/>
        <w:rPr>
          <w:iCs/>
          <w:sz w:val="28"/>
          <w:szCs w:val="28"/>
        </w:rPr>
      </w:pPr>
    </w:p>
    <w:p w14:paraId="460D9CE8" w14:textId="77777777" w:rsidR="00B2573E" w:rsidRPr="00624D0B" w:rsidRDefault="00B2573E" w:rsidP="002535A2">
      <w:pPr>
        <w:pStyle w:val="a3"/>
        <w:tabs>
          <w:tab w:val="left" w:pos="0"/>
        </w:tabs>
        <w:spacing w:line="360" w:lineRule="auto"/>
        <w:ind w:firstLine="567"/>
        <w:jc w:val="both"/>
        <w:rPr>
          <w:iCs/>
          <w:sz w:val="28"/>
          <w:szCs w:val="28"/>
        </w:rPr>
      </w:pPr>
    </w:p>
    <w:p w14:paraId="13493B70" w14:textId="77777777" w:rsidR="00B2573E" w:rsidRDefault="00B2573E" w:rsidP="000465B5">
      <w:pPr>
        <w:pStyle w:val="a3"/>
        <w:tabs>
          <w:tab w:val="left" w:pos="0"/>
        </w:tabs>
        <w:spacing w:line="360" w:lineRule="auto"/>
        <w:ind w:firstLine="851"/>
        <w:jc w:val="both"/>
        <w:rPr>
          <w:iCs/>
          <w:sz w:val="28"/>
          <w:szCs w:val="28"/>
        </w:rPr>
      </w:pPr>
      <w:r w:rsidRPr="00624D0B">
        <w:rPr>
          <w:iCs/>
          <w:sz w:val="28"/>
          <w:szCs w:val="28"/>
        </w:rPr>
        <w:lastRenderedPageBreak/>
        <w:t xml:space="preserve">Щоб сервер розумів, який користувач зараз “спілкується” з ним, створюємо таблицю користувачів </w:t>
      </w:r>
      <w:r>
        <w:rPr>
          <w:iCs/>
          <w:sz w:val="28"/>
          <w:szCs w:val="28"/>
        </w:rPr>
        <w:t xml:space="preserve">в базі даних </w:t>
      </w:r>
      <w:r w:rsidRPr="00624D0B">
        <w:rPr>
          <w:iCs/>
          <w:sz w:val="28"/>
          <w:szCs w:val="28"/>
        </w:rPr>
        <w:t>з наступною структурою:</w:t>
      </w:r>
    </w:p>
    <w:p w14:paraId="7B79F247"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Pr>
          <w:iCs/>
          <w:sz w:val="28"/>
          <w:szCs w:val="28"/>
        </w:rPr>
        <w:t>і</w:t>
      </w:r>
      <w:r w:rsidRPr="00624D0B">
        <w:rPr>
          <w:iCs/>
          <w:sz w:val="28"/>
          <w:szCs w:val="28"/>
        </w:rPr>
        <w:t>d</w:t>
      </w:r>
      <w:r>
        <w:rPr>
          <w:iCs/>
          <w:sz w:val="28"/>
          <w:szCs w:val="28"/>
        </w:rPr>
        <w:t xml:space="preserve"> – який </w:t>
      </w:r>
      <w:r>
        <w:rPr>
          <w:iCs/>
          <w:sz w:val="28"/>
          <w:szCs w:val="28"/>
          <w:lang w:val="pl-PL"/>
        </w:rPr>
        <w:t>id</w:t>
      </w:r>
      <w:r>
        <w:rPr>
          <w:iCs/>
          <w:sz w:val="28"/>
          <w:szCs w:val="28"/>
        </w:rPr>
        <w:t xml:space="preserve"> </w:t>
      </w:r>
      <w:r w:rsidRPr="00E74251">
        <w:rPr>
          <w:iCs/>
          <w:sz w:val="28"/>
          <w:szCs w:val="28"/>
        </w:rPr>
        <w:t>(</w:t>
      </w:r>
      <w:r>
        <w:rPr>
          <w:iCs/>
          <w:sz w:val="28"/>
          <w:szCs w:val="28"/>
        </w:rPr>
        <w:t xml:space="preserve">в </w:t>
      </w:r>
      <w:r>
        <w:rPr>
          <w:iCs/>
          <w:sz w:val="28"/>
          <w:szCs w:val="28"/>
          <w:lang w:val="pl-PL"/>
        </w:rPr>
        <w:t>Telegram</w:t>
      </w:r>
      <w:r w:rsidRPr="00E74251">
        <w:rPr>
          <w:iCs/>
          <w:sz w:val="28"/>
          <w:szCs w:val="28"/>
        </w:rPr>
        <w:t xml:space="preserve">) </w:t>
      </w:r>
      <w:r>
        <w:rPr>
          <w:iCs/>
          <w:sz w:val="28"/>
          <w:szCs w:val="28"/>
        </w:rPr>
        <w:t>має користувач;</w:t>
      </w:r>
    </w:p>
    <w:p w14:paraId="10508FA6"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first_name</w:t>
      </w:r>
      <w:r>
        <w:rPr>
          <w:iCs/>
          <w:sz w:val="28"/>
          <w:szCs w:val="28"/>
        </w:rPr>
        <w:t xml:space="preserve"> – ім’я користувача </w:t>
      </w:r>
      <w:r w:rsidRPr="00E74251">
        <w:rPr>
          <w:iCs/>
          <w:sz w:val="28"/>
          <w:szCs w:val="28"/>
          <w:lang w:val="en-US"/>
        </w:rPr>
        <w:t>Telegram</w:t>
      </w:r>
      <w:r>
        <w:rPr>
          <w:iCs/>
          <w:sz w:val="28"/>
          <w:szCs w:val="28"/>
        </w:rPr>
        <w:t>;</w:t>
      </w:r>
    </w:p>
    <w:p w14:paraId="7DA37E89"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last_name</w:t>
      </w:r>
      <w:r>
        <w:rPr>
          <w:iCs/>
          <w:sz w:val="28"/>
          <w:szCs w:val="28"/>
        </w:rPr>
        <w:t xml:space="preserve"> – прізвище;</w:t>
      </w:r>
    </w:p>
    <w:p w14:paraId="043A468F"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created_at</w:t>
      </w:r>
      <w:r>
        <w:rPr>
          <w:iCs/>
          <w:sz w:val="28"/>
          <w:szCs w:val="28"/>
        </w:rPr>
        <w:t xml:space="preserve"> – дата першої взаємодії з ботом;</w:t>
      </w:r>
    </w:p>
    <w:p w14:paraId="4AB187EF"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last_visited</w:t>
      </w:r>
      <w:r>
        <w:rPr>
          <w:iCs/>
          <w:sz w:val="28"/>
          <w:szCs w:val="28"/>
        </w:rPr>
        <w:t xml:space="preserve"> – остання взаємодія з ботом;</w:t>
      </w:r>
    </w:p>
    <w:p w14:paraId="17B8A734"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current_test_id</w:t>
      </w:r>
      <w:r>
        <w:rPr>
          <w:iCs/>
          <w:sz w:val="28"/>
          <w:szCs w:val="28"/>
        </w:rPr>
        <w:t xml:space="preserve"> – який тест проходить користувач в даний момент;</w:t>
      </w:r>
    </w:p>
    <w:p w14:paraId="21F34564" w14:textId="2AF6D00B"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results</w:t>
      </w:r>
      <w:r>
        <w:rPr>
          <w:iCs/>
          <w:sz w:val="28"/>
          <w:szCs w:val="28"/>
        </w:rPr>
        <w:t xml:space="preserve"> – результати тестів користувача.</w:t>
      </w:r>
    </w:p>
    <w:p w14:paraId="59980CE9" w14:textId="5FFB3567" w:rsidR="006C119F" w:rsidRDefault="006C73E5" w:rsidP="006C73E5">
      <w:pPr>
        <w:pStyle w:val="a3"/>
        <w:tabs>
          <w:tab w:val="left" w:pos="0"/>
        </w:tabs>
        <w:spacing w:line="360" w:lineRule="auto"/>
        <w:jc w:val="center"/>
        <w:rPr>
          <w:iCs/>
          <w:sz w:val="28"/>
          <w:szCs w:val="28"/>
        </w:rPr>
      </w:pPr>
      <w:r>
        <w:rPr>
          <w:iCs/>
          <w:noProof/>
          <w:sz w:val="28"/>
          <w:szCs w:val="28"/>
          <w:lang w:eastAsia="uk-UA"/>
        </w:rPr>
        <w:drawing>
          <wp:inline distT="0" distB="0" distL="0" distR="0" wp14:anchorId="731D3682" wp14:editId="3EC328A6">
            <wp:extent cx="5362575" cy="29999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092" cy="3011971"/>
                    </a:xfrm>
                    <a:prstGeom prst="rect">
                      <a:avLst/>
                    </a:prstGeom>
                    <a:noFill/>
                    <a:ln>
                      <a:noFill/>
                    </a:ln>
                  </pic:spPr>
                </pic:pic>
              </a:graphicData>
            </a:graphic>
          </wp:inline>
        </w:drawing>
      </w:r>
    </w:p>
    <w:p w14:paraId="433CAD19" w14:textId="6F2D9F0C" w:rsidR="006C73E5" w:rsidRPr="00E74251" w:rsidRDefault="006C73E5" w:rsidP="006C73E5">
      <w:pPr>
        <w:pStyle w:val="a3"/>
        <w:tabs>
          <w:tab w:val="left" w:pos="0"/>
        </w:tabs>
        <w:spacing w:line="360" w:lineRule="auto"/>
        <w:jc w:val="center"/>
        <w:rPr>
          <w:iCs/>
          <w:sz w:val="28"/>
          <w:szCs w:val="28"/>
        </w:rPr>
      </w:pPr>
      <w:r>
        <w:rPr>
          <w:iCs/>
          <w:sz w:val="28"/>
          <w:szCs w:val="28"/>
        </w:rPr>
        <w:t>Рисунок 4.3 – база даних користувачів</w:t>
      </w:r>
    </w:p>
    <w:p w14:paraId="0CB9DC75" w14:textId="77777777" w:rsidR="00B2573E" w:rsidRDefault="00B2573E" w:rsidP="000465B5">
      <w:pPr>
        <w:pStyle w:val="a3"/>
        <w:tabs>
          <w:tab w:val="left" w:pos="0"/>
        </w:tabs>
        <w:spacing w:line="360" w:lineRule="auto"/>
        <w:ind w:firstLine="851"/>
        <w:jc w:val="both"/>
        <w:rPr>
          <w:iCs/>
          <w:sz w:val="28"/>
          <w:szCs w:val="28"/>
        </w:rPr>
      </w:pPr>
      <w:r w:rsidRPr="00624D0B">
        <w:rPr>
          <w:iCs/>
          <w:sz w:val="28"/>
          <w:szCs w:val="28"/>
        </w:rPr>
        <w:tab/>
        <w:t xml:space="preserve">А для </w:t>
      </w:r>
      <w:r>
        <w:rPr>
          <w:iCs/>
          <w:sz w:val="28"/>
          <w:szCs w:val="28"/>
        </w:rPr>
        <w:t xml:space="preserve">зберігання </w:t>
      </w:r>
      <w:r w:rsidRPr="00624D0B">
        <w:rPr>
          <w:iCs/>
          <w:sz w:val="28"/>
          <w:szCs w:val="28"/>
        </w:rPr>
        <w:t>дан</w:t>
      </w:r>
      <w:r>
        <w:rPr>
          <w:iCs/>
          <w:sz w:val="28"/>
          <w:szCs w:val="28"/>
        </w:rPr>
        <w:t>их</w:t>
      </w:r>
      <w:r w:rsidRPr="00624D0B">
        <w:rPr>
          <w:iCs/>
          <w:sz w:val="28"/>
          <w:szCs w:val="28"/>
        </w:rPr>
        <w:t xml:space="preserve"> опитування при проходжені тестування, створюємо також таблицю тестувань з структурою:</w:t>
      </w:r>
    </w:p>
    <w:p w14:paraId="514B20C9"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624D0B">
        <w:rPr>
          <w:iCs/>
          <w:sz w:val="28"/>
          <w:szCs w:val="28"/>
        </w:rPr>
        <w:t>id</w:t>
      </w:r>
      <w:r>
        <w:rPr>
          <w:iCs/>
          <w:sz w:val="28"/>
          <w:szCs w:val="28"/>
        </w:rPr>
        <w:t xml:space="preserve"> – ідентифікатор тесту;</w:t>
      </w:r>
    </w:p>
    <w:p w14:paraId="4A35A645"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E74251">
        <w:rPr>
          <w:iCs/>
          <w:sz w:val="28"/>
          <w:szCs w:val="28"/>
        </w:rPr>
        <w:t>user_id</w:t>
      </w:r>
      <w:r>
        <w:rPr>
          <w:iCs/>
          <w:sz w:val="28"/>
          <w:szCs w:val="28"/>
        </w:rPr>
        <w:t xml:space="preserve"> – ідентифікатор користувача;</w:t>
      </w:r>
    </w:p>
    <w:p w14:paraId="07388A73"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question_id</w:t>
      </w:r>
      <w:r>
        <w:rPr>
          <w:iCs/>
          <w:sz w:val="28"/>
          <w:szCs w:val="28"/>
        </w:rPr>
        <w:t xml:space="preserve"> – ідентифікатор питання;</w:t>
      </w:r>
    </w:p>
    <w:p w14:paraId="1F24080A"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is_finished</w:t>
      </w:r>
      <w:r>
        <w:rPr>
          <w:iCs/>
          <w:sz w:val="28"/>
          <w:szCs w:val="28"/>
        </w:rPr>
        <w:t xml:space="preserve"> – чи користувач завершив опитування;</w:t>
      </w:r>
    </w:p>
    <w:p w14:paraId="44552C31"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finished_at</w:t>
      </w:r>
      <w:r>
        <w:rPr>
          <w:iCs/>
          <w:sz w:val="28"/>
          <w:szCs w:val="28"/>
        </w:rPr>
        <w:t xml:space="preserve"> – час та дата завершення тесту;</w:t>
      </w:r>
    </w:p>
    <w:p w14:paraId="128D355C"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opv</w:t>
      </w:r>
      <w:r>
        <w:rPr>
          <w:iCs/>
          <w:sz w:val="28"/>
          <w:szCs w:val="28"/>
        </w:rPr>
        <w:t xml:space="preserve"> – відповідь на питання про оперативне втручання;</w:t>
      </w:r>
    </w:p>
    <w:p w14:paraId="4E44D0EE"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lastRenderedPageBreak/>
        <w:t>sht</w:t>
      </w:r>
      <w:r>
        <w:rPr>
          <w:iCs/>
          <w:sz w:val="28"/>
          <w:szCs w:val="28"/>
        </w:rPr>
        <w:t xml:space="preserve"> – відповідь на питання про шутнування;</w:t>
      </w:r>
    </w:p>
    <w:p w14:paraId="41101161"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vik</w:t>
      </w:r>
      <w:r>
        <w:rPr>
          <w:iCs/>
          <w:sz w:val="28"/>
          <w:szCs w:val="28"/>
        </w:rPr>
        <w:t xml:space="preserve"> – вік користувача;</w:t>
      </w:r>
    </w:p>
    <w:p w14:paraId="207784B1"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zrt</w:t>
      </w:r>
      <w:r>
        <w:rPr>
          <w:iCs/>
          <w:sz w:val="28"/>
          <w:szCs w:val="28"/>
        </w:rPr>
        <w:t xml:space="preserve"> – зріст користувача;</w:t>
      </w:r>
    </w:p>
    <w:p w14:paraId="242A3499"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vag</w:t>
      </w:r>
      <w:r>
        <w:rPr>
          <w:iCs/>
          <w:sz w:val="28"/>
          <w:szCs w:val="28"/>
        </w:rPr>
        <w:t xml:space="preserve"> – вага користувача;</w:t>
      </w:r>
    </w:p>
    <w:p w14:paraId="02309133"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imt</w:t>
      </w:r>
      <w:r>
        <w:rPr>
          <w:iCs/>
          <w:sz w:val="28"/>
          <w:szCs w:val="28"/>
        </w:rPr>
        <w:t xml:space="preserve"> – індекс маси тіла користувача;</w:t>
      </w:r>
    </w:p>
    <w:p w14:paraId="1C3F0D2C"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sta</w:t>
      </w:r>
      <w:r>
        <w:rPr>
          <w:iCs/>
          <w:sz w:val="28"/>
          <w:szCs w:val="28"/>
        </w:rPr>
        <w:t xml:space="preserve"> – стать користувача;</w:t>
      </w:r>
    </w:p>
    <w:p w14:paraId="39E91AF1"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css</w:t>
      </w:r>
      <w:r>
        <w:rPr>
          <w:iCs/>
          <w:sz w:val="28"/>
          <w:szCs w:val="28"/>
        </w:rPr>
        <w:t xml:space="preserve"> – пульс користувача;</w:t>
      </w:r>
    </w:p>
    <w:p w14:paraId="3EBB64BF"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ads</w:t>
      </w:r>
      <w:r>
        <w:rPr>
          <w:iCs/>
          <w:sz w:val="28"/>
          <w:szCs w:val="28"/>
        </w:rPr>
        <w:t xml:space="preserve"> – систолічний артеріальний тиск;</w:t>
      </w:r>
    </w:p>
    <w:p w14:paraId="3614BB05"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add</w:t>
      </w:r>
      <w:r>
        <w:rPr>
          <w:iCs/>
          <w:sz w:val="28"/>
          <w:szCs w:val="28"/>
        </w:rPr>
        <w:t xml:space="preserve"> – діастолічний тиск;</w:t>
      </w:r>
    </w:p>
    <w:p w14:paraId="54577B2B"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732ACB">
        <w:rPr>
          <w:iCs/>
          <w:sz w:val="28"/>
          <w:szCs w:val="28"/>
        </w:rPr>
        <w:t>agt</w:t>
      </w:r>
      <w:r>
        <w:rPr>
          <w:iCs/>
          <w:sz w:val="28"/>
          <w:szCs w:val="28"/>
        </w:rPr>
        <w:t xml:space="preserve"> – антигіпертензивна терапія;</w:t>
      </w:r>
    </w:p>
    <w:p w14:paraId="3B1CFDFB" w14:textId="77777777" w:rsidR="00B2573E" w:rsidRDefault="00B2573E" w:rsidP="000465B5">
      <w:pPr>
        <w:pStyle w:val="a3"/>
        <w:numPr>
          <w:ilvl w:val="0"/>
          <w:numId w:val="7"/>
        </w:numPr>
        <w:tabs>
          <w:tab w:val="left" w:pos="0"/>
        </w:tabs>
        <w:spacing w:line="360" w:lineRule="auto"/>
        <w:ind w:left="0" w:firstLine="851"/>
        <w:jc w:val="both"/>
        <w:rPr>
          <w:iCs/>
          <w:sz w:val="28"/>
          <w:szCs w:val="28"/>
        </w:rPr>
      </w:pPr>
      <w:r w:rsidRPr="001C03F5">
        <w:rPr>
          <w:iCs/>
          <w:sz w:val="28"/>
          <w:szCs w:val="28"/>
        </w:rPr>
        <w:t>chl</w:t>
      </w:r>
      <w:r>
        <w:rPr>
          <w:iCs/>
          <w:sz w:val="28"/>
          <w:szCs w:val="28"/>
        </w:rPr>
        <w:t xml:space="preserve"> – холестерин;</w:t>
      </w:r>
    </w:p>
    <w:p w14:paraId="62486C75" w14:textId="77777777" w:rsidR="00B2573E" w:rsidRPr="001C03F5" w:rsidRDefault="00B2573E" w:rsidP="000465B5">
      <w:pPr>
        <w:pStyle w:val="a3"/>
        <w:numPr>
          <w:ilvl w:val="0"/>
          <w:numId w:val="7"/>
        </w:numPr>
        <w:tabs>
          <w:tab w:val="left" w:pos="0"/>
        </w:tabs>
        <w:spacing w:line="360" w:lineRule="auto"/>
        <w:ind w:left="0" w:firstLine="851"/>
        <w:jc w:val="both"/>
        <w:rPr>
          <w:iCs/>
          <w:sz w:val="28"/>
          <w:szCs w:val="28"/>
        </w:rPr>
      </w:pPr>
      <w:r w:rsidRPr="001C03F5">
        <w:rPr>
          <w:iCs/>
          <w:sz w:val="28"/>
          <w:szCs w:val="28"/>
        </w:rPr>
        <w:t>dia</w:t>
      </w:r>
      <w:r>
        <w:rPr>
          <w:iCs/>
          <w:sz w:val="28"/>
          <w:szCs w:val="28"/>
        </w:rPr>
        <w:t xml:space="preserve"> – чи є у користувача діабет.</w:t>
      </w:r>
    </w:p>
    <w:p w14:paraId="0F75C263" w14:textId="443B824D" w:rsidR="00B2573E" w:rsidRDefault="00B2573E" w:rsidP="000465B5">
      <w:pPr>
        <w:pStyle w:val="a3"/>
        <w:tabs>
          <w:tab w:val="left" w:pos="0"/>
        </w:tabs>
        <w:spacing w:line="360" w:lineRule="auto"/>
        <w:ind w:firstLine="851"/>
        <w:jc w:val="both"/>
        <w:rPr>
          <w:iCs/>
          <w:sz w:val="28"/>
          <w:szCs w:val="28"/>
        </w:rPr>
      </w:pPr>
      <w:r w:rsidRPr="00624D0B">
        <w:rPr>
          <w:iCs/>
          <w:sz w:val="28"/>
          <w:szCs w:val="28"/>
        </w:rPr>
        <w:t>При отримані даних з бота перевіряємо користувача на наявність його запису у</w:t>
      </w:r>
      <w:r>
        <w:rPr>
          <w:iCs/>
          <w:sz w:val="28"/>
          <w:szCs w:val="28"/>
        </w:rPr>
        <w:t xml:space="preserve"> базі даних</w:t>
      </w:r>
      <w:r w:rsidRPr="00624D0B">
        <w:rPr>
          <w:iCs/>
          <w:sz w:val="28"/>
          <w:szCs w:val="28"/>
        </w:rPr>
        <w:t>. Якщо користувача немає, то відповідно створюємо його на основі вхідних даних, де записуємо його ім</w:t>
      </w:r>
      <w:r>
        <w:rPr>
          <w:iCs/>
          <w:sz w:val="28"/>
          <w:szCs w:val="28"/>
        </w:rPr>
        <w:t>’</w:t>
      </w:r>
      <w:r w:rsidRPr="00624D0B">
        <w:rPr>
          <w:iCs/>
          <w:sz w:val="28"/>
          <w:szCs w:val="28"/>
        </w:rPr>
        <w:t>я, пр</w:t>
      </w:r>
      <w:r>
        <w:rPr>
          <w:iCs/>
          <w:sz w:val="28"/>
          <w:szCs w:val="28"/>
        </w:rPr>
        <w:t>і</w:t>
      </w:r>
      <w:r w:rsidRPr="00624D0B">
        <w:rPr>
          <w:iCs/>
          <w:sz w:val="28"/>
          <w:szCs w:val="28"/>
        </w:rPr>
        <w:t>зв</w:t>
      </w:r>
      <w:r>
        <w:rPr>
          <w:iCs/>
          <w:sz w:val="28"/>
          <w:szCs w:val="28"/>
        </w:rPr>
        <w:t>и</w:t>
      </w:r>
      <w:r w:rsidRPr="00624D0B">
        <w:rPr>
          <w:iCs/>
          <w:sz w:val="28"/>
          <w:szCs w:val="28"/>
        </w:rPr>
        <w:t>ще, а також дату створен</w:t>
      </w:r>
      <w:r>
        <w:rPr>
          <w:iCs/>
          <w:sz w:val="28"/>
          <w:szCs w:val="28"/>
        </w:rPr>
        <w:t>н</w:t>
      </w:r>
      <w:r w:rsidRPr="00624D0B">
        <w:rPr>
          <w:iCs/>
          <w:sz w:val="28"/>
          <w:szCs w:val="28"/>
        </w:rPr>
        <w:t>я запису. Якщо користувач є у базі, то зчитуємо його запис.</w:t>
      </w:r>
    </w:p>
    <w:p w14:paraId="3A029007" w14:textId="2E5AE737" w:rsidR="006C73E5" w:rsidRDefault="006C73E5" w:rsidP="006C73E5">
      <w:pPr>
        <w:pStyle w:val="a3"/>
        <w:tabs>
          <w:tab w:val="left" w:pos="0"/>
        </w:tabs>
        <w:spacing w:line="360" w:lineRule="auto"/>
        <w:ind w:firstLine="567"/>
        <w:jc w:val="center"/>
        <w:rPr>
          <w:iCs/>
          <w:sz w:val="28"/>
          <w:szCs w:val="28"/>
        </w:rPr>
      </w:pPr>
      <w:r>
        <w:rPr>
          <w:iCs/>
          <w:noProof/>
          <w:sz w:val="28"/>
          <w:szCs w:val="28"/>
          <w:lang w:eastAsia="uk-UA"/>
        </w:rPr>
        <w:drawing>
          <wp:inline distT="0" distB="0" distL="0" distR="0" wp14:anchorId="685B099D" wp14:editId="6F3DBBCF">
            <wp:extent cx="4981575" cy="2451022"/>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89200" cy="2454774"/>
                    </a:xfrm>
                    <a:prstGeom prst="rect">
                      <a:avLst/>
                    </a:prstGeom>
                    <a:noFill/>
                    <a:ln>
                      <a:noFill/>
                    </a:ln>
                  </pic:spPr>
                </pic:pic>
              </a:graphicData>
            </a:graphic>
          </wp:inline>
        </w:drawing>
      </w:r>
    </w:p>
    <w:p w14:paraId="7064FBEC" w14:textId="68D0D6F0" w:rsidR="006C73E5" w:rsidRPr="00624D0B" w:rsidRDefault="006C73E5" w:rsidP="006C73E5">
      <w:pPr>
        <w:pStyle w:val="a3"/>
        <w:tabs>
          <w:tab w:val="left" w:pos="0"/>
        </w:tabs>
        <w:spacing w:line="360" w:lineRule="auto"/>
        <w:ind w:firstLine="567"/>
        <w:jc w:val="center"/>
        <w:rPr>
          <w:iCs/>
          <w:sz w:val="28"/>
          <w:szCs w:val="28"/>
        </w:rPr>
      </w:pPr>
      <w:r>
        <w:rPr>
          <w:iCs/>
          <w:sz w:val="28"/>
          <w:szCs w:val="28"/>
        </w:rPr>
        <w:t>Рисунок 4.4 – база даних відповідей на питання</w:t>
      </w:r>
    </w:p>
    <w:p w14:paraId="33AF0970" w14:textId="77777777" w:rsidR="00B2573E" w:rsidRPr="00624D0B" w:rsidRDefault="00B2573E" w:rsidP="000465B5">
      <w:pPr>
        <w:pStyle w:val="a3"/>
        <w:tabs>
          <w:tab w:val="left" w:pos="0"/>
        </w:tabs>
        <w:spacing w:line="360" w:lineRule="auto"/>
        <w:ind w:firstLine="851"/>
        <w:jc w:val="both"/>
        <w:rPr>
          <w:iCs/>
          <w:sz w:val="28"/>
          <w:szCs w:val="28"/>
        </w:rPr>
      </w:pPr>
      <w:r w:rsidRPr="00624D0B">
        <w:rPr>
          <w:iCs/>
          <w:sz w:val="28"/>
          <w:szCs w:val="28"/>
        </w:rPr>
        <w:tab/>
        <w:t>Додаток працює за стандартом пр</w:t>
      </w:r>
      <w:r>
        <w:rPr>
          <w:iCs/>
          <w:sz w:val="28"/>
          <w:szCs w:val="28"/>
        </w:rPr>
        <w:t>і</w:t>
      </w:r>
      <w:r w:rsidRPr="00624D0B">
        <w:rPr>
          <w:iCs/>
          <w:sz w:val="28"/>
          <w:szCs w:val="28"/>
        </w:rPr>
        <w:t>ор</w:t>
      </w:r>
      <w:r>
        <w:rPr>
          <w:iCs/>
          <w:sz w:val="28"/>
          <w:szCs w:val="28"/>
        </w:rPr>
        <w:t>и</w:t>
      </w:r>
      <w:r w:rsidRPr="00624D0B">
        <w:rPr>
          <w:iCs/>
          <w:sz w:val="28"/>
          <w:szCs w:val="28"/>
        </w:rPr>
        <w:t>тетності “command-over-action”. Це означає, що команда має пріор</w:t>
      </w:r>
      <w:r>
        <w:rPr>
          <w:iCs/>
          <w:sz w:val="28"/>
          <w:szCs w:val="28"/>
        </w:rPr>
        <w:t>и</w:t>
      </w:r>
      <w:r w:rsidRPr="00624D0B">
        <w:rPr>
          <w:iCs/>
          <w:sz w:val="28"/>
          <w:szCs w:val="28"/>
        </w:rPr>
        <w:t>тет над дією. Тобто будь</w:t>
      </w:r>
      <w:r>
        <w:rPr>
          <w:iCs/>
          <w:sz w:val="28"/>
          <w:szCs w:val="28"/>
        </w:rPr>
        <w:t>-</w:t>
      </w:r>
      <w:r w:rsidRPr="00624D0B">
        <w:rPr>
          <w:iCs/>
          <w:sz w:val="28"/>
          <w:szCs w:val="28"/>
        </w:rPr>
        <w:t xml:space="preserve">яка команда </w:t>
      </w:r>
      <w:r w:rsidRPr="00624D0B">
        <w:rPr>
          <w:iCs/>
          <w:sz w:val="28"/>
          <w:szCs w:val="28"/>
        </w:rPr>
        <w:lastRenderedPageBreak/>
        <w:t>користувача буде виконана в першу чергу, а потім вже дія. Тому спочатку сервер очікує на вхідні дані як команди, потім очікує на дані дій, якщо дані не належать до команд або дій, сервер опускає цю команду.</w:t>
      </w:r>
    </w:p>
    <w:p w14:paraId="7BD888CE" w14:textId="42639D7D" w:rsidR="00B2573E" w:rsidRDefault="00B2573E" w:rsidP="000465B5">
      <w:pPr>
        <w:pStyle w:val="a3"/>
        <w:tabs>
          <w:tab w:val="left" w:pos="0"/>
        </w:tabs>
        <w:spacing w:line="360" w:lineRule="auto"/>
        <w:ind w:firstLine="851"/>
        <w:jc w:val="both"/>
        <w:rPr>
          <w:iCs/>
          <w:sz w:val="28"/>
          <w:szCs w:val="28"/>
        </w:rPr>
      </w:pPr>
      <w:r w:rsidRPr="00624D0B">
        <w:rPr>
          <w:iCs/>
          <w:sz w:val="28"/>
          <w:szCs w:val="28"/>
        </w:rPr>
        <w:t>Допоміжним засобом для ідентифікації дій слугує зв</w:t>
      </w:r>
      <w:r>
        <w:rPr>
          <w:iCs/>
          <w:sz w:val="28"/>
          <w:szCs w:val="28"/>
        </w:rPr>
        <w:t>’</w:t>
      </w:r>
      <w:r w:rsidRPr="00624D0B">
        <w:rPr>
          <w:iCs/>
          <w:sz w:val="28"/>
          <w:szCs w:val="28"/>
        </w:rPr>
        <w:t>яз</w:t>
      </w:r>
      <w:r>
        <w:rPr>
          <w:iCs/>
          <w:sz w:val="28"/>
          <w:szCs w:val="28"/>
        </w:rPr>
        <w:t>ок між</w:t>
      </w:r>
      <w:r w:rsidRPr="00624D0B">
        <w:rPr>
          <w:iCs/>
          <w:sz w:val="28"/>
          <w:szCs w:val="28"/>
        </w:rPr>
        <w:t xml:space="preserve"> запис</w:t>
      </w:r>
      <w:r>
        <w:rPr>
          <w:iCs/>
          <w:sz w:val="28"/>
          <w:szCs w:val="28"/>
        </w:rPr>
        <w:t>ом</w:t>
      </w:r>
      <w:r w:rsidRPr="00624D0B">
        <w:rPr>
          <w:iCs/>
          <w:sz w:val="28"/>
          <w:szCs w:val="28"/>
        </w:rPr>
        <w:t xml:space="preserve"> користувача та запис</w:t>
      </w:r>
      <w:r>
        <w:rPr>
          <w:iCs/>
          <w:sz w:val="28"/>
          <w:szCs w:val="28"/>
        </w:rPr>
        <w:t>ом</w:t>
      </w:r>
      <w:r w:rsidRPr="00624D0B">
        <w:rPr>
          <w:iCs/>
          <w:sz w:val="28"/>
          <w:szCs w:val="28"/>
        </w:rPr>
        <w:t xml:space="preserve"> тест</w:t>
      </w:r>
      <w:r>
        <w:rPr>
          <w:iCs/>
          <w:sz w:val="28"/>
          <w:szCs w:val="28"/>
        </w:rPr>
        <w:t>у</w:t>
      </w:r>
      <w:r w:rsidRPr="00624D0B">
        <w:rPr>
          <w:iCs/>
          <w:sz w:val="28"/>
          <w:szCs w:val="28"/>
        </w:rPr>
        <w:t>. На їх</w:t>
      </w:r>
      <w:r>
        <w:rPr>
          <w:iCs/>
          <w:sz w:val="28"/>
          <w:szCs w:val="28"/>
        </w:rPr>
        <w:t>ній</w:t>
      </w:r>
      <w:r w:rsidRPr="00624D0B">
        <w:rPr>
          <w:iCs/>
          <w:sz w:val="28"/>
          <w:szCs w:val="28"/>
        </w:rPr>
        <w:t xml:space="preserve"> основі сервер знає, який зараз користувач взаємодіє з додатком та яку дію необхідно зробити.</w:t>
      </w:r>
      <w:r>
        <w:rPr>
          <w:iCs/>
          <w:sz w:val="28"/>
          <w:szCs w:val="28"/>
        </w:rPr>
        <w:t xml:space="preserve"> </w:t>
      </w:r>
      <w:r w:rsidRPr="00624D0B">
        <w:rPr>
          <w:iCs/>
          <w:sz w:val="28"/>
          <w:szCs w:val="28"/>
        </w:rPr>
        <w:t>Якщо користувач почав проходження опитування, то сервер буде очікувати відповіді кори</w:t>
      </w:r>
      <w:r>
        <w:rPr>
          <w:iCs/>
          <w:sz w:val="28"/>
          <w:szCs w:val="28"/>
        </w:rPr>
        <w:t>с</w:t>
      </w:r>
      <w:r w:rsidRPr="00624D0B">
        <w:rPr>
          <w:iCs/>
          <w:sz w:val="28"/>
          <w:szCs w:val="28"/>
        </w:rPr>
        <w:t>тувача на конкретне питання. Якщо користувач завершив опитування та отримав результат, то сервер не буде очікувати відповіді користувача та буде опускати обробку дії з надсиланням відповідного повідомлення користувачу.</w:t>
      </w:r>
    </w:p>
    <w:p w14:paraId="10CE0C69" w14:textId="17CE4459" w:rsidR="006D564E" w:rsidRPr="006D564E" w:rsidRDefault="006D564E" w:rsidP="000465B5">
      <w:pPr>
        <w:pStyle w:val="a3"/>
        <w:tabs>
          <w:tab w:val="left" w:pos="0"/>
        </w:tabs>
        <w:spacing w:line="360" w:lineRule="auto"/>
        <w:ind w:firstLine="851"/>
        <w:jc w:val="both"/>
        <w:rPr>
          <w:iCs/>
          <w:sz w:val="28"/>
          <w:szCs w:val="28"/>
          <w:lang w:val="ru-RU"/>
        </w:rPr>
      </w:pPr>
      <w:r w:rsidRPr="006D564E">
        <w:rPr>
          <w:iCs/>
          <w:sz w:val="28"/>
          <w:szCs w:val="28"/>
          <w:lang w:val="ru-RU"/>
        </w:rPr>
        <w:t>Після ідентифікації користувача сервер зчитує дані про його стан та визначає</w:t>
      </w:r>
      <w:r>
        <w:rPr>
          <w:iCs/>
          <w:sz w:val="28"/>
          <w:szCs w:val="28"/>
        </w:rPr>
        <w:t>,</w:t>
      </w:r>
      <w:r w:rsidRPr="006D564E">
        <w:rPr>
          <w:iCs/>
          <w:sz w:val="28"/>
          <w:szCs w:val="28"/>
          <w:lang w:val="ru-RU"/>
        </w:rPr>
        <w:t xml:space="preserve"> чи почав проходити опитування, чи ні. Якщо він почав опитування, то сервер зчитує інформацію, яке останне питання йому було задано та на які він вже відповів. Як вже було сказано, в такому випадку сервер буде очікувати відповіді від користувача, інакше очікувати він нього команди.</w:t>
      </w:r>
    </w:p>
    <w:p w14:paraId="4BBEC1A8" w14:textId="77777777" w:rsidR="006D564E" w:rsidRPr="006D564E" w:rsidRDefault="006D564E" w:rsidP="000465B5">
      <w:pPr>
        <w:pStyle w:val="a3"/>
        <w:tabs>
          <w:tab w:val="left" w:pos="0"/>
        </w:tabs>
        <w:spacing w:line="360" w:lineRule="auto"/>
        <w:ind w:firstLine="851"/>
        <w:jc w:val="both"/>
        <w:rPr>
          <w:iCs/>
          <w:sz w:val="28"/>
          <w:szCs w:val="28"/>
          <w:lang w:val="ru-RU"/>
        </w:rPr>
      </w:pPr>
      <w:r w:rsidRPr="006D564E">
        <w:rPr>
          <w:iCs/>
          <w:sz w:val="28"/>
          <w:szCs w:val="28"/>
          <w:lang w:val="ru-RU"/>
        </w:rPr>
        <w:t>Для коректної обробки як команд, так і відповідей, на сервері впроваджена система валідації вхідної інформації. Як тільки сервер отримує будь-який запит від сервісу Телеграм, він спочатку проходить через валідатор методів, де відсікаються будь-які інші типи, крім POST. Таким чином сервер не буде обробляти такі запити і не буде витрачати ресурси</w:t>
      </w:r>
    </w:p>
    <w:p w14:paraId="6702CC41" w14:textId="638E32C6" w:rsidR="006D564E" w:rsidRPr="006D564E" w:rsidRDefault="006D564E" w:rsidP="000465B5">
      <w:pPr>
        <w:pStyle w:val="a3"/>
        <w:tabs>
          <w:tab w:val="left" w:pos="0"/>
        </w:tabs>
        <w:spacing w:line="360" w:lineRule="auto"/>
        <w:ind w:firstLine="851"/>
        <w:jc w:val="both"/>
        <w:rPr>
          <w:iCs/>
          <w:sz w:val="28"/>
          <w:szCs w:val="28"/>
          <w:lang w:val="ru-RU"/>
        </w:rPr>
      </w:pPr>
      <w:r w:rsidRPr="006D564E">
        <w:rPr>
          <w:iCs/>
          <w:sz w:val="28"/>
          <w:szCs w:val="28"/>
          <w:lang w:val="ru-RU"/>
        </w:rPr>
        <w:t>Наступним кроком з запиту достається вхідна інформація, яка проходить валідацію на тип повідомлення користувача. Додаток очікує на два типи повідомлень: приватне або команда. Всі інші типи, наприклад, діаностичний, системний або розсильний, додаток буде опускати.</w:t>
      </w:r>
      <w:r w:rsidR="000055B6">
        <w:rPr>
          <w:iCs/>
          <w:sz w:val="28"/>
          <w:szCs w:val="28"/>
          <w:lang w:val="ru-RU"/>
        </w:rPr>
        <w:t xml:space="preserve"> </w:t>
      </w:r>
      <w:r w:rsidRPr="006D564E">
        <w:rPr>
          <w:iCs/>
          <w:sz w:val="28"/>
          <w:szCs w:val="28"/>
          <w:lang w:val="ru-RU"/>
        </w:rPr>
        <w:t xml:space="preserve">Так як додаток працює у “command-over-action”, наступним кроком проходить валідація команд на список </w:t>
      </w:r>
      <w:r w:rsidR="000055B6">
        <w:rPr>
          <w:iCs/>
          <w:sz w:val="28"/>
          <w:szCs w:val="28"/>
          <w:lang w:val="ru-RU"/>
        </w:rPr>
        <w:t>існуючих (що підтримуються додатком)</w:t>
      </w:r>
      <w:r w:rsidRPr="006D564E">
        <w:rPr>
          <w:iCs/>
          <w:sz w:val="28"/>
          <w:szCs w:val="28"/>
          <w:lang w:val="ru-RU"/>
        </w:rPr>
        <w:t xml:space="preserve">. Додаток має обробники для наступних команд: </w:t>
      </w:r>
      <w:r w:rsidR="000055B6" w:rsidRPr="000055B6">
        <w:rPr>
          <w:iCs/>
          <w:sz w:val="28"/>
          <w:szCs w:val="28"/>
          <w:lang w:val="ru-RU"/>
        </w:rPr>
        <w:t>/</w:t>
      </w:r>
      <w:r w:rsidRPr="006D564E">
        <w:rPr>
          <w:iCs/>
          <w:sz w:val="28"/>
          <w:szCs w:val="28"/>
          <w:lang w:val="ru-RU"/>
        </w:rPr>
        <w:t xml:space="preserve">start, </w:t>
      </w:r>
      <w:r w:rsidR="000055B6" w:rsidRPr="000055B6">
        <w:rPr>
          <w:iCs/>
          <w:sz w:val="28"/>
          <w:szCs w:val="28"/>
          <w:lang w:val="ru-RU"/>
        </w:rPr>
        <w:t>/</w:t>
      </w:r>
      <w:r w:rsidRPr="006D564E">
        <w:rPr>
          <w:iCs/>
          <w:sz w:val="28"/>
          <w:szCs w:val="28"/>
          <w:lang w:val="ru-RU"/>
        </w:rPr>
        <w:t xml:space="preserve">info, </w:t>
      </w:r>
      <w:r w:rsidR="000055B6" w:rsidRPr="000055B6">
        <w:rPr>
          <w:iCs/>
          <w:sz w:val="28"/>
          <w:szCs w:val="28"/>
          <w:lang w:val="ru-RU"/>
        </w:rPr>
        <w:t>/</w:t>
      </w:r>
      <w:r w:rsidRPr="006D564E">
        <w:rPr>
          <w:iCs/>
          <w:sz w:val="28"/>
          <w:szCs w:val="28"/>
          <w:lang w:val="ru-RU"/>
        </w:rPr>
        <w:t xml:space="preserve">about, </w:t>
      </w:r>
      <w:r w:rsidR="000055B6" w:rsidRPr="000055B6">
        <w:rPr>
          <w:iCs/>
          <w:sz w:val="28"/>
          <w:szCs w:val="28"/>
          <w:lang w:val="ru-RU"/>
        </w:rPr>
        <w:t>/</w:t>
      </w:r>
      <w:r w:rsidRPr="006D564E">
        <w:rPr>
          <w:iCs/>
          <w:sz w:val="28"/>
          <w:szCs w:val="28"/>
          <w:lang w:val="ru-RU"/>
        </w:rPr>
        <w:t xml:space="preserve">results. При отримані повідомленя </w:t>
      </w:r>
      <w:r w:rsidR="000055B6">
        <w:rPr>
          <w:iCs/>
          <w:sz w:val="28"/>
          <w:szCs w:val="28"/>
          <w:lang w:val="ru-RU"/>
        </w:rPr>
        <w:t>«</w:t>
      </w:r>
      <w:r w:rsidRPr="006D564E">
        <w:rPr>
          <w:iCs/>
          <w:sz w:val="28"/>
          <w:szCs w:val="28"/>
          <w:lang w:val="ru-RU"/>
        </w:rPr>
        <w:t>команда</w:t>
      </w:r>
      <w:r w:rsidR="000055B6">
        <w:rPr>
          <w:iCs/>
          <w:sz w:val="28"/>
          <w:szCs w:val="28"/>
          <w:lang w:val="ru-RU"/>
        </w:rPr>
        <w:t>»</w:t>
      </w:r>
      <w:r w:rsidRPr="006D564E">
        <w:rPr>
          <w:iCs/>
          <w:sz w:val="28"/>
          <w:szCs w:val="28"/>
          <w:lang w:val="ru-RU"/>
        </w:rPr>
        <w:t xml:space="preserve">, додаток перевіряє, чи є ця команда у списку </w:t>
      </w:r>
      <w:r w:rsidR="000055B6">
        <w:rPr>
          <w:iCs/>
          <w:sz w:val="28"/>
          <w:szCs w:val="28"/>
        </w:rPr>
        <w:t>команд, що підтримуються додатком</w:t>
      </w:r>
      <w:r w:rsidRPr="006D564E">
        <w:rPr>
          <w:iCs/>
          <w:sz w:val="28"/>
          <w:szCs w:val="28"/>
          <w:lang w:val="ru-RU"/>
        </w:rPr>
        <w:t xml:space="preserve">. Якщо </w:t>
      </w:r>
      <w:r w:rsidRPr="006D564E">
        <w:rPr>
          <w:iCs/>
          <w:sz w:val="28"/>
          <w:szCs w:val="28"/>
          <w:lang w:val="ru-RU"/>
        </w:rPr>
        <w:lastRenderedPageBreak/>
        <w:t>команди немає у списку, додаток обробить запит як виклюнення і відправить відповідне повідомлення користувач</w:t>
      </w:r>
      <w:r w:rsidR="000055B6">
        <w:rPr>
          <w:iCs/>
          <w:sz w:val="28"/>
          <w:szCs w:val="28"/>
          <w:lang w:val="ru-RU"/>
        </w:rPr>
        <w:t>у</w:t>
      </w:r>
      <w:r w:rsidRPr="006D564E">
        <w:rPr>
          <w:iCs/>
          <w:sz w:val="28"/>
          <w:szCs w:val="28"/>
          <w:lang w:val="ru-RU"/>
        </w:rPr>
        <w:t xml:space="preserve"> та запише це у журнал дій. Якщо команда є у списку, додаток почне обробляти команду відповідним обробником:</w:t>
      </w:r>
    </w:p>
    <w:p w14:paraId="7162C2BC" w14:textId="0032FF5D" w:rsidR="006D564E" w:rsidRPr="006D564E" w:rsidRDefault="000055B6" w:rsidP="000465B5">
      <w:pPr>
        <w:pStyle w:val="a3"/>
        <w:tabs>
          <w:tab w:val="left" w:pos="0"/>
        </w:tabs>
        <w:spacing w:line="360" w:lineRule="auto"/>
        <w:ind w:firstLine="851"/>
        <w:jc w:val="both"/>
        <w:rPr>
          <w:iCs/>
          <w:sz w:val="28"/>
          <w:szCs w:val="28"/>
          <w:lang w:val="ru-RU"/>
        </w:rPr>
      </w:pPr>
      <w:r w:rsidRPr="000055B6">
        <w:rPr>
          <w:iCs/>
          <w:sz w:val="28"/>
          <w:szCs w:val="28"/>
          <w:lang w:val="ru-RU"/>
        </w:rPr>
        <w:t>/</w:t>
      </w:r>
      <w:r w:rsidR="006D564E" w:rsidRPr="006D564E">
        <w:rPr>
          <w:iCs/>
          <w:sz w:val="28"/>
          <w:szCs w:val="28"/>
          <w:lang w:val="ru-RU"/>
        </w:rPr>
        <w:t xml:space="preserve">start – якщо немає запису користувача, додаток створить його та надішле інформацію про додаток, захворювання, первинну інформацію про опитування та розпочне </w:t>
      </w:r>
      <w:r>
        <w:rPr>
          <w:iCs/>
          <w:sz w:val="28"/>
          <w:szCs w:val="28"/>
        </w:rPr>
        <w:t>тест</w:t>
      </w:r>
      <w:r w:rsidR="006D564E" w:rsidRPr="006D564E">
        <w:rPr>
          <w:iCs/>
          <w:sz w:val="28"/>
          <w:szCs w:val="28"/>
          <w:lang w:val="ru-RU"/>
        </w:rPr>
        <w:t>. Якщо попереднє опитування було незакінчено, додаток його опустить та розпочне нове.</w:t>
      </w:r>
    </w:p>
    <w:p w14:paraId="74D5A06D" w14:textId="1F74EF39" w:rsidR="006D564E" w:rsidRPr="008347DF" w:rsidRDefault="000055B6" w:rsidP="000465B5">
      <w:pPr>
        <w:pStyle w:val="a3"/>
        <w:tabs>
          <w:tab w:val="left" w:pos="0"/>
        </w:tabs>
        <w:spacing w:line="360" w:lineRule="auto"/>
        <w:ind w:firstLine="851"/>
        <w:jc w:val="both"/>
        <w:rPr>
          <w:iCs/>
          <w:sz w:val="28"/>
          <w:szCs w:val="28"/>
        </w:rPr>
      </w:pPr>
      <w:r w:rsidRPr="000055B6">
        <w:rPr>
          <w:iCs/>
          <w:sz w:val="28"/>
          <w:szCs w:val="28"/>
          <w:lang w:val="ru-RU"/>
        </w:rPr>
        <w:t>/</w:t>
      </w:r>
      <w:r>
        <w:rPr>
          <w:iCs/>
          <w:sz w:val="28"/>
          <w:szCs w:val="28"/>
          <w:lang w:val="en-US"/>
        </w:rPr>
        <w:t>i</w:t>
      </w:r>
      <w:r w:rsidR="006D564E" w:rsidRPr="006D564E">
        <w:rPr>
          <w:iCs/>
          <w:sz w:val="28"/>
          <w:szCs w:val="28"/>
          <w:lang w:val="ru-RU"/>
        </w:rPr>
        <w:t>nfo – додаток зчитає текстову інформацію з файл</w:t>
      </w:r>
      <w:r w:rsidR="008347DF">
        <w:rPr>
          <w:iCs/>
          <w:sz w:val="28"/>
          <w:szCs w:val="28"/>
        </w:rPr>
        <w:t>у</w:t>
      </w:r>
      <w:r w:rsidR="006D564E" w:rsidRPr="006D564E">
        <w:rPr>
          <w:iCs/>
          <w:sz w:val="28"/>
          <w:szCs w:val="28"/>
          <w:lang w:val="ru-RU"/>
        </w:rPr>
        <w:t xml:space="preserve"> та надішле інформації про </w:t>
      </w:r>
      <w:r w:rsidR="008347DF">
        <w:rPr>
          <w:iCs/>
          <w:sz w:val="28"/>
          <w:szCs w:val="28"/>
        </w:rPr>
        <w:t>атеросклероз.</w:t>
      </w:r>
    </w:p>
    <w:p w14:paraId="427878CC" w14:textId="56D02AF3" w:rsidR="006D564E" w:rsidRPr="008347DF" w:rsidRDefault="008347DF" w:rsidP="000465B5">
      <w:pPr>
        <w:pStyle w:val="a3"/>
        <w:tabs>
          <w:tab w:val="left" w:pos="0"/>
        </w:tabs>
        <w:spacing w:line="360" w:lineRule="auto"/>
        <w:ind w:firstLine="851"/>
        <w:jc w:val="both"/>
        <w:rPr>
          <w:iCs/>
          <w:sz w:val="28"/>
          <w:szCs w:val="28"/>
        </w:rPr>
      </w:pPr>
      <w:r w:rsidRPr="008347DF">
        <w:rPr>
          <w:iCs/>
          <w:sz w:val="28"/>
          <w:szCs w:val="28"/>
        </w:rPr>
        <w:t>/</w:t>
      </w:r>
      <w:r>
        <w:rPr>
          <w:iCs/>
          <w:sz w:val="28"/>
          <w:szCs w:val="28"/>
          <w:lang w:val="en-US"/>
        </w:rPr>
        <w:t>a</w:t>
      </w:r>
      <w:r w:rsidR="006D564E" w:rsidRPr="006D564E">
        <w:rPr>
          <w:iCs/>
          <w:sz w:val="28"/>
          <w:szCs w:val="28"/>
          <w:lang w:val="ru-RU"/>
        </w:rPr>
        <w:t>bout</w:t>
      </w:r>
      <w:r>
        <w:rPr>
          <w:iCs/>
          <w:sz w:val="28"/>
          <w:szCs w:val="28"/>
        </w:rPr>
        <w:t xml:space="preserve"> – </w:t>
      </w:r>
      <w:r w:rsidR="006D564E" w:rsidRPr="008347DF">
        <w:rPr>
          <w:iCs/>
          <w:sz w:val="28"/>
          <w:szCs w:val="28"/>
        </w:rPr>
        <w:t>додаток зчитає текстову інформацію з файл</w:t>
      </w:r>
      <w:r>
        <w:rPr>
          <w:iCs/>
          <w:sz w:val="28"/>
          <w:szCs w:val="28"/>
        </w:rPr>
        <w:t>у</w:t>
      </w:r>
      <w:r w:rsidR="006D564E" w:rsidRPr="008347DF">
        <w:rPr>
          <w:iCs/>
          <w:sz w:val="28"/>
          <w:szCs w:val="28"/>
        </w:rPr>
        <w:t xml:space="preserve"> та надішле інформації про </w:t>
      </w:r>
      <w:r>
        <w:rPr>
          <w:iCs/>
          <w:sz w:val="28"/>
          <w:szCs w:val="28"/>
        </w:rPr>
        <w:t>додаток.</w:t>
      </w:r>
    </w:p>
    <w:p w14:paraId="22BF060C" w14:textId="3DE0340D" w:rsidR="006D564E" w:rsidRPr="006D564E" w:rsidRDefault="008347DF" w:rsidP="000465B5">
      <w:pPr>
        <w:pStyle w:val="a3"/>
        <w:tabs>
          <w:tab w:val="left" w:pos="0"/>
        </w:tabs>
        <w:spacing w:line="360" w:lineRule="auto"/>
        <w:ind w:firstLine="851"/>
        <w:jc w:val="both"/>
        <w:rPr>
          <w:iCs/>
          <w:sz w:val="28"/>
          <w:szCs w:val="28"/>
          <w:lang w:val="ru-RU"/>
        </w:rPr>
      </w:pPr>
      <w:r w:rsidRPr="008347DF">
        <w:rPr>
          <w:iCs/>
          <w:sz w:val="28"/>
          <w:szCs w:val="28"/>
          <w:lang w:val="ru-RU"/>
        </w:rPr>
        <w:t>/</w:t>
      </w:r>
      <w:r w:rsidR="006D564E" w:rsidRPr="006D564E">
        <w:rPr>
          <w:iCs/>
          <w:sz w:val="28"/>
          <w:szCs w:val="28"/>
          <w:lang w:val="ru-RU"/>
        </w:rPr>
        <w:t xml:space="preserve">results – додаток зчитає дані про всі результати користувача та надішле список у форматі </w:t>
      </w:r>
      <w:r>
        <w:rPr>
          <w:iCs/>
          <w:sz w:val="28"/>
          <w:szCs w:val="28"/>
          <w:lang w:val="ru-RU"/>
        </w:rPr>
        <w:t>«</w:t>
      </w:r>
      <w:r w:rsidR="006D564E" w:rsidRPr="006D564E">
        <w:rPr>
          <w:iCs/>
          <w:sz w:val="28"/>
          <w:szCs w:val="28"/>
          <w:lang w:val="ru-RU"/>
        </w:rPr>
        <w:t>дата – результат</w:t>
      </w:r>
      <w:r>
        <w:rPr>
          <w:iCs/>
          <w:sz w:val="28"/>
          <w:szCs w:val="28"/>
          <w:lang w:val="ru-RU"/>
        </w:rPr>
        <w:t>»</w:t>
      </w:r>
      <w:r w:rsidR="006D564E" w:rsidRPr="006D564E">
        <w:rPr>
          <w:iCs/>
          <w:sz w:val="28"/>
          <w:szCs w:val="28"/>
          <w:lang w:val="ru-RU"/>
        </w:rPr>
        <w:t>.</w:t>
      </w:r>
    </w:p>
    <w:p w14:paraId="1557CF55" w14:textId="2B7FC5D3" w:rsidR="006D564E" w:rsidRPr="006D564E" w:rsidRDefault="006D564E" w:rsidP="000465B5">
      <w:pPr>
        <w:pStyle w:val="a3"/>
        <w:tabs>
          <w:tab w:val="left" w:pos="0"/>
        </w:tabs>
        <w:spacing w:line="360" w:lineRule="auto"/>
        <w:ind w:firstLine="851"/>
        <w:jc w:val="both"/>
        <w:rPr>
          <w:iCs/>
          <w:sz w:val="28"/>
          <w:szCs w:val="28"/>
          <w:lang w:val="ru-RU"/>
        </w:rPr>
      </w:pPr>
      <w:r w:rsidRPr="006D564E">
        <w:rPr>
          <w:iCs/>
          <w:sz w:val="28"/>
          <w:szCs w:val="28"/>
          <w:lang w:val="ru-RU"/>
        </w:rPr>
        <w:t xml:space="preserve">У випадку, коли користувач почав опитування командою </w:t>
      </w:r>
      <w:r w:rsidR="008347DF">
        <w:rPr>
          <w:iCs/>
          <w:sz w:val="28"/>
          <w:szCs w:val="28"/>
          <w:lang w:val="ru-RU"/>
        </w:rPr>
        <w:t>/</w:t>
      </w:r>
      <w:r w:rsidRPr="006D564E">
        <w:rPr>
          <w:iCs/>
          <w:sz w:val="28"/>
          <w:szCs w:val="28"/>
          <w:lang w:val="ru-RU"/>
        </w:rPr>
        <w:t>start, додаток переходить у режим очікування на відповідь. При отримані повідомлення додаток перевіряє, чи відповідає відповідь користувача т</w:t>
      </w:r>
      <w:r w:rsidR="008347DF">
        <w:rPr>
          <w:iCs/>
          <w:sz w:val="28"/>
          <w:szCs w:val="28"/>
          <w:lang w:val="ru-RU"/>
        </w:rPr>
        <w:t>і</w:t>
      </w:r>
      <w:r w:rsidRPr="006D564E">
        <w:rPr>
          <w:iCs/>
          <w:sz w:val="28"/>
          <w:szCs w:val="28"/>
          <w:lang w:val="ru-RU"/>
        </w:rPr>
        <w:t xml:space="preserve">й, </w:t>
      </w:r>
      <w:r w:rsidR="008347DF">
        <w:rPr>
          <w:iCs/>
          <w:sz w:val="28"/>
          <w:szCs w:val="28"/>
          <w:lang w:val="ru-RU"/>
        </w:rPr>
        <w:t>що</w:t>
      </w:r>
      <w:r w:rsidRPr="006D564E">
        <w:rPr>
          <w:iCs/>
          <w:sz w:val="28"/>
          <w:szCs w:val="28"/>
          <w:lang w:val="ru-RU"/>
        </w:rPr>
        <w:t xml:space="preserve"> очікує додаток. Відповідно до кожного запитання додаток очікує наступні типи відповідей: число</w:t>
      </w:r>
      <w:r w:rsidR="008347DF">
        <w:rPr>
          <w:iCs/>
          <w:sz w:val="28"/>
          <w:szCs w:val="28"/>
          <w:lang w:val="ru-RU"/>
        </w:rPr>
        <w:t xml:space="preserve"> або</w:t>
      </w:r>
      <w:r w:rsidRPr="006D564E">
        <w:rPr>
          <w:iCs/>
          <w:sz w:val="28"/>
          <w:szCs w:val="28"/>
          <w:lang w:val="ru-RU"/>
        </w:rPr>
        <w:t xml:space="preserve"> строка. Для числового тип</w:t>
      </w:r>
      <w:r w:rsidR="008347DF">
        <w:rPr>
          <w:iCs/>
          <w:sz w:val="28"/>
          <w:szCs w:val="28"/>
          <w:lang w:val="ru-RU"/>
        </w:rPr>
        <w:t>у</w:t>
      </w:r>
      <w:r w:rsidRPr="006D564E">
        <w:rPr>
          <w:iCs/>
          <w:sz w:val="28"/>
          <w:szCs w:val="28"/>
          <w:lang w:val="ru-RU"/>
        </w:rPr>
        <w:t xml:space="preserve"> додаток перевіряє чи отримане значеня число та чи відповідає в</w:t>
      </w:r>
      <w:r w:rsidR="008347DF">
        <w:rPr>
          <w:iCs/>
          <w:sz w:val="28"/>
          <w:szCs w:val="28"/>
          <w:lang w:val="ru-RU"/>
        </w:rPr>
        <w:t>оно</w:t>
      </w:r>
      <w:r w:rsidRPr="006D564E">
        <w:rPr>
          <w:iCs/>
          <w:sz w:val="28"/>
          <w:szCs w:val="28"/>
          <w:lang w:val="ru-RU"/>
        </w:rPr>
        <w:t xml:space="preserve"> заданому</w:t>
      </w:r>
      <w:r w:rsidR="008347DF">
        <w:rPr>
          <w:iCs/>
          <w:sz w:val="28"/>
          <w:szCs w:val="28"/>
          <w:lang w:val="ru-RU"/>
        </w:rPr>
        <w:t xml:space="preserve"> діапазону</w:t>
      </w:r>
      <w:r w:rsidRPr="006D564E">
        <w:rPr>
          <w:iCs/>
          <w:sz w:val="28"/>
          <w:szCs w:val="28"/>
          <w:lang w:val="ru-RU"/>
        </w:rPr>
        <w:t>. Для строкового тип</w:t>
      </w:r>
      <w:r w:rsidR="008347DF">
        <w:rPr>
          <w:iCs/>
          <w:sz w:val="28"/>
          <w:szCs w:val="28"/>
          <w:lang w:val="ru-RU"/>
        </w:rPr>
        <w:t>у</w:t>
      </w:r>
      <w:r w:rsidRPr="006D564E">
        <w:rPr>
          <w:iCs/>
          <w:sz w:val="28"/>
          <w:szCs w:val="28"/>
          <w:lang w:val="ru-RU"/>
        </w:rPr>
        <w:t xml:space="preserve"> додаток перевіряє, чи є відповіть користувача у списку оч</w:t>
      </w:r>
      <w:r w:rsidR="008347DF">
        <w:rPr>
          <w:iCs/>
          <w:sz w:val="28"/>
          <w:szCs w:val="28"/>
          <w:lang w:val="ru-RU"/>
        </w:rPr>
        <w:t>і</w:t>
      </w:r>
      <w:r w:rsidRPr="006D564E">
        <w:rPr>
          <w:iCs/>
          <w:sz w:val="28"/>
          <w:szCs w:val="28"/>
          <w:lang w:val="ru-RU"/>
        </w:rPr>
        <w:t>куваних відповідей</w:t>
      </w:r>
      <w:r w:rsidR="008347DF">
        <w:rPr>
          <w:iCs/>
          <w:sz w:val="28"/>
          <w:szCs w:val="28"/>
          <w:lang w:val="ru-RU"/>
        </w:rPr>
        <w:t>,</w:t>
      </w:r>
      <w:r w:rsidRPr="006D564E">
        <w:rPr>
          <w:iCs/>
          <w:sz w:val="28"/>
          <w:szCs w:val="28"/>
          <w:lang w:val="ru-RU"/>
        </w:rPr>
        <w:t xml:space="preserve"> незалежно від стилю написання. Якщо користувач надав помилкову відповідь, додаток надішле повідомлення про помилку та надасть допоміжну інформацію користувачу.</w:t>
      </w:r>
    </w:p>
    <w:p w14:paraId="029DADEA" w14:textId="0498C760" w:rsidR="00B2573E" w:rsidRDefault="006D564E" w:rsidP="000465B5">
      <w:pPr>
        <w:pStyle w:val="a3"/>
        <w:tabs>
          <w:tab w:val="left" w:pos="0"/>
        </w:tabs>
        <w:spacing w:line="360" w:lineRule="auto"/>
        <w:ind w:firstLine="851"/>
        <w:jc w:val="both"/>
        <w:rPr>
          <w:iCs/>
          <w:sz w:val="28"/>
          <w:szCs w:val="28"/>
          <w:lang w:val="ru-RU"/>
        </w:rPr>
      </w:pPr>
      <w:r w:rsidRPr="006D564E">
        <w:rPr>
          <w:iCs/>
          <w:sz w:val="28"/>
          <w:szCs w:val="28"/>
          <w:lang w:val="ru-RU"/>
        </w:rPr>
        <w:t xml:space="preserve">Обробкою послідовності питань у додатку займається відповідна функція – ітератор питань. Перед запитанням ітератор питань зчитує інфорамцію користувача та </w:t>
      </w:r>
      <w:r w:rsidR="008347DF">
        <w:rPr>
          <w:iCs/>
          <w:sz w:val="28"/>
          <w:szCs w:val="28"/>
          <w:lang w:val="ru-RU"/>
        </w:rPr>
        <w:t>визначає</w:t>
      </w:r>
      <w:r w:rsidRPr="006D564E">
        <w:rPr>
          <w:iCs/>
          <w:sz w:val="28"/>
          <w:szCs w:val="28"/>
          <w:lang w:val="ru-RU"/>
        </w:rPr>
        <w:t xml:space="preserve">, яке питання буде задано коистувачу. Після кожного запитання ітератор питань інтрерпетує відповідь користувача у тип, відповідний полю </w:t>
      </w:r>
      <w:r w:rsidR="008347DF">
        <w:rPr>
          <w:iCs/>
          <w:sz w:val="28"/>
          <w:szCs w:val="28"/>
          <w:lang w:val="ru-RU"/>
        </w:rPr>
        <w:t>бази даних</w:t>
      </w:r>
      <w:r w:rsidRPr="006D564E">
        <w:rPr>
          <w:iCs/>
          <w:sz w:val="28"/>
          <w:szCs w:val="28"/>
          <w:lang w:val="ru-RU"/>
        </w:rPr>
        <w:t xml:space="preserve"> та записує інформацію </w:t>
      </w:r>
      <w:r w:rsidR="008347DF">
        <w:rPr>
          <w:iCs/>
          <w:sz w:val="28"/>
          <w:szCs w:val="28"/>
          <w:lang w:val="ru-RU"/>
        </w:rPr>
        <w:t>до</w:t>
      </w:r>
      <w:r w:rsidRPr="006D564E">
        <w:rPr>
          <w:iCs/>
          <w:sz w:val="28"/>
          <w:szCs w:val="28"/>
          <w:lang w:val="ru-RU"/>
        </w:rPr>
        <w:t xml:space="preserve"> неї. Після того, як користувач відповів на всі запитання,  ітератор питань записує інфорацію про те, що користувач надав </w:t>
      </w:r>
      <w:r w:rsidRPr="006D564E">
        <w:rPr>
          <w:iCs/>
          <w:sz w:val="28"/>
          <w:szCs w:val="28"/>
          <w:lang w:val="ru-RU"/>
        </w:rPr>
        <w:lastRenderedPageBreak/>
        <w:t xml:space="preserve">всі необхідні відповіді, надсилає повідомлення </w:t>
      </w:r>
      <w:r w:rsidR="008347DF">
        <w:rPr>
          <w:iCs/>
          <w:sz w:val="28"/>
          <w:szCs w:val="28"/>
          <w:lang w:val="ru-RU"/>
        </w:rPr>
        <w:t>про обробку відповідей,</w:t>
      </w:r>
      <w:r w:rsidRPr="006D564E">
        <w:rPr>
          <w:iCs/>
          <w:sz w:val="28"/>
          <w:szCs w:val="28"/>
          <w:lang w:val="ru-RU"/>
        </w:rPr>
        <w:t xml:space="preserve"> запускає функцію обробки відповідей</w:t>
      </w:r>
      <w:r w:rsidR="008347DF">
        <w:rPr>
          <w:iCs/>
          <w:sz w:val="28"/>
          <w:szCs w:val="28"/>
          <w:lang w:val="ru-RU"/>
        </w:rPr>
        <w:t xml:space="preserve"> </w:t>
      </w:r>
      <w:r w:rsidRPr="006D564E">
        <w:rPr>
          <w:iCs/>
          <w:sz w:val="28"/>
          <w:szCs w:val="28"/>
          <w:lang w:val="ru-RU"/>
        </w:rPr>
        <w:t>користувача та передає іх</w:t>
      </w:r>
      <w:r w:rsidR="008347DF">
        <w:rPr>
          <w:iCs/>
          <w:sz w:val="28"/>
          <w:szCs w:val="28"/>
          <w:lang w:val="ru-RU"/>
        </w:rPr>
        <w:t xml:space="preserve"> до штучної нейронної мережі</w:t>
      </w:r>
      <w:r w:rsidRPr="006D564E">
        <w:rPr>
          <w:iCs/>
          <w:sz w:val="28"/>
          <w:szCs w:val="28"/>
          <w:lang w:val="ru-RU"/>
        </w:rPr>
        <w:t xml:space="preserve"> для розрахунку результату. Як тільки додаток розрах</w:t>
      </w:r>
      <w:r w:rsidR="008347DF">
        <w:rPr>
          <w:iCs/>
          <w:sz w:val="28"/>
          <w:szCs w:val="28"/>
          <w:lang w:val="ru-RU"/>
        </w:rPr>
        <w:t>ову</w:t>
      </w:r>
      <w:r w:rsidRPr="006D564E">
        <w:rPr>
          <w:iCs/>
          <w:sz w:val="28"/>
          <w:szCs w:val="28"/>
          <w:lang w:val="ru-RU"/>
        </w:rPr>
        <w:t>є результат, він зап</w:t>
      </w:r>
      <w:r w:rsidR="008347DF">
        <w:rPr>
          <w:iCs/>
          <w:sz w:val="28"/>
          <w:szCs w:val="28"/>
          <w:lang w:val="ru-RU"/>
        </w:rPr>
        <w:t>исує його до бази даних</w:t>
      </w:r>
      <w:r w:rsidRPr="006D564E">
        <w:rPr>
          <w:iCs/>
          <w:sz w:val="28"/>
          <w:szCs w:val="28"/>
          <w:lang w:val="ru-RU"/>
        </w:rPr>
        <w:t xml:space="preserve"> та над</w:t>
      </w:r>
      <w:r w:rsidR="008347DF">
        <w:rPr>
          <w:iCs/>
          <w:sz w:val="28"/>
          <w:szCs w:val="28"/>
          <w:lang w:val="ru-RU"/>
        </w:rPr>
        <w:t>силає</w:t>
      </w:r>
      <w:r w:rsidRPr="006D564E">
        <w:rPr>
          <w:iCs/>
          <w:sz w:val="28"/>
          <w:szCs w:val="28"/>
          <w:lang w:val="ru-RU"/>
        </w:rPr>
        <w:t xml:space="preserve"> відповідь користувачу.</w:t>
      </w:r>
    </w:p>
    <w:p w14:paraId="1E19F893" w14:textId="06A3B142" w:rsidR="00B2573E" w:rsidRPr="006C73E5" w:rsidRDefault="008347DF" w:rsidP="000465B5">
      <w:pPr>
        <w:pStyle w:val="a3"/>
        <w:tabs>
          <w:tab w:val="left" w:pos="0"/>
        </w:tabs>
        <w:spacing w:line="360" w:lineRule="auto"/>
        <w:ind w:firstLine="851"/>
        <w:jc w:val="both"/>
        <w:rPr>
          <w:iCs/>
          <w:sz w:val="28"/>
          <w:szCs w:val="28"/>
          <w:lang w:val="ru-RU"/>
        </w:rPr>
      </w:pPr>
      <w:r>
        <w:rPr>
          <w:iCs/>
          <w:sz w:val="28"/>
          <w:szCs w:val="28"/>
          <w:lang w:val="ru-RU"/>
        </w:rPr>
        <w:t xml:space="preserve">Повна схема роботи додатку наведена на рисунку </w:t>
      </w:r>
    </w:p>
    <w:p w14:paraId="7D7DEBFA" w14:textId="5A793763" w:rsidR="00B2573E" w:rsidRDefault="00B2573E" w:rsidP="006B7CA7">
      <w:pPr>
        <w:pStyle w:val="a3"/>
        <w:tabs>
          <w:tab w:val="left" w:pos="0"/>
        </w:tabs>
        <w:spacing w:line="360" w:lineRule="auto"/>
        <w:ind w:firstLine="567"/>
        <w:rPr>
          <w:iCs/>
          <w:sz w:val="28"/>
          <w:szCs w:val="28"/>
        </w:rPr>
      </w:pPr>
      <w:r>
        <w:rPr>
          <w:noProof/>
          <w:lang w:eastAsia="uk-UA"/>
        </w:rPr>
        <w:drawing>
          <wp:inline distT="0" distB="0" distL="0" distR="0" wp14:anchorId="4E6F0A3B" wp14:editId="3C308E4F">
            <wp:extent cx="6173623" cy="5514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00820" cy="5539270"/>
                    </a:xfrm>
                    <a:prstGeom prst="rect">
                      <a:avLst/>
                    </a:prstGeom>
                  </pic:spPr>
                </pic:pic>
              </a:graphicData>
            </a:graphic>
          </wp:inline>
        </w:drawing>
      </w:r>
    </w:p>
    <w:p w14:paraId="1EF84BEE" w14:textId="2DD043B1" w:rsidR="00B2573E" w:rsidRDefault="00B2573E" w:rsidP="006C73E5">
      <w:pPr>
        <w:pStyle w:val="a3"/>
        <w:tabs>
          <w:tab w:val="left" w:pos="0"/>
        </w:tabs>
        <w:spacing w:line="360" w:lineRule="auto"/>
        <w:ind w:firstLine="567"/>
        <w:jc w:val="center"/>
        <w:rPr>
          <w:iCs/>
          <w:sz w:val="28"/>
          <w:szCs w:val="28"/>
        </w:rPr>
      </w:pPr>
      <w:r>
        <w:rPr>
          <w:iCs/>
          <w:sz w:val="28"/>
          <w:szCs w:val="28"/>
        </w:rPr>
        <w:t>Рис</w:t>
      </w:r>
      <w:r w:rsidR="0023256E">
        <w:rPr>
          <w:iCs/>
          <w:sz w:val="28"/>
          <w:szCs w:val="28"/>
        </w:rPr>
        <w:t>унок 4.</w:t>
      </w:r>
      <w:r w:rsidR="006C73E5">
        <w:rPr>
          <w:iCs/>
          <w:sz w:val="28"/>
          <w:szCs w:val="28"/>
        </w:rPr>
        <w:t>5</w:t>
      </w:r>
      <w:r w:rsidR="0023256E">
        <w:rPr>
          <w:iCs/>
          <w:sz w:val="28"/>
          <w:szCs w:val="28"/>
        </w:rPr>
        <w:t xml:space="preserve"> –</w:t>
      </w:r>
      <w:r>
        <w:rPr>
          <w:iCs/>
          <w:sz w:val="28"/>
          <w:szCs w:val="28"/>
        </w:rPr>
        <w:t xml:space="preserve"> Схема роботи чат-боту</w:t>
      </w:r>
    </w:p>
    <w:p w14:paraId="29C1B2B9" w14:textId="06F21962" w:rsidR="000465B5" w:rsidRDefault="000465B5" w:rsidP="006C73E5">
      <w:pPr>
        <w:pStyle w:val="a3"/>
        <w:tabs>
          <w:tab w:val="left" w:pos="0"/>
        </w:tabs>
        <w:spacing w:line="360" w:lineRule="auto"/>
        <w:ind w:firstLine="567"/>
        <w:jc w:val="center"/>
        <w:rPr>
          <w:iCs/>
          <w:sz w:val="28"/>
          <w:szCs w:val="28"/>
        </w:rPr>
      </w:pPr>
    </w:p>
    <w:p w14:paraId="10C48498" w14:textId="77777777" w:rsidR="000465B5" w:rsidRDefault="000465B5" w:rsidP="006C73E5">
      <w:pPr>
        <w:pStyle w:val="a3"/>
        <w:tabs>
          <w:tab w:val="left" w:pos="0"/>
        </w:tabs>
        <w:spacing w:line="360" w:lineRule="auto"/>
        <w:ind w:firstLine="567"/>
        <w:jc w:val="center"/>
        <w:rPr>
          <w:iCs/>
          <w:sz w:val="28"/>
          <w:szCs w:val="28"/>
        </w:rPr>
      </w:pPr>
    </w:p>
    <w:p w14:paraId="5A7490E4" w14:textId="757FA6BC" w:rsidR="00A17077" w:rsidRPr="00B24553" w:rsidRDefault="000529FB" w:rsidP="00B24553">
      <w:pPr>
        <w:pStyle w:val="a3"/>
        <w:tabs>
          <w:tab w:val="left" w:pos="0"/>
        </w:tabs>
        <w:spacing w:line="360" w:lineRule="auto"/>
        <w:ind w:firstLine="851"/>
        <w:jc w:val="both"/>
        <w:outlineLvl w:val="1"/>
        <w:rPr>
          <w:rStyle w:val="10"/>
          <w:rFonts w:ascii="Times New Roman" w:hAnsi="Times New Roman" w:cs="Times New Roman"/>
          <w:b/>
          <w:bCs/>
          <w:color w:val="auto"/>
          <w:sz w:val="28"/>
          <w:szCs w:val="28"/>
        </w:rPr>
      </w:pPr>
      <w:bookmarkStart w:id="40" w:name="_Toc40804130"/>
      <w:r w:rsidRPr="0066716E">
        <w:rPr>
          <w:b/>
          <w:bCs/>
          <w:iCs/>
          <w:sz w:val="28"/>
          <w:szCs w:val="28"/>
        </w:rPr>
        <w:lastRenderedPageBreak/>
        <w:t>4.</w:t>
      </w:r>
      <w:r w:rsidR="00B2573E">
        <w:rPr>
          <w:b/>
          <w:bCs/>
          <w:iCs/>
          <w:sz w:val="28"/>
          <w:szCs w:val="28"/>
        </w:rPr>
        <w:t>2</w:t>
      </w:r>
      <w:r w:rsidRPr="0066716E">
        <w:rPr>
          <w:b/>
          <w:bCs/>
          <w:iCs/>
          <w:sz w:val="28"/>
          <w:szCs w:val="28"/>
        </w:rPr>
        <w:t xml:space="preserve">. </w:t>
      </w:r>
      <w:r w:rsidR="00470B93" w:rsidRPr="00B24553">
        <w:rPr>
          <w:rStyle w:val="10"/>
          <w:rFonts w:ascii="Times New Roman" w:hAnsi="Times New Roman" w:cs="Times New Roman"/>
          <w:b/>
          <w:bCs/>
          <w:color w:val="auto"/>
          <w:sz w:val="28"/>
          <w:szCs w:val="28"/>
        </w:rPr>
        <w:t>Взаємодія</w:t>
      </w:r>
      <w:r w:rsidR="008644E0" w:rsidRPr="00B24553">
        <w:rPr>
          <w:rStyle w:val="10"/>
          <w:rFonts w:ascii="Times New Roman" w:hAnsi="Times New Roman" w:cs="Times New Roman"/>
          <w:b/>
          <w:bCs/>
          <w:color w:val="auto"/>
          <w:sz w:val="28"/>
          <w:szCs w:val="28"/>
        </w:rPr>
        <w:t xml:space="preserve"> потенційно хворих на атеросклероз </w:t>
      </w:r>
      <w:r w:rsidR="008163EB" w:rsidRPr="00B24553">
        <w:rPr>
          <w:rStyle w:val="10"/>
          <w:rFonts w:ascii="Times New Roman" w:hAnsi="Times New Roman" w:cs="Times New Roman"/>
          <w:b/>
          <w:bCs/>
          <w:color w:val="auto"/>
          <w:sz w:val="28"/>
          <w:szCs w:val="28"/>
        </w:rPr>
        <w:t xml:space="preserve">з моделлю </w:t>
      </w:r>
      <w:r w:rsidR="00B01EAE" w:rsidRPr="00B24553">
        <w:rPr>
          <w:rStyle w:val="10"/>
          <w:rFonts w:ascii="Times New Roman" w:hAnsi="Times New Roman" w:cs="Times New Roman"/>
          <w:b/>
          <w:bCs/>
          <w:color w:val="auto"/>
          <w:sz w:val="28"/>
          <w:szCs w:val="28"/>
        </w:rPr>
        <w:t>прогнозування захворювання атеросклерозу</w:t>
      </w:r>
      <w:bookmarkEnd w:id="40"/>
    </w:p>
    <w:p w14:paraId="1752AC88" w14:textId="30744615" w:rsidR="007903CD" w:rsidRPr="0066716E" w:rsidRDefault="007903CD" w:rsidP="000465B5">
      <w:pPr>
        <w:pStyle w:val="a3"/>
        <w:tabs>
          <w:tab w:val="left" w:pos="0"/>
        </w:tabs>
        <w:spacing w:line="360" w:lineRule="auto"/>
        <w:ind w:firstLine="851"/>
        <w:jc w:val="both"/>
        <w:rPr>
          <w:iCs/>
          <w:sz w:val="28"/>
          <w:szCs w:val="28"/>
        </w:rPr>
      </w:pPr>
      <w:r w:rsidRPr="0066716E">
        <w:rPr>
          <w:iCs/>
          <w:sz w:val="28"/>
          <w:szCs w:val="28"/>
        </w:rPr>
        <w:t xml:space="preserve">Для взаємодії з потенційними пацієнтами було розроблено чат-бота в месенджері </w:t>
      </w:r>
      <w:r w:rsidRPr="0066716E">
        <w:rPr>
          <w:iCs/>
          <w:sz w:val="28"/>
          <w:szCs w:val="28"/>
          <w:lang w:val="pl-PL"/>
        </w:rPr>
        <w:t>Telegram</w:t>
      </w:r>
      <w:r w:rsidRPr="0066716E">
        <w:rPr>
          <w:iCs/>
          <w:sz w:val="28"/>
          <w:szCs w:val="28"/>
        </w:rPr>
        <w:t xml:space="preserve">. Його можна знайти в </w:t>
      </w:r>
      <w:r w:rsidRPr="0066716E">
        <w:rPr>
          <w:iCs/>
          <w:sz w:val="28"/>
          <w:szCs w:val="28"/>
          <w:lang w:val="pl-PL"/>
        </w:rPr>
        <w:t>Telegram</w:t>
      </w:r>
      <w:r w:rsidRPr="0066716E">
        <w:rPr>
          <w:iCs/>
          <w:sz w:val="28"/>
          <w:szCs w:val="28"/>
        </w:rPr>
        <w:t xml:space="preserve"> пошуку за ключовими слова</w:t>
      </w:r>
      <w:r w:rsidR="00E12BCC" w:rsidRPr="0066716E">
        <w:rPr>
          <w:iCs/>
          <w:sz w:val="28"/>
          <w:szCs w:val="28"/>
        </w:rPr>
        <w:t>ми</w:t>
      </w:r>
      <w:r w:rsidRPr="0066716E">
        <w:rPr>
          <w:iCs/>
          <w:sz w:val="28"/>
          <w:szCs w:val="28"/>
        </w:rPr>
        <w:t xml:space="preserve"> або ж перейти за посиланням – </w:t>
      </w:r>
      <w:hyperlink r:id="rId54" w:history="1">
        <w:r w:rsidRPr="0066716E">
          <w:rPr>
            <w:rStyle w:val="ad"/>
            <w:iCs/>
            <w:sz w:val="28"/>
            <w:szCs w:val="28"/>
          </w:rPr>
          <w:t>https://t.me/AtherosclerosisQuickTestBot</w:t>
        </w:r>
      </w:hyperlink>
      <w:r w:rsidRPr="0066716E">
        <w:rPr>
          <w:iCs/>
          <w:sz w:val="28"/>
          <w:szCs w:val="28"/>
        </w:rPr>
        <w:t xml:space="preserve"> </w:t>
      </w:r>
    </w:p>
    <w:p w14:paraId="09E573FC" w14:textId="276A55D5" w:rsidR="0041168B" w:rsidRPr="0066716E" w:rsidRDefault="008E1F55" w:rsidP="000465B5">
      <w:pPr>
        <w:pStyle w:val="a3"/>
        <w:tabs>
          <w:tab w:val="left" w:pos="0"/>
        </w:tabs>
        <w:spacing w:line="360" w:lineRule="auto"/>
        <w:ind w:firstLine="851"/>
        <w:jc w:val="both"/>
        <w:rPr>
          <w:iCs/>
          <w:sz w:val="28"/>
          <w:szCs w:val="28"/>
        </w:rPr>
      </w:pPr>
      <w:r w:rsidRPr="0066716E">
        <w:rPr>
          <w:iCs/>
          <w:sz w:val="28"/>
          <w:szCs w:val="28"/>
          <w:lang w:val="ru-RU"/>
        </w:rPr>
        <w:tab/>
      </w:r>
      <w:r w:rsidRPr="0066716E">
        <w:rPr>
          <w:iCs/>
          <w:sz w:val="28"/>
          <w:szCs w:val="28"/>
        </w:rPr>
        <w:t>Чат-бот має кілька команд, які користувач може йому задати:</w:t>
      </w:r>
    </w:p>
    <w:p w14:paraId="356B8D6B" w14:textId="557689F1" w:rsidR="008E1F55" w:rsidRPr="0066716E" w:rsidRDefault="008E1F55" w:rsidP="000465B5">
      <w:pPr>
        <w:pStyle w:val="a3"/>
        <w:tabs>
          <w:tab w:val="left" w:pos="0"/>
        </w:tabs>
        <w:spacing w:line="360" w:lineRule="auto"/>
        <w:ind w:firstLine="851"/>
        <w:jc w:val="both"/>
        <w:rPr>
          <w:iCs/>
          <w:sz w:val="28"/>
          <w:szCs w:val="28"/>
        </w:rPr>
      </w:pPr>
      <w:r w:rsidRPr="0066716E">
        <w:rPr>
          <w:iCs/>
          <w:sz w:val="28"/>
          <w:szCs w:val="28"/>
        </w:rPr>
        <w:tab/>
      </w:r>
      <w:r w:rsidRPr="0066716E">
        <w:rPr>
          <w:iCs/>
          <w:sz w:val="28"/>
          <w:szCs w:val="28"/>
          <w:lang w:val="ru-RU"/>
        </w:rPr>
        <w:t>/</w:t>
      </w:r>
      <w:r w:rsidRPr="0066716E">
        <w:rPr>
          <w:iCs/>
          <w:sz w:val="28"/>
          <w:szCs w:val="28"/>
          <w:lang w:val="en-US"/>
        </w:rPr>
        <w:t>start</w:t>
      </w:r>
      <w:r w:rsidRPr="0066716E">
        <w:rPr>
          <w:iCs/>
          <w:sz w:val="28"/>
          <w:szCs w:val="28"/>
          <w:lang w:val="ru-RU"/>
        </w:rPr>
        <w:t xml:space="preserve"> – </w:t>
      </w:r>
      <w:r w:rsidRPr="0066716E">
        <w:rPr>
          <w:iCs/>
          <w:sz w:val="28"/>
          <w:szCs w:val="28"/>
        </w:rPr>
        <w:t xml:space="preserve">команда для початку тестування; </w:t>
      </w:r>
    </w:p>
    <w:p w14:paraId="7BA9D67E" w14:textId="738941AA" w:rsidR="008E1F55" w:rsidRPr="0066716E" w:rsidRDefault="008E1F55" w:rsidP="000465B5">
      <w:pPr>
        <w:pStyle w:val="a3"/>
        <w:tabs>
          <w:tab w:val="left" w:pos="0"/>
        </w:tabs>
        <w:spacing w:line="360" w:lineRule="auto"/>
        <w:ind w:firstLine="851"/>
        <w:jc w:val="both"/>
        <w:rPr>
          <w:iCs/>
          <w:sz w:val="28"/>
          <w:szCs w:val="28"/>
        </w:rPr>
      </w:pPr>
      <w:r w:rsidRPr="0066716E">
        <w:rPr>
          <w:iCs/>
          <w:sz w:val="28"/>
          <w:szCs w:val="28"/>
          <w:lang w:val="ru-RU"/>
        </w:rPr>
        <w:tab/>
        <w:t>/</w:t>
      </w:r>
      <w:r w:rsidRPr="0066716E">
        <w:rPr>
          <w:iCs/>
          <w:sz w:val="28"/>
          <w:szCs w:val="28"/>
          <w:lang w:val="en-US"/>
        </w:rPr>
        <w:t>info</w:t>
      </w:r>
      <w:r w:rsidRPr="0066716E">
        <w:rPr>
          <w:iCs/>
          <w:sz w:val="28"/>
          <w:szCs w:val="28"/>
        </w:rPr>
        <w:t xml:space="preserve"> – виводить інформацію про атеросклероз, чому це захворювання небезпечне та містить посилання для користувачів, які хочуть знати більше;</w:t>
      </w:r>
    </w:p>
    <w:p w14:paraId="73A8FF94" w14:textId="7FA8642B" w:rsidR="00D31FB3" w:rsidRPr="0066716E" w:rsidRDefault="00C02979" w:rsidP="006B7CA7">
      <w:pPr>
        <w:pStyle w:val="a3"/>
        <w:tabs>
          <w:tab w:val="left" w:pos="0"/>
        </w:tabs>
        <w:spacing w:line="360" w:lineRule="auto"/>
        <w:ind w:firstLine="567"/>
        <w:jc w:val="center"/>
        <w:rPr>
          <w:iCs/>
          <w:sz w:val="28"/>
          <w:szCs w:val="28"/>
          <w:lang w:val="pl-PL"/>
        </w:rPr>
      </w:pPr>
      <w:r>
        <w:rPr>
          <w:noProof/>
          <w:sz w:val="28"/>
          <w:szCs w:val="28"/>
          <w:lang w:eastAsia="uk-UA"/>
        </w:rPr>
        <w:drawing>
          <wp:inline distT="0" distB="0" distL="0" distR="0" wp14:anchorId="3B23372E" wp14:editId="49D6D64A">
            <wp:extent cx="4244454" cy="3363351"/>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3430" cy="3378387"/>
                    </a:xfrm>
                    <a:prstGeom prst="rect">
                      <a:avLst/>
                    </a:prstGeom>
                    <a:noFill/>
                    <a:ln>
                      <a:noFill/>
                    </a:ln>
                  </pic:spPr>
                </pic:pic>
              </a:graphicData>
            </a:graphic>
          </wp:inline>
        </w:drawing>
      </w:r>
    </w:p>
    <w:p w14:paraId="610E4958" w14:textId="3B8F6F0D" w:rsidR="00D31FB3" w:rsidRDefault="00D31FB3" w:rsidP="006B7CA7">
      <w:pPr>
        <w:pStyle w:val="a3"/>
        <w:tabs>
          <w:tab w:val="left" w:pos="0"/>
        </w:tabs>
        <w:spacing w:line="360" w:lineRule="auto"/>
        <w:ind w:firstLine="567"/>
        <w:jc w:val="center"/>
        <w:rPr>
          <w:iCs/>
          <w:sz w:val="28"/>
          <w:szCs w:val="28"/>
          <w:lang w:val="pl-PL"/>
        </w:rPr>
      </w:pPr>
      <w:r w:rsidRPr="0066716E">
        <w:rPr>
          <w:iCs/>
          <w:sz w:val="28"/>
          <w:szCs w:val="28"/>
        </w:rPr>
        <w:t>Рис</w:t>
      </w:r>
      <w:r w:rsidR="0023256E">
        <w:rPr>
          <w:iCs/>
          <w:sz w:val="28"/>
          <w:szCs w:val="28"/>
        </w:rPr>
        <w:t>унок 4.4 –</w:t>
      </w:r>
      <w:r w:rsidRPr="0066716E">
        <w:rPr>
          <w:iCs/>
          <w:sz w:val="28"/>
          <w:szCs w:val="28"/>
        </w:rPr>
        <w:t xml:space="preserve"> Виведення повідомлення за командою </w:t>
      </w:r>
      <w:r w:rsidRPr="0066716E">
        <w:rPr>
          <w:iCs/>
          <w:sz w:val="28"/>
          <w:szCs w:val="28"/>
          <w:lang w:val="ru-RU"/>
        </w:rPr>
        <w:t>/</w:t>
      </w:r>
      <w:r w:rsidRPr="0066716E">
        <w:rPr>
          <w:iCs/>
          <w:sz w:val="28"/>
          <w:szCs w:val="28"/>
          <w:lang w:val="pl-PL"/>
        </w:rPr>
        <w:t>info</w:t>
      </w:r>
    </w:p>
    <w:p w14:paraId="7B102531" w14:textId="77777777" w:rsidR="00870E76" w:rsidRPr="0066716E" w:rsidRDefault="00870E76" w:rsidP="006B7CA7">
      <w:pPr>
        <w:pStyle w:val="a3"/>
        <w:tabs>
          <w:tab w:val="left" w:pos="0"/>
        </w:tabs>
        <w:spacing w:line="360" w:lineRule="auto"/>
        <w:ind w:firstLine="567"/>
        <w:jc w:val="center"/>
        <w:rPr>
          <w:iCs/>
          <w:sz w:val="28"/>
          <w:szCs w:val="28"/>
          <w:lang w:val="ru-RU"/>
        </w:rPr>
      </w:pPr>
    </w:p>
    <w:p w14:paraId="046D3567" w14:textId="7520B525" w:rsidR="008E1F55" w:rsidRDefault="008E1F55" w:rsidP="00F01604">
      <w:pPr>
        <w:pStyle w:val="a3"/>
        <w:tabs>
          <w:tab w:val="left" w:pos="0"/>
        </w:tabs>
        <w:spacing w:line="360" w:lineRule="auto"/>
        <w:ind w:firstLine="851"/>
        <w:jc w:val="both"/>
        <w:rPr>
          <w:iCs/>
          <w:sz w:val="28"/>
          <w:szCs w:val="28"/>
          <w:lang w:val="en-US"/>
        </w:rPr>
      </w:pPr>
      <w:r w:rsidRPr="0066716E">
        <w:rPr>
          <w:iCs/>
          <w:sz w:val="28"/>
          <w:szCs w:val="28"/>
          <w:lang w:val="ru-RU"/>
        </w:rPr>
        <w:tab/>
        <w:t>/</w:t>
      </w:r>
      <w:r w:rsidRPr="0066716E">
        <w:rPr>
          <w:iCs/>
          <w:sz w:val="28"/>
          <w:szCs w:val="28"/>
          <w:lang w:val="en-US"/>
        </w:rPr>
        <w:t>about</w:t>
      </w:r>
      <w:r w:rsidRPr="0066716E">
        <w:rPr>
          <w:iCs/>
          <w:sz w:val="28"/>
          <w:szCs w:val="28"/>
        </w:rPr>
        <w:t xml:space="preserve"> – виводить інформацію про самого бота, навіщо він був створений;</w:t>
      </w:r>
    </w:p>
    <w:p w14:paraId="02A80BB3" w14:textId="77777777" w:rsidR="00870E76" w:rsidRPr="0066716E" w:rsidRDefault="00870E76" w:rsidP="00870E76">
      <w:pPr>
        <w:pStyle w:val="a3"/>
        <w:tabs>
          <w:tab w:val="left" w:pos="0"/>
        </w:tabs>
        <w:spacing w:line="360" w:lineRule="auto"/>
        <w:ind w:firstLine="851"/>
        <w:jc w:val="both"/>
        <w:rPr>
          <w:iCs/>
          <w:sz w:val="28"/>
          <w:szCs w:val="28"/>
        </w:rPr>
      </w:pPr>
      <w:r w:rsidRPr="0066716E">
        <w:rPr>
          <w:iCs/>
          <w:sz w:val="28"/>
          <w:szCs w:val="28"/>
          <w:lang w:val="ru-RU"/>
        </w:rPr>
        <w:tab/>
        <w:t>/</w:t>
      </w:r>
      <w:r w:rsidRPr="0066716E">
        <w:rPr>
          <w:iCs/>
          <w:sz w:val="28"/>
          <w:szCs w:val="28"/>
          <w:lang w:val="en-US"/>
        </w:rPr>
        <w:t>results</w:t>
      </w:r>
      <w:r w:rsidRPr="0066716E">
        <w:rPr>
          <w:iCs/>
          <w:sz w:val="28"/>
          <w:szCs w:val="28"/>
        </w:rPr>
        <w:t xml:space="preserve"> – після повного проходження тесту хоча б 1 раз для кожного користувача зберігаються результати в базі даних, тому будь-якої миті користувач може подивитись свій результат тестування.</w:t>
      </w:r>
    </w:p>
    <w:p w14:paraId="02D24A8D" w14:textId="5639AE3E" w:rsidR="00D31FB3" w:rsidRPr="0066716E" w:rsidRDefault="00C02979" w:rsidP="006B7CA7">
      <w:pPr>
        <w:pStyle w:val="a3"/>
        <w:tabs>
          <w:tab w:val="left" w:pos="0"/>
        </w:tabs>
        <w:spacing w:line="360" w:lineRule="auto"/>
        <w:ind w:firstLine="567"/>
        <w:jc w:val="center"/>
        <w:rPr>
          <w:iCs/>
          <w:sz w:val="28"/>
          <w:szCs w:val="28"/>
        </w:rPr>
      </w:pPr>
      <w:r>
        <w:rPr>
          <w:noProof/>
          <w:sz w:val="28"/>
          <w:szCs w:val="28"/>
          <w:lang w:eastAsia="uk-UA"/>
        </w:rPr>
        <w:lastRenderedPageBreak/>
        <w:drawing>
          <wp:inline distT="0" distB="0" distL="0" distR="0" wp14:anchorId="6BCF6B17" wp14:editId="2A656F90">
            <wp:extent cx="4013074" cy="2314891"/>
            <wp:effectExtent l="0" t="0" r="69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30027" cy="2324670"/>
                    </a:xfrm>
                    <a:prstGeom prst="rect">
                      <a:avLst/>
                    </a:prstGeom>
                    <a:noFill/>
                    <a:ln>
                      <a:noFill/>
                    </a:ln>
                  </pic:spPr>
                </pic:pic>
              </a:graphicData>
            </a:graphic>
          </wp:inline>
        </w:drawing>
      </w:r>
    </w:p>
    <w:p w14:paraId="47E5EF30" w14:textId="1B8DDE2C" w:rsidR="00D31FB3" w:rsidRDefault="00D31FB3" w:rsidP="006B7CA7">
      <w:pPr>
        <w:pStyle w:val="a3"/>
        <w:tabs>
          <w:tab w:val="left" w:pos="0"/>
        </w:tabs>
        <w:spacing w:line="360" w:lineRule="auto"/>
        <w:ind w:firstLine="567"/>
        <w:jc w:val="center"/>
        <w:rPr>
          <w:iCs/>
          <w:sz w:val="28"/>
          <w:szCs w:val="28"/>
          <w:lang w:val="en-US"/>
        </w:rPr>
      </w:pPr>
      <w:r w:rsidRPr="0066716E">
        <w:rPr>
          <w:iCs/>
          <w:sz w:val="28"/>
          <w:szCs w:val="28"/>
        </w:rPr>
        <w:t>Рис</w:t>
      </w:r>
      <w:r w:rsidR="0023256E">
        <w:rPr>
          <w:iCs/>
          <w:sz w:val="28"/>
          <w:szCs w:val="28"/>
        </w:rPr>
        <w:t>унок 4.5 –</w:t>
      </w:r>
      <w:r w:rsidRPr="0066716E">
        <w:rPr>
          <w:iCs/>
          <w:sz w:val="28"/>
          <w:szCs w:val="28"/>
        </w:rPr>
        <w:t xml:space="preserve"> Виведення повідомлення за командою </w:t>
      </w:r>
      <w:r w:rsidRPr="0066716E">
        <w:rPr>
          <w:iCs/>
          <w:sz w:val="28"/>
          <w:szCs w:val="28"/>
          <w:lang w:val="ru-RU"/>
        </w:rPr>
        <w:t>/</w:t>
      </w:r>
      <w:r w:rsidRPr="0066716E">
        <w:rPr>
          <w:iCs/>
          <w:sz w:val="28"/>
          <w:szCs w:val="28"/>
          <w:lang w:val="en-US"/>
        </w:rPr>
        <w:t>about</w:t>
      </w:r>
    </w:p>
    <w:p w14:paraId="356FC4F5" w14:textId="77777777" w:rsidR="00870E76" w:rsidRPr="0066716E" w:rsidRDefault="00870E76" w:rsidP="006B7CA7">
      <w:pPr>
        <w:pStyle w:val="a3"/>
        <w:tabs>
          <w:tab w:val="left" w:pos="0"/>
        </w:tabs>
        <w:spacing w:line="360" w:lineRule="auto"/>
        <w:ind w:firstLine="567"/>
        <w:jc w:val="center"/>
        <w:rPr>
          <w:iCs/>
          <w:sz w:val="28"/>
          <w:szCs w:val="28"/>
          <w:lang w:val="ru-RU"/>
        </w:rPr>
      </w:pPr>
    </w:p>
    <w:p w14:paraId="64E3C7C1" w14:textId="66D30810" w:rsidR="00544EEF" w:rsidRPr="0066716E" w:rsidRDefault="00544EEF" w:rsidP="00F01604">
      <w:pPr>
        <w:pStyle w:val="a3"/>
        <w:tabs>
          <w:tab w:val="left" w:pos="0"/>
        </w:tabs>
        <w:spacing w:line="360" w:lineRule="auto"/>
        <w:ind w:firstLine="851"/>
        <w:jc w:val="both"/>
        <w:rPr>
          <w:iCs/>
          <w:sz w:val="28"/>
          <w:szCs w:val="28"/>
        </w:rPr>
      </w:pPr>
      <w:r w:rsidRPr="0066716E">
        <w:rPr>
          <w:iCs/>
          <w:sz w:val="28"/>
          <w:szCs w:val="28"/>
        </w:rPr>
        <w:tab/>
        <w:t>Тестування складається з 12 питань, які потребують відповідей від користувача. Деякі з них містять готові варіанти відповідей, деякі користувач має вписати сам. Також питання містять підказки щодо формату даних для зручності користувача:</w:t>
      </w:r>
    </w:p>
    <w:p w14:paraId="6274053E" w14:textId="34721F73"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 xml:space="preserve">Яка Ваша стать? – варіанти відповіді «Чоловік», «Жінка». </w:t>
      </w:r>
    </w:p>
    <w:p w14:paraId="192D42BD" w14:textId="2DB29405" w:rsidR="00DF5121" w:rsidRPr="0066716E" w:rsidRDefault="00DF5121" w:rsidP="006B7CA7">
      <w:pPr>
        <w:pStyle w:val="a3"/>
        <w:tabs>
          <w:tab w:val="left" w:pos="0"/>
        </w:tabs>
        <w:spacing w:line="360" w:lineRule="auto"/>
        <w:ind w:firstLine="567"/>
        <w:jc w:val="center"/>
        <w:rPr>
          <w:iCs/>
          <w:sz w:val="28"/>
          <w:szCs w:val="28"/>
          <w:lang w:val="en-US"/>
        </w:rPr>
      </w:pPr>
      <w:r w:rsidRPr="0066716E">
        <w:rPr>
          <w:noProof/>
          <w:sz w:val="28"/>
          <w:szCs w:val="28"/>
          <w:lang w:eastAsia="uk-UA"/>
        </w:rPr>
        <w:drawing>
          <wp:inline distT="0" distB="0" distL="0" distR="0" wp14:anchorId="5C6FF1F6" wp14:editId="181F3B92">
            <wp:extent cx="3274590" cy="27717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1163" cy="2794268"/>
                    </a:xfrm>
                    <a:prstGeom prst="rect">
                      <a:avLst/>
                    </a:prstGeom>
                  </pic:spPr>
                </pic:pic>
              </a:graphicData>
            </a:graphic>
          </wp:inline>
        </w:drawing>
      </w:r>
    </w:p>
    <w:p w14:paraId="36E541C8" w14:textId="2A05C4DB" w:rsidR="00DF5121" w:rsidRDefault="00DF5121" w:rsidP="006B7CA7">
      <w:pPr>
        <w:pStyle w:val="a3"/>
        <w:tabs>
          <w:tab w:val="left" w:pos="0"/>
        </w:tabs>
        <w:spacing w:line="360" w:lineRule="auto"/>
        <w:ind w:firstLine="567"/>
        <w:jc w:val="center"/>
        <w:rPr>
          <w:iCs/>
          <w:sz w:val="28"/>
          <w:szCs w:val="28"/>
          <w:lang w:val="en-US"/>
        </w:rPr>
      </w:pPr>
      <w:r w:rsidRPr="0066716E">
        <w:rPr>
          <w:iCs/>
          <w:sz w:val="28"/>
          <w:szCs w:val="28"/>
        </w:rPr>
        <w:t>Рис</w:t>
      </w:r>
      <w:r w:rsidR="0023256E">
        <w:rPr>
          <w:iCs/>
          <w:sz w:val="28"/>
          <w:szCs w:val="28"/>
        </w:rPr>
        <w:t>унок 4.6 –</w:t>
      </w:r>
      <w:r w:rsidR="00F41EEB" w:rsidRPr="0066716E">
        <w:rPr>
          <w:iCs/>
          <w:sz w:val="28"/>
          <w:szCs w:val="28"/>
        </w:rPr>
        <w:t xml:space="preserve"> Питання з варіантами відповіді.</w:t>
      </w:r>
    </w:p>
    <w:p w14:paraId="03D570D4" w14:textId="77777777" w:rsidR="00870E76" w:rsidRPr="00870E76" w:rsidRDefault="00870E76" w:rsidP="006B7CA7">
      <w:pPr>
        <w:pStyle w:val="a3"/>
        <w:tabs>
          <w:tab w:val="left" w:pos="0"/>
        </w:tabs>
        <w:spacing w:line="360" w:lineRule="auto"/>
        <w:ind w:firstLine="567"/>
        <w:jc w:val="center"/>
        <w:rPr>
          <w:iCs/>
          <w:sz w:val="28"/>
          <w:szCs w:val="28"/>
          <w:lang w:val="en-US"/>
        </w:rPr>
      </w:pPr>
    </w:p>
    <w:p w14:paraId="18DD5827" w14:textId="67A05A56"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Скільки Вам років? – користувач вводить цифру.</w:t>
      </w:r>
    </w:p>
    <w:p w14:paraId="0DB687D0" w14:textId="78B035A9" w:rsidR="00F41EEB" w:rsidRPr="0066716E" w:rsidRDefault="00F41EEB" w:rsidP="006B7CA7">
      <w:pPr>
        <w:pStyle w:val="a3"/>
        <w:tabs>
          <w:tab w:val="left" w:pos="0"/>
        </w:tabs>
        <w:spacing w:line="360" w:lineRule="auto"/>
        <w:ind w:firstLine="567"/>
        <w:jc w:val="center"/>
        <w:rPr>
          <w:iCs/>
          <w:sz w:val="28"/>
          <w:szCs w:val="28"/>
        </w:rPr>
      </w:pPr>
      <w:r w:rsidRPr="0066716E">
        <w:rPr>
          <w:noProof/>
          <w:sz w:val="28"/>
          <w:szCs w:val="28"/>
          <w:lang w:eastAsia="uk-UA"/>
        </w:rPr>
        <w:lastRenderedPageBreak/>
        <w:drawing>
          <wp:inline distT="0" distB="0" distL="0" distR="0" wp14:anchorId="34C4762F" wp14:editId="1B0061AF">
            <wp:extent cx="3810000" cy="1009613"/>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5120" cy="1026869"/>
                    </a:xfrm>
                    <a:prstGeom prst="rect">
                      <a:avLst/>
                    </a:prstGeom>
                  </pic:spPr>
                </pic:pic>
              </a:graphicData>
            </a:graphic>
          </wp:inline>
        </w:drawing>
      </w:r>
    </w:p>
    <w:p w14:paraId="1B07925A" w14:textId="4B608827" w:rsidR="00F41EEB" w:rsidRDefault="00F41EEB" w:rsidP="006B7CA7">
      <w:pPr>
        <w:pStyle w:val="a3"/>
        <w:tabs>
          <w:tab w:val="left" w:pos="0"/>
        </w:tabs>
        <w:spacing w:line="360" w:lineRule="auto"/>
        <w:ind w:firstLine="567"/>
        <w:jc w:val="center"/>
        <w:rPr>
          <w:iCs/>
          <w:sz w:val="28"/>
          <w:szCs w:val="28"/>
        </w:rPr>
      </w:pPr>
      <w:r w:rsidRPr="0066716E">
        <w:rPr>
          <w:iCs/>
          <w:sz w:val="28"/>
          <w:szCs w:val="28"/>
        </w:rPr>
        <w:t>Рис</w:t>
      </w:r>
      <w:r w:rsidR="0023256E">
        <w:rPr>
          <w:iCs/>
          <w:sz w:val="28"/>
          <w:szCs w:val="28"/>
        </w:rPr>
        <w:t>унок 4.7 –</w:t>
      </w:r>
      <w:r w:rsidRPr="0066716E">
        <w:rPr>
          <w:iCs/>
          <w:sz w:val="28"/>
          <w:szCs w:val="28"/>
        </w:rPr>
        <w:t xml:space="preserve"> Питання з введенням відповіді самостійно</w:t>
      </w:r>
    </w:p>
    <w:p w14:paraId="3D582A21" w14:textId="77777777" w:rsidR="002535A2" w:rsidRPr="0066716E" w:rsidRDefault="002535A2" w:rsidP="006B7CA7">
      <w:pPr>
        <w:pStyle w:val="a3"/>
        <w:tabs>
          <w:tab w:val="left" w:pos="0"/>
        </w:tabs>
        <w:spacing w:line="360" w:lineRule="auto"/>
        <w:ind w:firstLine="567"/>
        <w:jc w:val="center"/>
        <w:rPr>
          <w:iCs/>
          <w:sz w:val="28"/>
          <w:szCs w:val="28"/>
        </w:rPr>
      </w:pPr>
    </w:p>
    <w:p w14:paraId="2AEC77DA" w14:textId="3D2463F6"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Який Ваш зріст? (вкажіть величину в сантиметрах).</w:t>
      </w:r>
    </w:p>
    <w:p w14:paraId="381B9974" w14:textId="32F7698B"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Вкажіть Вашу вагу: (в кілограмах).</w:t>
      </w:r>
    </w:p>
    <w:p w14:paraId="68A24D16" w14:textId="473FB432"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Порахуйте і вкажіть Ваш пульс: (в ударах на хвилину).</w:t>
      </w:r>
    </w:p>
    <w:p w14:paraId="71F0CEA8" w14:textId="1C264F38"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Вкажіть Ваш систолічний тиск: (останній вимір, який пам`ятаєте. Це перша цифра у результаті виміру тиску, як правило більша за другу).</w:t>
      </w:r>
    </w:p>
    <w:p w14:paraId="04B9C667" w14:textId="76AA3ADA" w:rsidR="00544EEF" w:rsidRPr="0066716E" w:rsidRDefault="00544EEF"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Вкажіть Ваш діастолічний тиск: (останній вимір, який пам`ятаєте. Друга цифра в показнику тиску)</w:t>
      </w:r>
    </w:p>
    <w:p w14:paraId="7BA0BE72" w14:textId="57AC0832" w:rsidR="00544EEF" w:rsidRPr="0066716E" w:rsidRDefault="00DF5121"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Який у Вас показник холестерину? (норма - ніколи не перевищує норму,  підйом в межах норми - більше за 4,7 ммоль/л але не більше 5, підйом вище норми - іноді рівень виходить за межі норми, але не завжди, вище норми - стабільно вище норми).</w:t>
      </w:r>
    </w:p>
    <w:p w14:paraId="60987B80" w14:textId="7DC35CEC" w:rsidR="00DF5121" w:rsidRPr="0066716E" w:rsidRDefault="00DF5121"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Чи хворієте Ви на діабет? (Ні, Так).</w:t>
      </w:r>
    </w:p>
    <w:p w14:paraId="2C6FCA2E" w14:textId="067F1376" w:rsidR="00DF5121" w:rsidRPr="0066716E" w:rsidRDefault="00DF5121"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Чи були у Вас оперативні втручання стосовно серцево-судинної системи? (Ні, Так).</w:t>
      </w:r>
    </w:p>
    <w:p w14:paraId="541A3B08" w14:textId="5BC3AAB5" w:rsidR="00DF5121" w:rsidRPr="0066716E" w:rsidRDefault="00DF5121"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 xml:space="preserve"> Чи робили Вам шунтування артерій? (Ні, Так).</w:t>
      </w:r>
    </w:p>
    <w:p w14:paraId="7C78BAD7" w14:textId="538AFCC8" w:rsidR="00DF5121" w:rsidRPr="0066716E" w:rsidRDefault="00DF5121"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 xml:space="preserve"> Чи проходили Ви антигіпертензивну терапію, (Ні, Так).</w:t>
      </w:r>
    </w:p>
    <w:p w14:paraId="16107221" w14:textId="5D8A4BA5" w:rsidR="00DF5121" w:rsidRDefault="00DF5121" w:rsidP="00F01604">
      <w:pPr>
        <w:pStyle w:val="a3"/>
        <w:numPr>
          <w:ilvl w:val="0"/>
          <w:numId w:val="14"/>
        </w:numPr>
        <w:tabs>
          <w:tab w:val="left" w:pos="0"/>
        </w:tabs>
        <w:spacing w:line="360" w:lineRule="auto"/>
        <w:ind w:left="0" w:firstLine="851"/>
        <w:jc w:val="both"/>
        <w:rPr>
          <w:iCs/>
          <w:sz w:val="28"/>
          <w:szCs w:val="28"/>
        </w:rPr>
      </w:pPr>
      <w:r w:rsidRPr="0066716E">
        <w:rPr>
          <w:iCs/>
          <w:sz w:val="28"/>
          <w:szCs w:val="28"/>
        </w:rPr>
        <w:t xml:space="preserve"> Вив</w:t>
      </w:r>
      <w:r w:rsidR="008F6D5A" w:rsidRPr="0066716E">
        <w:rPr>
          <w:iCs/>
          <w:sz w:val="28"/>
          <w:szCs w:val="28"/>
        </w:rPr>
        <w:t>едення</w:t>
      </w:r>
      <w:r w:rsidRPr="0066716E">
        <w:rPr>
          <w:iCs/>
          <w:sz w:val="28"/>
          <w:szCs w:val="28"/>
        </w:rPr>
        <w:t xml:space="preserve"> результатів.</w:t>
      </w:r>
    </w:p>
    <w:p w14:paraId="1D84D09C" w14:textId="77777777" w:rsidR="00F01604" w:rsidRPr="0066716E" w:rsidRDefault="00F01604" w:rsidP="00F01604">
      <w:pPr>
        <w:pStyle w:val="a3"/>
        <w:tabs>
          <w:tab w:val="left" w:pos="0"/>
        </w:tabs>
        <w:spacing w:line="360" w:lineRule="auto"/>
        <w:ind w:left="851" w:firstLine="0"/>
        <w:jc w:val="both"/>
        <w:rPr>
          <w:iCs/>
          <w:sz w:val="28"/>
          <w:szCs w:val="28"/>
        </w:rPr>
      </w:pPr>
    </w:p>
    <w:p w14:paraId="7219EDC6" w14:textId="714B1D11" w:rsidR="00F41EEB" w:rsidRPr="0066716E" w:rsidRDefault="00F41EEB" w:rsidP="006B7CA7">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1DF15BC6" wp14:editId="05E9B180">
            <wp:extent cx="4467225" cy="107858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175" cy="1087269"/>
                    </a:xfrm>
                    <a:prstGeom prst="rect">
                      <a:avLst/>
                    </a:prstGeom>
                  </pic:spPr>
                </pic:pic>
              </a:graphicData>
            </a:graphic>
          </wp:inline>
        </w:drawing>
      </w:r>
    </w:p>
    <w:p w14:paraId="69A6FD66" w14:textId="1C77C799" w:rsidR="00F41EEB" w:rsidRDefault="00F41EEB" w:rsidP="006B7CA7">
      <w:pPr>
        <w:pStyle w:val="a3"/>
        <w:tabs>
          <w:tab w:val="left" w:pos="0"/>
        </w:tabs>
        <w:spacing w:line="360" w:lineRule="auto"/>
        <w:ind w:firstLine="567"/>
        <w:jc w:val="center"/>
        <w:rPr>
          <w:iCs/>
          <w:sz w:val="28"/>
          <w:szCs w:val="28"/>
        </w:rPr>
      </w:pPr>
      <w:r w:rsidRPr="0066716E">
        <w:rPr>
          <w:iCs/>
          <w:sz w:val="28"/>
          <w:szCs w:val="28"/>
        </w:rPr>
        <w:lastRenderedPageBreak/>
        <w:t>Рис</w:t>
      </w:r>
      <w:r w:rsidR="0023256E">
        <w:rPr>
          <w:iCs/>
          <w:sz w:val="28"/>
          <w:szCs w:val="28"/>
        </w:rPr>
        <w:t>унок 4.8 –</w:t>
      </w:r>
      <w:r w:rsidRPr="0066716E">
        <w:rPr>
          <w:iCs/>
          <w:sz w:val="28"/>
          <w:szCs w:val="28"/>
        </w:rPr>
        <w:t xml:space="preserve"> Повідомлення після завершення тесту</w:t>
      </w:r>
      <w:r w:rsidR="00D31FB3" w:rsidRPr="0066716E">
        <w:rPr>
          <w:iCs/>
          <w:sz w:val="28"/>
          <w:szCs w:val="28"/>
          <w:lang w:val="ru-RU"/>
        </w:rPr>
        <w:t xml:space="preserve"> </w:t>
      </w:r>
      <w:r w:rsidR="00D31FB3" w:rsidRPr="0066716E">
        <w:rPr>
          <w:iCs/>
          <w:sz w:val="28"/>
          <w:szCs w:val="28"/>
        </w:rPr>
        <w:t>до того, як результати обрахувались</w:t>
      </w:r>
    </w:p>
    <w:p w14:paraId="3A30EDA2" w14:textId="77777777" w:rsidR="0023256E" w:rsidRPr="0066716E" w:rsidRDefault="0023256E" w:rsidP="006B7CA7">
      <w:pPr>
        <w:pStyle w:val="a3"/>
        <w:tabs>
          <w:tab w:val="left" w:pos="0"/>
        </w:tabs>
        <w:spacing w:line="360" w:lineRule="auto"/>
        <w:ind w:firstLine="567"/>
        <w:jc w:val="center"/>
        <w:rPr>
          <w:iCs/>
          <w:sz w:val="28"/>
          <w:szCs w:val="28"/>
          <w:lang w:val="ru-RU"/>
        </w:rPr>
      </w:pPr>
    </w:p>
    <w:p w14:paraId="56371325" w14:textId="5782BDB8" w:rsidR="00F41EEB" w:rsidRPr="0066716E" w:rsidRDefault="004A06CB" w:rsidP="006B7CA7">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4DB523B2" wp14:editId="3EC09660">
            <wp:extent cx="4219452" cy="1982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45394" cy="1994717"/>
                    </a:xfrm>
                    <a:prstGeom prst="rect">
                      <a:avLst/>
                    </a:prstGeom>
                  </pic:spPr>
                </pic:pic>
              </a:graphicData>
            </a:graphic>
          </wp:inline>
        </w:drawing>
      </w:r>
    </w:p>
    <w:p w14:paraId="6D5BC44C" w14:textId="74F911F4" w:rsidR="00F41EEB" w:rsidRDefault="00F41EEB" w:rsidP="006B7CA7">
      <w:pPr>
        <w:pStyle w:val="a3"/>
        <w:tabs>
          <w:tab w:val="left" w:pos="0"/>
        </w:tabs>
        <w:spacing w:line="360" w:lineRule="auto"/>
        <w:ind w:firstLine="567"/>
        <w:jc w:val="center"/>
        <w:rPr>
          <w:iCs/>
          <w:sz w:val="28"/>
          <w:szCs w:val="28"/>
          <w:lang w:val="en-US"/>
        </w:rPr>
      </w:pPr>
      <w:r w:rsidRPr="0066716E">
        <w:rPr>
          <w:iCs/>
          <w:sz w:val="28"/>
          <w:szCs w:val="28"/>
        </w:rPr>
        <w:t>Рис</w:t>
      </w:r>
      <w:r w:rsidR="0023256E">
        <w:rPr>
          <w:iCs/>
          <w:sz w:val="28"/>
          <w:szCs w:val="28"/>
        </w:rPr>
        <w:t>унок 4.9 –</w:t>
      </w:r>
      <w:r w:rsidRPr="0066716E">
        <w:rPr>
          <w:iCs/>
          <w:sz w:val="28"/>
          <w:szCs w:val="28"/>
        </w:rPr>
        <w:t xml:space="preserve"> Виведення результату тестування</w:t>
      </w:r>
    </w:p>
    <w:p w14:paraId="2E561B3C" w14:textId="77777777" w:rsidR="00870E76" w:rsidRPr="00870E76" w:rsidRDefault="00870E76" w:rsidP="006B7CA7">
      <w:pPr>
        <w:pStyle w:val="a3"/>
        <w:tabs>
          <w:tab w:val="left" w:pos="0"/>
        </w:tabs>
        <w:spacing w:line="360" w:lineRule="auto"/>
        <w:ind w:firstLine="567"/>
        <w:jc w:val="center"/>
        <w:rPr>
          <w:iCs/>
          <w:sz w:val="28"/>
          <w:szCs w:val="28"/>
          <w:lang w:val="en-US"/>
        </w:rPr>
      </w:pPr>
    </w:p>
    <w:p w14:paraId="1F5ED987" w14:textId="7F5CE6C8" w:rsidR="003C47C3" w:rsidRPr="0066716E" w:rsidRDefault="003C47C3" w:rsidP="00F01604">
      <w:pPr>
        <w:pStyle w:val="a3"/>
        <w:tabs>
          <w:tab w:val="left" w:pos="0"/>
        </w:tabs>
        <w:spacing w:line="360" w:lineRule="auto"/>
        <w:ind w:firstLine="851"/>
        <w:rPr>
          <w:iCs/>
          <w:sz w:val="28"/>
          <w:szCs w:val="28"/>
          <w:lang w:val="ru-RU"/>
        </w:rPr>
      </w:pPr>
      <w:r w:rsidRPr="0066716E">
        <w:rPr>
          <w:iCs/>
          <w:sz w:val="28"/>
          <w:szCs w:val="28"/>
        </w:rPr>
        <w:t xml:space="preserve">Історію своїх результатів можна переглянути за командою </w:t>
      </w:r>
      <w:r w:rsidRPr="0066716E">
        <w:rPr>
          <w:iCs/>
          <w:sz w:val="28"/>
          <w:szCs w:val="28"/>
          <w:lang w:val="ru-RU"/>
        </w:rPr>
        <w:t>/</w:t>
      </w:r>
      <w:r w:rsidRPr="0066716E">
        <w:rPr>
          <w:iCs/>
          <w:sz w:val="28"/>
          <w:szCs w:val="28"/>
          <w:lang w:val="pl-PL"/>
        </w:rPr>
        <w:t>results</w:t>
      </w:r>
      <w:r w:rsidRPr="0066716E">
        <w:rPr>
          <w:iCs/>
          <w:sz w:val="28"/>
          <w:szCs w:val="28"/>
          <w:lang w:val="ru-RU"/>
        </w:rPr>
        <w:t>:</w:t>
      </w:r>
    </w:p>
    <w:p w14:paraId="2A0E837D" w14:textId="363D8F70" w:rsidR="003C47C3" w:rsidRPr="0066716E" w:rsidRDefault="00C02979" w:rsidP="006B7CA7">
      <w:pPr>
        <w:pStyle w:val="a3"/>
        <w:tabs>
          <w:tab w:val="left" w:pos="0"/>
        </w:tabs>
        <w:spacing w:line="360" w:lineRule="auto"/>
        <w:ind w:firstLine="567"/>
        <w:jc w:val="center"/>
        <w:rPr>
          <w:iCs/>
          <w:sz w:val="28"/>
          <w:szCs w:val="28"/>
          <w:lang w:val="ru-RU"/>
        </w:rPr>
      </w:pPr>
      <w:r>
        <w:rPr>
          <w:noProof/>
          <w:sz w:val="28"/>
          <w:szCs w:val="28"/>
          <w:lang w:eastAsia="uk-UA"/>
        </w:rPr>
        <w:drawing>
          <wp:inline distT="0" distB="0" distL="0" distR="0" wp14:anchorId="4952D251" wp14:editId="2B63FF15">
            <wp:extent cx="2638425" cy="3019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38425" cy="3019425"/>
                    </a:xfrm>
                    <a:prstGeom prst="rect">
                      <a:avLst/>
                    </a:prstGeom>
                    <a:noFill/>
                    <a:ln>
                      <a:noFill/>
                    </a:ln>
                  </pic:spPr>
                </pic:pic>
              </a:graphicData>
            </a:graphic>
          </wp:inline>
        </w:drawing>
      </w:r>
    </w:p>
    <w:p w14:paraId="67540F3B" w14:textId="69859C77" w:rsidR="003C47C3" w:rsidRDefault="003C47C3" w:rsidP="006B7CA7">
      <w:pPr>
        <w:pStyle w:val="a3"/>
        <w:tabs>
          <w:tab w:val="left" w:pos="0"/>
        </w:tabs>
        <w:spacing w:line="360" w:lineRule="auto"/>
        <w:ind w:firstLine="567"/>
        <w:jc w:val="center"/>
        <w:rPr>
          <w:iCs/>
          <w:sz w:val="28"/>
          <w:szCs w:val="28"/>
          <w:lang w:val="en-US"/>
        </w:rPr>
      </w:pPr>
      <w:r w:rsidRPr="0066716E">
        <w:rPr>
          <w:iCs/>
          <w:sz w:val="28"/>
          <w:szCs w:val="28"/>
        </w:rPr>
        <w:t>Рис</w:t>
      </w:r>
      <w:r w:rsidR="0023256E">
        <w:rPr>
          <w:iCs/>
          <w:sz w:val="28"/>
          <w:szCs w:val="28"/>
        </w:rPr>
        <w:t>унок 4.10 –</w:t>
      </w:r>
      <w:r w:rsidRPr="0066716E">
        <w:rPr>
          <w:iCs/>
          <w:sz w:val="28"/>
          <w:szCs w:val="28"/>
        </w:rPr>
        <w:t xml:space="preserve"> історія результатів</w:t>
      </w:r>
      <w:r w:rsidR="00D31FB3" w:rsidRPr="0066716E">
        <w:rPr>
          <w:iCs/>
          <w:sz w:val="28"/>
          <w:szCs w:val="28"/>
          <w:lang w:val="ru-RU"/>
        </w:rPr>
        <w:t xml:space="preserve"> </w:t>
      </w:r>
      <w:r w:rsidR="00D31FB3" w:rsidRPr="0066716E">
        <w:rPr>
          <w:iCs/>
          <w:sz w:val="28"/>
          <w:szCs w:val="28"/>
        </w:rPr>
        <w:t>тесту одного окремого</w:t>
      </w:r>
      <w:r w:rsidRPr="0066716E">
        <w:rPr>
          <w:iCs/>
          <w:sz w:val="28"/>
          <w:szCs w:val="28"/>
        </w:rPr>
        <w:t xml:space="preserve"> користувача</w:t>
      </w:r>
    </w:p>
    <w:p w14:paraId="385F8955" w14:textId="77777777" w:rsidR="00870E76" w:rsidRPr="00870E76" w:rsidRDefault="00870E76" w:rsidP="006B7CA7">
      <w:pPr>
        <w:pStyle w:val="a3"/>
        <w:tabs>
          <w:tab w:val="left" w:pos="0"/>
        </w:tabs>
        <w:spacing w:line="360" w:lineRule="auto"/>
        <w:ind w:firstLine="567"/>
        <w:jc w:val="center"/>
        <w:rPr>
          <w:iCs/>
          <w:sz w:val="28"/>
          <w:szCs w:val="28"/>
          <w:lang w:val="en-US"/>
        </w:rPr>
      </w:pPr>
    </w:p>
    <w:p w14:paraId="36BED35E" w14:textId="1E4EF1F4" w:rsidR="003C47C3" w:rsidRPr="0066716E" w:rsidRDefault="003C47C3" w:rsidP="00F01604">
      <w:pPr>
        <w:pStyle w:val="a3"/>
        <w:tabs>
          <w:tab w:val="left" w:pos="0"/>
        </w:tabs>
        <w:spacing w:line="360" w:lineRule="auto"/>
        <w:ind w:firstLine="851"/>
        <w:jc w:val="both"/>
        <w:rPr>
          <w:iCs/>
          <w:sz w:val="28"/>
          <w:szCs w:val="28"/>
        </w:rPr>
      </w:pPr>
      <w:r w:rsidRPr="0066716E">
        <w:rPr>
          <w:iCs/>
          <w:sz w:val="28"/>
          <w:szCs w:val="28"/>
        </w:rPr>
        <w:t>Якщо користувач вводить</w:t>
      </w:r>
      <w:r w:rsidR="00D31FB3" w:rsidRPr="0066716E">
        <w:rPr>
          <w:iCs/>
          <w:sz w:val="28"/>
          <w:szCs w:val="28"/>
        </w:rPr>
        <w:t xml:space="preserve"> некоректні</w:t>
      </w:r>
      <w:r w:rsidRPr="0066716E">
        <w:rPr>
          <w:iCs/>
          <w:sz w:val="28"/>
          <w:szCs w:val="28"/>
        </w:rPr>
        <w:t xml:space="preserve"> дані, які</w:t>
      </w:r>
      <w:r w:rsidR="00D31FB3" w:rsidRPr="0066716E">
        <w:rPr>
          <w:iCs/>
          <w:sz w:val="28"/>
          <w:szCs w:val="28"/>
        </w:rPr>
        <w:t>, на приклад,</w:t>
      </w:r>
      <w:r w:rsidRPr="0066716E">
        <w:rPr>
          <w:iCs/>
          <w:sz w:val="28"/>
          <w:szCs w:val="28"/>
        </w:rPr>
        <w:t xml:space="preserve"> не відповідають потрібному типу даних, він отримує повідомлення – «Ви вказали невірні дані, причиною може бути один з варіантів</w:t>
      </w:r>
      <w:r w:rsidR="00D31FB3" w:rsidRPr="0066716E">
        <w:rPr>
          <w:iCs/>
          <w:sz w:val="28"/>
          <w:szCs w:val="28"/>
        </w:rPr>
        <w:t xml:space="preserve"> : </w:t>
      </w:r>
      <w:r w:rsidRPr="0066716E">
        <w:rPr>
          <w:iCs/>
          <w:sz w:val="28"/>
          <w:szCs w:val="28"/>
        </w:rPr>
        <w:t>невірний тип даних</w:t>
      </w:r>
      <w:r w:rsidR="00D31FB3" w:rsidRPr="0066716E">
        <w:rPr>
          <w:iCs/>
          <w:sz w:val="28"/>
          <w:szCs w:val="28"/>
        </w:rPr>
        <w:t xml:space="preserve">, </w:t>
      </w:r>
      <w:r w:rsidRPr="0066716E">
        <w:rPr>
          <w:iCs/>
          <w:sz w:val="28"/>
          <w:szCs w:val="28"/>
        </w:rPr>
        <w:t xml:space="preserve">невірний формат </w:t>
      </w:r>
      <w:r w:rsidRPr="0066716E">
        <w:rPr>
          <w:iCs/>
          <w:sz w:val="28"/>
          <w:szCs w:val="28"/>
        </w:rPr>
        <w:lastRenderedPageBreak/>
        <w:t>числа</w:t>
      </w:r>
      <w:r w:rsidR="00D31FB3" w:rsidRPr="0066716E">
        <w:rPr>
          <w:iCs/>
          <w:sz w:val="28"/>
          <w:szCs w:val="28"/>
        </w:rPr>
        <w:t xml:space="preserve">, </w:t>
      </w:r>
      <w:r w:rsidRPr="0066716E">
        <w:rPr>
          <w:iCs/>
          <w:sz w:val="28"/>
          <w:szCs w:val="28"/>
        </w:rPr>
        <w:t>невірний формат строки</w:t>
      </w:r>
      <w:r w:rsidR="00D31FB3" w:rsidRPr="0066716E">
        <w:rPr>
          <w:iCs/>
          <w:sz w:val="28"/>
          <w:szCs w:val="28"/>
        </w:rPr>
        <w:t xml:space="preserve">, </w:t>
      </w:r>
      <w:r w:rsidRPr="0066716E">
        <w:rPr>
          <w:iCs/>
          <w:sz w:val="28"/>
          <w:szCs w:val="28"/>
        </w:rPr>
        <w:t>невірний варіант відповіді</w:t>
      </w:r>
      <w:r w:rsidR="00D31FB3" w:rsidRPr="0066716E">
        <w:rPr>
          <w:iCs/>
          <w:sz w:val="28"/>
          <w:szCs w:val="28"/>
        </w:rPr>
        <w:t xml:space="preserve">. </w:t>
      </w:r>
      <w:r w:rsidRPr="0066716E">
        <w:rPr>
          <w:iCs/>
          <w:sz w:val="28"/>
          <w:szCs w:val="28"/>
        </w:rPr>
        <w:t>Нагадуємо, що для зручності ми описуємо варіанти відповіді та підказки одразу під питаннями</w:t>
      </w:r>
      <w:r w:rsidR="00D31FB3" w:rsidRPr="0066716E">
        <w:rPr>
          <w:iCs/>
          <w:sz w:val="28"/>
          <w:szCs w:val="28"/>
        </w:rPr>
        <w:t>».</w:t>
      </w:r>
    </w:p>
    <w:p w14:paraId="41C76AE0" w14:textId="4ACC1F72" w:rsidR="00D31FB3" w:rsidRPr="0066716E" w:rsidRDefault="00D31FB3" w:rsidP="006B7CA7">
      <w:pPr>
        <w:pStyle w:val="a3"/>
        <w:tabs>
          <w:tab w:val="left" w:pos="0"/>
        </w:tabs>
        <w:spacing w:line="360" w:lineRule="auto"/>
        <w:ind w:firstLine="567"/>
        <w:jc w:val="center"/>
        <w:rPr>
          <w:iCs/>
          <w:sz w:val="28"/>
          <w:szCs w:val="28"/>
        </w:rPr>
      </w:pPr>
      <w:r w:rsidRPr="0066716E">
        <w:rPr>
          <w:noProof/>
          <w:sz w:val="28"/>
          <w:szCs w:val="28"/>
          <w:lang w:eastAsia="uk-UA"/>
        </w:rPr>
        <w:drawing>
          <wp:inline distT="0" distB="0" distL="0" distR="0" wp14:anchorId="187C90BF" wp14:editId="7DC9A7F4">
            <wp:extent cx="4333875" cy="184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33875" cy="1847850"/>
                    </a:xfrm>
                    <a:prstGeom prst="rect">
                      <a:avLst/>
                    </a:prstGeom>
                  </pic:spPr>
                </pic:pic>
              </a:graphicData>
            </a:graphic>
          </wp:inline>
        </w:drawing>
      </w:r>
    </w:p>
    <w:p w14:paraId="13DF3900" w14:textId="6F23459F" w:rsidR="00D31FB3" w:rsidRDefault="00D31FB3" w:rsidP="002535A2">
      <w:pPr>
        <w:pStyle w:val="a3"/>
        <w:tabs>
          <w:tab w:val="left" w:pos="0"/>
        </w:tabs>
        <w:spacing w:line="360" w:lineRule="auto"/>
        <w:ind w:firstLine="567"/>
        <w:jc w:val="both"/>
        <w:rPr>
          <w:iCs/>
          <w:sz w:val="28"/>
          <w:szCs w:val="28"/>
          <w:lang w:val="en-US"/>
        </w:rPr>
      </w:pPr>
      <w:r w:rsidRPr="0066716E">
        <w:rPr>
          <w:iCs/>
          <w:sz w:val="28"/>
          <w:szCs w:val="28"/>
        </w:rPr>
        <w:t>Рис</w:t>
      </w:r>
      <w:r w:rsidR="0023256E">
        <w:rPr>
          <w:iCs/>
          <w:sz w:val="28"/>
          <w:szCs w:val="28"/>
        </w:rPr>
        <w:t>унок 4.11 –</w:t>
      </w:r>
      <w:r w:rsidRPr="0066716E">
        <w:rPr>
          <w:iCs/>
          <w:sz w:val="28"/>
          <w:szCs w:val="28"/>
        </w:rPr>
        <w:t xml:space="preserve"> повідомлення у випадку некоректної відповіді користувача</w:t>
      </w:r>
    </w:p>
    <w:p w14:paraId="4424437B" w14:textId="77777777" w:rsidR="00870E76" w:rsidRPr="00870E76" w:rsidRDefault="00870E76" w:rsidP="002535A2">
      <w:pPr>
        <w:pStyle w:val="a3"/>
        <w:tabs>
          <w:tab w:val="left" w:pos="0"/>
        </w:tabs>
        <w:spacing w:line="360" w:lineRule="auto"/>
        <w:ind w:firstLine="567"/>
        <w:jc w:val="both"/>
        <w:rPr>
          <w:iCs/>
          <w:sz w:val="28"/>
          <w:szCs w:val="28"/>
          <w:lang w:val="en-US"/>
        </w:rPr>
      </w:pPr>
    </w:p>
    <w:p w14:paraId="2FC35464" w14:textId="054B63AC" w:rsidR="00D31FB3" w:rsidRPr="0066716E" w:rsidRDefault="00D31FB3" w:rsidP="00F01604">
      <w:pPr>
        <w:pStyle w:val="a3"/>
        <w:tabs>
          <w:tab w:val="left" w:pos="0"/>
        </w:tabs>
        <w:spacing w:line="360" w:lineRule="auto"/>
        <w:ind w:firstLine="851"/>
        <w:jc w:val="both"/>
        <w:rPr>
          <w:iCs/>
          <w:sz w:val="28"/>
          <w:szCs w:val="28"/>
        </w:rPr>
      </w:pPr>
      <w:r w:rsidRPr="0066716E">
        <w:rPr>
          <w:iCs/>
          <w:sz w:val="28"/>
          <w:szCs w:val="28"/>
        </w:rPr>
        <w:t xml:space="preserve">Таким чином, чат-бот був розробленим максимально дружнім до користувача. Він містить підказки та уточнення до запитань, реагує на некоректне введення даних, дає прослідкувати історію результатів та містить корисну інформацію про атеросклероз з посиланнями на джерело, у випадку зацікавленості користувачем у деталях. </w:t>
      </w:r>
    </w:p>
    <w:p w14:paraId="383B8292" w14:textId="1190EC98" w:rsidR="00D31FB3" w:rsidRPr="0066716E" w:rsidRDefault="00D205BD" w:rsidP="00F01604">
      <w:pPr>
        <w:pStyle w:val="a3"/>
        <w:tabs>
          <w:tab w:val="left" w:pos="0"/>
        </w:tabs>
        <w:spacing w:line="360" w:lineRule="auto"/>
        <w:ind w:firstLine="851"/>
        <w:jc w:val="both"/>
        <w:rPr>
          <w:iCs/>
          <w:sz w:val="28"/>
          <w:szCs w:val="28"/>
        </w:rPr>
      </w:pPr>
      <w:r w:rsidRPr="0066716E">
        <w:rPr>
          <w:iCs/>
          <w:sz w:val="28"/>
          <w:szCs w:val="28"/>
        </w:rPr>
        <w:t xml:space="preserve">Чат-бот орієнтований на користувачів молодого та середнього віку, коли </w:t>
      </w:r>
      <w:r w:rsidR="00777232" w:rsidRPr="0066716E">
        <w:rPr>
          <w:iCs/>
          <w:sz w:val="28"/>
          <w:szCs w:val="28"/>
        </w:rPr>
        <w:t xml:space="preserve">атеросклероз ще не має серйозних наслідків, але за ним вже варто спостерігати. </w:t>
      </w:r>
    </w:p>
    <w:p w14:paraId="50EF1237" w14:textId="77777777" w:rsidR="00D205BD" w:rsidRPr="0066716E" w:rsidRDefault="00D205BD" w:rsidP="002535A2">
      <w:pPr>
        <w:pStyle w:val="a3"/>
        <w:tabs>
          <w:tab w:val="left" w:pos="0"/>
        </w:tabs>
        <w:spacing w:line="360" w:lineRule="auto"/>
        <w:ind w:firstLine="567"/>
        <w:jc w:val="both"/>
        <w:rPr>
          <w:iCs/>
          <w:sz w:val="28"/>
          <w:szCs w:val="28"/>
        </w:rPr>
      </w:pPr>
    </w:p>
    <w:p w14:paraId="7AF9BD04" w14:textId="3AA6921E" w:rsidR="00DE09F9" w:rsidRDefault="00DE09F9" w:rsidP="00F01604">
      <w:pPr>
        <w:pStyle w:val="a3"/>
        <w:tabs>
          <w:tab w:val="left" w:pos="0"/>
        </w:tabs>
        <w:spacing w:line="360" w:lineRule="auto"/>
        <w:ind w:firstLine="851"/>
        <w:jc w:val="both"/>
        <w:outlineLvl w:val="1"/>
        <w:rPr>
          <w:b/>
          <w:bCs/>
          <w:iCs/>
          <w:sz w:val="28"/>
          <w:szCs w:val="28"/>
        </w:rPr>
      </w:pPr>
      <w:bookmarkStart w:id="41" w:name="_Toc40804131"/>
      <w:r w:rsidRPr="00CA664C">
        <w:rPr>
          <w:b/>
          <w:bCs/>
          <w:iCs/>
          <w:sz w:val="28"/>
          <w:szCs w:val="28"/>
        </w:rPr>
        <w:t xml:space="preserve">4.3. </w:t>
      </w:r>
      <w:r w:rsidR="000E45EE" w:rsidRPr="00B24553">
        <w:rPr>
          <w:rStyle w:val="10"/>
          <w:rFonts w:ascii="Times New Roman" w:hAnsi="Times New Roman" w:cs="Times New Roman"/>
          <w:b/>
          <w:bCs/>
          <w:color w:val="auto"/>
          <w:sz w:val="28"/>
          <w:szCs w:val="28"/>
        </w:rPr>
        <w:t>Е</w:t>
      </w:r>
      <w:r w:rsidR="005C443A" w:rsidRPr="00B24553">
        <w:rPr>
          <w:rStyle w:val="10"/>
          <w:rFonts w:ascii="Times New Roman" w:hAnsi="Times New Roman" w:cs="Times New Roman"/>
          <w:b/>
          <w:bCs/>
          <w:color w:val="auto"/>
          <w:sz w:val="28"/>
          <w:szCs w:val="28"/>
        </w:rPr>
        <w:t xml:space="preserve">кономічне </w:t>
      </w:r>
      <w:r w:rsidR="003A72F3" w:rsidRPr="00B24553">
        <w:rPr>
          <w:rStyle w:val="10"/>
          <w:rFonts w:ascii="Times New Roman" w:hAnsi="Times New Roman" w:cs="Times New Roman"/>
          <w:b/>
          <w:bCs/>
          <w:color w:val="auto"/>
          <w:sz w:val="28"/>
          <w:szCs w:val="28"/>
        </w:rPr>
        <w:t>обґрунтування</w:t>
      </w:r>
      <w:r w:rsidR="005C443A" w:rsidRPr="00B24553">
        <w:rPr>
          <w:rStyle w:val="10"/>
          <w:rFonts w:ascii="Times New Roman" w:hAnsi="Times New Roman" w:cs="Times New Roman"/>
          <w:b/>
          <w:bCs/>
          <w:color w:val="auto"/>
          <w:sz w:val="28"/>
          <w:szCs w:val="28"/>
        </w:rPr>
        <w:t xml:space="preserve"> </w:t>
      </w:r>
      <w:r w:rsidR="00412298" w:rsidRPr="00B24553">
        <w:rPr>
          <w:rStyle w:val="10"/>
          <w:rFonts w:ascii="Times New Roman" w:hAnsi="Times New Roman" w:cs="Times New Roman"/>
          <w:b/>
          <w:bCs/>
          <w:color w:val="auto"/>
          <w:sz w:val="28"/>
          <w:szCs w:val="28"/>
        </w:rPr>
        <w:t xml:space="preserve">використання чат-бота </w:t>
      </w:r>
      <w:r w:rsidR="00224D39" w:rsidRPr="00B24553">
        <w:rPr>
          <w:rStyle w:val="10"/>
          <w:rFonts w:ascii="Times New Roman" w:hAnsi="Times New Roman" w:cs="Times New Roman"/>
          <w:b/>
          <w:bCs/>
          <w:color w:val="auto"/>
          <w:sz w:val="28"/>
          <w:szCs w:val="28"/>
        </w:rPr>
        <w:t>та моделі прогнозування</w:t>
      </w:r>
      <w:r w:rsidR="00B01EAE" w:rsidRPr="00B24553">
        <w:rPr>
          <w:rStyle w:val="10"/>
          <w:rFonts w:ascii="Times New Roman" w:hAnsi="Times New Roman" w:cs="Times New Roman"/>
          <w:b/>
          <w:bCs/>
          <w:color w:val="auto"/>
          <w:sz w:val="28"/>
          <w:szCs w:val="28"/>
        </w:rPr>
        <w:t xml:space="preserve"> захворювання атеросклерозу</w:t>
      </w:r>
      <w:bookmarkEnd w:id="41"/>
    </w:p>
    <w:p w14:paraId="4AFE3C9E" w14:textId="77777777" w:rsidR="00D56DB5" w:rsidRDefault="000E45EE" w:rsidP="00F01604">
      <w:pPr>
        <w:pStyle w:val="a3"/>
        <w:tabs>
          <w:tab w:val="left" w:pos="0"/>
        </w:tabs>
        <w:spacing w:line="360" w:lineRule="auto"/>
        <w:ind w:firstLine="851"/>
        <w:jc w:val="both"/>
        <w:rPr>
          <w:iCs/>
          <w:sz w:val="28"/>
          <w:szCs w:val="28"/>
        </w:rPr>
      </w:pPr>
      <w:r>
        <w:rPr>
          <w:iCs/>
          <w:sz w:val="28"/>
          <w:szCs w:val="28"/>
        </w:rPr>
        <w:tab/>
      </w:r>
      <w:r w:rsidR="00AA5C60">
        <w:rPr>
          <w:iCs/>
          <w:sz w:val="28"/>
          <w:szCs w:val="28"/>
        </w:rPr>
        <w:t xml:space="preserve">Для розуміння вартості додатку необхідно розглянути, за що доведеться платити під час розробки та </w:t>
      </w:r>
      <w:r w:rsidR="00D56DB5">
        <w:rPr>
          <w:iCs/>
          <w:sz w:val="28"/>
          <w:szCs w:val="28"/>
        </w:rPr>
        <w:t xml:space="preserve">підтримки додатку. </w:t>
      </w:r>
    </w:p>
    <w:p w14:paraId="4B1C7266" w14:textId="73617530" w:rsidR="00D56DB5" w:rsidRDefault="00D56DB5" w:rsidP="00F01604">
      <w:pPr>
        <w:pStyle w:val="a3"/>
        <w:tabs>
          <w:tab w:val="left" w:pos="0"/>
        </w:tabs>
        <w:spacing w:line="360" w:lineRule="auto"/>
        <w:ind w:firstLine="851"/>
        <w:jc w:val="both"/>
        <w:rPr>
          <w:iCs/>
          <w:sz w:val="28"/>
          <w:szCs w:val="28"/>
        </w:rPr>
      </w:pPr>
      <w:r>
        <w:rPr>
          <w:iCs/>
          <w:sz w:val="28"/>
          <w:szCs w:val="28"/>
        </w:rPr>
        <w:tab/>
        <w:t xml:space="preserve">До витрат на розробку віднесемо зарплатню фахівця, який працює над розробкою оскільки всі інші інструменти є безкоштовними та не потребують витрат. </w:t>
      </w:r>
    </w:p>
    <w:p w14:paraId="5EB19E09" w14:textId="58D8F47D" w:rsidR="00CA664C" w:rsidRDefault="00D56DB5" w:rsidP="00F01604">
      <w:pPr>
        <w:pStyle w:val="a3"/>
        <w:tabs>
          <w:tab w:val="left" w:pos="0"/>
        </w:tabs>
        <w:spacing w:line="360" w:lineRule="auto"/>
        <w:ind w:firstLine="851"/>
        <w:jc w:val="both"/>
        <w:rPr>
          <w:iCs/>
          <w:sz w:val="28"/>
          <w:szCs w:val="28"/>
        </w:rPr>
      </w:pPr>
      <w:r>
        <w:rPr>
          <w:iCs/>
          <w:sz w:val="28"/>
          <w:szCs w:val="28"/>
        </w:rPr>
        <w:t>Згідно української спілки програмістів</w:t>
      </w:r>
      <w:r w:rsidRPr="00554BBD">
        <w:rPr>
          <w:iCs/>
          <w:sz w:val="28"/>
          <w:szCs w:val="28"/>
        </w:rPr>
        <w:t xml:space="preserve"> </w:t>
      </w:r>
      <w:r>
        <w:rPr>
          <w:iCs/>
          <w:sz w:val="28"/>
          <w:szCs w:val="28"/>
          <w:lang w:val="pl-PL"/>
        </w:rPr>
        <w:t>DOU</w:t>
      </w:r>
      <w:r w:rsidR="00554BBD" w:rsidRPr="00554BBD">
        <w:rPr>
          <w:iCs/>
          <w:sz w:val="28"/>
          <w:szCs w:val="28"/>
        </w:rPr>
        <w:t>[</w:t>
      </w:r>
      <w:r w:rsidR="00D54D6F" w:rsidRPr="00D54D6F">
        <w:rPr>
          <w:iCs/>
          <w:sz w:val="28"/>
          <w:szCs w:val="28"/>
        </w:rPr>
        <w:t>43</w:t>
      </w:r>
      <w:r w:rsidR="00554BBD" w:rsidRPr="00554BBD">
        <w:rPr>
          <w:iCs/>
          <w:sz w:val="28"/>
          <w:szCs w:val="28"/>
        </w:rPr>
        <w:t>]</w:t>
      </w:r>
      <w:r>
        <w:rPr>
          <w:iCs/>
          <w:sz w:val="28"/>
          <w:szCs w:val="28"/>
        </w:rPr>
        <w:t xml:space="preserve"> середня заробітня платня програміста</w:t>
      </w:r>
      <w:r w:rsidR="00554BBD" w:rsidRPr="00554BBD">
        <w:rPr>
          <w:iCs/>
          <w:sz w:val="28"/>
          <w:szCs w:val="28"/>
        </w:rPr>
        <w:t>-</w:t>
      </w:r>
      <w:r w:rsidR="00554BBD">
        <w:rPr>
          <w:iCs/>
          <w:sz w:val="28"/>
          <w:szCs w:val="28"/>
        </w:rPr>
        <w:t xml:space="preserve">початківця, який працює з </w:t>
      </w:r>
      <w:r w:rsidR="00554BBD">
        <w:rPr>
          <w:iCs/>
          <w:sz w:val="28"/>
          <w:szCs w:val="28"/>
          <w:lang w:val="pl-PL"/>
        </w:rPr>
        <w:t>Python</w:t>
      </w:r>
      <w:r w:rsidR="00D54D6F" w:rsidRPr="00D54D6F">
        <w:rPr>
          <w:iCs/>
          <w:sz w:val="28"/>
          <w:szCs w:val="28"/>
        </w:rPr>
        <w:t xml:space="preserve"> </w:t>
      </w:r>
      <w:r w:rsidR="00D54D6F">
        <w:rPr>
          <w:iCs/>
          <w:sz w:val="28"/>
          <w:szCs w:val="28"/>
        </w:rPr>
        <w:t>складає</w:t>
      </w:r>
      <w:r w:rsidR="00554BBD">
        <w:rPr>
          <w:iCs/>
          <w:sz w:val="28"/>
          <w:szCs w:val="28"/>
        </w:rPr>
        <w:t xml:space="preserve"> 21</w:t>
      </w:r>
      <w:r w:rsidR="00D54D6F">
        <w:rPr>
          <w:iCs/>
          <w:sz w:val="28"/>
          <w:szCs w:val="28"/>
        </w:rPr>
        <w:t>44</w:t>
      </w:r>
      <w:r w:rsidR="00554BBD">
        <w:rPr>
          <w:iCs/>
          <w:sz w:val="28"/>
          <w:szCs w:val="28"/>
        </w:rPr>
        <w:t>0 грн</w:t>
      </w:r>
      <w:r w:rsidR="00D54D6F">
        <w:rPr>
          <w:iCs/>
          <w:sz w:val="28"/>
          <w:szCs w:val="28"/>
        </w:rPr>
        <w:t xml:space="preserve"> на місяць. На </w:t>
      </w:r>
      <w:r w:rsidR="00D54D6F">
        <w:rPr>
          <w:iCs/>
          <w:sz w:val="28"/>
          <w:szCs w:val="28"/>
        </w:rPr>
        <w:lastRenderedPageBreak/>
        <w:t>розробку додатку було витрачено 20 робочих днів по 8 годин (тобто 1 календарний місяць) – і вартість роботи спеціаліста коштуватиме 21440 грн.</w:t>
      </w:r>
    </w:p>
    <w:p w14:paraId="470E56FE" w14:textId="4B028CBC" w:rsidR="00D54D6F" w:rsidRDefault="00D54D6F" w:rsidP="00F01604">
      <w:pPr>
        <w:pStyle w:val="a3"/>
        <w:tabs>
          <w:tab w:val="left" w:pos="0"/>
        </w:tabs>
        <w:spacing w:line="360" w:lineRule="auto"/>
        <w:ind w:firstLine="851"/>
        <w:jc w:val="both"/>
        <w:rPr>
          <w:iCs/>
          <w:sz w:val="28"/>
          <w:szCs w:val="28"/>
          <w:lang w:val="ru-RU"/>
        </w:rPr>
      </w:pPr>
      <w:r>
        <w:rPr>
          <w:iCs/>
          <w:sz w:val="28"/>
          <w:szCs w:val="28"/>
        </w:rPr>
        <w:t>Для підтримки додатку необхідно придбати домен у доменного провайдера (на приклад</w:t>
      </w:r>
      <w:r w:rsidRPr="00D54D6F">
        <w:rPr>
          <w:iCs/>
          <w:sz w:val="28"/>
          <w:szCs w:val="28"/>
          <w:lang w:val="ru-RU"/>
        </w:rPr>
        <w:t xml:space="preserve"> </w:t>
      </w:r>
      <w:r>
        <w:rPr>
          <w:iCs/>
          <w:sz w:val="28"/>
          <w:szCs w:val="28"/>
        </w:rPr>
        <w:t xml:space="preserve">у реєстратора </w:t>
      </w:r>
      <w:hyperlink r:id="rId63" w:history="1">
        <w:r w:rsidRPr="00F13FB0">
          <w:rPr>
            <w:rStyle w:val="ad"/>
            <w:iCs/>
            <w:sz w:val="28"/>
            <w:szCs w:val="28"/>
          </w:rPr>
          <w:t>https://www.imena.ua/</w:t>
        </w:r>
      </w:hyperlink>
      <w:r>
        <w:rPr>
          <w:iCs/>
          <w:sz w:val="28"/>
          <w:szCs w:val="28"/>
          <w:lang w:val="ru-RU"/>
        </w:rPr>
        <w:t xml:space="preserve">), середня ціна якого складає 350 грн на рік. Також для підтримки необхідний сервер, середня </w:t>
      </w:r>
      <w:r w:rsidR="00DE3F0C">
        <w:rPr>
          <w:iCs/>
          <w:sz w:val="28"/>
          <w:szCs w:val="28"/>
          <w:lang w:val="ru-RU"/>
        </w:rPr>
        <w:t>ціна обслуговування якого складає 1000 грн на місяць та спеціаліст на неповний робочий день (4 години на день).</w:t>
      </w:r>
    </w:p>
    <w:p w14:paraId="1604DC0A" w14:textId="082C769D" w:rsidR="00DE3F0C" w:rsidRDefault="00DE3F0C" w:rsidP="00F01604">
      <w:pPr>
        <w:pStyle w:val="a3"/>
        <w:tabs>
          <w:tab w:val="left" w:pos="0"/>
        </w:tabs>
        <w:spacing w:line="360" w:lineRule="auto"/>
        <w:ind w:firstLine="851"/>
        <w:jc w:val="both"/>
        <w:rPr>
          <w:iCs/>
          <w:sz w:val="28"/>
          <w:szCs w:val="28"/>
          <w:lang w:val="ru-RU"/>
        </w:rPr>
      </w:pPr>
      <w:r>
        <w:rPr>
          <w:iCs/>
          <w:sz w:val="28"/>
          <w:szCs w:val="28"/>
          <w:lang w:val="ru-RU"/>
        </w:rPr>
        <w:t>Отже річна вартість розробки та підтримки додатку складе додатку складе:</w:t>
      </w:r>
    </w:p>
    <w:p w14:paraId="2CCF2B9E" w14:textId="5D8C5426" w:rsidR="00DE3F0C" w:rsidRDefault="00DE3F0C" w:rsidP="00F01604">
      <w:pPr>
        <w:pStyle w:val="a3"/>
        <w:tabs>
          <w:tab w:val="left" w:pos="0"/>
        </w:tabs>
        <w:spacing w:line="360" w:lineRule="auto"/>
        <w:ind w:firstLine="851"/>
        <w:jc w:val="center"/>
        <w:rPr>
          <w:iCs/>
          <w:sz w:val="28"/>
          <w:szCs w:val="28"/>
          <w:lang w:val="ru-RU"/>
        </w:rPr>
      </w:pPr>
      <w:r>
        <w:rPr>
          <w:iCs/>
          <w:sz w:val="28"/>
          <w:szCs w:val="28"/>
          <w:lang w:val="ru-RU"/>
        </w:rPr>
        <w:t>21440 + 350 + 1000*12 + 10720*12 = 162430 грн</w:t>
      </w:r>
    </w:p>
    <w:p w14:paraId="6B850F6B" w14:textId="66A25F4A" w:rsidR="00B842C0" w:rsidRDefault="00B842C0" w:rsidP="00F01604">
      <w:pPr>
        <w:pStyle w:val="a3"/>
        <w:tabs>
          <w:tab w:val="left" w:pos="0"/>
        </w:tabs>
        <w:spacing w:line="360" w:lineRule="auto"/>
        <w:ind w:firstLine="851"/>
        <w:jc w:val="both"/>
        <w:rPr>
          <w:iCs/>
          <w:sz w:val="28"/>
          <w:szCs w:val="28"/>
          <w:lang w:val="ru-RU"/>
        </w:rPr>
      </w:pPr>
      <w:r>
        <w:rPr>
          <w:iCs/>
          <w:sz w:val="28"/>
          <w:szCs w:val="28"/>
          <w:lang w:val="ru-RU"/>
        </w:rPr>
        <w:t>Сервер додатку здатен обслуговувати близько 1000 користувачів одночасно.</w:t>
      </w:r>
    </w:p>
    <w:p w14:paraId="34007E93" w14:textId="35F0ED59" w:rsidR="00DE3F0C" w:rsidRDefault="00DE3F0C" w:rsidP="00F01604">
      <w:pPr>
        <w:pStyle w:val="a3"/>
        <w:tabs>
          <w:tab w:val="left" w:pos="0"/>
        </w:tabs>
        <w:spacing w:line="360" w:lineRule="auto"/>
        <w:ind w:firstLine="851"/>
        <w:jc w:val="both"/>
        <w:rPr>
          <w:iCs/>
          <w:sz w:val="28"/>
          <w:szCs w:val="28"/>
          <w:lang w:val="ru-RU"/>
        </w:rPr>
      </w:pPr>
      <w:r>
        <w:rPr>
          <w:iCs/>
          <w:sz w:val="28"/>
          <w:szCs w:val="28"/>
          <w:lang w:val="ru-RU"/>
        </w:rPr>
        <w:t xml:space="preserve">Для оцінки економічної ефективності розроблюваного програмного продукту його слід порівнювати з аналогом, тобто існуючим програмним забезпеченням ідентичного функціонування. </w:t>
      </w:r>
    </w:p>
    <w:p w14:paraId="1FBDAC7E" w14:textId="77777777" w:rsidR="0044632A" w:rsidRDefault="00DE3F0C" w:rsidP="00F01604">
      <w:pPr>
        <w:pStyle w:val="a3"/>
        <w:tabs>
          <w:tab w:val="left" w:pos="0"/>
        </w:tabs>
        <w:spacing w:line="360" w:lineRule="auto"/>
        <w:ind w:firstLine="851"/>
        <w:jc w:val="both"/>
        <w:rPr>
          <w:iCs/>
          <w:sz w:val="28"/>
          <w:szCs w:val="28"/>
          <w:lang w:val="ru-RU"/>
        </w:rPr>
      </w:pPr>
      <w:r>
        <w:rPr>
          <w:iCs/>
          <w:sz w:val="28"/>
          <w:szCs w:val="28"/>
          <w:lang w:val="ru-RU"/>
        </w:rPr>
        <w:t>Оскільки мій продукт не має</w:t>
      </w:r>
      <w:r w:rsidR="0044632A">
        <w:rPr>
          <w:iCs/>
          <w:sz w:val="28"/>
          <w:szCs w:val="28"/>
          <w:lang w:val="ru-RU"/>
        </w:rPr>
        <w:t xml:space="preserve"> ще</w:t>
      </w:r>
      <w:r>
        <w:rPr>
          <w:iCs/>
          <w:sz w:val="28"/>
          <w:szCs w:val="28"/>
          <w:lang w:val="ru-RU"/>
        </w:rPr>
        <w:t xml:space="preserve"> аналогів</w:t>
      </w:r>
      <w:r w:rsidR="0044632A">
        <w:rPr>
          <w:iCs/>
          <w:sz w:val="28"/>
          <w:szCs w:val="28"/>
          <w:lang w:val="ru-RU"/>
        </w:rPr>
        <w:t xml:space="preserve"> в Україні</w:t>
      </w:r>
      <w:r>
        <w:rPr>
          <w:iCs/>
          <w:sz w:val="28"/>
          <w:szCs w:val="28"/>
          <w:lang w:val="ru-RU"/>
        </w:rPr>
        <w:t>, то і порівнювати його важко з чимось</w:t>
      </w:r>
      <w:r w:rsidR="0044632A">
        <w:rPr>
          <w:iCs/>
          <w:sz w:val="28"/>
          <w:szCs w:val="28"/>
          <w:lang w:val="ru-RU"/>
        </w:rPr>
        <w:t xml:space="preserve">. Але можна порівняти додаток з традицінйим діагностуванням хвороби. </w:t>
      </w:r>
    </w:p>
    <w:p w14:paraId="6D32CE04" w14:textId="77777777" w:rsidR="0044632A" w:rsidRDefault="0044632A" w:rsidP="00F01604">
      <w:pPr>
        <w:pStyle w:val="a3"/>
        <w:tabs>
          <w:tab w:val="left" w:pos="0"/>
        </w:tabs>
        <w:spacing w:line="360" w:lineRule="auto"/>
        <w:ind w:firstLine="851"/>
        <w:jc w:val="both"/>
        <w:rPr>
          <w:iCs/>
          <w:sz w:val="28"/>
          <w:szCs w:val="28"/>
          <w:lang w:val="ru-RU"/>
        </w:rPr>
      </w:pPr>
      <w:r>
        <w:rPr>
          <w:iCs/>
          <w:sz w:val="28"/>
          <w:szCs w:val="28"/>
          <w:lang w:val="ru-RU"/>
        </w:rPr>
        <w:t>Для діагностики атеросклерозу необхідно пройти:</w:t>
      </w:r>
    </w:p>
    <w:p w14:paraId="73D99C78" w14:textId="0E78B0B1" w:rsidR="0044632A" w:rsidRDefault="0044632A" w:rsidP="00F01604">
      <w:pPr>
        <w:pStyle w:val="a3"/>
        <w:tabs>
          <w:tab w:val="left" w:pos="0"/>
        </w:tabs>
        <w:spacing w:line="360" w:lineRule="auto"/>
        <w:ind w:firstLine="851"/>
        <w:jc w:val="both"/>
        <w:rPr>
          <w:iCs/>
          <w:sz w:val="28"/>
          <w:szCs w:val="28"/>
          <w:lang w:val="ru-RU"/>
        </w:rPr>
      </w:pPr>
      <w:r>
        <w:rPr>
          <w:iCs/>
          <w:sz w:val="28"/>
          <w:szCs w:val="28"/>
          <w:lang w:val="ru-RU"/>
        </w:rPr>
        <w:t>- дослідження біохімії крові –</w:t>
      </w:r>
      <w:r w:rsidR="005C33B7">
        <w:rPr>
          <w:iCs/>
          <w:sz w:val="28"/>
          <w:szCs w:val="28"/>
          <w:lang w:val="ru-RU"/>
        </w:rPr>
        <w:t xml:space="preserve"> 790 грн;</w:t>
      </w:r>
    </w:p>
    <w:p w14:paraId="03D5B8F7" w14:textId="1125C214" w:rsidR="0044632A" w:rsidRDefault="0044632A" w:rsidP="00F01604">
      <w:pPr>
        <w:pStyle w:val="a3"/>
        <w:tabs>
          <w:tab w:val="left" w:pos="0"/>
        </w:tabs>
        <w:spacing w:line="360" w:lineRule="auto"/>
        <w:ind w:firstLine="851"/>
        <w:jc w:val="both"/>
        <w:rPr>
          <w:iCs/>
          <w:sz w:val="28"/>
          <w:szCs w:val="28"/>
          <w:lang w:val="ru-RU"/>
        </w:rPr>
      </w:pPr>
      <w:r>
        <w:rPr>
          <w:iCs/>
          <w:sz w:val="28"/>
          <w:szCs w:val="28"/>
          <w:lang w:val="ru-RU"/>
        </w:rPr>
        <w:t xml:space="preserve">- загальний аналіз крові – </w:t>
      </w:r>
      <w:r w:rsidR="005C33B7">
        <w:rPr>
          <w:iCs/>
          <w:sz w:val="28"/>
          <w:szCs w:val="28"/>
          <w:lang w:val="ru-RU"/>
        </w:rPr>
        <w:t>150 грн;</w:t>
      </w:r>
    </w:p>
    <w:p w14:paraId="76CE49EB" w14:textId="709343AB" w:rsidR="00DE3F0C" w:rsidRDefault="0044632A" w:rsidP="00F01604">
      <w:pPr>
        <w:pStyle w:val="a3"/>
        <w:tabs>
          <w:tab w:val="left" w:pos="0"/>
        </w:tabs>
        <w:spacing w:line="360" w:lineRule="auto"/>
        <w:ind w:firstLine="851"/>
        <w:jc w:val="both"/>
        <w:rPr>
          <w:iCs/>
          <w:sz w:val="28"/>
          <w:szCs w:val="28"/>
          <w:lang w:val="ru-RU"/>
        </w:rPr>
      </w:pPr>
      <w:r>
        <w:rPr>
          <w:iCs/>
          <w:sz w:val="28"/>
          <w:szCs w:val="28"/>
          <w:lang w:val="ru-RU"/>
        </w:rPr>
        <w:t xml:space="preserve">- консультацію кардіолога – </w:t>
      </w:r>
      <w:r w:rsidR="005C33B7">
        <w:rPr>
          <w:iCs/>
          <w:sz w:val="28"/>
          <w:szCs w:val="28"/>
          <w:lang w:val="ru-RU"/>
        </w:rPr>
        <w:t>450 грн;</w:t>
      </w:r>
    </w:p>
    <w:p w14:paraId="7E8D8CCB" w14:textId="2C58E361" w:rsidR="0044632A" w:rsidRDefault="0044632A" w:rsidP="00F01604">
      <w:pPr>
        <w:pStyle w:val="a3"/>
        <w:tabs>
          <w:tab w:val="left" w:pos="0"/>
        </w:tabs>
        <w:spacing w:line="360" w:lineRule="auto"/>
        <w:ind w:firstLine="851"/>
        <w:jc w:val="both"/>
        <w:rPr>
          <w:iCs/>
          <w:sz w:val="28"/>
          <w:szCs w:val="28"/>
          <w:lang w:val="ru-RU"/>
        </w:rPr>
      </w:pPr>
      <w:r>
        <w:rPr>
          <w:iCs/>
          <w:sz w:val="28"/>
          <w:szCs w:val="28"/>
          <w:lang w:val="ru-RU"/>
        </w:rPr>
        <w:t>У більш складних випадках також необхідні:</w:t>
      </w:r>
    </w:p>
    <w:p w14:paraId="6917BBCE" w14:textId="25B532E4" w:rsidR="0044632A" w:rsidRDefault="0044632A" w:rsidP="00F01604">
      <w:pPr>
        <w:pStyle w:val="a3"/>
        <w:tabs>
          <w:tab w:val="left" w:pos="0"/>
        </w:tabs>
        <w:spacing w:line="360" w:lineRule="auto"/>
        <w:ind w:firstLine="851"/>
        <w:jc w:val="both"/>
        <w:rPr>
          <w:iCs/>
          <w:sz w:val="28"/>
          <w:szCs w:val="28"/>
          <w:lang w:val="ru-RU"/>
        </w:rPr>
      </w:pPr>
      <w:r>
        <w:rPr>
          <w:iCs/>
          <w:sz w:val="28"/>
          <w:szCs w:val="28"/>
          <w:lang w:val="ru-RU"/>
        </w:rPr>
        <w:t xml:space="preserve">- ехо-кардіограма великих артерій – </w:t>
      </w:r>
      <w:r w:rsidR="005C33B7">
        <w:rPr>
          <w:iCs/>
          <w:sz w:val="28"/>
          <w:szCs w:val="28"/>
          <w:lang w:val="ru-RU"/>
        </w:rPr>
        <w:t>550 грн</w:t>
      </w:r>
      <w:r w:rsidR="00B842C0">
        <w:rPr>
          <w:iCs/>
          <w:sz w:val="28"/>
          <w:szCs w:val="28"/>
          <w:lang w:val="ru-RU"/>
        </w:rPr>
        <w:t>;</w:t>
      </w:r>
    </w:p>
    <w:p w14:paraId="7EB0E31C" w14:textId="51604F51" w:rsidR="0044632A" w:rsidRDefault="005C33B7" w:rsidP="00F01604">
      <w:pPr>
        <w:pStyle w:val="a3"/>
        <w:tabs>
          <w:tab w:val="left" w:pos="0"/>
        </w:tabs>
        <w:spacing w:line="360" w:lineRule="auto"/>
        <w:ind w:firstLine="851"/>
        <w:jc w:val="both"/>
        <w:rPr>
          <w:iCs/>
          <w:sz w:val="28"/>
          <w:szCs w:val="28"/>
          <w:lang w:val="ru-RU"/>
        </w:rPr>
      </w:pPr>
      <w:r>
        <w:rPr>
          <w:iCs/>
          <w:sz w:val="28"/>
          <w:szCs w:val="28"/>
          <w:lang w:val="ru-RU"/>
        </w:rPr>
        <w:t>Або</w:t>
      </w:r>
    </w:p>
    <w:p w14:paraId="046533D5" w14:textId="33C9B64A" w:rsidR="005C33B7" w:rsidRDefault="005C33B7" w:rsidP="00F01604">
      <w:pPr>
        <w:pStyle w:val="a3"/>
        <w:tabs>
          <w:tab w:val="left" w:pos="0"/>
        </w:tabs>
        <w:spacing w:line="360" w:lineRule="auto"/>
        <w:ind w:firstLine="851"/>
        <w:jc w:val="both"/>
        <w:rPr>
          <w:iCs/>
          <w:sz w:val="28"/>
          <w:szCs w:val="28"/>
          <w:lang w:val="ru-RU"/>
        </w:rPr>
      </w:pPr>
      <w:r>
        <w:rPr>
          <w:iCs/>
          <w:sz w:val="28"/>
          <w:szCs w:val="28"/>
          <w:lang w:val="ru-RU"/>
        </w:rPr>
        <w:t xml:space="preserve">- магнітно-резонасну томографію – </w:t>
      </w:r>
      <w:r w:rsidR="00B842C0">
        <w:rPr>
          <w:iCs/>
          <w:sz w:val="28"/>
          <w:szCs w:val="28"/>
          <w:lang w:val="ru-RU"/>
        </w:rPr>
        <w:t>1800 грн.</w:t>
      </w:r>
    </w:p>
    <w:p w14:paraId="5C63038E" w14:textId="7F9C7C86" w:rsidR="00B842C0" w:rsidRDefault="00B842C0" w:rsidP="00F01604">
      <w:pPr>
        <w:pStyle w:val="a3"/>
        <w:tabs>
          <w:tab w:val="left" w:pos="0"/>
        </w:tabs>
        <w:spacing w:line="360" w:lineRule="auto"/>
        <w:ind w:firstLine="851"/>
        <w:jc w:val="both"/>
        <w:rPr>
          <w:iCs/>
          <w:sz w:val="28"/>
          <w:szCs w:val="28"/>
          <w:lang w:val="ru-RU"/>
        </w:rPr>
      </w:pPr>
      <w:r>
        <w:rPr>
          <w:iCs/>
          <w:sz w:val="28"/>
          <w:szCs w:val="28"/>
          <w:lang w:val="ru-RU"/>
        </w:rPr>
        <w:t xml:space="preserve">Якщо припустити, що пацієнт проходить хоча б мінімальне обстеження щороку, то один такий пацієнт витрачає 1390 грн. Опитування ж додатку відбувається безкоштовно. </w:t>
      </w:r>
    </w:p>
    <w:p w14:paraId="45FCED69" w14:textId="17B63053" w:rsidR="00DE3F0C" w:rsidRPr="00D54D6F" w:rsidRDefault="00B842C0" w:rsidP="00F01604">
      <w:pPr>
        <w:pStyle w:val="a3"/>
        <w:tabs>
          <w:tab w:val="left" w:pos="0"/>
        </w:tabs>
        <w:spacing w:line="360" w:lineRule="auto"/>
        <w:ind w:firstLine="851"/>
        <w:jc w:val="both"/>
        <w:rPr>
          <w:iCs/>
          <w:sz w:val="28"/>
          <w:szCs w:val="28"/>
          <w:lang w:val="ru-RU"/>
        </w:rPr>
      </w:pPr>
      <w:r>
        <w:rPr>
          <w:iCs/>
          <w:sz w:val="28"/>
          <w:szCs w:val="28"/>
          <w:lang w:val="ru-RU"/>
        </w:rPr>
        <w:lastRenderedPageBreak/>
        <w:t xml:space="preserve">З іншого боку, якщо людина знаходиться в зоні ризику та не проходить обстежень, проходження тесту та його рекомендації можуть наштовхнути користувача виробити звичку проходити мінімальне обстеження частіше і таким чином економити витрати на більш вартісну діагностику. </w:t>
      </w:r>
    </w:p>
    <w:p w14:paraId="536EF5E2" w14:textId="22DCC104" w:rsidR="000E45EE" w:rsidRPr="00CA664C" w:rsidRDefault="000E45EE" w:rsidP="00F01604">
      <w:pPr>
        <w:pStyle w:val="a3"/>
        <w:tabs>
          <w:tab w:val="left" w:pos="0"/>
        </w:tabs>
        <w:spacing w:line="360" w:lineRule="auto"/>
        <w:ind w:firstLine="851"/>
        <w:jc w:val="both"/>
        <w:rPr>
          <w:iCs/>
          <w:sz w:val="28"/>
          <w:szCs w:val="28"/>
        </w:rPr>
      </w:pPr>
      <w:r>
        <w:rPr>
          <w:iCs/>
          <w:sz w:val="28"/>
          <w:szCs w:val="28"/>
        </w:rPr>
        <w:tab/>
      </w:r>
    </w:p>
    <w:p w14:paraId="06EAD8B9" w14:textId="0B39726B" w:rsidR="00224D39" w:rsidRDefault="00224D39" w:rsidP="00F01604">
      <w:pPr>
        <w:pStyle w:val="a3"/>
        <w:tabs>
          <w:tab w:val="left" w:pos="0"/>
        </w:tabs>
        <w:spacing w:line="360" w:lineRule="auto"/>
        <w:ind w:firstLine="851"/>
        <w:outlineLvl w:val="1"/>
        <w:rPr>
          <w:b/>
          <w:bCs/>
          <w:iCs/>
          <w:sz w:val="28"/>
          <w:szCs w:val="28"/>
        </w:rPr>
      </w:pPr>
      <w:bookmarkStart w:id="42" w:name="_Toc40804132"/>
      <w:r w:rsidRPr="00A50315">
        <w:rPr>
          <w:b/>
          <w:bCs/>
          <w:iCs/>
          <w:sz w:val="28"/>
          <w:szCs w:val="28"/>
        </w:rPr>
        <w:t>4.4. Застосування розробки на базі практики</w:t>
      </w:r>
      <w:bookmarkEnd w:id="42"/>
    </w:p>
    <w:p w14:paraId="4D9EE96E" w14:textId="1280A40C" w:rsidR="00BE521A" w:rsidRPr="00FF3022" w:rsidRDefault="006C73E5" w:rsidP="00F01604">
      <w:pPr>
        <w:pStyle w:val="a3"/>
        <w:tabs>
          <w:tab w:val="left" w:pos="0"/>
        </w:tabs>
        <w:spacing w:line="360" w:lineRule="auto"/>
        <w:ind w:firstLine="851"/>
        <w:jc w:val="both"/>
        <w:rPr>
          <w:iCs/>
          <w:sz w:val="28"/>
          <w:szCs w:val="28"/>
        </w:rPr>
      </w:pPr>
      <w:r>
        <w:rPr>
          <w:iCs/>
          <w:sz w:val="28"/>
          <w:szCs w:val="28"/>
        </w:rPr>
        <w:t>Базою практики</w:t>
      </w:r>
      <w:r w:rsidR="000673B1">
        <w:rPr>
          <w:iCs/>
          <w:sz w:val="28"/>
          <w:szCs w:val="28"/>
        </w:rPr>
        <w:t>, за допомогою та наставництвом якої було створено цього бота, є</w:t>
      </w:r>
      <w:r>
        <w:rPr>
          <w:iCs/>
          <w:sz w:val="28"/>
          <w:szCs w:val="28"/>
        </w:rPr>
        <w:t xml:space="preserve"> компані</w:t>
      </w:r>
      <w:r w:rsidR="000673B1">
        <w:rPr>
          <w:iCs/>
          <w:sz w:val="28"/>
          <w:szCs w:val="28"/>
        </w:rPr>
        <w:t>я</w:t>
      </w:r>
      <w:r>
        <w:rPr>
          <w:iCs/>
          <w:sz w:val="28"/>
          <w:szCs w:val="28"/>
        </w:rPr>
        <w:t xml:space="preserve"> 3</w:t>
      </w:r>
      <w:r>
        <w:rPr>
          <w:iCs/>
          <w:sz w:val="28"/>
          <w:szCs w:val="28"/>
          <w:lang w:val="pl-PL"/>
        </w:rPr>
        <w:t>shape</w:t>
      </w:r>
      <w:r w:rsidRPr="006C73E5">
        <w:rPr>
          <w:iCs/>
          <w:sz w:val="28"/>
          <w:szCs w:val="28"/>
          <w:lang w:val="ru-RU"/>
        </w:rPr>
        <w:t xml:space="preserve"> </w:t>
      </w:r>
      <w:r>
        <w:rPr>
          <w:iCs/>
          <w:sz w:val="28"/>
          <w:szCs w:val="28"/>
          <w:lang w:val="pl-PL"/>
        </w:rPr>
        <w:t>Ukraine</w:t>
      </w:r>
      <w:r>
        <w:rPr>
          <w:iCs/>
          <w:sz w:val="28"/>
          <w:szCs w:val="28"/>
          <w:lang w:val="ru-RU"/>
        </w:rPr>
        <w:t>.</w:t>
      </w:r>
      <w:r w:rsidR="000673B1">
        <w:rPr>
          <w:iCs/>
          <w:sz w:val="28"/>
          <w:szCs w:val="28"/>
          <w:lang w:val="ru-RU"/>
        </w:rPr>
        <w:t xml:space="preserve"> Це компація, що займається цифромою стомалотогією та аудіо системами вже понад 15 років по всьому світу. </w:t>
      </w:r>
      <w:r w:rsidR="00AC2CE6">
        <w:rPr>
          <w:iCs/>
          <w:sz w:val="28"/>
          <w:szCs w:val="28"/>
          <w:lang w:val="ru-RU"/>
        </w:rPr>
        <w:t xml:space="preserve">Однією з найважливіших цінностей </w:t>
      </w:r>
      <w:r w:rsidR="00AC2CE6" w:rsidRPr="00AC2CE6">
        <w:rPr>
          <w:iCs/>
          <w:sz w:val="28"/>
          <w:szCs w:val="28"/>
          <w:lang w:val="ru-RU"/>
        </w:rPr>
        <w:t>3</w:t>
      </w:r>
      <w:r w:rsidR="00AC2CE6">
        <w:rPr>
          <w:iCs/>
          <w:sz w:val="28"/>
          <w:szCs w:val="28"/>
          <w:lang w:val="pl-PL"/>
        </w:rPr>
        <w:t>shape</w:t>
      </w:r>
      <w:r w:rsidR="00AC2CE6" w:rsidRPr="00AC2CE6">
        <w:rPr>
          <w:iCs/>
          <w:sz w:val="28"/>
          <w:szCs w:val="28"/>
          <w:lang w:val="ru-RU"/>
        </w:rPr>
        <w:t xml:space="preserve"> </w:t>
      </w:r>
      <w:r w:rsidR="00AC2CE6">
        <w:rPr>
          <w:iCs/>
          <w:sz w:val="28"/>
          <w:szCs w:val="28"/>
        </w:rPr>
        <w:t xml:space="preserve">є постійний розвиток в тому числі і співробітників. Тому щороку </w:t>
      </w:r>
      <w:r w:rsidR="00BE521A">
        <w:rPr>
          <w:iCs/>
          <w:sz w:val="28"/>
          <w:szCs w:val="28"/>
        </w:rPr>
        <w:t>департамент пошуку та розвитку (</w:t>
      </w:r>
      <w:r w:rsidR="00BE521A">
        <w:rPr>
          <w:iCs/>
          <w:sz w:val="28"/>
          <w:szCs w:val="28"/>
          <w:lang w:val="pl-PL"/>
        </w:rPr>
        <w:t>research</w:t>
      </w:r>
      <w:r w:rsidR="00BE521A" w:rsidRPr="00BE521A">
        <w:rPr>
          <w:iCs/>
          <w:sz w:val="28"/>
          <w:szCs w:val="28"/>
        </w:rPr>
        <w:t xml:space="preserve"> </w:t>
      </w:r>
      <w:r w:rsidR="00BE521A">
        <w:rPr>
          <w:iCs/>
          <w:sz w:val="28"/>
          <w:szCs w:val="28"/>
          <w:lang w:val="pl-PL"/>
        </w:rPr>
        <w:t>and</w:t>
      </w:r>
      <w:r w:rsidR="00BE521A" w:rsidRPr="00BE521A">
        <w:rPr>
          <w:iCs/>
          <w:sz w:val="28"/>
          <w:szCs w:val="28"/>
        </w:rPr>
        <w:t xml:space="preserve"> </w:t>
      </w:r>
      <w:r w:rsidR="00BE521A">
        <w:rPr>
          <w:iCs/>
          <w:sz w:val="28"/>
          <w:szCs w:val="28"/>
          <w:lang w:val="pl-PL"/>
        </w:rPr>
        <w:t>development</w:t>
      </w:r>
      <w:r w:rsidR="00BE521A" w:rsidRPr="00BE521A">
        <w:rPr>
          <w:iCs/>
          <w:sz w:val="28"/>
          <w:szCs w:val="28"/>
        </w:rPr>
        <w:t>)</w:t>
      </w:r>
      <w:r w:rsidR="00AC2CE6">
        <w:rPr>
          <w:iCs/>
          <w:sz w:val="28"/>
          <w:szCs w:val="28"/>
        </w:rPr>
        <w:t xml:space="preserve"> проводить </w:t>
      </w:r>
      <w:r w:rsidR="00AC2CE6">
        <w:rPr>
          <w:iCs/>
          <w:sz w:val="28"/>
          <w:szCs w:val="28"/>
          <w:lang w:val="pl-PL"/>
        </w:rPr>
        <w:t>Innovation</w:t>
      </w:r>
      <w:r w:rsidR="00AC2CE6" w:rsidRPr="00AC2CE6">
        <w:rPr>
          <w:iCs/>
          <w:sz w:val="28"/>
          <w:szCs w:val="28"/>
        </w:rPr>
        <w:t xml:space="preserve"> </w:t>
      </w:r>
      <w:r w:rsidR="00AC2CE6">
        <w:rPr>
          <w:iCs/>
          <w:sz w:val="28"/>
          <w:szCs w:val="28"/>
          <w:lang w:val="pl-PL"/>
        </w:rPr>
        <w:t>days</w:t>
      </w:r>
      <w:r w:rsidR="00AC2CE6">
        <w:rPr>
          <w:iCs/>
          <w:sz w:val="28"/>
          <w:szCs w:val="28"/>
        </w:rPr>
        <w:t xml:space="preserve">, де кожен співробітник, незалежно від посади та обов’язків, може запропонувати проект з покращення продукції, завоювання нових ринків чи </w:t>
      </w:r>
      <w:r w:rsidR="00BE521A">
        <w:rPr>
          <w:iCs/>
          <w:sz w:val="28"/>
          <w:szCs w:val="28"/>
        </w:rPr>
        <w:t>удосконалення</w:t>
      </w:r>
      <w:r w:rsidR="00AC2CE6">
        <w:rPr>
          <w:iCs/>
          <w:sz w:val="28"/>
          <w:szCs w:val="28"/>
        </w:rPr>
        <w:t xml:space="preserve"> внутрішньої структури організації.</w:t>
      </w:r>
      <w:r w:rsidR="00BE521A">
        <w:rPr>
          <w:iCs/>
          <w:sz w:val="28"/>
          <w:szCs w:val="28"/>
        </w:rPr>
        <w:t xml:space="preserve"> Умовами проекту не обмежуються ні сфера, якої повинен стосуватись проект, ні його географічне розташування, співробітники з усього світу можуть пропонувати свої ідеї та шляхи їх реалізації. Оскільки серцево-судинні захворювання не є проблемою суто українців, але і є світовою проблемою людства – мій проект чудово підходить для цього змагання, а завдяки економічності та відносно простої реалізації, проект не вимагає захмарних інвестицій. </w:t>
      </w:r>
      <w:r w:rsidR="00FF3022">
        <w:rPr>
          <w:iCs/>
          <w:sz w:val="28"/>
          <w:szCs w:val="28"/>
        </w:rPr>
        <w:t xml:space="preserve">Тестування на атеросклероз у чат-боті </w:t>
      </w:r>
      <w:r w:rsidR="00FF3022" w:rsidRPr="00FF3022">
        <w:rPr>
          <w:iCs/>
          <w:sz w:val="28"/>
          <w:szCs w:val="28"/>
        </w:rPr>
        <w:t>AtherosclerosisQuickTestBot</w:t>
      </w:r>
      <w:r w:rsidR="00FF3022">
        <w:rPr>
          <w:iCs/>
          <w:sz w:val="28"/>
          <w:szCs w:val="28"/>
        </w:rPr>
        <w:t xml:space="preserve"> пройшли вже близько 50 співробітників </w:t>
      </w:r>
      <w:r w:rsidR="00FF3022" w:rsidRPr="00FF3022">
        <w:rPr>
          <w:iCs/>
          <w:sz w:val="28"/>
          <w:szCs w:val="28"/>
        </w:rPr>
        <w:t>3</w:t>
      </w:r>
      <w:r w:rsidR="00FF3022">
        <w:rPr>
          <w:iCs/>
          <w:sz w:val="28"/>
          <w:szCs w:val="28"/>
          <w:lang w:val="pl-PL"/>
        </w:rPr>
        <w:t>shape</w:t>
      </w:r>
      <w:r w:rsidR="00FF3022" w:rsidRPr="00FF3022">
        <w:rPr>
          <w:iCs/>
          <w:sz w:val="28"/>
          <w:szCs w:val="28"/>
        </w:rPr>
        <w:t xml:space="preserve">. </w:t>
      </w:r>
    </w:p>
    <w:p w14:paraId="1D8C7CEA" w14:textId="68E24D7A" w:rsidR="00BE521A" w:rsidRDefault="00BE521A" w:rsidP="00F01604">
      <w:pPr>
        <w:pStyle w:val="a3"/>
        <w:tabs>
          <w:tab w:val="left" w:pos="0"/>
        </w:tabs>
        <w:spacing w:line="360" w:lineRule="auto"/>
        <w:ind w:firstLine="851"/>
        <w:jc w:val="both"/>
        <w:rPr>
          <w:iCs/>
          <w:sz w:val="28"/>
          <w:szCs w:val="28"/>
        </w:rPr>
      </w:pPr>
      <w:r>
        <w:rPr>
          <w:iCs/>
          <w:sz w:val="28"/>
          <w:szCs w:val="28"/>
        </w:rPr>
        <w:t>Чат-бота для визначення імовірності захворювання атеросклерозом</w:t>
      </w:r>
      <w:r w:rsidR="00AC2CE6">
        <w:rPr>
          <w:iCs/>
          <w:sz w:val="28"/>
          <w:szCs w:val="28"/>
        </w:rPr>
        <w:t xml:space="preserve"> буде презентован</w:t>
      </w:r>
      <w:r w:rsidR="00FF3022">
        <w:rPr>
          <w:iCs/>
          <w:sz w:val="28"/>
          <w:szCs w:val="28"/>
        </w:rPr>
        <w:t>о</w:t>
      </w:r>
      <w:r w:rsidR="00AC2CE6">
        <w:rPr>
          <w:iCs/>
          <w:sz w:val="28"/>
          <w:szCs w:val="28"/>
        </w:rPr>
        <w:t xml:space="preserve"> на </w:t>
      </w:r>
      <w:r w:rsidR="00AC2CE6">
        <w:rPr>
          <w:iCs/>
          <w:sz w:val="28"/>
          <w:szCs w:val="28"/>
          <w:lang w:val="pl-PL"/>
        </w:rPr>
        <w:t>Innovation</w:t>
      </w:r>
      <w:r w:rsidR="00AC2CE6" w:rsidRPr="00AC2CE6">
        <w:rPr>
          <w:iCs/>
          <w:sz w:val="28"/>
          <w:szCs w:val="28"/>
        </w:rPr>
        <w:t xml:space="preserve"> </w:t>
      </w:r>
      <w:r w:rsidR="00AC2CE6">
        <w:rPr>
          <w:iCs/>
          <w:sz w:val="28"/>
          <w:szCs w:val="28"/>
          <w:lang w:val="pl-PL"/>
        </w:rPr>
        <w:t>days</w:t>
      </w:r>
      <w:r w:rsidR="00AC2CE6">
        <w:rPr>
          <w:iCs/>
          <w:sz w:val="28"/>
          <w:szCs w:val="28"/>
        </w:rPr>
        <w:t xml:space="preserve"> 2020 у липні</w:t>
      </w:r>
      <w:r>
        <w:rPr>
          <w:iCs/>
          <w:sz w:val="28"/>
          <w:szCs w:val="28"/>
        </w:rPr>
        <w:t>, де більше</w:t>
      </w:r>
      <w:r w:rsidR="00FF3022">
        <w:rPr>
          <w:iCs/>
          <w:sz w:val="28"/>
          <w:szCs w:val="28"/>
        </w:rPr>
        <w:t xml:space="preserve"> ніж</w:t>
      </w:r>
      <w:r>
        <w:rPr>
          <w:iCs/>
          <w:sz w:val="28"/>
          <w:szCs w:val="28"/>
        </w:rPr>
        <w:t xml:space="preserve"> 20 інших проектів</w:t>
      </w:r>
      <w:r w:rsidR="00FF3022">
        <w:rPr>
          <w:iCs/>
          <w:sz w:val="28"/>
          <w:szCs w:val="28"/>
        </w:rPr>
        <w:t xml:space="preserve"> також</w:t>
      </w:r>
      <w:r>
        <w:rPr>
          <w:iCs/>
          <w:sz w:val="28"/>
          <w:szCs w:val="28"/>
        </w:rPr>
        <w:t xml:space="preserve"> будуть з</w:t>
      </w:r>
      <w:r w:rsidR="00AC2CE6">
        <w:rPr>
          <w:iCs/>
          <w:sz w:val="28"/>
          <w:szCs w:val="28"/>
        </w:rPr>
        <w:t xml:space="preserve">магатись за фінансування. </w:t>
      </w:r>
    </w:p>
    <w:p w14:paraId="036A9FB4" w14:textId="386A51AF" w:rsidR="00BE521A" w:rsidRDefault="00BE521A" w:rsidP="00F01604">
      <w:pPr>
        <w:pStyle w:val="a3"/>
        <w:tabs>
          <w:tab w:val="left" w:pos="0"/>
        </w:tabs>
        <w:spacing w:line="360" w:lineRule="auto"/>
        <w:ind w:firstLine="851"/>
        <w:jc w:val="both"/>
        <w:rPr>
          <w:iCs/>
          <w:sz w:val="28"/>
          <w:szCs w:val="28"/>
        </w:rPr>
      </w:pPr>
      <w:r>
        <w:rPr>
          <w:iCs/>
          <w:sz w:val="28"/>
          <w:szCs w:val="28"/>
        </w:rPr>
        <w:t>Моя модель не є ідеальною, а вибірка даних є недостатньою для виходу</w:t>
      </w:r>
      <w:r w:rsidR="00FF3022">
        <w:rPr>
          <w:iCs/>
          <w:sz w:val="28"/>
          <w:szCs w:val="28"/>
        </w:rPr>
        <w:t xml:space="preserve"> моделі прогнозування</w:t>
      </w:r>
      <w:r>
        <w:rPr>
          <w:iCs/>
          <w:sz w:val="28"/>
          <w:szCs w:val="28"/>
        </w:rPr>
        <w:t xml:space="preserve"> на широкий загал. Вона потребує допрацювань</w:t>
      </w:r>
      <w:r w:rsidR="00FF3022">
        <w:rPr>
          <w:iCs/>
          <w:sz w:val="28"/>
          <w:szCs w:val="28"/>
        </w:rPr>
        <w:t xml:space="preserve"> та</w:t>
      </w:r>
      <w:r>
        <w:rPr>
          <w:iCs/>
          <w:sz w:val="28"/>
          <w:szCs w:val="28"/>
        </w:rPr>
        <w:t xml:space="preserve"> набагато більше даних для кращого аналізу взаємозв’язків</w:t>
      </w:r>
      <w:r w:rsidR="00FF3022">
        <w:rPr>
          <w:iCs/>
          <w:sz w:val="28"/>
          <w:szCs w:val="28"/>
        </w:rPr>
        <w:t xml:space="preserve"> між фізичними показниками </w:t>
      </w:r>
      <w:r w:rsidR="00FF3022">
        <w:rPr>
          <w:iCs/>
          <w:sz w:val="28"/>
          <w:szCs w:val="28"/>
        </w:rPr>
        <w:lastRenderedPageBreak/>
        <w:t xml:space="preserve">пацієнтів та наявністю атеросклерозу у них. Також необхідні дані стосовно способу життя пацієнтів (куріння, зловживання алкоголем та жирною їжею, заняття спортом тощо), що допоможе точніше прогнозувати захворювання та вчасно надавати допомогу пацієнтам, у яких лише початкова стадія атеросклерозу. </w:t>
      </w:r>
    </w:p>
    <w:p w14:paraId="5AD8AEEA" w14:textId="55F44C7E" w:rsidR="00FF3022" w:rsidRDefault="00FF3022" w:rsidP="00F01604">
      <w:pPr>
        <w:pStyle w:val="a3"/>
        <w:tabs>
          <w:tab w:val="left" w:pos="0"/>
        </w:tabs>
        <w:spacing w:line="360" w:lineRule="auto"/>
        <w:ind w:firstLine="851"/>
        <w:jc w:val="both"/>
        <w:rPr>
          <w:iCs/>
          <w:sz w:val="28"/>
          <w:szCs w:val="28"/>
        </w:rPr>
      </w:pPr>
      <w:r>
        <w:rPr>
          <w:iCs/>
          <w:sz w:val="28"/>
          <w:szCs w:val="28"/>
        </w:rPr>
        <w:t xml:space="preserve">Саме тому я сподіваюсь на допомогу компанії у моєму дослідженні та фінансування моєї розробки. </w:t>
      </w:r>
    </w:p>
    <w:p w14:paraId="35E72333" w14:textId="177D7D79" w:rsidR="00A50315" w:rsidRPr="00AC2CE6" w:rsidRDefault="00AC2CE6" w:rsidP="00F01604">
      <w:pPr>
        <w:pStyle w:val="a3"/>
        <w:tabs>
          <w:tab w:val="left" w:pos="0"/>
        </w:tabs>
        <w:spacing w:line="360" w:lineRule="auto"/>
        <w:ind w:firstLine="851"/>
        <w:jc w:val="both"/>
        <w:rPr>
          <w:iCs/>
          <w:sz w:val="28"/>
          <w:szCs w:val="28"/>
        </w:rPr>
      </w:pPr>
      <w:r>
        <w:rPr>
          <w:iCs/>
          <w:sz w:val="28"/>
          <w:szCs w:val="28"/>
        </w:rPr>
        <w:t>Початково цей проект переслідує соціальну мету</w:t>
      </w:r>
      <w:r w:rsidR="00FF3022">
        <w:rPr>
          <w:iCs/>
          <w:sz w:val="28"/>
          <w:szCs w:val="28"/>
        </w:rPr>
        <w:t xml:space="preserve"> в обізнаності людей про захворювання атеросклерозом і його наслідків та буде представлений як </w:t>
      </w:r>
      <w:r w:rsidR="00BE521A">
        <w:rPr>
          <w:iCs/>
          <w:sz w:val="28"/>
          <w:szCs w:val="28"/>
        </w:rPr>
        <w:t xml:space="preserve">проект соціальної відповідальності компанії. Але, можливо, в майбутньому </w:t>
      </w:r>
      <w:r w:rsidR="00BE521A" w:rsidRPr="00BE521A">
        <w:rPr>
          <w:iCs/>
          <w:sz w:val="28"/>
          <w:szCs w:val="28"/>
        </w:rPr>
        <w:t>3</w:t>
      </w:r>
      <w:r w:rsidR="00BE521A">
        <w:rPr>
          <w:iCs/>
          <w:sz w:val="28"/>
          <w:szCs w:val="28"/>
          <w:lang w:val="pl-PL"/>
        </w:rPr>
        <w:t>shape</w:t>
      </w:r>
      <w:r w:rsidR="00BE521A" w:rsidRPr="00BE521A">
        <w:rPr>
          <w:iCs/>
          <w:sz w:val="28"/>
          <w:szCs w:val="28"/>
        </w:rPr>
        <w:t xml:space="preserve"> </w:t>
      </w:r>
      <w:r w:rsidR="00BE521A">
        <w:rPr>
          <w:iCs/>
          <w:sz w:val="28"/>
          <w:szCs w:val="28"/>
        </w:rPr>
        <w:t xml:space="preserve">опанує ще й ринок цифрової кардіології. </w:t>
      </w:r>
      <w:r>
        <w:rPr>
          <w:iCs/>
          <w:sz w:val="28"/>
          <w:szCs w:val="28"/>
        </w:rPr>
        <w:t xml:space="preserve"> </w:t>
      </w:r>
    </w:p>
    <w:p w14:paraId="7005F725" w14:textId="77777777" w:rsidR="006F1574" w:rsidRDefault="006F1574" w:rsidP="00F01604">
      <w:pPr>
        <w:pStyle w:val="a3"/>
        <w:tabs>
          <w:tab w:val="left" w:pos="0"/>
        </w:tabs>
        <w:spacing w:line="360" w:lineRule="auto"/>
        <w:ind w:firstLine="851"/>
        <w:jc w:val="both"/>
        <w:rPr>
          <w:iCs/>
          <w:sz w:val="28"/>
          <w:szCs w:val="28"/>
        </w:rPr>
      </w:pPr>
    </w:p>
    <w:p w14:paraId="3182A6E4" w14:textId="12461276" w:rsidR="00224D39" w:rsidRDefault="00224D39" w:rsidP="00F01604">
      <w:pPr>
        <w:pStyle w:val="a3"/>
        <w:tabs>
          <w:tab w:val="left" w:pos="0"/>
        </w:tabs>
        <w:spacing w:line="360" w:lineRule="auto"/>
        <w:ind w:firstLine="851"/>
        <w:jc w:val="both"/>
        <w:outlineLvl w:val="1"/>
        <w:rPr>
          <w:b/>
          <w:bCs/>
          <w:iCs/>
          <w:sz w:val="28"/>
          <w:szCs w:val="28"/>
        </w:rPr>
      </w:pPr>
      <w:bookmarkStart w:id="43" w:name="_Toc40804133"/>
      <w:r w:rsidRPr="006F1574">
        <w:rPr>
          <w:b/>
          <w:bCs/>
          <w:iCs/>
          <w:sz w:val="28"/>
          <w:szCs w:val="28"/>
        </w:rPr>
        <w:t>Висновки до четвертого розділу</w:t>
      </w:r>
      <w:bookmarkEnd w:id="43"/>
    </w:p>
    <w:p w14:paraId="253EE4A1" w14:textId="111FCB9A" w:rsidR="00284F7C" w:rsidRDefault="00B842C0" w:rsidP="00F01604">
      <w:pPr>
        <w:pStyle w:val="a3"/>
        <w:tabs>
          <w:tab w:val="left" w:pos="0"/>
        </w:tabs>
        <w:spacing w:line="360" w:lineRule="auto"/>
        <w:ind w:firstLine="851"/>
        <w:jc w:val="both"/>
        <w:rPr>
          <w:iCs/>
          <w:sz w:val="28"/>
          <w:szCs w:val="28"/>
        </w:rPr>
      </w:pPr>
      <w:r>
        <w:rPr>
          <w:iCs/>
          <w:sz w:val="28"/>
          <w:szCs w:val="28"/>
        </w:rPr>
        <w:t>У ході четвертого розділу було:</w:t>
      </w:r>
    </w:p>
    <w:p w14:paraId="0BD28959" w14:textId="3C2645A3" w:rsidR="00B842C0" w:rsidRDefault="00833C5B" w:rsidP="00F01604">
      <w:pPr>
        <w:pStyle w:val="a3"/>
        <w:numPr>
          <w:ilvl w:val="0"/>
          <w:numId w:val="18"/>
        </w:numPr>
        <w:tabs>
          <w:tab w:val="left" w:pos="0"/>
        </w:tabs>
        <w:spacing w:line="360" w:lineRule="auto"/>
        <w:ind w:left="567" w:firstLine="851"/>
        <w:jc w:val="both"/>
        <w:rPr>
          <w:iCs/>
          <w:sz w:val="28"/>
          <w:szCs w:val="28"/>
        </w:rPr>
      </w:pPr>
      <w:r>
        <w:rPr>
          <w:iCs/>
          <w:sz w:val="28"/>
          <w:szCs w:val="28"/>
        </w:rPr>
        <w:t xml:space="preserve">Розроблено чат-бота на базі месенджеру </w:t>
      </w:r>
      <w:r>
        <w:rPr>
          <w:iCs/>
          <w:sz w:val="28"/>
          <w:szCs w:val="28"/>
          <w:lang w:val="pl-PL"/>
        </w:rPr>
        <w:t>Telegram</w:t>
      </w:r>
      <w:r>
        <w:rPr>
          <w:iCs/>
          <w:sz w:val="28"/>
          <w:szCs w:val="28"/>
        </w:rPr>
        <w:t>. Створено було ідентифікатор користувачів для можливості проходження тесту кількома користувачами одночасно. Створено базу даних для зберігання результатів користувачів. Було запрограмовано команди для чат-боту, які користувач може використовувати для спілкування з ботом.</w:t>
      </w:r>
    </w:p>
    <w:p w14:paraId="5C92CC41" w14:textId="599CCE71" w:rsidR="00833C5B" w:rsidRDefault="00833C5B" w:rsidP="00F01604">
      <w:pPr>
        <w:pStyle w:val="a3"/>
        <w:numPr>
          <w:ilvl w:val="0"/>
          <w:numId w:val="18"/>
        </w:numPr>
        <w:tabs>
          <w:tab w:val="left" w:pos="0"/>
        </w:tabs>
        <w:spacing w:line="360" w:lineRule="auto"/>
        <w:ind w:left="567" w:firstLine="851"/>
        <w:jc w:val="both"/>
        <w:rPr>
          <w:iCs/>
          <w:sz w:val="28"/>
          <w:szCs w:val="28"/>
        </w:rPr>
      </w:pPr>
      <w:r>
        <w:rPr>
          <w:iCs/>
          <w:sz w:val="28"/>
          <w:szCs w:val="28"/>
        </w:rPr>
        <w:t xml:space="preserve">Було розроблено тест для спілкування з користувачами, додано підказки та варіанти відповіді у питаннях для зручності та розуміння користувача. </w:t>
      </w:r>
    </w:p>
    <w:p w14:paraId="6FA8BC42" w14:textId="7A479CA0" w:rsidR="00833C5B" w:rsidRDefault="00833C5B" w:rsidP="00F01604">
      <w:pPr>
        <w:pStyle w:val="a3"/>
        <w:numPr>
          <w:ilvl w:val="0"/>
          <w:numId w:val="18"/>
        </w:numPr>
        <w:tabs>
          <w:tab w:val="left" w:pos="0"/>
        </w:tabs>
        <w:spacing w:line="360" w:lineRule="auto"/>
        <w:ind w:left="567" w:firstLine="851"/>
        <w:jc w:val="both"/>
        <w:rPr>
          <w:iCs/>
          <w:sz w:val="28"/>
          <w:szCs w:val="28"/>
        </w:rPr>
      </w:pPr>
      <w:r>
        <w:rPr>
          <w:iCs/>
          <w:sz w:val="28"/>
          <w:szCs w:val="28"/>
        </w:rPr>
        <w:t>Розраховано вартість розробки та щорічної підтримки додатку</w:t>
      </w:r>
      <w:r w:rsidR="00B777F9">
        <w:rPr>
          <w:iCs/>
          <w:sz w:val="28"/>
          <w:szCs w:val="28"/>
        </w:rPr>
        <w:t xml:space="preserve"> та порівняно з вартістю традиційної діагностики атеросклерозу. </w:t>
      </w:r>
    </w:p>
    <w:p w14:paraId="2850AB0D" w14:textId="335F816F" w:rsidR="00B777F9" w:rsidRPr="00B777F9" w:rsidRDefault="00B777F9" w:rsidP="00F01604">
      <w:pPr>
        <w:pStyle w:val="a3"/>
        <w:numPr>
          <w:ilvl w:val="0"/>
          <w:numId w:val="18"/>
        </w:numPr>
        <w:tabs>
          <w:tab w:val="left" w:pos="0"/>
        </w:tabs>
        <w:spacing w:line="360" w:lineRule="auto"/>
        <w:ind w:left="567" w:firstLine="851"/>
        <w:jc w:val="both"/>
        <w:rPr>
          <w:iCs/>
          <w:sz w:val="28"/>
          <w:szCs w:val="28"/>
        </w:rPr>
      </w:pPr>
      <w:r>
        <w:rPr>
          <w:iCs/>
          <w:sz w:val="28"/>
          <w:szCs w:val="28"/>
        </w:rPr>
        <w:t xml:space="preserve">Розглянено шляхи розвитку проекту та його застосування у компанії </w:t>
      </w:r>
      <w:r w:rsidRPr="00B777F9">
        <w:rPr>
          <w:iCs/>
          <w:sz w:val="28"/>
          <w:szCs w:val="28"/>
          <w:lang w:val="ru-RU"/>
        </w:rPr>
        <w:t>3</w:t>
      </w:r>
      <w:r>
        <w:rPr>
          <w:iCs/>
          <w:sz w:val="28"/>
          <w:szCs w:val="28"/>
          <w:lang w:val="pl-PL"/>
        </w:rPr>
        <w:t>shape</w:t>
      </w:r>
      <w:r w:rsidRPr="00B777F9">
        <w:rPr>
          <w:iCs/>
          <w:sz w:val="28"/>
          <w:szCs w:val="28"/>
          <w:lang w:val="ru-RU"/>
        </w:rPr>
        <w:t xml:space="preserve">. </w:t>
      </w:r>
    </w:p>
    <w:p w14:paraId="7B0ED586" w14:textId="2FFF185B" w:rsidR="00224D39" w:rsidRPr="0033084A" w:rsidRDefault="00224D39" w:rsidP="00F01604">
      <w:pPr>
        <w:pStyle w:val="a3"/>
        <w:tabs>
          <w:tab w:val="left" w:pos="0"/>
        </w:tabs>
        <w:spacing w:line="360" w:lineRule="auto"/>
        <w:ind w:firstLine="851"/>
        <w:jc w:val="center"/>
        <w:outlineLvl w:val="0"/>
        <w:rPr>
          <w:b/>
          <w:iCs/>
          <w:sz w:val="28"/>
          <w:szCs w:val="28"/>
        </w:rPr>
      </w:pPr>
      <w:bookmarkStart w:id="44" w:name="_Toc40804134"/>
      <w:r w:rsidRPr="0033084A">
        <w:rPr>
          <w:b/>
          <w:iCs/>
          <w:sz w:val="28"/>
          <w:szCs w:val="28"/>
        </w:rPr>
        <w:t>ВИСНОВКИ</w:t>
      </w:r>
      <w:bookmarkEnd w:id="44"/>
    </w:p>
    <w:p w14:paraId="5B461800" w14:textId="4000B857" w:rsidR="001A12F3" w:rsidRPr="00AB2CBC" w:rsidRDefault="001061F2" w:rsidP="00F01604">
      <w:pPr>
        <w:pStyle w:val="a3"/>
        <w:tabs>
          <w:tab w:val="left" w:pos="0"/>
        </w:tabs>
        <w:spacing w:line="360" w:lineRule="auto"/>
        <w:ind w:firstLine="851"/>
        <w:jc w:val="both"/>
        <w:rPr>
          <w:iCs/>
          <w:sz w:val="28"/>
          <w:szCs w:val="28"/>
        </w:rPr>
      </w:pPr>
      <w:r w:rsidRPr="00AB2CBC">
        <w:rPr>
          <w:iCs/>
          <w:sz w:val="28"/>
          <w:szCs w:val="28"/>
        </w:rPr>
        <w:t>Отже, в ході дипломної роботи було встановлено, що атеросклероз є небезпечною хворобою, яка може спричиняти серйозні захворювання серцево-</w:t>
      </w:r>
      <w:r w:rsidRPr="00AB2CBC">
        <w:rPr>
          <w:iCs/>
          <w:sz w:val="28"/>
          <w:szCs w:val="28"/>
        </w:rPr>
        <w:lastRenderedPageBreak/>
        <w:t xml:space="preserve">судинної системи. Саме тому виявлення його на ранніх етапах є дуже важливим і потребує широкого дослідження в тому числі методами інтелектуального аналізу даних. </w:t>
      </w:r>
      <w:r w:rsidR="002535A2" w:rsidRPr="00AB2CBC">
        <w:rPr>
          <w:iCs/>
          <w:sz w:val="28"/>
          <w:szCs w:val="28"/>
        </w:rPr>
        <w:t>У кваліфікаційніц роботі магістра р</w:t>
      </w:r>
      <w:r w:rsidRPr="00AB2CBC">
        <w:rPr>
          <w:iCs/>
          <w:sz w:val="28"/>
          <w:szCs w:val="28"/>
        </w:rPr>
        <w:t>озглянуто світові та українські практики використання інтелектуального аналізу даних в сфері медицини. Було досліджено аналіз мето</w:t>
      </w:r>
      <w:r w:rsidR="001A12F3" w:rsidRPr="00AB2CBC">
        <w:rPr>
          <w:iCs/>
          <w:sz w:val="28"/>
          <w:szCs w:val="28"/>
        </w:rPr>
        <w:t xml:space="preserve">дик застосування </w:t>
      </w:r>
      <w:r w:rsidR="00146F7C" w:rsidRPr="00AB2CBC">
        <w:rPr>
          <w:iCs/>
          <w:sz w:val="28"/>
          <w:szCs w:val="28"/>
        </w:rPr>
        <w:t xml:space="preserve"> </w:t>
      </w:r>
      <w:r w:rsidRPr="00AB2CBC">
        <w:rPr>
          <w:iCs/>
          <w:sz w:val="28"/>
          <w:szCs w:val="28"/>
        </w:rPr>
        <w:t xml:space="preserve">застосування штучних нейронних мереж в сфері медичного діагностування – ці методики є дуже перспективними та покращуються щодня, а кількість та якість розробок заснованих на штучних нейронних мережах росте в геометричній прогресії. </w:t>
      </w:r>
      <w:r w:rsidR="002535A2" w:rsidRPr="00AB2CBC">
        <w:rPr>
          <w:iCs/>
          <w:sz w:val="28"/>
          <w:szCs w:val="28"/>
        </w:rPr>
        <w:t>За аналізом літератури встановлено,</w:t>
      </w:r>
      <w:r w:rsidRPr="00AB2CBC">
        <w:rPr>
          <w:iCs/>
          <w:sz w:val="28"/>
          <w:szCs w:val="28"/>
        </w:rPr>
        <w:t xml:space="preserve"> що штучні нейронні мережі не тільки покращують ефективність діагностики, скорочують час діагностики та реакції на критичні клінічні ситуації, а також скорочують фінансування та витрати системи охорони здоров’я, що не може не бути показником до подальшого розвитку сфери машинного навчання у медицині та автоматизації структури охорони здоров’я. </w:t>
      </w:r>
    </w:p>
    <w:p w14:paraId="2644CF61" w14:textId="71761D11" w:rsidR="001061F2" w:rsidRPr="00AB2CBC" w:rsidRDefault="001061F2" w:rsidP="00F01604">
      <w:pPr>
        <w:pStyle w:val="a3"/>
        <w:tabs>
          <w:tab w:val="left" w:pos="0"/>
        </w:tabs>
        <w:spacing w:line="360" w:lineRule="auto"/>
        <w:ind w:firstLine="851"/>
        <w:jc w:val="both"/>
        <w:rPr>
          <w:iCs/>
          <w:sz w:val="28"/>
          <w:szCs w:val="28"/>
        </w:rPr>
      </w:pPr>
      <w:r w:rsidRPr="00AB2CBC">
        <w:rPr>
          <w:iCs/>
          <w:sz w:val="28"/>
          <w:szCs w:val="28"/>
        </w:rPr>
        <w:t xml:space="preserve">На основі розглянутих світових та українських досліджень з прогнозування захворювання серцево-судинних захворювань, а також специфіки початкових даних для аналізу, було вирішено застосовувати штучні нейронні мережі для прогнозування захворювання атеросклерозу у пацієнтів на основі анамнезу. </w:t>
      </w:r>
    </w:p>
    <w:p w14:paraId="30E13498" w14:textId="7DA0504F" w:rsidR="001061F2" w:rsidRPr="00AB2CBC" w:rsidRDefault="002535A2" w:rsidP="00F01604">
      <w:pPr>
        <w:pStyle w:val="a3"/>
        <w:tabs>
          <w:tab w:val="left" w:pos="0"/>
        </w:tabs>
        <w:spacing w:line="360" w:lineRule="auto"/>
        <w:ind w:firstLine="851"/>
        <w:jc w:val="both"/>
        <w:rPr>
          <w:iCs/>
          <w:sz w:val="28"/>
          <w:szCs w:val="28"/>
        </w:rPr>
      </w:pPr>
      <w:r w:rsidRPr="00AB2CBC">
        <w:rPr>
          <w:iCs/>
          <w:sz w:val="28"/>
          <w:szCs w:val="28"/>
        </w:rPr>
        <w:t>Р</w:t>
      </w:r>
      <w:r w:rsidR="001061F2" w:rsidRPr="00AB2CBC">
        <w:rPr>
          <w:iCs/>
          <w:sz w:val="28"/>
          <w:szCs w:val="28"/>
        </w:rPr>
        <w:t>озроблено концептуальну модель</w:t>
      </w:r>
      <w:r w:rsidR="001A12F3" w:rsidRPr="00AB2CBC">
        <w:rPr>
          <w:iCs/>
          <w:sz w:val="28"/>
          <w:szCs w:val="28"/>
        </w:rPr>
        <w:t xml:space="preserve"> для визначення імовірності</w:t>
      </w:r>
      <w:r w:rsidR="001061F2" w:rsidRPr="00AB2CBC">
        <w:rPr>
          <w:iCs/>
          <w:sz w:val="28"/>
          <w:szCs w:val="28"/>
        </w:rPr>
        <w:t xml:space="preserve"> </w:t>
      </w:r>
      <w:r w:rsidR="001061F2" w:rsidRPr="00AB2CBC">
        <w:rPr>
          <w:bCs/>
          <w:sz w:val="28"/>
          <w:szCs w:val="28"/>
        </w:rPr>
        <w:t>захворювання атеросклероз</w:t>
      </w:r>
      <w:r w:rsidR="001A12F3" w:rsidRPr="00AB2CBC">
        <w:rPr>
          <w:bCs/>
          <w:sz w:val="28"/>
          <w:szCs w:val="28"/>
        </w:rPr>
        <w:t>ом</w:t>
      </w:r>
      <w:r w:rsidR="001061F2" w:rsidRPr="00AB2CBC">
        <w:rPr>
          <w:bCs/>
          <w:sz w:val="28"/>
          <w:szCs w:val="28"/>
        </w:rPr>
        <w:t xml:space="preserve"> методами інтелектуального аналізу даних</w:t>
      </w:r>
      <w:r w:rsidR="001061F2" w:rsidRPr="00AB2CBC">
        <w:rPr>
          <w:iCs/>
          <w:sz w:val="28"/>
          <w:szCs w:val="28"/>
        </w:rPr>
        <w:t>, зокрема з використанням нейромереж.</w:t>
      </w:r>
      <w:r w:rsidR="001A12F3" w:rsidRPr="00AB2CBC">
        <w:rPr>
          <w:iCs/>
          <w:sz w:val="28"/>
          <w:szCs w:val="28"/>
        </w:rPr>
        <w:t xml:space="preserve"> </w:t>
      </w:r>
      <w:r w:rsidRPr="00AB2CBC">
        <w:rPr>
          <w:iCs/>
          <w:sz w:val="28"/>
          <w:szCs w:val="28"/>
        </w:rPr>
        <w:t>В</w:t>
      </w:r>
      <w:r w:rsidR="001061F2" w:rsidRPr="00AB2CBC">
        <w:rPr>
          <w:iCs/>
          <w:sz w:val="28"/>
          <w:szCs w:val="28"/>
        </w:rPr>
        <w:t xml:space="preserve">иділено архітектури одношарового та багатошарового персептронів. Наведено їхні переваги та недоліки. </w:t>
      </w:r>
      <w:r w:rsidRPr="00AB2CBC">
        <w:rPr>
          <w:iCs/>
          <w:sz w:val="28"/>
          <w:szCs w:val="28"/>
        </w:rPr>
        <w:t>П</w:t>
      </w:r>
      <w:r w:rsidR="001061F2" w:rsidRPr="00AB2CBC">
        <w:rPr>
          <w:iCs/>
          <w:sz w:val="28"/>
          <w:szCs w:val="28"/>
        </w:rPr>
        <w:t>рийнят</w:t>
      </w:r>
      <w:r w:rsidRPr="00AB2CBC">
        <w:rPr>
          <w:iCs/>
          <w:sz w:val="28"/>
          <w:szCs w:val="28"/>
        </w:rPr>
        <w:t>о</w:t>
      </w:r>
      <w:r w:rsidR="001061F2" w:rsidRPr="00AB2CBC">
        <w:rPr>
          <w:iCs/>
          <w:sz w:val="28"/>
          <w:szCs w:val="28"/>
        </w:rPr>
        <w:t xml:space="preserve"> рішення використовувати багатошаровий персептрон як архітектуру нейронної мережі для розв’язання задачі прогнозування атеросклерозу, оскільки задача не передбачає прив’язки моделі до часу та не потребує інверсійних дій. На основі обробленої інформації та вхідного сету даних </w:t>
      </w:r>
      <w:r w:rsidRPr="00AB2CBC">
        <w:rPr>
          <w:iCs/>
          <w:sz w:val="28"/>
          <w:szCs w:val="28"/>
        </w:rPr>
        <w:t>прийнято рішення</w:t>
      </w:r>
      <w:r w:rsidR="001061F2" w:rsidRPr="00AB2CBC">
        <w:rPr>
          <w:iCs/>
          <w:sz w:val="28"/>
          <w:szCs w:val="28"/>
        </w:rPr>
        <w:t xml:space="preserve"> використовувати навчання з учителем, оскільки вхідні дані мають чіткі паки «вхід-вихід», на яких буде навчатись нейронна мережа. </w:t>
      </w:r>
    </w:p>
    <w:p w14:paraId="33E4690F" w14:textId="732382B1" w:rsidR="001061F2" w:rsidRPr="00AB2CBC" w:rsidRDefault="002535A2" w:rsidP="00F01604">
      <w:pPr>
        <w:pStyle w:val="a3"/>
        <w:tabs>
          <w:tab w:val="left" w:pos="0"/>
        </w:tabs>
        <w:spacing w:line="360" w:lineRule="auto"/>
        <w:ind w:firstLine="851"/>
        <w:jc w:val="both"/>
        <w:rPr>
          <w:iCs/>
          <w:sz w:val="28"/>
          <w:szCs w:val="28"/>
        </w:rPr>
      </w:pPr>
      <w:r w:rsidRPr="00AB2CBC">
        <w:rPr>
          <w:iCs/>
          <w:sz w:val="28"/>
          <w:szCs w:val="28"/>
        </w:rPr>
        <w:lastRenderedPageBreak/>
        <w:t>П</w:t>
      </w:r>
      <w:r w:rsidR="001061F2" w:rsidRPr="00AB2CBC">
        <w:rPr>
          <w:iCs/>
          <w:sz w:val="28"/>
          <w:szCs w:val="28"/>
        </w:rPr>
        <w:t xml:space="preserve">роаналізовано початкові дані, проведено кореляційний аналіз між наявністю атеросклерозу у пацієнта та різними фізичними показниками пацієнта. В ході аналізу було визначено, що рівень холестерину, вік, індекс маси тіла, антигіпертензивна терапія та оперативні втручання сильно корелюють з наявністю атеросклерозу у пацієнта. Коефіцієнт кореляції для змінних стать, артеріальний тиск, пульс, діабет та шунтування артерій не досягнув порогу значущості, але </w:t>
      </w:r>
      <w:r w:rsidR="001A12F3" w:rsidRPr="00AB2CBC">
        <w:rPr>
          <w:iCs/>
          <w:sz w:val="28"/>
          <w:szCs w:val="28"/>
        </w:rPr>
        <w:t xml:space="preserve">також були включенні до навчальної вибірки штучної нейронної мережі. </w:t>
      </w:r>
      <w:r w:rsidR="001061F2" w:rsidRPr="00AB2CBC">
        <w:rPr>
          <w:iCs/>
          <w:sz w:val="28"/>
          <w:szCs w:val="28"/>
        </w:rPr>
        <w:t>Показники «стеноз артерій», «стеноз артерій ніг» та «інсульт» були виключенні з вибірки, оскільки не є репрезентативними у датасеті</w:t>
      </w:r>
      <w:r w:rsidR="001A12F3" w:rsidRPr="00AB2CBC">
        <w:rPr>
          <w:iCs/>
          <w:sz w:val="28"/>
          <w:szCs w:val="28"/>
        </w:rPr>
        <w:t xml:space="preserve">, що використовується у роботі. </w:t>
      </w:r>
    </w:p>
    <w:p w14:paraId="5C9F3F43" w14:textId="4C035BB2" w:rsidR="001061F2" w:rsidRPr="00AB2CBC" w:rsidRDefault="001061F2" w:rsidP="00F01604">
      <w:pPr>
        <w:pStyle w:val="a3"/>
        <w:tabs>
          <w:tab w:val="left" w:pos="0"/>
        </w:tabs>
        <w:spacing w:line="360" w:lineRule="auto"/>
        <w:ind w:firstLine="851"/>
        <w:jc w:val="both"/>
        <w:rPr>
          <w:iCs/>
          <w:sz w:val="28"/>
          <w:szCs w:val="28"/>
        </w:rPr>
      </w:pPr>
      <w:r w:rsidRPr="00AB2CBC">
        <w:rPr>
          <w:iCs/>
          <w:sz w:val="28"/>
          <w:szCs w:val="28"/>
        </w:rPr>
        <w:t xml:space="preserve">Мовою програмування для реалізації проекту обрано </w:t>
      </w:r>
      <w:r w:rsidRPr="00AB2CBC">
        <w:rPr>
          <w:iCs/>
          <w:sz w:val="28"/>
          <w:szCs w:val="28"/>
          <w:lang w:val="pl-PL"/>
        </w:rPr>
        <w:t>Python</w:t>
      </w:r>
      <w:r w:rsidRPr="00AB2CBC">
        <w:rPr>
          <w:iCs/>
          <w:sz w:val="28"/>
          <w:szCs w:val="28"/>
        </w:rPr>
        <w:t xml:space="preserve">. Засобом розгортання було обрано </w:t>
      </w:r>
      <w:r w:rsidRPr="00AB2CBC">
        <w:rPr>
          <w:iCs/>
          <w:sz w:val="28"/>
          <w:szCs w:val="28"/>
          <w:lang w:val="pl-PL"/>
        </w:rPr>
        <w:t>Docker</w:t>
      </w:r>
      <w:r w:rsidRPr="00AB2CBC">
        <w:rPr>
          <w:iCs/>
          <w:sz w:val="28"/>
          <w:szCs w:val="28"/>
        </w:rPr>
        <w:t xml:space="preserve">, </w:t>
      </w:r>
      <w:r w:rsidR="001A12F3" w:rsidRPr="00AB2CBC">
        <w:rPr>
          <w:iCs/>
          <w:sz w:val="28"/>
          <w:szCs w:val="28"/>
        </w:rPr>
        <w:t xml:space="preserve">а </w:t>
      </w:r>
      <w:r w:rsidRPr="00AB2CBC">
        <w:rPr>
          <w:iCs/>
          <w:sz w:val="28"/>
          <w:szCs w:val="28"/>
          <w:lang w:val="pl-PL"/>
        </w:rPr>
        <w:t>Flask</w:t>
      </w:r>
      <w:r w:rsidR="001A12F3" w:rsidRPr="00AB2CBC">
        <w:rPr>
          <w:iCs/>
          <w:sz w:val="28"/>
          <w:szCs w:val="28"/>
        </w:rPr>
        <w:t xml:space="preserve"> як</w:t>
      </w:r>
      <w:r w:rsidRPr="00AB2CBC">
        <w:rPr>
          <w:iCs/>
          <w:sz w:val="28"/>
          <w:szCs w:val="28"/>
        </w:rPr>
        <w:t xml:space="preserve"> фреймворк. Для налаштування бази даних було прийнято рішення застосовувати об’єктно-реляційний картограф </w:t>
      </w:r>
      <w:r w:rsidRPr="00AB2CBC">
        <w:rPr>
          <w:iCs/>
          <w:sz w:val="28"/>
          <w:szCs w:val="28"/>
          <w:lang w:val="pl-PL"/>
        </w:rPr>
        <w:t>SQLAlchemy</w:t>
      </w:r>
      <w:r w:rsidRPr="00AB2CBC">
        <w:rPr>
          <w:iCs/>
          <w:sz w:val="28"/>
          <w:szCs w:val="28"/>
          <w:lang w:val="ru-RU"/>
        </w:rPr>
        <w:t xml:space="preserve">. </w:t>
      </w:r>
      <w:r w:rsidRPr="00AB2CBC">
        <w:rPr>
          <w:iCs/>
          <w:sz w:val="28"/>
          <w:szCs w:val="28"/>
        </w:rPr>
        <w:t xml:space="preserve">Інтегрованим середовищем розробки було обрано </w:t>
      </w:r>
      <w:r w:rsidRPr="00AB2CBC">
        <w:rPr>
          <w:iCs/>
          <w:sz w:val="28"/>
          <w:szCs w:val="28"/>
          <w:lang w:val="pl-PL"/>
        </w:rPr>
        <w:t>PyCharm</w:t>
      </w:r>
      <w:r w:rsidRPr="00AB2CBC">
        <w:rPr>
          <w:iCs/>
          <w:sz w:val="28"/>
          <w:szCs w:val="28"/>
          <w:lang w:val="ru-RU"/>
        </w:rPr>
        <w:t xml:space="preserve">. </w:t>
      </w:r>
      <w:r w:rsidRPr="00AB2CBC">
        <w:rPr>
          <w:iCs/>
          <w:sz w:val="28"/>
          <w:szCs w:val="28"/>
          <w:lang w:val="pl-PL"/>
        </w:rPr>
        <w:t>TensorFlow</w:t>
      </w:r>
      <w:r w:rsidRPr="00AB2CBC">
        <w:rPr>
          <w:iCs/>
          <w:sz w:val="28"/>
          <w:szCs w:val="28"/>
          <w:lang w:val="ru-RU"/>
        </w:rPr>
        <w:t xml:space="preserve"> </w:t>
      </w:r>
      <w:r w:rsidRPr="00AB2CBC">
        <w:rPr>
          <w:iCs/>
          <w:sz w:val="28"/>
          <w:szCs w:val="28"/>
        </w:rPr>
        <w:t>б</w:t>
      </w:r>
      <w:r w:rsidR="001A12F3" w:rsidRPr="00AB2CBC">
        <w:rPr>
          <w:iCs/>
          <w:sz w:val="28"/>
          <w:szCs w:val="28"/>
        </w:rPr>
        <w:t xml:space="preserve">уло обрано </w:t>
      </w:r>
      <w:r w:rsidRPr="00AB2CBC">
        <w:rPr>
          <w:iCs/>
          <w:sz w:val="28"/>
          <w:szCs w:val="28"/>
        </w:rPr>
        <w:t>платформ</w:t>
      </w:r>
      <w:r w:rsidR="001A12F3" w:rsidRPr="00AB2CBC">
        <w:rPr>
          <w:iCs/>
          <w:sz w:val="28"/>
          <w:szCs w:val="28"/>
        </w:rPr>
        <w:t>ою</w:t>
      </w:r>
      <w:r w:rsidRPr="00AB2CBC">
        <w:rPr>
          <w:iCs/>
          <w:sz w:val="28"/>
          <w:szCs w:val="28"/>
        </w:rPr>
        <w:t xml:space="preserve"> машинного навчання, а бібліотекою для створення штучних нейронних мереж було обрано </w:t>
      </w:r>
      <w:r w:rsidRPr="00AB2CBC">
        <w:rPr>
          <w:iCs/>
          <w:sz w:val="28"/>
          <w:szCs w:val="28"/>
          <w:lang w:val="pl-PL"/>
        </w:rPr>
        <w:t>Keras</w:t>
      </w:r>
      <w:r w:rsidRPr="00AB2CBC">
        <w:rPr>
          <w:iCs/>
          <w:sz w:val="28"/>
          <w:szCs w:val="28"/>
        </w:rPr>
        <w:t xml:space="preserve">. </w:t>
      </w:r>
    </w:p>
    <w:p w14:paraId="50494D38" w14:textId="35B7173D" w:rsidR="001061F2" w:rsidRPr="00AB2CBC" w:rsidRDefault="002535A2" w:rsidP="00F01604">
      <w:pPr>
        <w:pStyle w:val="a3"/>
        <w:tabs>
          <w:tab w:val="left" w:pos="0"/>
        </w:tabs>
        <w:spacing w:line="360" w:lineRule="auto"/>
        <w:ind w:firstLine="851"/>
        <w:jc w:val="both"/>
        <w:rPr>
          <w:iCs/>
          <w:sz w:val="28"/>
          <w:szCs w:val="28"/>
        </w:rPr>
      </w:pPr>
      <w:r w:rsidRPr="00AB2CBC">
        <w:rPr>
          <w:iCs/>
          <w:sz w:val="28"/>
          <w:szCs w:val="28"/>
        </w:rPr>
        <w:t>І</w:t>
      </w:r>
      <w:r w:rsidR="001061F2" w:rsidRPr="00AB2CBC">
        <w:rPr>
          <w:iCs/>
          <w:sz w:val="28"/>
          <w:szCs w:val="28"/>
        </w:rPr>
        <w:t xml:space="preserve">ніціалізовано та навчено штучну нейронну мережу з трьома різними вхідними групами даних, оскільки дані неоднорідні та мають різні типи даних. До першого списку даних увійшли всі булеві змінні – оперативне втручання, шутнування, стать, антигіпертензивна терапія, діабет. До другого списку  - категоріальних даних – увійшов тільки показник холестерину. До третього списку було віднесено вік, зріст, вагу, ІМТ, обидва показники артеріального тиску та пульс. В ході тестування було визначено, що нейронна мережа здатна досягнути точності 95,4% за наступних налаштувань: для першого списку вхідних змінних застосовується один прихований шар з трьома нейронами, для другого списку – один шар з одним нейроном, для третього – два шари з п’ятьма нейронами в першому прихованому шарі та двома нейронами в другому. </w:t>
      </w:r>
      <w:r w:rsidR="001A12F3" w:rsidRPr="00AB2CBC">
        <w:rPr>
          <w:iCs/>
          <w:sz w:val="28"/>
          <w:szCs w:val="28"/>
        </w:rPr>
        <w:t xml:space="preserve">Результати тестування такої моделі показали високу точність та наближеність до істинних значень. </w:t>
      </w:r>
    </w:p>
    <w:p w14:paraId="20B75F8D" w14:textId="45B8DADA" w:rsidR="001061F2" w:rsidRPr="00AB2CBC" w:rsidRDefault="001A12F3" w:rsidP="00F01604">
      <w:pPr>
        <w:pStyle w:val="a3"/>
        <w:tabs>
          <w:tab w:val="left" w:pos="0"/>
        </w:tabs>
        <w:spacing w:line="360" w:lineRule="auto"/>
        <w:ind w:firstLine="851"/>
        <w:jc w:val="both"/>
        <w:rPr>
          <w:iCs/>
          <w:sz w:val="28"/>
          <w:szCs w:val="28"/>
        </w:rPr>
      </w:pPr>
      <w:r w:rsidRPr="00AB2CBC">
        <w:rPr>
          <w:iCs/>
          <w:sz w:val="28"/>
          <w:szCs w:val="28"/>
        </w:rPr>
        <w:lastRenderedPageBreak/>
        <w:t xml:space="preserve">Звичайно, модель потребує розширення та збільшення датасету для підвищення точності прогнозування </w:t>
      </w:r>
      <w:r w:rsidR="00E5679D" w:rsidRPr="00AB2CBC">
        <w:rPr>
          <w:iCs/>
          <w:sz w:val="28"/>
          <w:szCs w:val="28"/>
        </w:rPr>
        <w:t xml:space="preserve">атеросклерозу у пацієнтів. Також необхідно розширити дослідження та знайти кореляцію між способом життя пацієнтів та наявністю атеросклерозу. Адже, як відомо, шкідливі звички можуть значно погіршувати шанси пацієнта, а регулярні фізичні вправи зменшувати цей ризик. </w:t>
      </w:r>
    </w:p>
    <w:p w14:paraId="4FE85FFD" w14:textId="5C61BECE" w:rsidR="001061F2" w:rsidRPr="00B64E4A" w:rsidRDefault="002535A2" w:rsidP="00F01604">
      <w:pPr>
        <w:pStyle w:val="a3"/>
        <w:tabs>
          <w:tab w:val="left" w:pos="0"/>
        </w:tabs>
        <w:spacing w:line="360" w:lineRule="auto"/>
        <w:ind w:firstLine="851"/>
        <w:jc w:val="both"/>
        <w:rPr>
          <w:iCs/>
          <w:sz w:val="28"/>
          <w:szCs w:val="28"/>
          <w:lang w:val="ru-RU"/>
        </w:rPr>
      </w:pPr>
      <w:r w:rsidRPr="00AB2CBC">
        <w:rPr>
          <w:iCs/>
          <w:sz w:val="28"/>
          <w:szCs w:val="28"/>
        </w:rPr>
        <w:t>Р</w:t>
      </w:r>
      <w:r w:rsidR="00E5679D" w:rsidRPr="00AB2CBC">
        <w:rPr>
          <w:iCs/>
          <w:sz w:val="28"/>
          <w:szCs w:val="28"/>
        </w:rPr>
        <w:t>о</w:t>
      </w:r>
      <w:r w:rsidRPr="00AB2CBC">
        <w:rPr>
          <w:iCs/>
          <w:sz w:val="28"/>
          <w:szCs w:val="28"/>
        </w:rPr>
        <w:t>зроблено чат-бот</w:t>
      </w:r>
      <w:r w:rsidR="001061F2" w:rsidRPr="00AB2CBC">
        <w:rPr>
          <w:iCs/>
          <w:sz w:val="28"/>
          <w:szCs w:val="28"/>
        </w:rPr>
        <w:t xml:space="preserve"> на базі месенджеру </w:t>
      </w:r>
      <w:r w:rsidR="001061F2" w:rsidRPr="00AB2CBC">
        <w:rPr>
          <w:iCs/>
          <w:sz w:val="28"/>
          <w:szCs w:val="28"/>
          <w:lang w:val="pl-PL"/>
        </w:rPr>
        <w:t>Telegram</w:t>
      </w:r>
      <w:r w:rsidR="00E5679D" w:rsidRPr="00AB2CBC">
        <w:rPr>
          <w:iCs/>
          <w:sz w:val="28"/>
          <w:szCs w:val="28"/>
        </w:rPr>
        <w:t xml:space="preserve"> для спілкування з користувачами. Було розроблено тест з 12 питань, який в більшості випадків містить варіанти відповіді та підказки, щоб користувачу було комфортніше проходити опитування. Також було р</w:t>
      </w:r>
      <w:r w:rsidR="001061F2" w:rsidRPr="00AB2CBC">
        <w:rPr>
          <w:iCs/>
          <w:sz w:val="28"/>
          <w:szCs w:val="28"/>
        </w:rPr>
        <w:t xml:space="preserve">озраховано вартість розробки та щорічної підтримки додатку та порівняно з вартістю традиційної діагностики атеросклерозу. Розглянено шляхи розвитку проекту та його застосування у компанії </w:t>
      </w:r>
      <w:r w:rsidR="001061F2" w:rsidRPr="00AB2CBC">
        <w:rPr>
          <w:iCs/>
          <w:sz w:val="28"/>
          <w:szCs w:val="28"/>
          <w:lang w:val="ru-RU"/>
        </w:rPr>
        <w:t>3</w:t>
      </w:r>
      <w:r w:rsidR="001061F2" w:rsidRPr="00AB2CBC">
        <w:rPr>
          <w:iCs/>
          <w:sz w:val="28"/>
          <w:szCs w:val="28"/>
          <w:lang w:val="pl-PL"/>
        </w:rPr>
        <w:t>shape</w:t>
      </w:r>
      <w:r w:rsidR="001061F2" w:rsidRPr="00AB2CBC">
        <w:rPr>
          <w:iCs/>
          <w:sz w:val="28"/>
          <w:szCs w:val="28"/>
          <w:lang w:val="ru-RU"/>
        </w:rPr>
        <w:t>.</w:t>
      </w:r>
    </w:p>
    <w:p w14:paraId="5DDFA28B" w14:textId="77777777" w:rsidR="001061F2" w:rsidRDefault="001061F2" w:rsidP="002535A2">
      <w:pPr>
        <w:pStyle w:val="a3"/>
        <w:tabs>
          <w:tab w:val="left" w:pos="0"/>
        </w:tabs>
        <w:spacing w:line="360" w:lineRule="auto"/>
        <w:ind w:firstLine="567"/>
        <w:jc w:val="both"/>
        <w:rPr>
          <w:iCs/>
          <w:sz w:val="28"/>
          <w:szCs w:val="28"/>
        </w:rPr>
      </w:pPr>
    </w:p>
    <w:p w14:paraId="28FCE1F0" w14:textId="77777777" w:rsidR="001061F2" w:rsidRPr="0066716E" w:rsidRDefault="001061F2" w:rsidP="002535A2">
      <w:pPr>
        <w:pStyle w:val="a3"/>
        <w:tabs>
          <w:tab w:val="left" w:pos="0"/>
        </w:tabs>
        <w:spacing w:line="360" w:lineRule="auto"/>
        <w:ind w:firstLine="567"/>
        <w:jc w:val="both"/>
        <w:rPr>
          <w:iCs/>
          <w:sz w:val="28"/>
          <w:szCs w:val="28"/>
        </w:rPr>
      </w:pPr>
    </w:p>
    <w:p w14:paraId="6D54883B" w14:textId="77777777" w:rsidR="00026029" w:rsidRPr="0066716E" w:rsidRDefault="00026029" w:rsidP="006B7CA7">
      <w:pPr>
        <w:tabs>
          <w:tab w:val="left" w:pos="0"/>
        </w:tabs>
        <w:ind w:firstLine="567"/>
        <w:jc w:val="both"/>
        <w:rPr>
          <w:iCs/>
          <w:sz w:val="28"/>
          <w:szCs w:val="28"/>
        </w:rPr>
      </w:pPr>
    </w:p>
    <w:p w14:paraId="091073AE" w14:textId="0129A3CB" w:rsidR="004F2E6D" w:rsidRPr="0066716E" w:rsidRDefault="004F2E6D" w:rsidP="00B777F9">
      <w:pPr>
        <w:spacing w:after="160" w:line="259" w:lineRule="auto"/>
        <w:rPr>
          <w:sz w:val="28"/>
          <w:szCs w:val="28"/>
        </w:rPr>
      </w:pPr>
      <w:r w:rsidRPr="0066716E">
        <w:rPr>
          <w:sz w:val="28"/>
          <w:szCs w:val="28"/>
        </w:rPr>
        <w:br w:type="page"/>
      </w:r>
    </w:p>
    <w:p w14:paraId="7C075571" w14:textId="68562E9A" w:rsidR="0047592F" w:rsidRDefault="00CA664C" w:rsidP="00F01604">
      <w:pPr>
        <w:pStyle w:val="1"/>
        <w:jc w:val="center"/>
        <w:rPr>
          <w:rFonts w:ascii="Times New Roman" w:hAnsi="Times New Roman" w:cs="Times New Roman"/>
          <w:b/>
          <w:iCs/>
          <w:color w:val="auto"/>
          <w:sz w:val="28"/>
          <w:szCs w:val="28"/>
        </w:rPr>
      </w:pPr>
      <w:bookmarkStart w:id="45" w:name="_Toc40804135"/>
      <w:bookmarkStart w:id="46" w:name="_Hlk38914441"/>
      <w:r w:rsidRPr="0033084A">
        <w:rPr>
          <w:rFonts w:ascii="Times New Roman" w:hAnsi="Times New Roman" w:cs="Times New Roman"/>
          <w:b/>
          <w:iCs/>
          <w:color w:val="auto"/>
          <w:sz w:val="28"/>
          <w:szCs w:val="28"/>
        </w:rPr>
        <w:lastRenderedPageBreak/>
        <w:t>СПИСОК</w:t>
      </w:r>
      <w:r w:rsidR="00836D62" w:rsidRPr="0033084A">
        <w:rPr>
          <w:rFonts w:ascii="Times New Roman" w:hAnsi="Times New Roman" w:cs="Times New Roman"/>
          <w:b/>
          <w:iCs/>
          <w:color w:val="auto"/>
          <w:sz w:val="28"/>
          <w:szCs w:val="28"/>
        </w:rPr>
        <w:t xml:space="preserve"> ВИКОРИСТАНИХ ІНФОРМАЦІЙНИХ ДЖЕРЕЛ</w:t>
      </w:r>
      <w:bookmarkEnd w:id="45"/>
    </w:p>
    <w:p w14:paraId="4D46B817" w14:textId="77777777" w:rsidR="00F01604" w:rsidRPr="00F01604" w:rsidRDefault="00F01604" w:rsidP="00F01604"/>
    <w:p w14:paraId="32D1589C" w14:textId="0220DC39" w:rsidR="0047592F" w:rsidRPr="0066716E" w:rsidRDefault="0047592F" w:rsidP="00F01604">
      <w:pPr>
        <w:pStyle w:val="a8"/>
        <w:numPr>
          <w:ilvl w:val="0"/>
          <w:numId w:val="5"/>
        </w:numPr>
        <w:tabs>
          <w:tab w:val="left" w:pos="0"/>
        </w:tabs>
        <w:spacing w:line="360" w:lineRule="auto"/>
        <w:ind w:left="0" w:firstLine="851"/>
        <w:rPr>
          <w:sz w:val="28"/>
          <w:szCs w:val="28"/>
        </w:rPr>
      </w:pPr>
      <w:r w:rsidRPr="0066716E">
        <w:rPr>
          <w:color w:val="000000"/>
          <w:sz w:val="28"/>
          <w:szCs w:val="28"/>
          <w:shd w:val="clear" w:color="auto" w:fill="FFFFFF"/>
        </w:rPr>
        <w:t>Державна служба статистики України. Таблиці народжуваності, смертності та середньої очікуваної тривалості життя за 2018 рік / Державна служба статистики України. – м. Київ, 2019.</w:t>
      </w:r>
    </w:p>
    <w:p w14:paraId="0A8E4817" w14:textId="77777777" w:rsidR="000E11E4" w:rsidRPr="0066716E" w:rsidRDefault="000E11E4" w:rsidP="00F01604">
      <w:pPr>
        <w:numPr>
          <w:ilvl w:val="0"/>
          <w:numId w:val="5"/>
        </w:numPr>
        <w:tabs>
          <w:tab w:val="left" w:pos="0"/>
        </w:tabs>
        <w:spacing w:line="360" w:lineRule="auto"/>
        <w:ind w:left="0" w:firstLine="851"/>
        <w:contextualSpacing/>
        <w:jc w:val="both"/>
        <w:rPr>
          <w:sz w:val="28"/>
          <w:szCs w:val="28"/>
        </w:rPr>
      </w:pPr>
      <w:r w:rsidRPr="0066716E">
        <w:rPr>
          <w:sz w:val="28"/>
          <w:szCs w:val="28"/>
        </w:rPr>
        <w:t>Harrison’s Principles of Internal Medicine / A.S.Fauci, E.Braunwald, D.L.Kasper et al. – New York : McGraw-Hill Medical, 2008. – 2754 p.</w:t>
      </w:r>
    </w:p>
    <w:p w14:paraId="0F70527B" w14:textId="77777777" w:rsidR="000E11E4" w:rsidRPr="0066716E" w:rsidRDefault="000E11E4" w:rsidP="00F01604">
      <w:pPr>
        <w:numPr>
          <w:ilvl w:val="0"/>
          <w:numId w:val="5"/>
        </w:numPr>
        <w:tabs>
          <w:tab w:val="left" w:pos="0"/>
        </w:tabs>
        <w:spacing w:line="360" w:lineRule="auto"/>
        <w:ind w:left="0" w:firstLine="851"/>
        <w:contextualSpacing/>
        <w:jc w:val="both"/>
        <w:rPr>
          <w:sz w:val="28"/>
          <w:szCs w:val="28"/>
        </w:rPr>
      </w:pPr>
      <w:r w:rsidRPr="0066716E">
        <w:rPr>
          <w:sz w:val="28"/>
          <w:szCs w:val="28"/>
        </w:rPr>
        <w:t>Сучасні можливості цілісної функціональної оцінки артеріовенозної рівноваги в замкнутій судинній системі на макро- та мікрорівні / Лущик У.Б., Лущик Н.Г., Новицький В.В. та ін. – К., 2006. – 120 с.</w:t>
      </w:r>
    </w:p>
    <w:p w14:paraId="4D2FD119" w14:textId="77777777" w:rsidR="00174505" w:rsidRPr="0066716E" w:rsidRDefault="00174505" w:rsidP="00F01604">
      <w:pPr>
        <w:pStyle w:val="a8"/>
        <w:numPr>
          <w:ilvl w:val="0"/>
          <w:numId w:val="5"/>
        </w:numPr>
        <w:tabs>
          <w:tab w:val="left" w:pos="0"/>
        </w:tabs>
        <w:spacing w:line="360" w:lineRule="auto"/>
        <w:ind w:left="0" w:firstLine="851"/>
        <w:rPr>
          <w:sz w:val="28"/>
          <w:szCs w:val="28"/>
        </w:rPr>
      </w:pPr>
      <w:r w:rsidRPr="0066716E">
        <w:rPr>
          <w:sz w:val="28"/>
          <w:szCs w:val="28"/>
        </w:rPr>
        <w:t>Berner E. Overconfidence as a cause of diagnostic error in medicine (5 Suppl Diagnostic Error in Medicine) / Berner E, Graber M. // Am J Med. – 2008. – №5. – С. 2–23.</w:t>
      </w:r>
    </w:p>
    <w:p w14:paraId="0DBD9592" w14:textId="5F3B85FB" w:rsidR="0047592F" w:rsidRPr="0066716E" w:rsidRDefault="00AC436B" w:rsidP="00F01604">
      <w:pPr>
        <w:pStyle w:val="a8"/>
        <w:numPr>
          <w:ilvl w:val="0"/>
          <w:numId w:val="5"/>
        </w:numPr>
        <w:tabs>
          <w:tab w:val="left" w:pos="0"/>
        </w:tabs>
        <w:spacing w:line="360" w:lineRule="auto"/>
        <w:ind w:left="0" w:firstLine="851"/>
        <w:rPr>
          <w:sz w:val="28"/>
          <w:szCs w:val="28"/>
        </w:rPr>
      </w:pPr>
      <w:r w:rsidRPr="0066716E">
        <w:rPr>
          <w:sz w:val="28"/>
          <w:szCs w:val="28"/>
        </w:rPr>
        <w:t xml:space="preserve">Researchers identify health conditions likely to be misdiagnosed [Електронний ресурс] // ScienceDaily. – 2019. – Режим доступу до ресурсу: </w:t>
      </w:r>
      <w:hyperlink r:id="rId64" w:history="1">
        <w:r w:rsidRPr="0066716E">
          <w:rPr>
            <w:rStyle w:val="ad"/>
            <w:sz w:val="28"/>
            <w:szCs w:val="28"/>
          </w:rPr>
          <w:t>https://www.sciencedaily.com/releases/2019/07/190711105605.htm</w:t>
        </w:r>
      </w:hyperlink>
      <w:r w:rsidRPr="0066716E">
        <w:rPr>
          <w:sz w:val="28"/>
          <w:szCs w:val="28"/>
        </w:rPr>
        <w:t>.</w:t>
      </w:r>
    </w:p>
    <w:p w14:paraId="1D39CD34" w14:textId="511585E0" w:rsidR="00AC436B" w:rsidRPr="0066716E" w:rsidRDefault="004F406E" w:rsidP="00F01604">
      <w:pPr>
        <w:pStyle w:val="a8"/>
        <w:numPr>
          <w:ilvl w:val="0"/>
          <w:numId w:val="5"/>
        </w:numPr>
        <w:tabs>
          <w:tab w:val="left" w:pos="0"/>
        </w:tabs>
        <w:spacing w:line="360" w:lineRule="auto"/>
        <w:ind w:left="0" w:firstLine="851"/>
        <w:rPr>
          <w:sz w:val="28"/>
          <w:szCs w:val="28"/>
        </w:rPr>
      </w:pPr>
      <w:r w:rsidRPr="0066716E">
        <w:rPr>
          <w:sz w:val="28"/>
          <w:szCs w:val="28"/>
        </w:rPr>
        <w:t xml:space="preserve">Berghealth Research&amp;Development [Електронний ресурс]. – 2020. – Режим доступу до ресурсу: </w:t>
      </w:r>
      <w:hyperlink r:id="rId65" w:history="1">
        <w:r w:rsidRPr="0066716E">
          <w:rPr>
            <w:rStyle w:val="ad"/>
            <w:sz w:val="28"/>
            <w:szCs w:val="28"/>
          </w:rPr>
          <w:t>https://www.berghealth.com/research/healthcare-professionals/</w:t>
        </w:r>
      </w:hyperlink>
      <w:r w:rsidRPr="0066716E">
        <w:rPr>
          <w:sz w:val="28"/>
          <w:szCs w:val="28"/>
        </w:rPr>
        <w:t>.</w:t>
      </w:r>
    </w:p>
    <w:p w14:paraId="44C03DD7" w14:textId="2A897382" w:rsidR="004F406E" w:rsidRPr="0066716E" w:rsidRDefault="00F352C9" w:rsidP="00F01604">
      <w:pPr>
        <w:pStyle w:val="a8"/>
        <w:numPr>
          <w:ilvl w:val="0"/>
          <w:numId w:val="5"/>
        </w:numPr>
        <w:tabs>
          <w:tab w:val="left" w:pos="0"/>
        </w:tabs>
        <w:spacing w:line="360" w:lineRule="auto"/>
        <w:ind w:left="0" w:firstLine="851"/>
        <w:rPr>
          <w:sz w:val="28"/>
          <w:szCs w:val="28"/>
        </w:rPr>
      </w:pPr>
      <w:r w:rsidRPr="0066716E">
        <w:rPr>
          <w:sz w:val="28"/>
          <w:szCs w:val="28"/>
        </w:rPr>
        <w:t xml:space="preserve">Bill Siwicki. Forward-looking providers made strides with AI in 2019 [Електронний ресурс] / Bill Siwicki // Healthcare IT News. – 2019. – Режим доступу до ресурсу: </w:t>
      </w:r>
      <w:hyperlink r:id="rId66" w:history="1">
        <w:r w:rsidRPr="0066716E">
          <w:rPr>
            <w:rStyle w:val="ad"/>
            <w:sz w:val="28"/>
            <w:szCs w:val="28"/>
          </w:rPr>
          <w:t>https://www.healthcareitnews.com/news/forward-looking-providers-making-strides-ai-2019</w:t>
        </w:r>
      </w:hyperlink>
      <w:r w:rsidRPr="0066716E">
        <w:rPr>
          <w:sz w:val="28"/>
          <w:szCs w:val="28"/>
        </w:rPr>
        <w:t>.</w:t>
      </w:r>
    </w:p>
    <w:p w14:paraId="6AAE243E" w14:textId="7EB24440" w:rsidR="00F352C9" w:rsidRPr="0066716E" w:rsidRDefault="00306D15" w:rsidP="00F01604">
      <w:pPr>
        <w:pStyle w:val="a8"/>
        <w:numPr>
          <w:ilvl w:val="0"/>
          <w:numId w:val="5"/>
        </w:numPr>
        <w:tabs>
          <w:tab w:val="left" w:pos="0"/>
        </w:tabs>
        <w:spacing w:line="360" w:lineRule="auto"/>
        <w:ind w:left="0" w:firstLine="851"/>
        <w:rPr>
          <w:sz w:val="28"/>
          <w:szCs w:val="28"/>
        </w:rPr>
      </w:pPr>
      <w:r w:rsidRPr="0066716E">
        <w:rPr>
          <w:sz w:val="28"/>
          <w:szCs w:val="28"/>
        </w:rPr>
        <w:t xml:space="preserve">5 Ways Technology Can Reduce Healthcare Costs [Електронний ресурс] // Healthcare Weekly. – 2018. – Режим доступу до ресурсу: </w:t>
      </w:r>
      <w:hyperlink r:id="rId67" w:history="1">
        <w:r w:rsidRPr="0066716E">
          <w:rPr>
            <w:rStyle w:val="ad"/>
            <w:sz w:val="28"/>
            <w:szCs w:val="28"/>
          </w:rPr>
          <w:t>https://healthcareweekly.com/5-ways-technology-can-reduce-healthcare-costs/</w:t>
        </w:r>
      </w:hyperlink>
      <w:r w:rsidRPr="0066716E">
        <w:rPr>
          <w:sz w:val="28"/>
          <w:szCs w:val="28"/>
        </w:rPr>
        <w:t>.</w:t>
      </w:r>
    </w:p>
    <w:p w14:paraId="499C8299" w14:textId="77777777" w:rsidR="00D809D3" w:rsidRPr="0066716E" w:rsidRDefault="0085251C" w:rsidP="00F01604">
      <w:pPr>
        <w:pStyle w:val="a8"/>
        <w:numPr>
          <w:ilvl w:val="0"/>
          <w:numId w:val="5"/>
        </w:numPr>
        <w:tabs>
          <w:tab w:val="left" w:pos="0"/>
        </w:tabs>
        <w:spacing w:line="360" w:lineRule="auto"/>
        <w:ind w:left="0" w:firstLine="851"/>
        <w:rPr>
          <w:sz w:val="28"/>
          <w:szCs w:val="28"/>
        </w:rPr>
      </w:pPr>
      <w:r w:rsidRPr="0066716E">
        <w:rPr>
          <w:sz w:val="28"/>
          <w:szCs w:val="28"/>
        </w:rPr>
        <w:lastRenderedPageBreak/>
        <w:t xml:space="preserve">Leena Rao. How this startup is trying to upend health insurance [Електронний ресурс] / Leena Rao // Fortune. – 2015. – Режим доступу до ресурсу: </w:t>
      </w:r>
      <w:hyperlink r:id="rId68" w:history="1">
        <w:r w:rsidRPr="0066716E">
          <w:rPr>
            <w:rStyle w:val="ad"/>
            <w:sz w:val="28"/>
            <w:szCs w:val="28"/>
          </w:rPr>
          <w:t>https://fortune.com/2015/09/18/clover-health-medicare-insurance/</w:t>
        </w:r>
      </w:hyperlink>
      <w:r w:rsidRPr="0066716E">
        <w:rPr>
          <w:sz w:val="28"/>
          <w:szCs w:val="28"/>
        </w:rPr>
        <w:t>.</w:t>
      </w:r>
    </w:p>
    <w:p w14:paraId="52689659" w14:textId="150B052A" w:rsidR="0085251C" w:rsidRPr="0066716E" w:rsidRDefault="00D809D3" w:rsidP="00F01604">
      <w:pPr>
        <w:pStyle w:val="a8"/>
        <w:numPr>
          <w:ilvl w:val="0"/>
          <w:numId w:val="5"/>
        </w:numPr>
        <w:tabs>
          <w:tab w:val="left" w:pos="0"/>
        </w:tabs>
        <w:spacing w:line="360" w:lineRule="auto"/>
        <w:ind w:left="0" w:firstLine="851"/>
        <w:rPr>
          <w:sz w:val="28"/>
          <w:szCs w:val="28"/>
        </w:rPr>
      </w:pPr>
      <w:r w:rsidRPr="0066716E">
        <w:rPr>
          <w:sz w:val="28"/>
          <w:szCs w:val="28"/>
        </w:rPr>
        <w:t>Comparison of a genetic algorithm neural network with logistic regression for predicting outcome after surgery for patients with nonsmall cell lung carcinoma / Miles F. Jefferson M.B., Neil Pendleton M.R.C.P., Sam B. Lucas Ph.D. та ін.]. // American Cancer Society. – 2000. – №79. – С. 1338–1342.</w:t>
      </w:r>
    </w:p>
    <w:p w14:paraId="62D1EC34" w14:textId="3F59BC20" w:rsidR="00187FD3" w:rsidRPr="0066716E" w:rsidRDefault="00B57893" w:rsidP="00F01604">
      <w:pPr>
        <w:pStyle w:val="a8"/>
        <w:numPr>
          <w:ilvl w:val="0"/>
          <w:numId w:val="5"/>
        </w:numPr>
        <w:tabs>
          <w:tab w:val="left" w:pos="0"/>
        </w:tabs>
        <w:spacing w:line="360" w:lineRule="auto"/>
        <w:ind w:left="0" w:firstLine="851"/>
        <w:rPr>
          <w:sz w:val="28"/>
          <w:szCs w:val="28"/>
        </w:rPr>
      </w:pPr>
      <w:r w:rsidRPr="0066716E">
        <w:rPr>
          <w:sz w:val="28"/>
          <w:szCs w:val="28"/>
        </w:rPr>
        <w:t>Samir S. Yadav. Deep convolutional neural network based medical image classification for disease diagnosis / Samir S. Yadav, Shivajirao M. Jadhav. // Journal of Big Data. – 2019. – №6. – С. 113.</w:t>
      </w:r>
    </w:p>
    <w:p w14:paraId="7092E2C7" w14:textId="444EEA62" w:rsidR="009F6F86" w:rsidRPr="0066716E" w:rsidRDefault="009F6F86" w:rsidP="00F01604">
      <w:pPr>
        <w:pStyle w:val="a8"/>
        <w:numPr>
          <w:ilvl w:val="0"/>
          <w:numId w:val="5"/>
        </w:numPr>
        <w:tabs>
          <w:tab w:val="left" w:pos="0"/>
        </w:tabs>
        <w:spacing w:line="360" w:lineRule="auto"/>
        <w:ind w:left="0" w:firstLine="851"/>
        <w:rPr>
          <w:sz w:val="28"/>
          <w:szCs w:val="28"/>
        </w:rPr>
      </w:pPr>
      <w:r w:rsidRPr="0066716E">
        <w:rPr>
          <w:sz w:val="28"/>
          <w:szCs w:val="28"/>
        </w:rPr>
        <w:t>Diagnosis of Diabetic Retinopathy Using Deep Neural Networks / Zhentao Gao, Jie Li, Jixiang Guo та ін.]. // IEEE Access. – 2018. – №7. – С. 3360 – 3370.</w:t>
      </w:r>
    </w:p>
    <w:p w14:paraId="22829DE0" w14:textId="7E36E918" w:rsidR="009F6F86" w:rsidRPr="0066716E" w:rsidRDefault="00587918" w:rsidP="00F01604">
      <w:pPr>
        <w:pStyle w:val="a8"/>
        <w:numPr>
          <w:ilvl w:val="0"/>
          <w:numId w:val="5"/>
        </w:numPr>
        <w:tabs>
          <w:tab w:val="left" w:pos="0"/>
        </w:tabs>
        <w:spacing w:line="360" w:lineRule="auto"/>
        <w:ind w:left="0" w:firstLine="851"/>
        <w:rPr>
          <w:sz w:val="28"/>
          <w:szCs w:val="28"/>
        </w:rPr>
      </w:pPr>
      <w:r w:rsidRPr="0066716E">
        <w:rPr>
          <w:sz w:val="28"/>
          <w:szCs w:val="28"/>
        </w:rPr>
        <w:t xml:space="preserve">Using AI to give doctors a 48-hour head start on life-threatening illness [Електронний ресурс] // DeepMind. – 2019. – Режим доступу до ресурсу: </w:t>
      </w:r>
      <w:hyperlink r:id="rId69" w:history="1">
        <w:r w:rsidRPr="0066716E">
          <w:rPr>
            <w:rStyle w:val="ad"/>
            <w:sz w:val="28"/>
            <w:szCs w:val="28"/>
          </w:rPr>
          <w:t>https://deepmind.com/blog/article/predicting-patient-deterioration</w:t>
        </w:r>
      </w:hyperlink>
      <w:r w:rsidRPr="0066716E">
        <w:rPr>
          <w:sz w:val="28"/>
          <w:szCs w:val="28"/>
        </w:rPr>
        <w:t>.</w:t>
      </w:r>
    </w:p>
    <w:p w14:paraId="0144C489" w14:textId="4ACE5B54" w:rsidR="00587918" w:rsidRPr="0066716E" w:rsidRDefault="009C09CA" w:rsidP="00F01604">
      <w:pPr>
        <w:pStyle w:val="a8"/>
        <w:numPr>
          <w:ilvl w:val="0"/>
          <w:numId w:val="5"/>
        </w:numPr>
        <w:tabs>
          <w:tab w:val="left" w:pos="0"/>
        </w:tabs>
        <w:spacing w:line="360" w:lineRule="auto"/>
        <w:ind w:left="0" w:firstLine="851"/>
        <w:rPr>
          <w:sz w:val="28"/>
          <w:szCs w:val="28"/>
        </w:rPr>
      </w:pPr>
      <w:r w:rsidRPr="0066716E">
        <w:rPr>
          <w:sz w:val="28"/>
          <w:szCs w:val="28"/>
        </w:rPr>
        <w:t xml:space="preserve">Applications of artificial neural networks in health care organizational decision-making: A scoping review [Електронний ресурс] // Plos One. – 2019. – Режим доступу до ресурсу: </w:t>
      </w:r>
      <w:hyperlink r:id="rId70" w:history="1">
        <w:r w:rsidRPr="0066716E">
          <w:rPr>
            <w:rStyle w:val="ad"/>
            <w:sz w:val="28"/>
            <w:szCs w:val="28"/>
          </w:rPr>
          <w:t>https://journals.plos.org/plosone/article?id=10.1371/journal.pone.0212356</w:t>
        </w:r>
      </w:hyperlink>
      <w:r w:rsidRPr="0066716E">
        <w:rPr>
          <w:sz w:val="28"/>
          <w:szCs w:val="28"/>
        </w:rPr>
        <w:t>.</w:t>
      </w:r>
    </w:p>
    <w:p w14:paraId="68985E87" w14:textId="1986E8FB" w:rsidR="009C09CA" w:rsidRPr="0066716E" w:rsidRDefault="00AA5915" w:rsidP="00F01604">
      <w:pPr>
        <w:pStyle w:val="a8"/>
        <w:numPr>
          <w:ilvl w:val="0"/>
          <w:numId w:val="5"/>
        </w:numPr>
        <w:tabs>
          <w:tab w:val="left" w:pos="0"/>
        </w:tabs>
        <w:spacing w:line="360" w:lineRule="auto"/>
        <w:ind w:left="0" w:firstLine="851"/>
        <w:rPr>
          <w:sz w:val="28"/>
          <w:szCs w:val="28"/>
        </w:rPr>
      </w:pPr>
      <w:r w:rsidRPr="0066716E">
        <w:rPr>
          <w:sz w:val="28"/>
          <w:szCs w:val="28"/>
        </w:rPr>
        <w:t xml:space="preserve">The Dangers of Commoditized Machine Learning in Healthcare: 5 Key Differentiators that Lead to Success [Електронний ресурс] // Healthcare.ai. – 2018. – Режим доступу до ресурсу: </w:t>
      </w:r>
      <w:hyperlink r:id="rId71" w:history="1">
        <w:r w:rsidR="0067404D" w:rsidRPr="0066716E">
          <w:rPr>
            <w:rStyle w:val="ad"/>
            <w:sz w:val="28"/>
            <w:szCs w:val="28"/>
          </w:rPr>
          <w:t>https://healthcare.ai/dangers-of-commoditized-machine-learning-in-healthcare/</w:t>
        </w:r>
      </w:hyperlink>
      <w:r w:rsidRPr="0066716E">
        <w:rPr>
          <w:sz w:val="28"/>
          <w:szCs w:val="28"/>
        </w:rPr>
        <w:t>.</w:t>
      </w:r>
    </w:p>
    <w:p w14:paraId="7A953CBD" w14:textId="73140002" w:rsidR="0067404D" w:rsidRPr="0066716E" w:rsidRDefault="0067404D" w:rsidP="00F01604">
      <w:pPr>
        <w:pStyle w:val="a8"/>
        <w:numPr>
          <w:ilvl w:val="0"/>
          <w:numId w:val="5"/>
        </w:numPr>
        <w:tabs>
          <w:tab w:val="left" w:pos="0"/>
        </w:tabs>
        <w:spacing w:line="360" w:lineRule="auto"/>
        <w:ind w:left="0" w:firstLine="851"/>
        <w:rPr>
          <w:sz w:val="28"/>
          <w:szCs w:val="28"/>
        </w:rPr>
      </w:pPr>
      <w:r w:rsidRPr="0066716E">
        <w:rPr>
          <w:sz w:val="28"/>
          <w:szCs w:val="28"/>
        </w:rPr>
        <w:t>Kim JK. Neural Network-Based Coronary Heart Disease Risk Prediction Using Feature Correlation Analysis / Kim JK., Kang S.. // Journal of Healthcare Engineering. – 2017. – С. 10.</w:t>
      </w:r>
    </w:p>
    <w:p w14:paraId="61512EBB" w14:textId="74863789" w:rsidR="0067404D" w:rsidRPr="0066716E" w:rsidRDefault="00FC2DA4" w:rsidP="00F01604">
      <w:pPr>
        <w:pStyle w:val="a8"/>
        <w:numPr>
          <w:ilvl w:val="0"/>
          <w:numId w:val="5"/>
        </w:numPr>
        <w:tabs>
          <w:tab w:val="left" w:pos="0"/>
        </w:tabs>
        <w:spacing w:line="360" w:lineRule="auto"/>
        <w:ind w:left="0" w:firstLine="851"/>
        <w:rPr>
          <w:sz w:val="28"/>
          <w:szCs w:val="28"/>
        </w:rPr>
      </w:pPr>
      <w:r w:rsidRPr="0066716E">
        <w:rPr>
          <w:sz w:val="28"/>
          <w:szCs w:val="28"/>
        </w:rPr>
        <w:lastRenderedPageBreak/>
        <w:t>Оперативна діагностика адаптації серця до фізичних навантажень на основі штучних нейронних мереж. // Педагогіка, психологія та медико-біологічні проблеми фізичного виховання і спорту. – 2010. – №3. – С. 110–112.</w:t>
      </w:r>
    </w:p>
    <w:p w14:paraId="4653069B" w14:textId="77777777" w:rsidR="00DA7F5C" w:rsidRPr="0066716E" w:rsidRDefault="00962FA4" w:rsidP="00F01604">
      <w:pPr>
        <w:pStyle w:val="a8"/>
        <w:numPr>
          <w:ilvl w:val="0"/>
          <w:numId w:val="5"/>
        </w:numPr>
        <w:tabs>
          <w:tab w:val="left" w:pos="0"/>
        </w:tabs>
        <w:spacing w:line="360" w:lineRule="auto"/>
        <w:ind w:left="0" w:firstLine="851"/>
        <w:rPr>
          <w:sz w:val="28"/>
          <w:szCs w:val="28"/>
        </w:rPr>
      </w:pPr>
      <w:r w:rsidRPr="0066716E">
        <w:rPr>
          <w:sz w:val="28"/>
          <w:szCs w:val="28"/>
        </w:rPr>
        <w:t>Новотарський М. Праці інституту математики НАН України Штучні нейронні мережі: обчислення / М. Новотарський, Б. Нестеренко. – Київ, 2004. – 384 с. – (Інститут математики НАН України)</w:t>
      </w:r>
    </w:p>
    <w:p w14:paraId="3E10FA73" w14:textId="437D206A" w:rsidR="00962FA4" w:rsidRPr="0066716E" w:rsidRDefault="001F5F8C" w:rsidP="00F01604">
      <w:pPr>
        <w:pStyle w:val="a8"/>
        <w:numPr>
          <w:ilvl w:val="0"/>
          <w:numId w:val="5"/>
        </w:numPr>
        <w:tabs>
          <w:tab w:val="left" w:pos="0"/>
        </w:tabs>
        <w:spacing w:line="360" w:lineRule="auto"/>
        <w:ind w:left="0" w:firstLine="851"/>
        <w:rPr>
          <w:sz w:val="28"/>
          <w:szCs w:val="28"/>
        </w:rPr>
      </w:pPr>
      <w:r w:rsidRPr="0066716E">
        <w:rPr>
          <w:sz w:val="28"/>
          <w:szCs w:val="28"/>
        </w:rPr>
        <w:t>Haykin, S. Neural Networks and Learning Machines</w:t>
      </w:r>
      <w:r w:rsidR="00DA7F5C" w:rsidRPr="0066716E">
        <w:rPr>
          <w:sz w:val="28"/>
          <w:szCs w:val="28"/>
        </w:rPr>
        <w:t>/ Haykin, S.//</w:t>
      </w:r>
      <w:r w:rsidRPr="0066716E">
        <w:rPr>
          <w:sz w:val="28"/>
          <w:szCs w:val="28"/>
        </w:rPr>
        <w:t xml:space="preserve"> Pearson Education</w:t>
      </w:r>
      <w:r w:rsidR="00DA7F5C" w:rsidRPr="0066716E">
        <w:rPr>
          <w:sz w:val="28"/>
          <w:szCs w:val="28"/>
        </w:rPr>
        <w:t>. –</w:t>
      </w:r>
      <w:r w:rsidRPr="0066716E">
        <w:rPr>
          <w:sz w:val="28"/>
          <w:szCs w:val="28"/>
        </w:rPr>
        <w:t xml:space="preserve"> 2011.</w:t>
      </w:r>
      <w:r w:rsidR="00DA7F5C" w:rsidRPr="0066716E">
        <w:rPr>
          <w:sz w:val="28"/>
          <w:szCs w:val="28"/>
        </w:rPr>
        <w:t xml:space="preserve"> </w:t>
      </w:r>
      <w:r w:rsidR="004F5ABF" w:rsidRPr="0066716E">
        <w:rPr>
          <w:sz w:val="28"/>
          <w:szCs w:val="28"/>
        </w:rPr>
        <w:t>– С.</w:t>
      </w:r>
      <w:r w:rsidRPr="0066716E">
        <w:rPr>
          <w:sz w:val="28"/>
          <w:szCs w:val="28"/>
        </w:rPr>
        <w:t xml:space="preserve"> 107-108.</w:t>
      </w:r>
    </w:p>
    <w:p w14:paraId="32515B73" w14:textId="7B9A9435" w:rsidR="004F5ABF" w:rsidRPr="0066716E" w:rsidRDefault="00924AE6" w:rsidP="00F01604">
      <w:pPr>
        <w:pStyle w:val="a8"/>
        <w:numPr>
          <w:ilvl w:val="0"/>
          <w:numId w:val="5"/>
        </w:numPr>
        <w:tabs>
          <w:tab w:val="left" w:pos="0"/>
        </w:tabs>
        <w:spacing w:line="360" w:lineRule="auto"/>
        <w:ind w:left="0" w:firstLine="851"/>
        <w:rPr>
          <w:sz w:val="28"/>
          <w:szCs w:val="28"/>
        </w:rPr>
      </w:pPr>
      <w:r w:rsidRPr="0066716E">
        <w:rPr>
          <w:sz w:val="28"/>
          <w:szCs w:val="28"/>
        </w:rPr>
        <w:t>Кононюк А. Нейронні мережі і генетичні алгоритми / А.Ю. Кононюк. – Київ: Корнійчук, 2008. – 449 с.</w:t>
      </w:r>
    </w:p>
    <w:p w14:paraId="7434B2C2" w14:textId="12D8EFB4" w:rsidR="005E62FB" w:rsidRPr="0066716E" w:rsidRDefault="000E00EF" w:rsidP="00F01604">
      <w:pPr>
        <w:pStyle w:val="a8"/>
        <w:numPr>
          <w:ilvl w:val="0"/>
          <w:numId w:val="5"/>
        </w:numPr>
        <w:tabs>
          <w:tab w:val="left" w:pos="0"/>
        </w:tabs>
        <w:spacing w:line="360" w:lineRule="auto"/>
        <w:ind w:left="0" w:firstLine="851"/>
        <w:rPr>
          <w:sz w:val="28"/>
          <w:szCs w:val="28"/>
        </w:rPr>
      </w:pPr>
      <w:r w:rsidRPr="0066716E">
        <w:rPr>
          <w:sz w:val="28"/>
          <w:szCs w:val="28"/>
        </w:rPr>
        <w:t xml:space="preserve">Focus on Coronary Atherosclerosis [Електронний ресурс] // Intechopen. – 2018. – Режим доступу до ресурсу: </w:t>
      </w:r>
      <w:hyperlink r:id="rId72" w:history="1">
        <w:r w:rsidRPr="0066716E">
          <w:rPr>
            <w:rStyle w:val="ad"/>
            <w:sz w:val="28"/>
            <w:szCs w:val="28"/>
          </w:rPr>
          <w:t>https://www.intechopen.com/books/atherosclerosis-yesterday-today-and-tomorrow/focus-on-coronary-atherosclerosis</w:t>
        </w:r>
      </w:hyperlink>
      <w:r w:rsidRPr="0066716E">
        <w:rPr>
          <w:sz w:val="28"/>
          <w:szCs w:val="28"/>
        </w:rPr>
        <w:t>.</w:t>
      </w:r>
    </w:p>
    <w:p w14:paraId="73E6F7B6" w14:textId="42E6D38A" w:rsidR="00774C34" w:rsidRPr="0066716E" w:rsidRDefault="00AA7B69" w:rsidP="00F01604">
      <w:pPr>
        <w:pStyle w:val="a8"/>
        <w:numPr>
          <w:ilvl w:val="0"/>
          <w:numId w:val="5"/>
        </w:numPr>
        <w:tabs>
          <w:tab w:val="left" w:pos="0"/>
        </w:tabs>
        <w:spacing w:line="360" w:lineRule="auto"/>
        <w:ind w:left="0" w:firstLine="851"/>
        <w:rPr>
          <w:sz w:val="28"/>
          <w:szCs w:val="28"/>
        </w:rPr>
      </w:pPr>
      <w:r w:rsidRPr="0066716E">
        <w:rPr>
          <w:sz w:val="28"/>
          <w:szCs w:val="28"/>
        </w:rPr>
        <w:t xml:space="preserve">Why Is Python So Good for AI, Machine Learning and Deep Learning? [Електронний ресурс] // Netguru. – 2018. – Режим доступу до ресурсу: </w:t>
      </w:r>
      <w:hyperlink r:id="rId73" w:history="1">
        <w:r w:rsidRPr="0066716E">
          <w:rPr>
            <w:rStyle w:val="ad"/>
            <w:sz w:val="28"/>
            <w:szCs w:val="28"/>
          </w:rPr>
          <w:t>https://www.netguru.com/blog/why-python-for-ai-ml-and-deep-learning</w:t>
        </w:r>
      </w:hyperlink>
      <w:r w:rsidRPr="0066716E">
        <w:rPr>
          <w:sz w:val="28"/>
          <w:szCs w:val="28"/>
        </w:rPr>
        <w:t>.</w:t>
      </w:r>
      <w:r w:rsidRPr="0066716E">
        <w:rPr>
          <w:sz w:val="28"/>
          <w:szCs w:val="28"/>
          <w:lang w:val="ru-RU"/>
        </w:rPr>
        <w:t xml:space="preserve"> </w:t>
      </w:r>
    </w:p>
    <w:p w14:paraId="2C4E1E44" w14:textId="21E98C1F" w:rsidR="00533F9A" w:rsidRPr="0066716E" w:rsidRDefault="00533F9A" w:rsidP="00F01604">
      <w:pPr>
        <w:pStyle w:val="a8"/>
        <w:numPr>
          <w:ilvl w:val="0"/>
          <w:numId w:val="5"/>
        </w:numPr>
        <w:tabs>
          <w:tab w:val="left" w:pos="0"/>
        </w:tabs>
        <w:spacing w:line="360" w:lineRule="auto"/>
        <w:ind w:left="0" w:firstLine="851"/>
        <w:rPr>
          <w:sz w:val="28"/>
          <w:szCs w:val="28"/>
        </w:rPr>
      </w:pPr>
      <w:r w:rsidRPr="0066716E">
        <w:rPr>
          <w:sz w:val="28"/>
          <w:szCs w:val="28"/>
        </w:rPr>
        <w:t xml:space="preserve">Developer Survey Results 2019 [Електронний ресурс] // StackOverflow. – 2019. – Режим доступу до ресурсу: </w:t>
      </w:r>
      <w:hyperlink r:id="rId74" w:anchor="technology" w:history="1">
        <w:r w:rsidRPr="0066716E">
          <w:rPr>
            <w:rStyle w:val="ad"/>
            <w:sz w:val="28"/>
            <w:szCs w:val="28"/>
          </w:rPr>
          <w:t>https://insights.stackoverflow.com/survey/2019#technology</w:t>
        </w:r>
      </w:hyperlink>
      <w:r w:rsidRPr="0066716E">
        <w:rPr>
          <w:sz w:val="28"/>
          <w:szCs w:val="28"/>
        </w:rPr>
        <w:t>.</w:t>
      </w:r>
    </w:p>
    <w:p w14:paraId="17B13CFB" w14:textId="15AC3FC8" w:rsidR="00533F9A" w:rsidRPr="0066716E" w:rsidRDefault="00533F9A" w:rsidP="00F01604">
      <w:pPr>
        <w:pStyle w:val="a8"/>
        <w:numPr>
          <w:ilvl w:val="0"/>
          <w:numId w:val="5"/>
        </w:numPr>
        <w:tabs>
          <w:tab w:val="left" w:pos="0"/>
        </w:tabs>
        <w:spacing w:line="360" w:lineRule="auto"/>
        <w:ind w:left="0" w:firstLine="851"/>
        <w:rPr>
          <w:sz w:val="28"/>
          <w:szCs w:val="28"/>
        </w:rPr>
      </w:pPr>
      <w:r w:rsidRPr="0066716E">
        <w:rPr>
          <w:sz w:val="28"/>
          <w:szCs w:val="28"/>
        </w:rPr>
        <w:t xml:space="preserve">Why is Python the Best-Suited Programming Language for Machine Learning? [Електронний ресурс] // Geeksforgeeks. – 2019. – Режим доступу до ресурсу: </w:t>
      </w:r>
      <w:hyperlink r:id="rId75" w:history="1">
        <w:r w:rsidRPr="0066716E">
          <w:rPr>
            <w:rStyle w:val="ad"/>
            <w:sz w:val="28"/>
            <w:szCs w:val="28"/>
          </w:rPr>
          <w:t>https://www.geeksforgeeks.org/why-is-python-the-best-suited-programming-language-for-machine-learning/</w:t>
        </w:r>
      </w:hyperlink>
      <w:r w:rsidRPr="0066716E">
        <w:rPr>
          <w:sz w:val="28"/>
          <w:szCs w:val="28"/>
        </w:rPr>
        <w:t>.</w:t>
      </w:r>
    </w:p>
    <w:p w14:paraId="52E4FCBF" w14:textId="0848C8B3" w:rsidR="00533F9A" w:rsidRPr="0066716E" w:rsidRDefault="00AB6000" w:rsidP="00F01604">
      <w:pPr>
        <w:pStyle w:val="a8"/>
        <w:numPr>
          <w:ilvl w:val="0"/>
          <w:numId w:val="5"/>
        </w:numPr>
        <w:tabs>
          <w:tab w:val="left" w:pos="0"/>
        </w:tabs>
        <w:spacing w:line="360" w:lineRule="auto"/>
        <w:ind w:left="0" w:firstLine="851"/>
        <w:rPr>
          <w:sz w:val="28"/>
          <w:szCs w:val="28"/>
        </w:rPr>
      </w:pPr>
      <w:r w:rsidRPr="0066716E">
        <w:rPr>
          <w:sz w:val="28"/>
          <w:szCs w:val="28"/>
        </w:rPr>
        <w:t xml:space="preserve">Getting Started - What is Git [Електронний ресурс] // 2019 – Режим доступу до ресурсу: </w:t>
      </w:r>
      <w:hyperlink r:id="rId76" w:history="1">
        <w:r w:rsidRPr="0066716E">
          <w:rPr>
            <w:rStyle w:val="ad"/>
            <w:sz w:val="28"/>
            <w:szCs w:val="28"/>
          </w:rPr>
          <w:t>https://git-scm.com/book/en/v2/Getting-Started-What-is-Git%3F</w:t>
        </w:r>
      </w:hyperlink>
      <w:r w:rsidRPr="0066716E">
        <w:rPr>
          <w:sz w:val="28"/>
          <w:szCs w:val="28"/>
        </w:rPr>
        <w:t>.</w:t>
      </w:r>
    </w:p>
    <w:p w14:paraId="5E83E7AD" w14:textId="77777777" w:rsidR="00386161" w:rsidRPr="0066716E" w:rsidRDefault="00386161" w:rsidP="00F01604">
      <w:pPr>
        <w:pStyle w:val="a8"/>
        <w:numPr>
          <w:ilvl w:val="0"/>
          <w:numId w:val="5"/>
        </w:numPr>
        <w:tabs>
          <w:tab w:val="left" w:pos="0"/>
        </w:tabs>
        <w:spacing w:line="360" w:lineRule="auto"/>
        <w:ind w:left="0" w:firstLine="851"/>
        <w:rPr>
          <w:sz w:val="28"/>
          <w:szCs w:val="28"/>
        </w:rPr>
      </w:pPr>
      <w:r w:rsidRPr="0066716E">
        <w:rPr>
          <w:sz w:val="28"/>
          <w:szCs w:val="28"/>
        </w:rPr>
        <w:t xml:space="preserve">What is a Container? [Електронний ресурс] // Docker. – 2020. – Режим доступу до ресурсу: </w:t>
      </w:r>
      <w:hyperlink r:id="rId77" w:history="1">
        <w:r w:rsidRPr="0066716E">
          <w:rPr>
            <w:rStyle w:val="ad"/>
            <w:sz w:val="28"/>
            <w:szCs w:val="28"/>
          </w:rPr>
          <w:t>https://www.docker.com/resources/what-container</w:t>
        </w:r>
      </w:hyperlink>
      <w:r w:rsidRPr="0066716E">
        <w:rPr>
          <w:sz w:val="28"/>
          <w:szCs w:val="28"/>
        </w:rPr>
        <w:t>.</w:t>
      </w:r>
    </w:p>
    <w:p w14:paraId="2220B4C3" w14:textId="77777777" w:rsidR="00775E8A" w:rsidRPr="0066716E" w:rsidRDefault="00775E8A" w:rsidP="00F01604">
      <w:pPr>
        <w:pStyle w:val="a8"/>
        <w:numPr>
          <w:ilvl w:val="0"/>
          <w:numId w:val="5"/>
        </w:numPr>
        <w:tabs>
          <w:tab w:val="left" w:pos="0"/>
        </w:tabs>
        <w:spacing w:line="360" w:lineRule="auto"/>
        <w:ind w:left="0" w:firstLine="851"/>
        <w:rPr>
          <w:sz w:val="28"/>
          <w:szCs w:val="28"/>
        </w:rPr>
      </w:pPr>
      <w:r w:rsidRPr="0066716E">
        <w:rPr>
          <w:sz w:val="28"/>
          <w:szCs w:val="28"/>
        </w:rPr>
        <w:lastRenderedPageBreak/>
        <w:t xml:space="preserve">Introduction to Flask [Електронний ресурс] // Pymbook. – 2020. – Режим доступу до ресурсу: </w:t>
      </w:r>
      <w:hyperlink r:id="rId78" w:history="1">
        <w:r w:rsidRPr="0066716E">
          <w:rPr>
            <w:rStyle w:val="ad"/>
            <w:sz w:val="28"/>
            <w:szCs w:val="28"/>
          </w:rPr>
          <w:t>https://pymbook.readthedocs.io/en/latest/flask.html</w:t>
        </w:r>
      </w:hyperlink>
      <w:r w:rsidRPr="0066716E">
        <w:rPr>
          <w:sz w:val="28"/>
          <w:szCs w:val="28"/>
        </w:rPr>
        <w:t xml:space="preserve">. </w:t>
      </w:r>
    </w:p>
    <w:p w14:paraId="65399E92" w14:textId="77777777" w:rsidR="00EE0FBE" w:rsidRPr="0066716E" w:rsidRDefault="00EE0FBE" w:rsidP="00F01604">
      <w:pPr>
        <w:pStyle w:val="a8"/>
        <w:numPr>
          <w:ilvl w:val="0"/>
          <w:numId w:val="5"/>
        </w:numPr>
        <w:tabs>
          <w:tab w:val="left" w:pos="0"/>
        </w:tabs>
        <w:spacing w:line="360" w:lineRule="auto"/>
        <w:ind w:left="0" w:firstLine="851"/>
        <w:rPr>
          <w:sz w:val="28"/>
          <w:szCs w:val="28"/>
        </w:rPr>
      </w:pPr>
      <w:r w:rsidRPr="0066716E">
        <w:rPr>
          <w:sz w:val="28"/>
          <w:szCs w:val="28"/>
        </w:rPr>
        <w:t xml:space="preserve">Flask vs Django in 2020: Which Framework to Choose? [Електронний ресурс] // Hackr. – 2020. – Режим доступу до ресурсу: </w:t>
      </w:r>
      <w:hyperlink r:id="rId79" w:history="1">
        <w:r w:rsidRPr="0066716E">
          <w:rPr>
            <w:rStyle w:val="ad"/>
            <w:sz w:val="28"/>
            <w:szCs w:val="28"/>
          </w:rPr>
          <w:t>https://hackr.io/blog/flask-vs-django</w:t>
        </w:r>
      </w:hyperlink>
      <w:r w:rsidRPr="0066716E">
        <w:rPr>
          <w:sz w:val="28"/>
          <w:szCs w:val="28"/>
        </w:rPr>
        <w:t>.</w:t>
      </w:r>
    </w:p>
    <w:p w14:paraId="19CB7B0E" w14:textId="52D3CBEF" w:rsidR="009846C5" w:rsidRPr="0066716E" w:rsidRDefault="009846C5" w:rsidP="00F01604">
      <w:pPr>
        <w:pStyle w:val="a8"/>
        <w:numPr>
          <w:ilvl w:val="0"/>
          <w:numId w:val="5"/>
        </w:numPr>
        <w:tabs>
          <w:tab w:val="left" w:pos="0"/>
        </w:tabs>
        <w:spacing w:line="360" w:lineRule="auto"/>
        <w:ind w:left="0" w:firstLine="851"/>
        <w:rPr>
          <w:sz w:val="28"/>
          <w:szCs w:val="28"/>
        </w:rPr>
      </w:pPr>
      <w:r w:rsidRPr="0066716E">
        <w:rPr>
          <w:sz w:val="28"/>
          <w:szCs w:val="28"/>
        </w:rPr>
        <w:t xml:space="preserve">The Python SQL Toolkit and Object Relational Mapper [Електронний ресурс] // Sqlalchemy. – 2020. – Режим доступу до ресурсу: </w:t>
      </w:r>
      <w:hyperlink r:id="rId80" w:history="1">
        <w:r w:rsidRPr="0066716E">
          <w:rPr>
            <w:rStyle w:val="ad"/>
            <w:sz w:val="28"/>
            <w:szCs w:val="28"/>
          </w:rPr>
          <w:t>https://www.sqlalchemy.org/</w:t>
        </w:r>
      </w:hyperlink>
      <w:r w:rsidRPr="0066716E">
        <w:rPr>
          <w:sz w:val="28"/>
          <w:szCs w:val="28"/>
        </w:rPr>
        <w:t>.</w:t>
      </w:r>
    </w:p>
    <w:p w14:paraId="6CFFCC6D" w14:textId="22437521" w:rsidR="000E00EF" w:rsidRPr="0066716E" w:rsidRDefault="002A6BCB" w:rsidP="00F01604">
      <w:pPr>
        <w:pStyle w:val="a8"/>
        <w:numPr>
          <w:ilvl w:val="0"/>
          <w:numId w:val="5"/>
        </w:numPr>
        <w:tabs>
          <w:tab w:val="left" w:pos="0"/>
        </w:tabs>
        <w:spacing w:line="360" w:lineRule="auto"/>
        <w:ind w:left="0" w:firstLine="851"/>
        <w:rPr>
          <w:sz w:val="28"/>
          <w:szCs w:val="28"/>
        </w:rPr>
      </w:pPr>
      <w:r w:rsidRPr="0066716E">
        <w:rPr>
          <w:sz w:val="28"/>
          <w:szCs w:val="28"/>
        </w:rPr>
        <w:t xml:space="preserve">Top 5 Python IDEs For Data Science [Електронний ресурс] // DataCamp. – 2018. – Режим доступу до ресурсу: </w:t>
      </w:r>
      <w:hyperlink r:id="rId81" w:history="1">
        <w:r w:rsidR="009E6C2A" w:rsidRPr="0066716E">
          <w:rPr>
            <w:rStyle w:val="ad"/>
            <w:sz w:val="28"/>
            <w:szCs w:val="28"/>
          </w:rPr>
          <w:t>https://bit.ly/2yAvMP7</w:t>
        </w:r>
      </w:hyperlink>
      <w:r w:rsidRPr="0066716E">
        <w:rPr>
          <w:sz w:val="28"/>
          <w:szCs w:val="28"/>
        </w:rPr>
        <w:t>.</w:t>
      </w:r>
    </w:p>
    <w:p w14:paraId="10F13CA5" w14:textId="4500603C" w:rsidR="00DE3D54" w:rsidRPr="0066716E" w:rsidRDefault="00DE3D54" w:rsidP="00F01604">
      <w:pPr>
        <w:pStyle w:val="a8"/>
        <w:numPr>
          <w:ilvl w:val="0"/>
          <w:numId w:val="5"/>
        </w:numPr>
        <w:tabs>
          <w:tab w:val="left" w:pos="0"/>
        </w:tabs>
        <w:spacing w:line="360" w:lineRule="auto"/>
        <w:ind w:left="0" w:firstLine="851"/>
        <w:rPr>
          <w:sz w:val="28"/>
          <w:szCs w:val="28"/>
        </w:rPr>
      </w:pPr>
      <w:r w:rsidRPr="0066716E">
        <w:rPr>
          <w:sz w:val="28"/>
          <w:szCs w:val="28"/>
        </w:rPr>
        <w:t xml:space="preserve">4 Reasons to Use PyCharm for Your Next Python Project [Електронний ресурс] // Towards Data Science. – 2019. – Режим доступу до ресурсу: </w:t>
      </w:r>
      <w:hyperlink r:id="rId82" w:history="1">
        <w:r w:rsidRPr="0066716E">
          <w:rPr>
            <w:rStyle w:val="ad"/>
            <w:sz w:val="28"/>
            <w:szCs w:val="28"/>
          </w:rPr>
          <w:t>https://towardsdatascience.com/4-tips-to-get-the-best-out-of-pycharm-99dd5d01932d</w:t>
        </w:r>
      </w:hyperlink>
      <w:r w:rsidRPr="0066716E">
        <w:rPr>
          <w:sz w:val="28"/>
          <w:szCs w:val="28"/>
        </w:rPr>
        <w:t>.</w:t>
      </w:r>
    </w:p>
    <w:p w14:paraId="1A0F2829" w14:textId="627A77AC" w:rsidR="00DE3D54" w:rsidRDefault="00F35469" w:rsidP="00F01604">
      <w:pPr>
        <w:pStyle w:val="a8"/>
        <w:numPr>
          <w:ilvl w:val="0"/>
          <w:numId w:val="5"/>
        </w:numPr>
        <w:tabs>
          <w:tab w:val="left" w:pos="0"/>
        </w:tabs>
        <w:spacing w:line="360" w:lineRule="auto"/>
        <w:ind w:left="0" w:firstLine="851"/>
        <w:rPr>
          <w:sz w:val="28"/>
          <w:szCs w:val="28"/>
        </w:rPr>
      </w:pPr>
      <w:r w:rsidRPr="00F35469">
        <w:rPr>
          <w:sz w:val="28"/>
          <w:szCs w:val="28"/>
        </w:rPr>
        <w:t xml:space="preserve">What is TensorFlow? [Електронний ресурс] // Info World. – 2019. – Режим доступу до ресурсу: </w:t>
      </w:r>
      <w:hyperlink r:id="rId83" w:history="1">
        <w:r w:rsidRPr="007D1FC0">
          <w:rPr>
            <w:rStyle w:val="ad"/>
            <w:sz w:val="28"/>
            <w:szCs w:val="28"/>
          </w:rPr>
          <w:t>https://www.infoworld.com/article/3278008/what-is-tensorflow-the-machine-learning-library-explained.html</w:t>
        </w:r>
      </w:hyperlink>
      <w:r w:rsidRPr="00F35469">
        <w:rPr>
          <w:sz w:val="28"/>
          <w:szCs w:val="28"/>
        </w:rPr>
        <w:t>.</w:t>
      </w:r>
    </w:p>
    <w:p w14:paraId="4763CC70" w14:textId="308F8809" w:rsidR="00F35469" w:rsidRDefault="00F35469" w:rsidP="00F01604">
      <w:pPr>
        <w:pStyle w:val="a8"/>
        <w:numPr>
          <w:ilvl w:val="0"/>
          <w:numId w:val="5"/>
        </w:numPr>
        <w:tabs>
          <w:tab w:val="left" w:pos="0"/>
        </w:tabs>
        <w:spacing w:line="360" w:lineRule="auto"/>
        <w:ind w:left="0" w:firstLine="851"/>
        <w:rPr>
          <w:sz w:val="28"/>
          <w:szCs w:val="28"/>
        </w:rPr>
      </w:pPr>
      <w:r w:rsidRPr="00F35469">
        <w:rPr>
          <w:sz w:val="28"/>
          <w:szCs w:val="28"/>
        </w:rPr>
        <w:t xml:space="preserve">Why TensorFlow [Електронний ресурс] // TensorFlow. – 2019. – Режим доступу до ресурсу: </w:t>
      </w:r>
      <w:hyperlink r:id="rId84" w:history="1">
        <w:r w:rsidRPr="007D1FC0">
          <w:rPr>
            <w:rStyle w:val="ad"/>
            <w:sz w:val="28"/>
            <w:szCs w:val="28"/>
          </w:rPr>
          <w:t>https://www.tensorflow.org/about</w:t>
        </w:r>
      </w:hyperlink>
      <w:r w:rsidRPr="00F35469">
        <w:rPr>
          <w:sz w:val="28"/>
          <w:szCs w:val="28"/>
        </w:rPr>
        <w:t>.</w:t>
      </w:r>
    </w:p>
    <w:p w14:paraId="0332940C" w14:textId="2414DA9B" w:rsidR="00F35469" w:rsidRDefault="00974635" w:rsidP="00F01604">
      <w:pPr>
        <w:pStyle w:val="a8"/>
        <w:numPr>
          <w:ilvl w:val="0"/>
          <w:numId w:val="5"/>
        </w:numPr>
        <w:tabs>
          <w:tab w:val="left" w:pos="0"/>
        </w:tabs>
        <w:spacing w:line="360" w:lineRule="auto"/>
        <w:ind w:left="0" w:firstLine="851"/>
        <w:rPr>
          <w:sz w:val="28"/>
          <w:szCs w:val="28"/>
        </w:rPr>
      </w:pPr>
      <w:r w:rsidRPr="00974635">
        <w:rPr>
          <w:sz w:val="28"/>
          <w:szCs w:val="28"/>
        </w:rPr>
        <w:t xml:space="preserve">Deep Learning Primer with Keras [Електронний ресурс] // Towards Data Science. – 2020. – Режим доступу до ресурсу: </w:t>
      </w:r>
      <w:hyperlink r:id="rId85" w:history="1">
        <w:r w:rsidRPr="007D1FC0">
          <w:rPr>
            <w:rStyle w:val="ad"/>
            <w:sz w:val="28"/>
            <w:szCs w:val="28"/>
          </w:rPr>
          <w:t>https://towardsdatascience.com/deep-learning-primer-with-keras-3958705882c5</w:t>
        </w:r>
      </w:hyperlink>
      <w:r w:rsidRPr="00974635">
        <w:rPr>
          <w:sz w:val="28"/>
          <w:szCs w:val="28"/>
        </w:rPr>
        <w:t>.</w:t>
      </w:r>
    </w:p>
    <w:p w14:paraId="21B7FBE4" w14:textId="611EEF72" w:rsidR="00974635" w:rsidRPr="00234073" w:rsidRDefault="00974635" w:rsidP="00F01604">
      <w:pPr>
        <w:pStyle w:val="a8"/>
        <w:numPr>
          <w:ilvl w:val="0"/>
          <w:numId w:val="5"/>
        </w:numPr>
        <w:tabs>
          <w:tab w:val="left" w:pos="0"/>
        </w:tabs>
        <w:spacing w:line="360" w:lineRule="auto"/>
        <w:ind w:left="0" w:firstLine="851"/>
        <w:rPr>
          <w:sz w:val="28"/>
          <w:szCs w:val="28"/>
        </w:rPr>
      </w:pPr>
      <w:r w:rsidRPr="00974635">
        <w:rPr>
          <w:sz w:val="28"/>
          <w:szCs w:val="28"/>
        </w:rPr>
        <w:t xml:space="preserve">Keras: The Python Deep Learning library [Електронний ресурс] // Keras Documentation. – 2020. – Режим доступу до ресурсу: </w:t>
      </w:r>
      <w:hyperlink r:id="rId86" w:history="1">
        <w:r w:rsidRPr="007D1FC0">
          <w:rPr>
            <w:rStyle w:val="ad"/>
            <w:sz w:val="28"/>
            <w:szCs w:val="28"/>
          </w:rPr>
          <w:t>https://keras.io/</w:t>
        </w:r>
      </w:hyperlink>
      <w:r w:rsidRPr="00974635">
        <w:rPr>
          <w:sz w:val="28"/>
          <w:szCs w:val="28"/>
        </w:rPr>
        <w:t>.</w:t>
      </w:r>
    </w:p>
    <w:p w14:paraId="750730EE" w14:textId="441DA585" w:rsidR="00774C34" w:rsidRPr="0066716E" w:rsidRDefault="0044666B" w:rsidP="00F01604">
      <w:pPr>
        <w:pStyle w:val="a8"/>
        <w:numPr>
          <w:ilvl w:val="0"/>
          <w:numId w:val="5"/>
        </w:numPr>
        <w:tabs>
          <w:tab w:val="left" w:pos="0"/>
        </w:tabs>
        <w:spacing w:line="360" w:lineRule="auto"/>
        <w:ind w:left="0" w:firstLine="851"/>
        <w:rPr>
          <w:sz w:val="28"/>
          <w:szCs w:val="28"/>
        </w:rPr>
      </w:pPr>
      <w:r w:rsidRPr="0066716E">
        <w:rPr>
          <w:sz w:val="28"/>
          <w:szCs w:val="28"/>
        </w:rPr>
        <w:t xml:space="preserve">Чому кожен має знати свій рівень холестерину [Електронний ресурс] // МОЗ України. – 2019. – Режим доступу до ресурсу: </w:t>
      </w:r>
      <w:hyperlink r:id="rId87" w:history="1">
        <w:r w:rsidRPr="0066716E">
          <w:rPr>
            <w:rStyle w:val="ad"/>
            <w:sz w:val="28"/>
            <w:szCs w:val="28"/>
          </w:rPr>
          <w:t>https://moz.gov.ua/article/health/chomu-kozhen-mae-znati-svij-riven-holesterinu</w:t>
        </w:r>
      </w:hyperlink>
      <w:r w:rsidRPr="0066716E">
        <w:rPr>
          <w:sz w:val="28"/>
          <w:szCs w:val="28"/>
        </w:rPr>
        <w:t>.</w:t>
      </w:r>
    </w:p>
    <w:p w14:paraId="403551A9" w14:textId="0F46D502" w:rsidR="0044666B" w:rsidRPr="0066716E" w:rsidRDefault="00EF04A5" w:rsidP="00F01604">
      <w:pPr>
        <w:pStyle w:val="a8"/>
        <w:numPr>
          <w:ilvl w:val="0"/>
          <w:numId w:val="5"/>
        </w:numPr>
        <w:tabs>
          <w:tab w:val="left" w:pos="0"/>
        </w:tabs>
        <w:spacing w:line="360" w:lineRule="auto"/>
        <w:ind w:left="0" w:firstLine="851"/>
        <w:rPr>
          <w:sz w:val="28"/>
          <w:szCs w:val="28"/>
        </w:rPr>
      </w:pPr>
      <w:r w:rsidRPr="0066716E">
        <w:rPr>
          <w:sz w:val="28"/>
          <w:szCs w:val="28"/>
        </w:rPr>
        <w:lastRenderedPageBreak/>
        <w:t xml:space="preserve">Профілактика ампутації [Електронний ресурс] // Центр Суддиної Хірургії. – 2017. – Режим доступу до ресурсу: </w:t>
      </w:r>
      <w:hyperlink r:id="rId88" w:history="1">
        <w:r w:rsidRPr="0066716E">
          <w:rPr>
            <w:rStyle w:val="ad"/>
            <w:sz w:val="28"/>
            <w:szCs w:val="28"/>
          </w:rPr>
          <w:t>http://www.doctor-subbotin.com.ua/service5</w:t>
        </w:r>
      </w:hyperlink>
      <w:r w:rsidRPr="0066716E">
        <w:rPr>
          <w:sz w:val="28"/>
          <w:szCs w:val="28"/>
        </w:rPr>
        <w:t>.</w:t>
      </w:r>
    </w:p>
    <w:p w14:paraId="62C739A4" w14:textId="08D31687" w:rsidR="00EF04A5" w:rsidRPr="0066716E" w:rsidRDefault="00A5213D" w:rsidP="00F01604">
      <w:pPr>
        <w:pStyle w:val="a8"/>
        <w:numPr>
          <w:ilvl w:val="0"/>
          <w:numId w:val="5"/>
        </w:numPr>
        <w:tabs>
          <w:tab w:val="left" w:pos="0"/>
        </w:tabs>
        <w:spacing w:line="360" w:lineRule="auto"/>
        <w:ind w:left="0" w:firstLine="851"/>
        <w:rPr>
          <w:sz w:val="28"/>
          <w:szCs w:val="28"/>
        </w:rPr>
      </w:pPr>
      <w:r w:rsidRPr="0066716E">
        <w:rPr>
          <w:sz w:val="28"/>
          <w:szCs w:val="28"/>
        </w:rPr>
        <w:t xml:space="preserve">Симптоматика і лікування атеросклерозу судин нижніх кінцівок [Електронний ресурс] // Health day. – 2017. – Режим доступу до ресурсу: </w:t>
      </w:r>
      <w:hyperlink r:id="rId89" w:history="1">
        <w:r w:rsidRPr="0066716E">
          <w:rPr>
            <w:rStyle w:val="ad"/>
            <w:sz w:val="28"/>
            <w:szCs w:val="28"/>
          </w:rPr>
          <w:t>https://healthday.in.ua/zakhvoryuvannya/ateroskleroz-sudin-nizhnikh-kintsivok</w:t>
        </w:r>
      </w:hyperlink>
      <w:r w:rsidRPr="0066716E">
        <w:rPr>
          <w:sz w:val="28"/>
          <w:szCs w:val="28"/>
        </w:rPr>
        <w:t>.</w:t>
      </w:r>
    </w:p>
    <w:p w14:paraId="27580EEE" w14:textId="56EE8724" w:rsidR="00A5213D" w:rsidRPr="0066716E" w:rsidRDefault="00AA7B69" w:rsidP="00F01604">
      <w:pPr>
        <w:pStyle w:val="a8"/>
        <w:numPr>
          <w:ilvl w:val="0"/>
          <w:numId w:val="5"/>
        </w:numPr>
        <w:tabs>
          <w:tab w:val="left" w:pos="0"/>
        </w:tabs>
        <w:spacing w:line="360" w:lineRule="auto"/>
        <w:ind w:left="0" w:firstLine="851"/>
        <w:rPr>
          <w:sz w:val="28"/>
          <w:szCs w:val="28"/>
        </w:rPr>
      </w:pPr>
      <w:r w:rsidRPr="0066716E">
        <w:rPr>
          <w:sz w:val="28"/>
          <w:szCs w:val="28"/>
          <w:lang w:val="en-US"/>
        </w:rPr>
        <w:t>T</w:t>
      </w:r>
      <w:r w:rsidR="00AA11AB" w:rsidRPr="0066716E">
        <w:rPr>
          <w:sz w:val="28"/>
          <w:szCs w:val="28"/>
        </w:rPr>
        <w:t xml:space="preserve">elegram Revenue and Usage Statistics (2020) [Електронний ресурс] // Bussiness of Apps. – 2020. – Режим доступу до ресурсу: </w:t>
      </w:r>
      <w:hyperlink r:id="rId90" w:history="1">
        <w:r w:rsidR="00AA11AB" w:rsidRPr="0066716E">
          <w:rPr>
            <w:rStyle w:val="ad"/>
            <w:sz w:val="28"/>
            <w:szCs w:val="28"/>
          </w:rPr>
          <w:t>https://www.businessofapps.com/data/telegram-statistics/</w:t>
        </w:r>
      </w:hyperlink>
      <w:r w:rsidR="00AA11AB" w:rsidRPr="0066716E">
        <w:rPr>
          <w:sz w:val="28"/>
          <w:szCs w:val="28"/>
        </w:rPr>
        <w:t>.</w:t>
      </w:r>
    </w:p>
    <w:bookmarkEnd w:id="46"/>
    <w:p w14:paraId="1D669074" w14:textId="28B9AE99" w:rsidR="00AA11AB" w:rsidRDefault="00D86B80" w:rsidP="00F01604">
      <w:pPr>
        <w:pStyle w:val="a8"/>
        <w:numPr>
          <w:ilvl w:val="0"/>
          <w:numId w:val="5"/>
        </w:numPr>
        <w:tabs>
          <w:tab w:val="left" w:pos="0"/>
        </w:tabs>
        <w:spacing w:line="360" w:lineRule="auto"/>
        <w:ind w:left="0" w:firstLine="851"/>
        <w:rPr>
          <w:sz w:val="28"/>
          <w:szCs w:val="28"/>
        </w:rPr>
      </w:pPr>
      <w:r w:rsidRPr="00D86B80">
        <w:rPr>
          <w:sz w:val="28"/>
          <w:szCs w:val="28"/>
        </w:rPr>
        <w:t xml:space="preserve">ASCVD Risk Estimator Plus [Електронний ресурс] // American College of Cardiology. – 2019. – Режим доступу до ресурсу: </w:t>
      </w:r>
      <w:hyperlink r:id="rId91" w:anchor="!/calculate/estimate/" w:history="1">
        <w:r w:rsidRPr="007A5010">
          <w:rPr>
            <w:rStyle w:val="ad"/>
            <w:sz w:val="28"/>
            <w:szCs w:val="28"/>
          </w:rPr>
          <w:t>https://tools.acc.org/ascvd-risk-estimator-plus/#!/calculate/estimate/</w:t>
        </w:r>
      </w:hyperlink>
      <w:r w:rsidRPr="00D86B80">
        <w:rPr>
          <w:sz w:val="28"/>
          <w:szCs w:val="28"/>
        </w:rPr>
        <w:t>.</w:t>
      </w:r>
    </w:p>
    <w:p w14:paraId="304EDDB2" w14:textId="7CBA1072" w:rsidR="00D86B80" w:rsidRDefault="00D11619" w:rsidP="00F01604">
      <w:pPr>
        <w:pStyle w:val="a8"/>
        <w:numPr>
          <w:ilvl w:val="0"/>
          <w:numId w:val="5"/>
        </w:numPr>
        <w:tabs>
          <w:tab w:val="left" w:pos="0"/>
        </w:tabs>
        <w:spacing w:line="360" w:lineRule="auto"/>
        <w:ind w:left="0" w:firstLine="851"/>
        <w:rPr>
          <w:sz w:val="28"/>
          <w:szCs w:val="28"/>
        </w:rPr>
      </w:pPr>
      <w:r w:rsidRPr="00D11619">
        <w:rPr>
          <w:sz w:val="28"/>
          <w:szCs w:val="28"/>
        </w:rPr>
        <w:t xml:space="preserve">Чому кожен має знати свій рівень холестерину [Електронний ресурс] // Міністерство Охорони Здоров'я України. – 2019. – Режим доступу до ресурсу: </w:t>
      </w:r>
      <w:hyperlink r:id="rId92" w:history="1">
        <w:r w:rsidRPr="007A5010">
          <w:rPr>
            <w:rStyle w:val="ad"/>
            <w:sz w:val="28"/>
            <w:szCs w:val="28"/>
          </w:rPr>
          <w:t>https://moz.gov.ua/article/health/chomu-kozhen-mae-znati-svij-riven-holesterinu</w:t>
        </w:r>
      </w:hyperlink>
      <w:r w:rsidRPr="00D11619">
        <w:rPr>
          <w:sz w:val="28"/>
          <w:szCs w:val="28"/>
        </w:rPr>
        <w:t>.</w:t>
      </w:r>
    </w:p>
    <w:p w14:paraId="67BF2F80" w14:textId="00EE4701" w:rsidR="00D11619" w:rsidRDefault="00554BBD" w:rsidP="00F01604">
      <w:pPr>
        <w:pStyle w:val="a8"/>
        <w:numPr>
          <w:ilvl w:val="0"/>
          <w:numId w:val="5"/>
        </w:numPr>
        <w:tabs>
          <w:tab w:val="left" w:pos="0"/>
        </w:tabs>
        <w:spacing w:line="360" w:lineRule="auto"/>
        <w:ind w:left="0" w:firstLine="851"/>
        <w:rPr>
          <w:sz w:val="28"/>
          <w:szCs w:val="28"/>
        </w:rPr>
      </w:pPr>
      <w:r w:rsidRPr="00554BBD">
        <w:rPr>
          <w:sz w:val="28"/>
          <w:szCs w:val="28"/>
        </w:rPr>
        <w:t xml:space="preserve">Половина українців у разі хвороби звертається не до лікаря, а до інтернету – дослідження [Електронний ресурс] // Радіо Свобода. – 2017. – Режим доступу до ресурсу: </w:t>
      </w:r>
      <w:hyperlink r:id="rId93" w:history="1">
        <w:r w:rsidRPr="00F13FB0">
          <w:rPr>
            <w:rStyle w:val="ad"/>
            <w:sz w:val="28"/>
            <w:szCs w:val="28"/>
          </w:rPr>
          <w:t>https://www.radiosvoboda.org/a/news/28400017.html</w:t>
        </w:r>
      </w:hyperlink>
      <w:r w:rsidRPr="00554BBD">
        <w:rPr>
          <w:sz w:val="28"/>
          <w:szCs w:val="28"/>
        </w:rPr>
        <w:t>.</w:t>
      </w:r>
    </w:p>
    <w:p w14:paraId="5B762191" w14:textId="6AF96410" w:rsidR="00554BBD" w:rsidRDefault="00554BBD" w:rsidP="00F01604">
      <w:pPr>
        <w:pStyle w:val="a8"/>
        <w:numPr>
          <w:ilvl w:val="0"/>
          <w:numId w:val="5"/>
        </w:numPr>
        <w:tabs>
          <w:tab w:val="left" w:pos="0"/>
        </w:tabs>
        <w:spacing w:line="360" w:lineRule="auto"/>
        <w:ind w:left="0" w:firstLine="851"/>
        <w:rPr>
          <w:sz w:val="28"/>
          <w:szCs w:val="28"/>
        </w:rPr>
      </w:pPr>
      <w:r w:rsidRPr="00554BBD">
        <w:rPr>
          <w:sz w:val="28"/>
          <w:szCs w:val="28"/>
        </w:rPr>
        <w:t xml:space="preserve">Зарплати [Електронний ресурс] // DOU. – 2019. – Режим доступу до ресурсу: </w:t>
      </w:r>
      <w:hyperlink r:id="rId94" w:anchor="period=dec2019&amp;city=Kyiv&amp;title=Junior%20Software%20Engineer&amp;language=Java&amp;spec=&amp;exp1=0&amp;exp2=10" w:history="1">
        <w:r w:rsidR="00D54D6F" w:rsidRPr="00F13FB0">
          <w:rPr>
            <w:rStyle w:val="ad"/>
            <w:sz w:val="28"/>
            <w:szCs w:val="28"/>
          </w:rPr>
          <w:t>https://jobs.dou.ua/salaries/#period=dec2019&amp;city=Kyiv&amp;title=Junior%20Software%20Engineer&amp;language=Java&amp;spec=&amp;exp1=0&amp;exp2=10</w:t>
        </w:r>
      </w:hyperlink>
      <w:r w:rsidRPr="00554BBD">
        <w:rPr>
          <w:sz w:val="28"/>
          <w:szCs w:val="28"/>
        </w:rPr>
        <w:t>.</w:t>
      </w:r>
    </w:p>
    <w:p w14:paraId="7C80B358" w14:textId="799F9A68" w:rsidR="00D90ABB" w:rsidRDefault="00D90ABB" w:rsidP="00F01604">
      <w:pPr>
        <w:pStyle w:val="a8"/>
        <w:numPr>
          <w:ilvl w:val="0"/>
          <w:numId w:val="5"/>
        </w:numPr>
        <w:tabs>
          <w:tab w:val="left" w:pos="0"/>
        </w:tabs>
        <w:spacing w:line="360" w:lineRule="auto"/>
        <w:ind w:left="0" w:firstLine="851"/>
        <w:rPr>
          <w:sz w:val="28"/>
          <w:szCs w:val="28"/>
        </w:rPr>
      </w:pPr>
      <w:r w:rsidRPr="00D90ABB">
        <w:rPr>
          <w:sz w:val="28"/>
          <w:szCs w:val="28"/>
        </w:rPr>
        <w:t xml:space="preserve">Top 5 best Programming Languages for Artificial Intelligence field [Електронний ресурс] // Geeksforgeeks. – 2020. – Режим доступу до ресурсу: </w:t>
      </w:r>
      <w:hyperlink r:id="rId95" w:history="1">
        <w:r w:rsidRPr="0037542F">
          <w:rPr>
            <w:rStyle w:val="ad"/>
            <w:sz w:val="28"/>
            <w:szCs w:val="28"/>
          </w:rPr>
          <w:t>https://www.geeksforgeeks.org/top-5-best-programming-languages-for-artificial-intelligence-field/</w:t>
        </w:r>
      </w:hyperlink>
      <w:r w:rsidRPr="00D90ABB">
        <w:rPr>
          <w:sz w:val="28"/>
          <w:szCs w:val="28"/>
        </w:rPr>
        <w:t>.</w:t>
      </w:r>
    </w:p>
    <w:p w14:paraId="22805FCA" w14:textId="33374F3A" w:rsidR="00D90ABB" w:rsidRDefault="00D90ABB" w:rsidP="00F01604">
      <w:pPr>
        <w:pStyle w:val="a8"/>
        <w:numPr>
          <w:ilvl w:val="0"/>
          <w:numId w:val="5"/>
        </w:numPr>
        <w:tabs>
          <w:tab w:val="left" w:pos="0"/>
        </w:tabs>
        <w:spacing w:line="360" w:lineRule="auto"/>
        <w:ind w:left="0" w:firstLine="851"/>
        <w:rPr>
          <w:sz w:val="28"/>
          <w:szCs w:val="28"/>
        </w:rPr>
      </w:pPr>
      <w:r w:rsidRPr="00D90ABB">
        <w:rPr>
          <w:sz w:val="28"/>
          <w:szCs w:val="28"/>
        </w:rPr>
        <w:t xml:space="preserve">5 Best Programming Languages to choose for Developing Innovative AI Solutions [Електронний ресурс] // Becoming Human AI. – 2019. – Режим доступу до </w:t>
      </w:r>
      <w:r w:rsidRPr="00D90ABB">
        <w:rPr>
          <w:sz w:val="28"/>
          <w:szCs w:val="28"/>
        </w:rPr>
        <w:lastRenderedPageBreak/>
        <w:t xml:space="preserve">ресурсу: </w:t>
      </w:r>
      <w:hyperlink r:id="rId96" w:history="1">
        <w:r w:rsidRPr="0037542F">
          <w:rPr>
            <w:rStyle w:val="ad"/>
            <w:sz w:val="28"/>
            <w:szCs w:val="28"/>
          </w:rPr>
          <w:t>https://becominghuman.ai/5-best-programming-languages-to-choose-for-developing-innovative-ai-solutions-bac000e00df2</w:t>
        </w:r>
      </w:hyperlink>
      <w:r w:rsidRPr="00D90ABB">
        <w:rPr>
          <w:sz w:val="28"/>
          <w:szCs w:val="28"/>
        </w:rPr>
        <w:t>.</w:t>
      </w:r>
    </w:p>
    <w:p w14:paraId="596655DB" w14:textId="4F037E64" w:rsidR="00D90ABB" w:rsidRDefault="005A6B88" w:rsidP="00F01604">
      <w:pPr>
        <w:pStyle w:val="a8"/>
        <w:numPr>
          <w:ilvl w:val="0"/>
          <w:numId w:val="5"/>
        </w:numPr>
        <w:tabs>
          <w:tab w:val="left" w:pos="0"/>
        </w:tabs>
        <w:spacing w:line="360" w:lineRule="auto"/>
        <w:ind w:left="0" w:firstLine="851"/>
        <w:rPr>
          <w:sz w:val="28"/>
          <w:szCs w:val="28"/>
        </w:rPr>
      </w:pPr>
      <w:r w:rsidRPr="005A6B88">
        <w:rPr>
          <w:sz w:val="28"/>
          <w:szCs w:val="28"/>
        </w:rPr>
        <w:t xml:space="preserve">What programming language(s) is used for AI/Neural Network? [Електронний ресурс] // Quora. – 2018. – Режим доступу до ресурсу: </w:t>
      </w:r>
      <w:hyperlink r:id="rId97" w:history="1">
        <w:r w:rsidRPr="0037542F">
          <w:rPr>
            <w:rStyle w:val="ad"/>
            <w:sz w:val="28"/>
            <w:szCs w:val="28"/>
          </w:rPr>
          <w:t>https://www.quora.com/What-programming-language-s-is-used-for-AI-Neural-Network</w:t>
        </w:r>
      </w:hyperlink>
      <w:r w:rsidRPr="005A6B88">
        <w:rPr>
          <w:sz w:val="28"/>
          <w:szCs w:val="28"/>
        </w:rPr>
        <w:t>.</w:t>
      </w:r>
    </w:p>
    <w:p w14:paraId="5414B352" w14:textId="0C7D8730" w:rsidR="0026578C" w:rsidRDefault="0026578C" w:rsidP="00F01604">
      <w:pPr>
        <w:pStyle w:val="a8"/>
        <w:numPr>
          <w:ilvl w:val="0"/>
          <w:numId w:val="5"/>
        </w:numPr>
        <w:tabs>
          <w:tab w:val="left" w:pos="0"/>
        </w:tabs>
        <w:spacing w:line="360" w:lineRule="auto"/>
        <w:ind w:left="0" w:firstLine="851"/>
        <w:rPr>
          <w:sz w:val="28"/>
          <w:szCs w:val="28"/>
        </w:rPr>
      </w:pPr>
      <w:r w:rsidRPr="0026578C">
        <w:rPr>
          <w:sz w:val="28"/>
          <w:szCs w:val="28"/>
        </w:rPr>
        <w:t>Мочалова Д.С. Інформаційна аналітика у медичному діагностуванні / Мочалова Д.С, Хлевна Ю.Л.. // VI МІЖНАРОДНА НАУКОВО-ПРАКТИЧНА КОНФЕРЕНЦІЯ Інформаційні технології та взаємодії. Матеріали доповідей. – 2019. – №4. – С. 172–174.</w:t>
      </w:r>
    </w:p>
    <w:p w14:paraId="46B805A4" w14:textId="71F7FB03" w:rsidR="0026578C" w:rsidRDefault="00E129A5" w:rsidP="00F01604">
      <w:pPr>
        <w:pStyle w:val="a8"/>
        <w:numPr>
          <w:ilvl w:val="0"/>
          <w:numId w:val="5"/>
        </w:numPr>
        <w:tabs>
          <w:tab w:val="left" w:pos="0"/>
        </w:tabs>
        <w:spacing w:line="360" w:lineRule="auto"/>
        <w:ind w:left="0" w:firstLine="851"/>
        <w:rPr>
          <w:sz w:val="28"/>
          <w:szCs w:val="28"/>
        </w:rPr>
      </w:pPr>
      <w:r w:rsidRPr="00E129A5">
        <w:rPr>
          <w:sz w:val="28"/>
          <w:szCs w:val="28"/>
        </w:rPr>
        <w:t>Мочалова Д.С. Прогнозування атеросклерозу за допомогою штучної нейронної мережі / Мочалова Д.С., Хлевна Ю.Л.. // Sciences of Europe. – 2020. – №50. – С. 53–58</w:t>
      </w:r>
    </w:p>
    <w:p w14:paraId="5165A537" w14:textId="4225E768" w:rsidR="00F01604" w:rsidRPr="00F01604" w:rsidRDefault="00F01604" w:rsidP="00F01604">
      <w:pPr>
        <w:pStyle w:val="a8"/>
        <w:numPr>
          <w:ilvl w:val="0"/>
          <w:numId w:val="5"/>
        </w:numPr>
        <w:tabs>
          <w:tab w:val="left" w:pos="0"/>
        </w:tabs>
        <w:spacing w:line="360" w:lineRule="auto"/>
        <w:ind w:left="0" w:firstLine="851"/>
        <w:rPr>
          <w:sz w:val="28"/>
          <w:szCs w:val="28"/>
        </w:rPr>
      </w:pPr>
      <w:r w:rsidRPr="00B54546">
        <w:rPr>
          <w:bCs/>
          <w:sz w:val="28"/>
          <w:szCs w:val="28"/>
        </w:rPr>
        <w:t xml:space="preserve">Mortality database updated [Електронний ресурс] // World Health Organization – Режим доступу до ресурсу: </w:t>
      </w:r>
      <w:hyperlink r:id="rId98" w:history="1">
        <w:r w:rsidRPr="00B54546">
          <w:rPr>
            <w:rStyle w:val="ad"/>
            <w:bCs/>
            <w:sz w:val="28"/>
            <w:szCs w:val="28"/>
          </w:rPr>
          <w:t>http://www.euro.who.int/en/data-and-evidence/archive/mortality-database-updated</w:t>
        </w:r>
      </w:hyperlink>
      <w:r w:rsidRPr="00B54546">
        <w:rPr>
          <w:bCs/>
          <w:sz w:val="28"/>
          <w:szCs w:val="28"/>
        </w:rPr>
        <w:t>.</w:t>
      </w:r>
    </w:p>
    <w:p w14:paraId="087E8482" w14:textId="28DDB078" w:rsidR="00BE59C5" w:rsidRPr="00BE59C5" w:rsidRDefault="00BE59C5" w:rsidP="00F01604">
      <w:pPr>
        <w:pStyle w:val="a8"/>
        <w:numPr>
          <w:ilvl w:val="0"/>
          <w:numId w:val="5"/>
        </w:numPr>
        <w:tabs>
          <w:tab w:val="left" w:pos="0"/>
        </w:tabs>
        <w:spacing w:line="360" w:lineRule="auto"/>
        <w:ind w:left="0" w:firstLine="851"/>
        <w:rPr>
          <w:sz w:val="28"/>
          <w:szCs w:val="28"/>
        </w:rPr>
      </w:pPr>
      <w:r w:rsidRPr="00BE59C5">
        <w:rPr>
          <w:sz w:val="28"/>
          <w:szCs w:val="28"/>
        </w:rPr>
        <w:t>Python Deep Learning Second Edition / [I. Vasilev, D. Slater, G. Spacagna та ін.]. – Birmingham: Packt Publishing Ltd., 2019. – 367 с. – (Second Edition).</w:t>
      </w:r>
    </w:p>
    <w:p w14:paraId="432B66FC" w14:textId="3BE2D7D3" w:rsidR="00F01604" w:rsidRPr="00F01604" w:rsidRDefault="00F01604" w:rsidP="00F01604">
      <w:pPr>
        <w:pStyle w:val="a8"/>
        <w:numPr>
          <w:ilvl w:val="0"/>
          <w:numId w:val="5"/>
        </w:numPr>
        <w:tabs>
          <w:tab w:val="left" w:pos="0"/>
        </w:tabs>
        <w:spacing w:line="360" w:lineRule="auto"/>
        <w:ind w:left="0" w:firstLine="851"/>
        <w:rPr>
          <w:sz w:val="28"/>
          <w:szCs w:val="28"/>
        </w:rPr>
      </w:pPr>
      <w:r w:rsidRPr="00B54546">
        <w:rPr>
          <w:bCs/>
          <w:sz w:val="28"/>
          <w:szCs w:val="28"/>
        </w:rPr>
        <w:t xml:space="preserve">Executive Summary: Heart Disease and Stroke Statistics—2013 Update. A Report From the American Heart Association [Електронний ресурс] // Circulation. – 2013. – Режим доступу до ресурсу: </w:t>
      </w:r>
      <w:hyperlink r:id="rId99" w:history="1">
        <w:r w:rsidRPr="001644B2">
          <w:rPr>
            <w:rStyle w:val="ad"/>
            <w:bCs/>
            <w:sz w:val="28"/>
            <w:szCs w:val="28"/>
          </w:rPr>
          <w:t>https://www.ahajournals.org/doi/full/10.1161/CIR.0b013e318282ab8f</w:t>
        </w:r>
      </w:hyperlink>
      <w:r>
        <w:rPr>
          <w:bCs/>
          <w:sz w:val="28"/>
          <w:szCs w:val="28"/>
          <w:lang w:val="en-US"/>
        </w:rPr>
        <w:t>.</w:t>
      </w:r>
    </w:p>
    <w:p w14:paraId="36D28ADC" w14:textId="3301DE39" w:rsidR="00F01604" w:rsidRPr="00F01604" w:rsidRDefault="00F01604" w:rsidP="00F01604">
      <w:pPr>
        <w:pStyle w:val="a8"/>
        <w:numPr>
          <w:ilvl w:val="0"/>
          <w:numId w:val="5"/>
        </w:numPr>
        <w:tabs>
          <w:tab w:val="left" w:pos="0"/>
        </w:tabs>
        <w:spacing w:line="360" w:lineRule="auto"/>
        <w:ind w:left="0" w:firstLine="851"/>
        <w:rPr>
          <w:rStyle w:val="ad"/>
          <w:color w:val="auto"/>
          <w:sz w:val="28"/>
          <w:szCs w:val="28"/>
          <w:u w:val="none"/>
        </w:rPr>
      </w:pPr>
      <w:r w:rsidRPr="00B54546">
        <w:rPr>
          <w:bCs/>
          <w:sz w:val="28"/>
          <w:szCs w:val="28"/>
        </w:rPr>
        <w:t xml:space="preserve">Оленко Е.С., Киричук В.Ф., Кодочигова А.И., Колопкова Т.А., Демина Т.А., Субботина В.Г., Сулковская Л.С., Букоткина Е.А. Использование искусственных нейронных сетей в прогнозировании риска развития артериальной гипертензии у пенитенциарных субъектов // Междунар. журн. приклад. и фундам. исследований. 2009. № 5. С. 119. URL: </w:t>
      </w:r>
      <w:hyperlink r:id="rId100" w:history="1">
        <w:r w:rsidRPr="001644B2">
          <w:rPr>
            <w:rStyle w:val="ad"/>
            <w:bCs/>
            <w:sz w:val="28"/>
            <w:szCs w:val="28"/>
          </w:rPr>
          <w:t>https://www.applied-research.ru/ru/article/view?id=200</w:t>
        </w:r>
      </w:hyperlink>
    </w:p>
    <w:p w14:paraId="3025AFFF" w14:textId="587A3C56" w:rsidR="00F01604" w:rsidRDefault="00F01604" w:rsidP="00F01604">
      <w:pPr>
        <w:pStyle w:val="a8"/>
        <w:numPr>
          <w:ilvl w:val="0"/>
          <w:numId w:val="5"/>
        </w:numPr>
        <w:spacing w:line="360" w:lineRule="auto"/>
        <w:ind w:left="0" w:firstLine="851"/>
        <w:jc w:val="both"/>
        <w:rPr>
          <w:sz w:val="28"/>
          <w:szCs w:val="28"/>
        </w:rPr>
      </w:pPr>
      <w:r>
        <w:rPr>
          <w:sz w:val="28"/>
          <w:szCs w:val="28"/>
        </w:rPr>
        <w:lastRenderedPageBreak/>
        <w:t xml:space="preserve"> </w:t>
      </w:r>
      <w:r w:rsidRPr="00F01604">
        <w:rPr>
          <w:sz w:val="28"/>
          <w:szCs w:val="28"/>
        </w:rPr>
        <w:t>Atkov O.Yu., Gorokhova S.G., Sboev A.G., Generozov E.V., Muraseyeva E.V., Moroshkina S.Y., Cherniy N.N. Coronary Heart Disease Diagnosis by Artificial Neural Networks Including Genetic Polymorphisms and Clinical Parameters // J. Cardiol. 2012. Vol. 59, № 2. P. 190–194.</w:t>
      </w:r>
    </w:p>
    <w:p w14:paraId="624F3DFA" w14:textId="1644EF29" w:rsidR="00F01604" w:rsidRDefault="00F01604" w:rsidP="00BE59C5">
      <w:pPr>
        <w:pStyle w:val="a8"/>
        <w:numPr>
          <w:ilvl w:val="0"/>
          <w:numId w:val="5"/>
        </w:numPr>
        <w:spacing w:line="360" w:lineRule="auto"/>
        <w:ind w:left="0" w:firstLine="851"/>
        <w:jc w:val="both"/>
        <w:rPr>
          <w:sz w:val="28"/>
          <w:szCs w:val="28"/>
        </w:rPr>
      </w:pPr>
      <w:r w:rsidRPr="00F01604">
        <w:rPr>
          <w:sz w:val="28"/>
          <w:szCs w:val="28"/>
        </w:rPr>
        <w:t>Moghaddasi H., Mahmoudi I., Sajadi S. Comparing the Efficiency of Artificial Neural Network and Gene Expression Programming in Predicting Coronary Artery Disease // J. Health Med. Inform. 2017. Vol. 8, № 2.</w:t>
      </w:r>
    </w:p>
    <w:p w14:paraId="6D97ABAB" w14:textId="02FB21B7" w:rsidR="00BE59C5" w:rsidRPr="00F01604" w:rsidRDefault="00BE59C5" w:rsidP="00BE59C5">
      <w:pPr>
        <w:pStyle w:val="a8"/>
        <w:numPr>
          <w:ilvl w:val="0"/>
          <w:numId w:val="5"/>
        </w:numPr>
        <w:spacing w:line="360" w:lineRule="auto"/>
        <w:ind w:left="0" w:firstLine="851"/>
        <w:jc w:val="both"/>
        <w:rPr>
          <w:sz w:val="28"/>
          <w:szCs w:val="28"/>
        </w:rPr>
      </w:pPr>
      <w:r w:rsidRPr="00BE59C5">
        <w:rPr>
          <w:sz w:val="28"/>
          <w:szCs w:val="28"/>
        </w:rPr>
        <w:t xml:space="preserve">Lei Shi. Artificial neural networks: Current applications in modern medicine [Електронний ресурс] / Lei Shi, Xing-cheng Wang // IEEE. – 2010. – Режим доступу до ресурсу: </w:t>
      </w:r>
      <w:hyperlink r:id="rId101" w:history="1">
        <w:r w:rsidRPr="00E14E38">
          <w:rPr>
            <w:rStyle w:val="ad"/>
            <w:sz w:val="28"/>
            <w:szCs w:val="28"/>
          </w:rPr>
          <w:t>https://ieeexplore.ieee.org/abstract/document/5543470</w:t>
        </w:r>
      </w:hyperlink>
      <w:r w:rsidRPr="00BE59C5">
        <w:rPr>
          <w:sz w:val="28"/>
          <w:szCs w:val="28"/>
        </w:rPr>
        <w:t>.</w:t>
      </w:r>
      <w:r w:rsidRPr="00BE59C5">
        <w:rPr>
          <w:sz w:val="28"/>
          <w:szCs w:val="28"/>
          <w:lang w:val="en-US"/>
        </w:rPr>
        <w:t xml:space="preserve"> </w:t>
      </w:r>
    </w:p>
    <w:p w14:paraId="41352FF1" w14:textId="77777777" w:rsidR="00BE59C5" w:rsidRPr="00BE59C5" w:rsidRDefault="00BE59C5" w:rsidP="00BE59C5">
      <w:pPr>
        <w:pStyle w:val="a8"/>
        <w:numPr>
          <w:ilvl w:val="0"/>
          <w:numId w:val="5"/>
        </w:numPr>
        <w:spacing w:line="360" w:lineRule="auto"/>
        <w:ind w:left="0" w:firstLine="851"/>
        <w:jc w:val="both"/>
        <w:rPr>
          <w:sz w:val="28"/>
          <w:szCs w:val="28"/>
        </w:rPr>
      </w:pPr>
      <w:r w:rsidRPr="00BE59C5">
        <w:rPr>
          <w:sz w:val="28"/>
          <w:szCs w:val="28"/>
        </w:rPr>
        <w:t>Colak M.C., Colak C., Kocatürk H., Sağiroğlu S., Barutçu I. Predicting Coronary Artery Disease Using Different Artificial Neural Network Models // Anadolu Kardiyol. Derg. 2008. Vol. 8, № 4. P. 249–254.</w:t>
      </w:r>
    </w:p>
    <w:p w14:paraId="69B6F1AB" w14:textId="1468529A" w:rsidR="00F01604" w:rsidRPr="00BE59C5" w:rsidRDefault="00BE59C5" w:rsidP="00F01604">
      <w:pPr>
        <w:pStyle w:val="a8"/>
        <w:numPr>
          <w:ilvl w:val="0"/>
          <w:numId w:val="5"/>
        </w:numPr>
        <w:tabs>
          <w:tab w:val="left" w:pos="0"/>
        </w:tabs>
        <w:spacing w:line="360" w:lineRule="auto"/>
        <w:ind w:left="0" w:firstLine="851"/>
        <w:jc w:val="both"/>
        <w:rPr>
          <w:sz w:val="28"/>
          <w:szCs w:val="28"/>
        </w:rPr>
      </w:pPr>
      <w:r w:rsidRPr="00B54546">
        <w:rPr>
          <w:bCs/>
          <w:sz w:val="28"/>
          <w:szCs w:val="28"/>
          <w:lang w:val="en-US"/>
        </w:rPr>
        <w:t>Niranjana Murthy H.S., Meenakshi M. ANN Model to Predict Coronary Heart Disease Based on Risk Factors // Bonfring. Int. J. Man Mach. Interface. 2013. Vol. 3, № 2. Р. 13–18.</w:t>
      </w:r>
    </w:p>
    <w:p w14:paraId="0135A3B5" w14:textId="3CDAE51B" w:rsidR="00BE59C5" w:rsidRDefault="00BE59C5" w:rsidP="00F01604">
      <w:pPr>
        <w:pStyle w:val="a8"/>
        <w:numPr>
          <w:ilvl w:val="0"/>
          <w:numId w:val="5"/>
        </w:numPr>
        <w:tabs>
          <w:tab w:val="left" w:pos="0"/>
        </w:tabs>
        <w:spacing w:line="360" w:lineRule="auto"/>
        <w:ind w:left="0" w:firstLine="851"/>
        <w:jc w:val="both"/>
        <w:rPr>
          <w:sz w:val="28"/>
          <w:szCs w:val="28"/>
        </w:rPr>
      </w:pPr>
      <w:r w:rsidRPr="00BE59C5">
        <w:rPr>
          <w:sz w:val="28"/>
          <w:szCs w:val="28"/>
        </w:rPr>
        <w:t>Caliskan A., Yuksel M.E. Classification of Coronary Artery Disease Data Sets by Using a Deep Neural Network // EuroBiotech J. 2017. Vol. 1, № 4. P. 271–277</w:t>
      </w:r>
      <w:r>
        <w:rPr>
          <w:sz w:val="28"/>
          <w:szCs w:val="28"/>
        </w:rPr>
        <w:t>.</w:t>
      </w:r>
    </w:p>
    <w:p w14:paraId="34940CC2" w14:textId="363B0A38" w:rsidR="00BE59C5" w:rsidRPr="00BE59C5" w:rsidRDefault="00BE59C5" w:rsidP="00F01604">
      <w:pPr>
        <w:pStyle w:val="a8"/>
        <w:numPr>
          <w:ilvl w:val="0"/>
          <w:numId w:val="5"/>
        </w:numPr>
        <w:tabs>
          <w:tab w:val="left" w:pos="0"/>
        </w:tabs>
        <w:spacing w:line="360" w:lineRule="auto"/>
        <w:ind w:left="0" w:firstLine="851"/>
        <w:jc w:val="both"/>
        <w:rPr>
          <w:sz w:val="28"/>
          <w:szCs w:val="28"/>
        </w:rPr>
      </w:pPr>
      <w:r w:rsidRPr="00B54546">
        <w:rPr>
          <w:bCs/>
          <w:sz w:val="28"/>
          <w:szCs w:val="28"/>
          <w:lang w:val="ru-RU"/>
        </w:rPr>
        <w:t>Гусев A.B. Рынок медицинских информационных систем: обзор, изменения, трен-ды//Врач и информационные технологии. — 2012. — № 3. — С. 6-15.</w:t>
      </w:r>
    </w:p>
    <w:p w14:paraId="1203D8EB" w14:textId="58FFE84F" w:rsidR="00BE59C5" w:rsidRDefault="00BE59C5" w:rsidP="00F01604">
      <w:pPr>
        <w:pStyle w:val="a8"/>
        <w:numPr>
          <w:ilvl w:val="0"/>
          <w:numId w:val="5"/>
        </w:numPr>
        <w:tabs>
          <w:tab w:val="left" w:pos="0"/>
        </w:tabs>
        <w:spacing w:line="360" w:lineRule="auto"/>
        <w:ind w:left="0" w:firstLine="851"/>
        <w:jc w:val="both"/>
        <w:rPr>
          <w:sz w:val="28"/>
          <w:szCs w:val="28"/>
        </w:rPr>
      </w:pPr>
      <w:r w:rsidRPr="00BE59C5">
        <w:rPr>
          <w:sz w:val="28"/>
          <w:szCs w:val="28"/>
        </w:rPr>
        <w:t>Лапрун И. Эффективность внедрения медицинских информационных систем// PC Week Doctor. - 2008. — № 1(1). — http://www.pcweek.ru/spheres/detail.php2ID = 108436&amp;SPHERE_ID=13906</w:t>
      </w:r>
      <w:r>
        <w:rPr>
          <w:sz w:val="28"/>
          <w:szCs w:val="28"/>
        </w:rPr>
        <w:t>.</w:t>
      </w:r>
    </w:p>
    <w:p w14:paraId="47DC0D6E" w14:textId="672A3B5E" w:rsidR="00BE59C5" w:rsidRPr="00BE59C5" w:rsidRDefault="00BE59C5" w:rsidP="00BE59C5">
      <w:pPr>
        <w:pStyle w:val="a8"/>
        <w:numPr>
          <w:ilvl w:val="0"/>
          <w:numId w:val="5"/>
        </w:numPr>
        <w:tabs>
          <w:tab w:val="left" w:pos="0"/>
        </w:tabs>
        <w:spacing w:line="360" w:lineRule="auto"/>
        <w:ind w:left="0" w:firstLine="851"/>
        <w:jc w:val="both"/>
        <w:rPr>
          <w:sz w:val="28"/>
          <w:szCs w:val="28"/>
        </w:rPr>
      </w:pPr>
      <w:r w:rsidRPr="00BE59C5">
        <w:rPr>
          <w:sz w:val="28"/>
          <w:szCs w:val="28"/>
        </w:rPr>
        <w:t xml:space="preserve">Mathivanan Durairaj, Revathi. Prediction Of Heart Disease Using Back Propagation MLP Algorithm [Електронний ресурс] / Mathivanan Durairaj, Revathi // Semantic Scholar. – 2015. – Режим доступу до ресурсу: </w:t>
      </w:r>
      <w:r w:rsidRPr="00BE59C5">
        <w:rPr>
          <w:sz w:val="28"/>
          <w:szCs w:val="28"/>
        </w:rPr>
        <w:lastRenderedPageBreak/>
        <w:t>https://www.semanticscholar.org/paper/Prediction-Of-Heart-Disease-Using-Back-Propagation-Durairaj-Revathi/f8db80d00efa2da49b79a2cf4c8035900d69c624.</w:t>
      </w:r>
    </w:p>
    <w:p w14:paraId="0B0E2BA9" w14:textId="44C46CC3" w:rsidR="00BE59C5" w:rsidRDefault="00BE59C5" w:rsidP="00F01604">
      <w:pPr>
        <w:pStyle w:val="a8"/>
        <w:numPr>
          <w:ilvl w:val="0"/>
          <w:numId w:val="5"/>
        </w:numPr>
        <w:tabs>
          <w:tab w:val="left" w:pos="0"/>
        </w:tabs>
        <w:spacing w:line="360" w:lineRule="auto"/>
        <w:ind w:left="0" w:firstLine="851"/>
        <w:jc w:val="both"/>
        <w:rPr>
          <w:sz w:val="28"/>
          <w:szCs w:val="28"/>
        </w:rPr>
      </w:pPr>
      <w:r w:rsidRPr="00BE59C5">
        <w:rPr>
          <w:sz w:val="28"/>
          <w:szCs w:val="28"/>
        </w:rPr>
        <w:t>Усачева Е.В. Информационно-аналитический модуль долгосрочного диспансерного наблюдения пациентов с коронарным атеросклерозом / Е.В. Усачева, С.С. Бунова, А.С. Горбушин, А.Г. Дружинина // Врач и информационные технологии. – 2015. - № 1. – С. 48-53.</w:t>
      </w:r>
    </w:p>
    <w:p w14:paraId="3D593308" w14:textId="44784A7B" w:rsidR="00BE59C5" w:rsidRDefault="00351120" w:rsidP="00F01604">
      <w:pPr>
        <w:pStyle w:val="a8"/>
        <w:numPr>
          <w:ilvl w:val="0"/>
          <w:numId w:val="5"/>
        </w:numPr>
        <w:tabs>
          <w:tab w:val="left" w:pos="0"/>
        </w:tabs>
        <w:spacing w:line="360" w:lineRule="auto"/>
        <w:ind w:left="0" w:firstLine="851"/>
        <w:jc w:val="both"/>
        <w:rPr>
          <w:sz w:val="28"/>
          <w:szCs w:val="28"/>
        </w:rPr>
      </w:pPr>
      <w:r w:rsidRPr="00351120">
        <w:rPr>
          <w:sz w:val="28"/>
          <w:szCs w:val="28"/>
        </w:rPr>
        <w:t>Approximation by neural networks with scattered data / Author links open overlay panelShaoboLin, XiaofeiGuo, FeilongCao, ZongbenXu. // Applied Mathematics and Computation. – 2013. – №224. – С. 29–35.</w:t>
      </w:r>
    </w:p>
    <w:p w14:paraId="55CE19E3" w14:textId="25F6E7A0" w:rsidR="00351120" w:rsidRDefault="00351120" w:rsidP="00F01604">
      <w:pPr>
        <w:pStyle w:val="a8"/>
        <w:numPr>
          <w:ilvl w:val="0"/>
          <w:numId w:val="5"/>
        </w:numPr>
        <w:tabs>
          <w:tab w:val="left" w:pos="0"/>
        </w:tabs>
        <w:spacing w:line="360" w:lineRule="auto"/>
        <w:ind w:left="0" w:firstLine="851"/>
        <w:jc w:val="both"/>
        <w:rPr>
          <w:sz w:val="28"/>
          <w:szCs w:val="28"/>
        </w:rPr>
      </w:pPr>
      <w:r w:rsidRPr="00351120">
        <w:rPr>
          <w:sz w:val="28"/>
          <w:szCs w:val="28"/>
        </w:rPr>
        <w:t>Mark Lutz. Learning Python / Mark Lutz., 2013. – 1590 с. – (5th Edition).</w:t>
      </w:r>
    </w:p>
    <w:p w14:paraId="0C209DA0" w14:textId="0B834BC1" w:rsidR="00351120" w:rsidRDefault="00351120" w:rsidP="00F01604">
      <w:pPr>
        <w:pStyle w:val="a8"/>
        <w:numPr>
          <w:ilvl w:val="0"/>
          <w:numId w:val="5"/>
        </w:numPr>
        <w:tabs>
          <w:tab w:val="left" w:pos="0"/>
        </w:tabs>
        <w:spacing w:line="360" w:lineRule="auto"/>
        <w:ind w:left="0" w:firstLine="851"/>
        <w:jc w:val="both"/>
        <w:rPr>
          <w:sz w:val="28"/>
          <w:szCs w:val="28"/>
        </w:rPr>
      </w:pPr>
      <w:r w:rsidRPr="00351120">
        <w:rPr>
          <w:sz w:val="28"/>
          <w:szCs w:val="28"/>
        </w:rPr>
        <w:t>Indra den Bakker. Python Deep Learning Cookbook / Indra den Bakker. – Birmingham-Mumbai: Packt Publishing, 2017. – 158 с.</w:t>
      </w:r>
    </w:p>
    <w:p w14:paraId="46FDD7D8" w14:textId="050C050D" w:rsidR="00351120" w:rsidRDefault="00FA18EB" w:rsidP="00F01604">
      <w:pPr>
        <w:pStyle w:val="a8"/>
        <w:numPr>
          <w:ilvl w:val="0"/>
          <w:numId w:val="5"/>
        </w:numPr>
        <w:tabs>
          <w:tab w:val="left" w:pos="0"/>
        </w:tabs>
        <w:spacing w:line="360" w:lineRule="auto"/>
        <w:ind w:left="0" w:firstLine="851"/>
        <w:jc w:val="both"/>
        <w:rPr>
          <w:sz w:val="28"/>
          <w:szCs w:val="28"/>
        </w:rPr>
      </w:pPr>
      <w:r w:rsidRPr="00FA18EB">
        <w:rPr>
          <w:sz w:val="28"/>
          <w:szCs w:val="28"/>
        </w:rPr>
        <w:t>Hastie, T., Tibshirani, R., Friedman, J. The Elements of Statistical Learning. Springer, 739 p. (2014).</w:t>
      </w:r>
    </w:p>
    <w:p w14:paraId="3A4B9A6B" w14:textId="77777777" w:rsidR="00FA18EB" w:rsidRPr="00FA18EB" w:rsidRDefault="00FA18EB" w:rsidP="00FA18EB">
      <w:pPr>
        <w:pStyle w:val="a8"/>
        <w:numPr>
          <w:ilvl w:val="0"/>
          <w:numId w:val="5"/>
        </w:numPr>
        <w:spacing w:line="360" w:lineRule="auto"/>
        <w:ind w:left="0" w:firstLine="851"/>
        <w:rPr>
          <w:sz w:val="28"/>
          <w:szCs w:val="28"/>
        </w:rPr>
      </w:pPr>
      <w:r w:rsidRPr="00FA18EB">
        <w:rPr>
          <w:sz w:val="28"/>
          <w:szCs w:val="28"/>
        </w:rPr>
        <w:t>Goodfellow, I., Bengio, Y., Courville, A.: Deep Learning (Adaptive Computation and Machine Learning series) 2017. 652 p. (2017).</w:t>
      </w:r>
    </w:p>
    <w:p w14:paraId="6C3ACAAB" w14:textId="77777777" w:rsidR="00FA18EB" w:rsidRPr="00FA18EB" w:rsidRDefault="00FA18EB" w:rsidP="00FA18EB">
      <w:pPr>
        <w:pStyle w:val="a8"/>
        <w:numPr>
          <w:ilvl w:val="0"/>
          <w:numId w:val="5"/>
        </w:numPr>
        <w:spacing w:line="360" w:lineRule="auto"/>
        <w:ind w:left="0" w:firstLine="851"/>
        <w:rPr>
          <w:sz w:val="28"/>
          <w:szCs w:val="28"/>
        </w:rPr>
      </w:pPr>
      <w:r w:rsidRPr="00FA18EB">
        <w:rPr>
          <w:sz w:val="28"/>
          <w:szCs w:val="28"/>
        </w:rPr>
        <w:t>Пишем свою нейросеть: пошаговое руководство [Електронний ресурс] // Библиотека программиста. – 2017. – Режим доступу до ресурсу: https://proglib.io/p/neural-nets-guide.</w:t>
      </w:r>
    </w:p>
    <w:p w14:paraId="0C98FF60" w14:textId="77777777" w:rsidR="00FA18EB" w:rsidRPr="00FA18EB" w:rsidRDefault="00FA18EB" w:rsidP="00FA18EB">
      <w:pPr>
        <w:pStyle w:val="a8"/>
        <w:numPr>
          <w:ilvl w:val="0"/>
          <w:numId w:val="5"/>
        </w:numPr>
        <w:spacing w:line="360" w:lineRule="auto"/>
        <w:ind w:left="0" w:firstLine="851"/>
        <w:rPr>
          <w:sz w:val="28"/>
          <w:szCs w:val="28"/>
        </w:rPr>
      </w:pPr>
      <w:r w:rsidRPr="00FA18EB">
        <w:rPr>
          <w:sz w:val="28"/>
          <w:szCs w:val="28"/>
        </w:rPr>
        <w:t>Michie, D., Spiegelhalter, D.J., Taylor, C.C.: Machine Learning, Neural and Statistical Classification 298 p. Available at:  http://www1.maths.leeds.ac.uk/~charles/statlog/whole.pdf (1994) last accessed 2020/04/01.</w:t>
      </w:r>
    </w:p>
    <w:p w14:paraId="5217AD54" w14:textId="4D4448C5" w:rsidR="00FA18EB" w:rsidRPr="00FA18EB" w:rsidRDefault="00FA18EB" w:rsidP="00FA18EB">
      <w:pPr>
        <w:pStyle w:val="a8"/>
        <w:numPr>
          <w:ilvl w:val="0"/>
          <w:numId w:val="5"/>
        </w:numPr>
        <w:tabs>
          <w:tab w:val="left" w:pos="0"/>
        </w:tabs>
        <w:spacing w:line="360" w:lineRule="auto"/>
        <w:ind w:left="0" w:firstLine="851"/>
        <w:jc w:val="both"/>
        <w:rPr>
          <w:sz w:val="28"/>
          <w:szCs w:val="28"/>
        </w:rPr>
      </w:pPr>
      <w:r w:rsidRPr="00FA18EB">
        <w:rPr>
          <w:sz w:val="28"/>
          <w:szCs w:val="28"/>
        </w:rPr>
        <w:t>Trask, A.: Grokking Deep Learning. Print Inc., USA. 310p. (2019)</w:t>
      </w:r>
      <w:r>
        <w:rPr>
          <w:sz w:val="28"/>
          <w:szCs w:val="28"/>
          <w:lang w:val="pl-PL"/>
        </w:rPr>
        <w:t>.</w:t>
      </w:r>
    </w:p>
    <w:p w14:paraId="4FA889BA" w14:textId="24272643" w:rsidR="00FA18EB" w:rsidRDefault="00FA18EB" w:rsidP="00FA18EB">
      <w:pPr>
        <w:pStyle w:val="a8"/>
        <w:numPr>
          <w:ilvl w:val="0"/>
          <w:numId w:val="5"/>
        </w:numPr>
        <w:tabs>
          <w:tab w:val="left" w:pos="0"/>
        </w:tabs>
        <w:spacing w:line="360" w:lineRule="auto"/>
        <w:ind w:left="0" w:firstLine="851"/>
        <w:jc w:val="both"/>
        <w:rPr>
          <w:sz w:val="28"/>
          <w:szCs w:val="28"/>
        </w:rPr>
      </w:pPr>
      <w:r w:rsidRPr="00FA18EB">
        <w:rPr>
          <w:sz w:val="28"/>
          <w:szCs w:val="28"/>
        </w:rPr>
        <w:t xml:space="preserve">Нейронные сети [Електронний ресурс] // StatSoft. – 2012. – Режим доступу до ресурсу: </w:t>
      </w:r>
      <w:hyperlink r:id="rId102" w:history="1">
        <w:r w:rsidRPr="00E14E38">
          <w:rPr>
            <w:rStyle w:val="ad"/>
            <w:sz w:val="28"/>
            <w:szCs w:val="28"/>
          </w:rPr>
          <w:t>http://statsoft.ru/home/textbook/modules/stneunet.html</w:t>
        </w:r>
      </w:hyperlink>
      <w:r w:rsidRPr="00FA18EB">
        <w:rPr>
          <w:sz w:val="28"/>
          <w:szCs w:val="28"/>
        </w:rPr>
        <w:t>.</w:t>
      </w:r>
    </w:p>
    <w:p w14:paraId="682B21D2" w14:textId="2B5CE873" w:rsidR="00FA18EB" w:rsidRDefault="00FA18EB" w:rsidP="00FA18EB">
      <w:pPr>
        <w:pStyle w:val="a8"/>
        <w:numPr>
          <w:ilvl w:val="0"/>
          <w:numId w:val="5"/>
        </w:numPr>
        <w:tabs>
          <w:tab w:val="left" w:pos="0"/>
        </w:tabs>
        <w:spacing w:line="360" w:lineRule="auto"/>
        <w:ind w:left="0" w:firstLine="851"/>
        <w:jc w:val="both"/>
        <w:rPr>
          <w:sz w:val="28"/>
          <w:szCs w:val="28"/>
        </w:rPr>
      </w:pPr>
      <w:r w:rsidRPr="00FA18EB">
        <w:rPr>
          <w:sz w:val="28"/>
          <w:szCs w:val="28"/>
        </w:rPr>
        <w:t xml:space="preserve">Karan Jakhar. Big Data Deep Learning Framework using Keras: A Case Study of Pneumonia Prediction [Електронний ресурс] / Karan Jakhar, Nishtha Hooda // </w:t>
      </w:r>
      <w:r w:rsidRPr="00FA18EB">
        <w:rPr>
          <w:sz w:val="28"/>
          <w:szCs w:val="28"/>
        </w:rPr>
        <w:lastRenderedPageBreak/>
        <w:t xml:space="preserve">IEEE Xplore. – 2018. – Режим доступу до ресурсу: </w:t>
      </w:r>
      <w:hyperlink r:id="rId103" w:history="1">
        <w:r w:rsidRPr="00E14E38">
          <w:rPr>
            <w:rStyle w:val="ad"/>
            <w:sz w:val="28"/>
            <w:szCs w:val="28"/>
          </w:rPr>
          <w:t>https://ieeexplore.ieee.org/abstract/document/8777571</w:t>
        </w:r>
      </w:hyperlink>
      <w:r w:rsidRPr="00FA18EB">
        <w:rPr>
          <w:sz w:val="28"/>
          <w:szCs w:val="28"/>
        </w:rPr>
        <w:t>.</w:t>
      </w:r>
    </w:p>
    <w:p w14:paraId="176366E3" w14:textId="1F83BC5F" w:rsidR="00FA18EB" w:rsidRDefault="00633539" w:rsidP="00FA18EB">
      <w:pPr>
        <w:pStyle w:val="a8"/>
        <w:numPr>
          <w:ilvl w:val="0"/>
          <w:numId w:val="5"/>
        </w:numPr>
        <w:tabs>
          <w:tab w:val="left" w:pos="0"/>
        </w:tabs>
        <w:spacing w:line="360" w:lineRule="auto"/>
        <w:ind w:left="0" w:firstLine="851"/>
        <w:jc w:val="both"/>
        <w:rPr>
          <w:sz w:val="28"/>
          <w:szCs w:val="28"/>
        </w:rPr>
      </w:pPr>
      <w:r w:rsidRPr="00633539">
        <w:rPr>
          <w:sz w:val="28"/>
          <w:szCs w:val="28"/>
        </w:rPr>
        <w:t>Andreas Holzinger. Machine Learning for Health Informatics / Andreas Holzinger. – 2016. – №9605. – С. 65–73.</w:t>
      </w:r>
    </w:p>
    <w:p w14:paraId="1BDE4F9F" w14:textId="0D70BABC" w:rsidR="00633539" w:rsidRDefault="00633539" w:rsidP="00FA18EB">
      <w:pPr>
        <w:pStyle w:val="a8"/>
        <w:numPr>
          <w:ilvl w:val="0"/>
          <w:numId w:val="5"/>
        </w:numPr>
        <w:tabs>
          <w:tab w:val="left" w:pos="0"/>
        </w:tabs>
        <w:spacing w:line="360" w:lineRule="auto"/>
        <w:ind w:left="0" w:firstLine="851"/>
        <w:jc w:val="both"/>
        <w:rPr>
          <w:sz w:val="28"/>
          <w:szCs w:val="28"/>
        </w:rPr>
      </w:pPr>
      <w:r w:rsidRPr="00633539">
        <w:rPr>
          <w:sz w:val="28"/>
          <w:szCs w:val="28"/>
        </w:rPr>
        <w:t>Sebastian Dark. Deep Learning With Python: A Fundamentals Guide To Understanding Machine Learning and Artificial Intelligence With Scikit-Learn, TensorFlow, and Keras / Sebastian Dark., 2018. – 157 с.</w:t>
      </w:r>
    </w:p>
    <w:p w14:paraId="38B873A6" w14:textId="21DDD907" w:rsidR="00633539" w:rsidRDefault="006C674A" w:rsidP="00FA18EB">
      <w:pPr>
        <w:pStyle w:val="a8"/>
        <w:numPr>
          <w:ilvl w:val="0"/>
          <w:numId w:val="5"/>
        </w:numPr>
        <w:tabs>
          <w:tab w:val="left" w:pos="0"/>
        </w:tabs>
        <w:spacing w:line="360" w:lineRule="auto"/>
        <w:ind w:left="0" w:firstLine="851"/>
        <w:jc w:val="both"/>
        <w:rPr>
          <w:sz w:val="28"/>
          <w:szCs w:val="28"/>
        </w:rPr>
      </w:pPr>
      <w:r w:rsidRPr="006C674A">
        <w:rPr>
          <w:sz w:val="28"/>
          <w:szCs w:val="28"/>
        </w:rPr>
        <w:t>Jason Brownlee. Deep Learning With Python/ Develop Deep Learning Models on Theano and TensorFlow Using Keras / Jason Brownlee., 2019. – 258 с. – (Edition: v1.17).</w:t>
      </w:r>
    </w:p>
    <w:p w14:paraId="56DBB131" w14:textId="525DED81" w:rsidR="006C674A" w:rsidRDefault="006C674A" w:rsidP="00FA18EB">
      <w:pPr>
        <w:pStyle w:val="a8"/>
        <w:numPr>
          <w:ilvl w:val="0"/>
          <w:numId w:val="5"/>
        </w:numPr>
        <w:tabs>
          <w:tab w:val="left" w:pos="0"/>
        </w:tabs>
        <w:spacing w:line="360" w:lineRule="auto"/>
        <w:ind w:left="0" w:firstLine="851"/>
        <w:jc w:val="both"/>
        <w:rPr>
          <w:sz w:val="28"/>
          <w:szCs w:val="28"/>
        </w:rPr>
      </w:pPr>
      <w:r w:rsidRPr="006C674A">
        <w:rPr>
          <w:sz w:val="28"/>
          <w:szCs w:val="28"/>
        </w:rPr>
        <w:t>Francois Chollet. Deep Learning mit Python und Keras. Das Praxis-Hadbuch vom Entwickler der Keras-Bibliothek / Francois Chollet., 2018.</w:t>
      </w:r>
    </w:p>
    <w:p w14:paraId="786D53D6" w14:textId="4979E1A8" w:rsidR="006C674A" w:rsidRDefault="00884B0B" w:rsidP="00FA18EB">
      <w:pPr>
        <w:pStyle w:val="a8"/>
        <w:numPr>
          <w:ilvl w:val="0"/>
          <w:numId w:val="5"/>
        </w:numPr>
        <w:tabs>
          <w:tab w:val="left" w:pos="0"/>
        </w:tabs>
        <w:spacing w:line="360" w:lineRule="auto"/>
        <w:ind w:left="0" w:firstLine="851"/>
        <w:jc w:val="both"/>
        <w:rPr>
          <w:sz w:val="28"/>
          <w:szCs w:val="28"/>
        </w:rPr>
      </w:pPr>
      <w:r w:rsidRPr="00884B0B">
        <w:rPr>
          <w:sz w:val="28"/>
          <w:szCs w:val="28"/>
        </w:rPr>
        <w:t>Genetic Basis for Congenital Heart Defects: Current Knowledge / Mary Ella Pierpont, Craig T. Basson, D. Woodrow BensonJr та ін.]. // Circulation. – 2007. – №115. – С. 23–27.</w:t>
      </w:r>
    </w:p>
    <w:p w14:paraId="63D2D540" w14:textId="7227FA5A" w:rsidR="00884B0B" w:rsidRDefault="00884B0B" w:rsidP="00FA18EB">
      <w:pPr>
        <w:pStyle w:val="a8"/>
        <w:numPr>
          <w:ilvl w:val="0"/>
          <w:numId w:val="5"/>
        </w:numPr>
        <w:tabs>
          <w:tab w:val="left" w:pos="0"/>
        </w:tabs>
        <w:spacing w:line="360" w:lineRule="auto"/>
        <w:ind w:left="0" w:firstLine="851"/>
        <w:jc w:val="both"/>
        <w:rPr>
          <w:sz w:val="28"/>
          <w:szCs w:val="28"/>
        </w:rPr>
      </w:pPr>
      <w:r w:rsidRPr="00884B0B">
        <w:rPr>
          <w:sz w:val="28"/>
          <w:szCs w:val="28"/>
        </w:rPr>
        <w:t>Helen Dolk. Congenital Heart Defects in Europe / Helen Dolk, Maria Loane, Ester Garne. // Circulation. – 2011. – №123. – С. 367–374.</w:t>
      </w:r>
    </w:p>
    <w:p w14:paraId="02BC3C52" w14:textId="0DF94724" w:rsidR="00884B0B" w:rsidRDefault="002D6635" w:rsidP="00FA18EB">
      <w:pPr>
        <w:pStyle w:val="a8"/>
        <w:numPr>
          <w:ilvl w:val="0"/>
          <w:numId w:val="5"/>
        </w:numPr>
        <w:tabs>
          <w:tab w:val="left" w:pos="0"/>
        </w:tabs>
        <w:spacing w:line="360" w:lineRule="auto"/>
        <w:ind w:left="0" w:firstLine="851"/>
        <w:jc w:val="both"/>
        <w:rPr>
          <w:sz w:val="28"/>
          <w:szCs w:val="28"/>
        </w:rPr>
      </w:pPr>
      <w:r w:rsidRPr="002D6635">
        <w:rPr>
          <w:sz w:val="28"/>
          <w:szCs w:val="28"/>
        </w:rPr>
        <w:t>Aurelien Geron. Hands-on Machine Learning with Scikit-Learn, Keras&amp;TensorFlow / Aurelien Geron. – Beijing: O'Reilly, 2020. – 818 с. – (2nd Edition).</w:t>
      </w:r>
    </w:p>
    <w:p w14:paraId="2F2AF983" w14:textId="393A295B" w:rsidR="002D6635" w:rsidRDefault="002D6635" w:rsidP="00FA18EB">
      <w:pPr>
        <w:pStyle w:val="a8"/>
        <w:numPr>
          <w:ilvl w:val="0"/>
          <w:numId w:val="5"/>
        </w:numPr>
        <w:tabs>
          <w:tab w:val="left" w:pos="0"/>
        </w:tabs>
        <w:spacing w:line="360" w:lineRule="auto"/>
        <w:ind w:left="0" w:firstLine="851"/>
        <w:jc w:val="both"/>
        <w:rPr>
          <w:sz w:val="28"/>
          <w:szCs w:val="28"/>
        </w:rPr>
      </w:pPr>
      <w:r w:rsidRPr="002D6635">
        <w:rPr>
          <w:sz w:val="28"/>
          <w:szCs w:val="28"/>
        </w:rPr>
        <w:t xml:space="preserve">Jonathan H. Chen. Machine Learning and Prediction in Medicine — Beyond the Peak of Inflated Expectations [Електронний ресурс] / Jonathan H. Chen, Steven M. Asch // PMC US National Library of Medicine. – 2018. – Режим доступу до ресурсу: </w:t>
      </w:r>
      <w:hyperlink r:id="rId104" w:history="1">
        <w:r w:rsidRPr="00CF7E86">
          <w:rPr>
            <w:rStyle w:val="ad"/>
            <w:sz w:val="28"/>
            <w:szCs w:val="28"/>
          </w:rPr>
          <w:t>https://www.ncbi.nlm.nih.gov/pmc/articles/PMC5953825/</w:t>
        </w:r>
      </w:hyperlink>
      <w:r>
        <w:rPr>
          <w:sz w:val="28"/>
          <w:szCs w:val="28"/>
          <w:lang w:val="en-US"/>
        </w:rPr>
        <w:t>.</w:t>
      </w:r>
    </w:p>
    <w:p w14:paraId="507B6096" w14:textId="4EB7E39E" w:rsidR="00DD1663" w:rsidRPr="002D6635" w:rsidRDefault="002D6635" w:rsidP="002D6635">
      <w:pPr>
        <w:pStyle w:val="a8"/>
        <w:numPr>
          <w:ilvl w:val="0"/>
          <w:numId w:val="5"/>
        </w:numPr>
        <w:tabs>
          <w:tab w:val="left" w:pos="0"/>
        </w:tabs>
        <w:spacing w:line="360" w:lineRule="auto"/>
        <w:ind w:left="0" w:firstLine="851"/>
        <w:jc w:val="both"/>
        <w:rPr>
          <w:b/>
          <w:sz w:val="28"/>
          <w:szCs w:val="28"/>
        </w:rPr>
      </w:pPr>
      <w:r w:rsidRPr="002D6635">
        <w:rPr>
          <w:sz w:val="28"/>
          <w:szCs w:val="28"/>
        </w:rPr>
        <w:t>Personalized medicine: risk prediction, targeted therapies and mobile health technology [Електронний ресурс] / Daniel F Hayes, Hugh S Markus, R David Leslie, Eric J Topol // BMC Medicine. – 2014. – Режим доступу до ресурсу: https://bmcmedicine.biomedcentral.com/articles/10.1186/1741-7015-12-37?optIn=false.</w:t>
      </w:r>
    </w:p>
    <w:p w14:paraId="283541F8" w14:textId="77777777" w:rsidR="00DD1663" w:rsidRDefault="00DD1663" w:rsidP="00DD1663"/>
    <w:p w14:paraId="1E309B04" w14:textId="77777777" w:rsidR="00DD1663" w:rsidRDefault="00DD1663" w:rsidP="00DD1663"/>
    <w:p w14:paraId="49B7ACB6" w14:textId="77777777" w:rsidR="00DD1663" w:rsidRDefault="00DD1663" w:rsidP="00DD1663"/>
    <w:p w14:paraId="2669AE2A" w14:textId="77777777" w:rsidR="00DD1663" w:rsidRDefault="00DD1663" w:rsidP="00DD1663"/>
    <w:p w14:paraId="3F4B5840" w14:textId="77777777" w:rsidR="00DD1663" w:rsidRDefault="00DD1663" w:rsidP="00DD1663"/>
    <w:p w14:paraId="488564AB" w14:textId="77777777" w:rsidR="00DD1663" w:rsidRDefault="00DD1663" w:rsidP="00DD1663"/>
    <w:p w14:paraId="4073D0A8" w14:textId="77777777" w:rsidR="00DD1663" w:rsidRDefault="00DD1663" w:rsidP="00DD1663"/>
    <w:p w14:paraId="3618A362" w14:textId="77777777" w:rsidR="00DD1663" w:rsidRDefault="00DD1663" w:rsidP="00DD1663"/>
    <w:p w14:paraId="6A40C515" w14:textId="77777777" w:rsidR="00DD1663" w:rsidRDefault="00DD1663" w:rsidP="00DD1663"/>
    <w:p w14:paraId="51D5B8B4" w14:textId="77777777" w:rsidR="00DD1663" w:rsidRDefault="00DD1663" w:rsidP="00DD1663"/>
    <w:p w14:paraId="0F1BB7D2" w14:textId="77777777" w:rsidR="00DD1663" w:rsidRDefault="00DD1663" w:rsidP="00DD1663"/>
    <w:p w14:paraId="3E3D8D51" w14:textId="77777777" w:rsidR="00870E76" w:rsidRDefault="00870E76" w:rsidP="00DD1663">
      <w:pPr>
        <w:pStyle w:val="1"/>
        <w:jc w:val="center"/>
        <w:rPr>
          <w:rFonts w:ascii="Times New Roman" w:hAnsi="Times New Roman" w:cs="Times New Roman"/>
          <w:b/>
          <w:color w:val="auto"/>
          <w:sz w:val="28"/>
          <w:szCs w:val="28"/>
          <w:lang w:val="en-US"/>
        </w:rPr>
      </w:pPr>
      <w:bookmarkStart w:id="47" w:name="_Toc40804136"/>
    </w:p>
    <w:p w14:paraId="5A6328C7" w14:textId="77777777" w:rsidR="00870E76" w:rsidRDefault="00870E76" w:rsidP="00DD1663">
      <w:pPr>
        <w:pStyle w:val="1"/>
        <w:jc w:val="center"/>
        <w:rPr>
          <w:rFonts w:ascii="Times New Roman" w:hAnsi="Times New Roman" w:cs="Times New Roman"/>
          <w:b/>
          <w:color w:val="auto"/>
          <w:sz w:val="28"/>
          <w:szCs w:val="28"/>
          <w:lang w:val="en-US"/>
        </w:rPr>
      </w:pPr>
    </w:p>
    <w:p w14:paraId="292037A8" w14:textId="77777777" w:rsidR="00870E76" w:rsidRDefault="00870E76" w:rsidP="00DD1663">
      <w:pPr>
        <w:pStyle w:val="1"/>
        <w:jc w:val="center"/>
        <w:rPr>
          <w:rFonts w:ascii="Times New Roman" w:hAnsi="Times New Roman" w:cs="Times New Roman"/>
          <w:b/>
          <w:color w:val="auto"/>
          <w:sz w:val="28"/>
          <w:szCs w:val="28"/>
          <w:lang w:val="en-US"/>
        </w:rPr>
      </w:pPr>
    </w:p>
    <w:p w14:paraId="1C2D1886" w14:textId="60A5B771" w:rsidR="00B777F9" w:rsidRPr="00F73F58" w:rsidRDefault="00F73F58" w:rsidP="00DD1663">
      <w:pPr>
        <w:pStyle w:val="1"/>
        <w:jc w:val="center"/>
        <w:rPr>
          <w:rFonts w:ascii="Times New Roman" w:hAnsi="Times New Roman" w:cs="Times New Roman"/>
          <w:b/>
          <w:color w:val="auto"/>
          <w:sz w:val="28"/>
          <w:szCs w:val="28"/>
        </w:rPr>
      </w:pPr>
      <w:bookmarkStart w:id="48" w:name="_GoBack"/>
      <w:bookmarkEnd w:id="48"/>
      <w:r w:rsidRPr="00F73F58">
        <w:rPr>
          <w:rFonts w:ascii="Times New Roman" w:hAnsi="Times New Roman" w:cs="Times New Roman"/>
          <w:b/>
          <w:color w:val="auto"/>
          <w:sz w:val="28"/>
          <w:szCs w:val="28"/>
        </w:rPr>
        <w:t>ДОДАТКИ</w:t>
      </w:r>
      <w:bookmarkEnd w:id="47"/>
    </w:p>
    <w:p w14:paraId="26D3C44F" w14:textId="251EC239" w:rsidR="00B777F9" w:rsidRDefault="00B777F9">
      <w:pPr>
        <w:spacing w:after="160" w:line="259" w:lineRule="auto"/>
        <w:rPr>
          <w:sz w:val="28"/>
          <w:szCs w:val="28"/>
        </w:rPr>
      </w:pPr>
      <w:r>
        <w:rPr>
          <w:sz w:val="28"/>
          <w:szCs w:val="28"/>
        </w:rPr>
        <w:br w:type="page"/>
      </w:r>
    </w:p>
    <w:p w14:paraId="280DCF0A" w14:textId="768D4578" w:rsidR="00B777F9" w:rsidRPr="00DD1663" w:rsidRDefault="00B777F9" w:rsidP="00884B0B">
      <w:pPr>
        <w:pStyle w:val="2"/>
        <w:jc w:val="center"/>
        <w:rPr>
          <w:rFonts w:ascii="Times New Roman" w:hAnsi="Times New Roman" w:cs="Times New Roman"/>
          <w:color w:val="auto"/>
          <w:sz w:val="28"/>
          <w:szCs w:val="28"/>
        </w:rPr>
      </w:pPr>
      <w:bookmarkStart w:id="49" w:name="_Toc40804137"/>
      <w:r w:rsidRPr="00DD1663">
        <w:rPr>
          <w:rFonts w:ascii="Times New Roman" w:hAnsi="Times New Roman" w:cs="Times New Roman"/>
          <w:color w:val="auto"/>
          <w:sz w:val="28"/>
          <w:szCs w:val="28"/>
        </w:rPr>
        <w:lastRenderedPageBreak/>
        <w:t>ДОДАТ</w:t>
      </w:r>
      <w:r w:rsidR="00D90ABB" w:rsidRPr="00DD1663">
        <w:rPr>
          <w:rFonts w:ascii="Times New Roman" w:hAnsi="Times New Roman" w:cs="Times New Roman"/>
          <w:color w:val="auto"/>
          <w:sz w:val="28"/>
          <w:szCs w:val="28"/>
        </w:rPr>
        <w:t>ОК А</w:t>
      </w:r>
      <w:bookmarkEnd w:id="49"/>
    </w:p>
    <w:p w14:paraId="24AF0F92" w14:textId="6C22CC46" w:rsidR="00D90ABB" w:rsidRPr="00DD1663" w:rsidRDefault="00D90ABB" w:rsidP="00884B0B">
      <w:pPr>
        <w:pStyle w:val="2"/>
        <w:jc w:val="center"/>
        <w:rPr>
          <w:rFonts w:ascii="Times New Roman" w:hAnsi="Times New Roman" w:cs="Times New Roman"/>
          <w:color w:val="auto"/>
          <w:sz w:val="28"/>
          <w:szCs w:val="28"/>
        </w:rPr>
      </w:pPr>
      <w:bookmarkStart w:id="50" w:name="_Toc40804138"/>
      <w:r w:rsidRPr="00DD1663">
        <w:rPr>
          <w:rFonts w:ascii="Times New Roman" w:hAnsi="Times New Roman" w:cs="Times New Roman"/>
          <w:color w:val="auto"/>
          <w:sz w:val="28"/>
          <w:szCs w:val="28"/>
        </w:rPr>
        <w:t>Програмний код реалізації штучної неройнної мережі:</w:t>
      </w:r>
      <w:bookmarkEnd w:id="50"/>
    </w:p>
    <w:p w14:paraId="73DBA911" w14:textId="77777777" w:rsidR="00DD1663" w:rsidRDefault="00DD1663" w:rsidP="00D90ABB">
      <w:pPr>
        <w:tabs>
          <w:tab w:val="left" w:pos="0"/>
        </w:tabs>
        <w:spacing w:line="360" w:lineRule="auto"/>
        <w:ind w:left="720"/>
      </w:pPr>
    </w:p>
    <w:p w14:paraId="191B0F29" w14:textId="77777777" w:rsidR="00D90ABB" w:rsidRPr="00D90ABB" w:rsidRDefault="00D90ABB" w:rsidP="00D90ABB">
      <w:pPr>
        <w:tabs>
          <w:tab w:val="left" w:pos="0"/>
        </w:tabs>
        <w:spacing w:line="360" w:lineRule="auto"/>
        <w:ind w:left="720"/>
        <w:rPr>
          <w:lang w:val="en-US"/>
        </w:rPr>
      </w:pPr>
      <w:r w:rsidRPr="00D90ABB">
        <w:rPr>
          <w:lang w:val="en-US"/>
        </w:rPr>
        <w:t>import numpy as np</w:t>
      </w:r>
    </w:p>
    <w:p w14:paraId="3E216166" w14:textId="77777777" w:rsidR="00D90ABB" w:rsidRPr="00D90ABB" w:rsidRDefault="00D90ABB" w:rsidP="00D90ABB">
      <w:pPr>
        <w:tabs>
          <w:tab w:val="left" w:pos="0"/>
        </w:tabs>
        <w:spacing w:line="360" w:lineRule="auto"/>
        <w:ind w:left="720"/>
        <w:rPr>
          <w:lang w:val="en-US"/>
        </w:rPr>
      </w:pPr>
      <w:r w:rsidRPr="00D90ABB">
        <w:rPr>
          <w:lang w:val="en-US"/>
        </w:rPr>
        <w:t>from app.data.db_ref_data import DB_ref_instance as ref</w:t>
      </w:r>
    </w:p>
    <w:p w14:paraId="21A2672A" w14:textId="77777777" w:rsidR="00D90ABB" w:rsidRPr="00D90ABB" w:rsidRDefault="00D90ABB" w:rsidP="00D90ABB">
      <w:pPr>
        <w:tabs>
          <w:tab w:val="left" w:pos="0"/>
        </w:tabs>
        <w:spacing w:line="360" w:lineRule="auto"/>
        <w:ind w:left="720"/>
        <w:rPr>
          <w:lang w:val="en-US"/>
        </w:rPr>
      </w:pPr>
      <w:r w:rsidRPr="00D90ABB">
        <w:rPr>
          <w:lang w:val="en-US"/>
        </w:rPr>
        <w:t>from app.workers.worker_file import data, columns as t_columns</w:t>
      </w:r>
    </w:p>
    <w:p w14:paraId="6E5C7951" w14:textId="77777777" w:rsidR="00D90ABB" w:rsidRPr="00D90ABB" w:rsidRDefault="00D90ABB" w:rsidP="00D90ABB">
      <w:pPr>
        <w:tabs>
          <w:tab w:val="left" w:pos="0"/>
        </w:tabs>
        <w:spacing w:line="360" w:lineRule="auto"/>
        <w:ind w:left="720"/>
        <w:rPr>
          <w:lang w:val="en-US"/>
        </w:rPr>
      </w:pPr>
      <w:r w:rsidRPr="00D90ABB">
        <w:rPr>
          <w:lang w:val="en-US"/>
        </w:rPr>
        <w:t>from keras.models import Sequential, Model</w:t>
      </w:r>
    </w:p>
    <w:p w14:paraId="6CA70811" w14:textId="77777777" w:rsidR="00D90ABB" w:rsidRPr="00D90ABB" w:rsidRDefault="00D90ABB" w:rsidP="00D90ABB">
      <w:pPr>
        <w:tabs>
          <w:tab w:val="left" w:pos="0"/>
        </w:tabs>
        <w:spacing w:line="360" w:lineRule="auto"/>
        <w:ind w:left="720"/>
        <w:rPr>
          <w:lang w:val="en-US"/>
        </w:rPr>
      </w:pPr>
      <w:r w:rsidRPr="00D90ABB">
        <w:rPr>
          <w:lang w:val="en-US"/>
        </w:rPr>
        <w:t>from keras.layers import Dense, Input, concatenate</w:t>
      </w:r>
    </w:p>
    <w:p w14:paraId="5D0FF595" w14:textId="6E88E003" w:rsidR="00D90ABB" w:rsidRDefault="00D90ABB" w:rsidP="00D90ABB">
      <w:pPr>
        <w:tabs>
          <w:tab w:val="left" w:pos="0"/>
        </w:tabs>
        <w:spacing w:line="360" w:lineRule="auto"/>
        <w:ind w:left="720"/>
        <w:rPr>
          <w:lang w:val="en-US"/>
        </w:rPr>
      </w:pPr>
      <w:r w:rsidRPr="00D90ABB">
        <w:rPr>
          <w:lang w:val="en-US"/>
        </w:rPr>
        <w:t>from app.utils.utils import *</w:t>
      </w:r>
    </w:p>
    <w:p w14:paraId="1406D432" w14:textId="77777777" w:rsidR="00D90ABB" w:rsidRPr="00D90ABB" w:rsidRDefault="00D90ABB" w:rsidP="00D90ABB">
      <w:pPr>
        <w:tabs>
          <w:tab w:val="left" w:pos="0"/>
        </w:tabs>
        <w:spacing w:line="360" w:lineRule="auto"/>
        <w:ind w:left="720"/>
        <w:rPr>
          <w:lang w:val="en-US"/>
        </w:rPr>
      </w:pPr>
    </w:p>
    <w:p w14:paraId="484D4EE3" w14:textId="77777777" w:rsidR="00D90ABB" w:rsidRPr="00D90ABB" w:rsidRDefault="00D90ABB" w:rsidP="00D90ABB">
      <w:pPr>
        <w:tabs>
          <w:tab w:val="left" w:pos="0"/>
        </w:tabs>
        <w:spacing w:line="360" w:lineRule="auto"/>
        <w:ind w:left="720"/>
        <w:rPr>
          <w:lang w:val="en-US"/>
        </w:rPr>
      </w:pPr>
      <w:r w:rsidRPr="00D90ABB">
        <w:rPr>
          <w:lang w:val="en-US"/>
        </w:rPr>
        <w:t>def set_element_idx(columns_list, r_mtx, column_name, row_idx):</w:t>
      </w:r>
    </w:p>
    <w:p w14:paraId="58D83AAC" w14:textId="77777777" w:rsidR="00D90ABB" w:rsidRPr="00D90ABB" w:rsidRDefault="00D90ABB" w:rsidP="00D90ABB">
      <w:pPr>
        <w:tabs>
          <w:tab w:val="left" w:pos="0"/>
        </w:tabs>
        <w:spacing w:line="360" w:lineRule="auto"/>
        <w:ind w:left="720"/>
        <w:rPr>
          <w:lang w:val="en-US"/>
        </w:rPr>
      </w:pPr>
      <w:r w:rsidRPr="00D90ABB">
        <w:rPr>
          <w:lang w:val="en-US"/>
        </w:rPr>
        <w:t xml:space="preserve">    f_idx = columns_list.index(column_name)</w:t>
      </w:r>
    </w:p>
    <w:p w14:paraId="57E3D282" w14:textId="500D2063" w:rsidR="00D90ABB" w:rsidRDefault="00D90ABB" w:rsidP="00D90ABB">
      <w:pPr>
        <w:tabs>
          <w:tab w:val="left" w:pos="0"/>
        </w:tabs>
        <w:spacing w:line="360" w:lineRule="auto"/>
        <w:ind w:left="720"/>
        <w:rPr>
          <w:lang w:val="en-US"/>
        </w:rPr>
      </w:pPr>
      <w:r w:rsidRPr="00D90ABB">
        <w:rPr>
          <w:lang w:val="en-US"/>
        </w:rPr>
        <w:t xml:space="preserve">    r_mtx[x][f_idx] = data[column_name][row_idx]</w:t>
      </w:r>
    </w:p>
    <w:p w14:paraId="22A06490" w14:textId="77777777" w:rsidR="00D90ABB" w:rsidRPr="00D90ABB" w:rsidRDefault="00D90ABB" w:rsidP="00D90ABB">
      <w:pPr>
        <w:tabs>
          <w:tab w:val="left" w:pos="0"/>
        </w:tabs>
        <w:spacing w:line="360" w:lineRule="auto"/>
        <w:ind w:left="720"/>
        <w:rPr>
          <w:lang w:val="en-US"/>
        </w:rPr>
      </w:pPr>
    </w:p>
    <w:p w14:paraId="5A0FA67B" w14:textId="77777777" w:rsidR="00D90ABB" w:rsidRPr="00D90ABB" w:rsidRDefault="00D90ABB" w:rsidP="00D90ABB">
      <w:pPr>
        <w:tabs>
          <w:tab w:val="left" w:pos="0"/>
        </w:tabs>
        <w:spacing w:line="360" w:lineRule="auto"/>
        <w:ind w:left="720"/>
        <w:rPr>
          <w:lang w:val="en-US"/>
        </w:rPr>
      </w:pPr>
      <w:r w:rsidRPr="00D90ABB">
        <w:rPr>
          <w:lang w:val="en-US"/>
        </w:rPr>
        <w:t>columns = t_columns</w:t>
      </w:r>
    </w:p>
    <w:p w14:paraId="2572B40C" w14:textId="77777777" w:rsidR="00D90ABB" w:rsidRPr="00D90ABB" w:rsidRDefault="00D90ABB" w:rsidP="00D90ABB">
      <w:pPr>
        <w:tabs>
          <w:tab w:val="left" w:pos="0"/>
        </w:tabs>
        <w:spacing w:line="360" w:lineRule="auto"/>
        <w:ind w:left="720"/>
        <w:rPr>
          <w:lang w:val="en-US"/>
        </w:rPr>
      </w:pPr>
      <w:r w:rsidRPr="00D90ABB">
        <w:rPr>
          <w:lang w:val="en-US"/>
        </w:rPr>
        <w:t>columns.pop(0)</w:t>
      </w:r>
    </w:p>
    <w:p w14:paraId="3C71F166" w14:textId="77777777" w:rsidR="00D90ABB" w:rsidRPr="00D90ABB" w:rsidRDefault="00D90ABB" w:rsidP="00D90ABB">
      <w:pPr>
        <w:tabs>
          <w:tab w:val="left" w:pos="0"/>
        </w:tabs>
        <w:spacing w:line="360" w:lineRule="auto"/>
        <w:ind w:left="720"/>
        <w:rPr>
          <w:lang w:val="en-US"/>
        </w:rPr>
      </w:pPr>
      <w:r w:rsidRPr="00D90ABB">
        <w:rPr>
          <w:lang w:val="en-US"/>
        </w:rPr>
        <w:t>row_count = len(data['prg'])</w:t>
      </w:r>
    </w:p>
    <w:p w14:paraId="7A46A301" w14:textId="77777777" w:rsidR="00D90ABB" w:rsidRPr="00D90ABB" w:rsidRDefault="00D90ABB" w:rsidP="00D90ABB">
      <w:pPr>
        <w:tabs>
          <w:tab w:val="left" w:pos="0"/>
        </w:tabs>
        <w:spacing w:line="360" w:lineRule="auto"/>
        <w:ind w:left="720"/>
        <w:rPr>
          <w:lang w:val="en-US"/>
        </w:rPr>
      </w:pPr>
    </w:p>
    <w:p w14:paraId="02E84C1D" w14:textId="77777777" w:rsidR="00D90ABB" w:rsidRPr="00D90ABB" w:rsidRDefault="00D90ABB" w:rsidP="00D90ABB">
      <w:pPr>
        <w:tabs>
          <w:tab w:val="left" w:pos="0"/>
        </w:tabs>
        <w:spacing w:line="360" w:lineRule="auto"/>
        <w:ind w:left="720"/>
        <w:rPr>
          <w:lang w:val="en-US"/>
        </w:rPr>
      </w:pPr>
      <w:r w:rsidRPr="00D90ABB">
        <w:rPr>
          <w:lang w:val="en-US"/>
        </w:rPr>
        <w:t>input_c1 = np.zeros((row_count, len(ref.input_c1_list)))</w:t>
      </w:r>
    </w:p>
    <w:p w14:paraId="24BC93A2" w14:textId="77777777" w:rsidR="00D90ABB" w:rsidRPr="00D90ABB" w:rsidRDefault="00D90ABB" w:rsidP="00D90ABB">
      <w:pPr>
        <w:tabs>
          <w:tab w:val="left" w:pos="0"/>
        </w:tabs>
        <w:spacing w:line="360" w:lineRule="auto"/>
        <w:ind w:left="720"/>
        <w:rPr>
          <w:lang w:val="en-US"/>
        </w:rPr>
      </w:pPr>
      <w:r w:rsidRPr="00D90ABB">
        <w:rPr>
          <w:lang w:val="en-US"/>
        </w:rPr>
        <w:t>input_c2 = np.empty((row_count, len(ref.input_c2_list)))</w:t>
      </w:r>
    </w:p>
    <w:p w14:paraId="71786FF0" w14:textId="77777777" w:rsidR="00D90ABB" w:rsidRPr="00D90ABB" w:rsidRDefault="00D90ABB" w:rsidP="00D90ABB">
      <w:pPr>
        <w:tabs>
          <w:tab w:val="left" w:pos="0"/>
        </w:tabs>
        <w:spacing w:line="360" w:lineRule="auto"/>
        <w:ind w:left="720"/>
        <w:rPr>
          <w:lang w:val="en-US"/>
        </w:rPr>
      </w:pPr>
      <w:r w:rsidRPr="00D90ABB">
        <w:rPr>
          <w:lang w:val="en-US"/>
        </w:rPr>
        <w:t>input_n1 = np.empty((row_count, len(ref.input_n1_list)))</w:t>
      </w:r>
    </w:p>
    <w:p w14:paraId="346B42F9" w14:textId="77777777" w:rsidR="00D90ABB" w:rsidRPr="00D90ABB" w:rsidRDefault="00D90ABB" w:rsidP="00D90ABB">
      <w:pPr>
        <w:tabs>
          <w:tab w:val="left" w:pos="0"/>
        </w:tabs>
        <w:spacing w:line="360" w:lineRule="auto"/>
        <w:ind w:left="720"/>
        <w:rPr>
          <w:lang w:val="en-US"/>
        </w:rPr>
      </w:pPr>
    </w:p>
    <w:p w14:paraId="11F51CCE" w14:textId="77777777" w:rsidR="00D90ABB" w:rsidRPr="00D90ABB" w:rsidRDefault="00D90ABB" w:rsidP="00D90ABB">
      <w:pPr>
        <w:tabs>
          <w:tab w:val="left" w:pos="0"/>
        </w:tabs>
        <w:spacing w:line="360" w:lineRule="auto"/>
        <w:ind w:left="720"/>
        <w:rPr>
          <w:lang w:val="en-US"/>
        </w:rPr>
      </w:pPr>
      <w:r w:rsidRPr="00D90ABB">
        <w:rPr>
          <w:lang w:val="en-US"/>
        </w:rPr>
        <w:t>eprint('NEURON NETWORK WORKER', 'PREPARING DATA...')</w:t>
      </w:r>
    </w:p>
    <w:p w14:paraId="035ED638" w14:textId="77777777" w:rsidR="00D90ABB" w:rsidRPr="00D90ABB" w:rsidRDefault="00D90ABB" w:rsidP="00D90ABB">
      <w:pPr>
        <w:tabs>
          <w:tab w:val="left" w:pos="0"/>
        </w:tabs>
        <w:spacing w:line="360" w:lineRule="auto"/>
        <w:ind w:left="720"/>
        <w:rPr>
          <w:lang w:val="en-US"/>
        </w:rPr>
      </w:pPr>
      <w:r w:rsidRPr="00D90ABB">
        <w:rPr>
          <w:lang w:val="en-US"/>
        </w:rPr>
        <w:t>for x in range(row_count):</w:t>
      </w:r>
    </w:p>
    <w:p w14:paraId="684CCB7A" w14:textId="77777777" w:rsidR="00D90ABB" w:rsidRPr="00D90ABB" w:rsidRDefault="00D90ABB" w:rsidP="00D90ABB">
      <w:pPr>
        <w:tabs>
          <w:tab w:val="left" w:pos="0"/>
        </w:tabs>
        <w:spacing w:line="360" w:lineRule="auto"/>
        <w:ind w:left="720"/>
        <w:rPr>
          <w:lang w:val="en-US"/>
        </w:rPr>
      </w:pPr>
      <w:r w:rsidRPr="00D90ABB">
        <w:rPr>
          <w:lang w:val="en-US"/>
        </w:rPr>
        <w:t xml:space="preserve">    for column in columns:</w:t>
      </w:r>
    </w:p>
    <w:p w14:paraId="6526FCCE" w14:textId="77777777" w:rsidR="00D90ABB" w:rsidRPr="00D90ABB" w:rsidRDefault="00D90ABB" w:rsidP="00D90ABB">
      <w:pPr>
        <w:tabs>
          <w:tab w:val="left" w:pos="0"/>
        </w:tabs>
        <w:spacing w:line="360" w:lineRule="auto"/>
        <w:ind w:left="720"/>
        <w:rPr>
          <w:lang w:val="en-US"/>
        </w:rPr>
      </w:pPr>
      <w:r w:rsidRPr="00D90ABB">
        <w:rPr>
          <w:lang w:val="en-US"/>
        </w:rPr>
        <w:t xml:space="preserve">        if column in ref.input_c1_list:</w:t>
      </w:r>
    </w:p>
    <w:p w14:paraId="23BD63D9" w14:textId="77777777" w:rsidR="00D90ABB" w:rsidRPr="00D90ABB" w:rsidRDefault="00D90ABB" w:rsidP="00D90ABB">
      <w:pPr>
        <w:tabs>
          <w:tab w:val="left" w:pos="0"/>
        </w:tabs>
        <w:spacing w:line="360" w:lineRule="auto"/>
        <w:ind w:left="720"/>
        <w:rPr>
          <w:lang w:val="en-US"/>
        </w:rPr>
      </w:pPr>
      <w:r w:rsidRPr="00D90ABB">
        <w:rPr>
          <w:lang w:val="en-US"/>
        </w:rPr>
        <w:t xml:space="preserve">            set_element_idx(ref.input_c1_list, input_c1, column, x)</w:t>
      </w:r>
    </w:p>
    <w:p w14:paraId="33AC3CB9" w14:textId="77777777" w:rsidR="00D90ABB" w:rsidRPr="00D90ABB" w:rsidRDefault="00D90ABB" w:rsidP="00D90ABB">
      <w:pPr>
        <w:tabs>
          <w:tab w:val="left" w:pos="0"/>
        </w:tabs>
        <w:spacing w:line="360" w:lineRule="auto"/>
        <w:ind w:left="720"/>
        <w:rPr>
          <w:lang w:val="en-US"/>
        </w:rPr>
      </w:pPr>
      <w:r w:rsidRPr="00D90ABB">
        <w:rPr>
          <w:lang w:val="en-US"/>
        </w:rPr>
        <w:t xml:space="preserve">            continue</w:t>
      </w:r>
    </w:p>
    <w:p w14:paraId="71A24438" w14:textId="77777777" w:rsidR="00D90ABB" w:rsidRPr="00D90ABB" w:rsidRDefault="00D90ABB" w:rsidP="00D90ABB">
      <w:pPr>
        <w:tabs>
          <w:tab w:val="left" w:pos="0"/>
        </w:tabs>
        <w:spacing w:line="360" w:lineRule="auto"/>
        <w:ind w:left="720"/>
        <w:rPr>
          <w:lang w:val="en-US"/>
        </w:rPr>
      </w:pPr>
      <w:r w:rsidRPr="00D90ABB">
        <w:rPr>
          <w:lang w:val="en-US"/>
        </w:rPr>
        <w:t xml:space="preserve">        if column in ref.input_c2_list:</w:t>
      </w:r>
    </w:p>
    <w:p w14:paraId="79200F54" w14:textId="77777777" w:rsidR="00D90ABB" w:rsidRPr="00D90ABB" w:rsidRDefault="00D90ABB" w:rsidP="00D90ABB">
      <w:pPr>
        <w:tabs>
          <w:tab w:val="left" w:pos="0"/>
        </w:tabs>
        <w:spacing w:line="360" w:lineRule="auto"/>
        <w:ind w:left="720"/>
        <w:rPr>
          <w:lang w:val="en-US"/>
        </w:rPr>
      </w:pPr>
      <w:r w:rsidRPr="00D90ABB">
        <w:rPr>
          <w:lang w:val="en-US"/>
        </w:rPr>
        <w:t xml:space="preserve">            set_element_idx(ref.input_c2_list, input_c2, column, x)</w:t>
      </w:r>
    </w:p>
    <w:p w14:paraId="5DF8F470" w14:textId="77777777" w:rsidR="00D90ABB" w:rsidRPr="00D90ABB" w:rsidRDefault="00D90ABB" w:rsidP="00D90ABB">
      <w:pPr>
        <w:tabs>
          <w:tab w:val="left" w:pos="0"/>
        </w:tabs>
        <w:spacing w:line="360" w:lineRule="auto"/>
        <w:ind w:left="720"/>
        <w:rPr>
          <w:lang w:val="en-US"/>
        </w:rPr>
      </w:pPr>
      <w:r w:rsidRPr="00D90ABB">
        <w:rPr>
          <w:lang w:val="en-US"/>
        </w:rPr>
        <w:t xml:space="preserve">            continue</w:t>
      </w:r>
    </w:p>
    <w:p w14:paraId="32C64E52" w14:textId="77777777" w:rsidR="00D90ABB" w:rsidRPr="00D90ABB" w:rsidRDefault="00D90ABB" w:rsidP="00D90ABB">
      <w:pPr>
        <w:tabs>
          <w:tab w:val="left" w:pos="0"/>
        </w:tabs>
        <w:spacing w:line="360" w:lineRule="auto"/>
        <w:ind w:left="720"/>
        <w:rPr>
          <w:lang w:val="en-US"/>
        </w:rPr>
      </w:pPr>
      <w:r w:rsidRPr="00D90ABB">
        <w:rPr>
          <w:lang w:val="en-US"/>
        </w:rPr>
        <w:t xml:space="preserve">        if column in ref.input_n1_list:</w:t>
      </w:r>
    </w:p>
    <w:p w14:paraId="7CB76D43" w14:textId="77777777" w:rsidR="00D90ABB" w:rsidRPr="00D90ABB" w:rsidRDefault="00D90ABB" w:rsidP="00D90ABB">
      <w:pPr>
        <w:tabs>
          <w:tab w:val="left" w:pos="0"/>
        </w:tabs>
        <w:spacing w:line="360" w:lineRule="auto"/>
        <w:ind w:left="720"/>
        <w:rPr>
          <w:lang w:val="en-US"/>
        </w:rPr>
      </w:pPr>
      <w:r w:rsidRPr="00D90ABB">
        <w:rPr>
          <w:lang w:val="en-US"/>
        </w:rPr>
        <w:lastRenderedPageBreak/>
        <w:t xml:space="preserve">            set_element_idx(ref.input_n1_list, input_n1, column, x)</w:t>
      </w:r>
    </w:p>
    <w:p w14:paraId="23E79C80" w14:textId="77777777" w:rsidR="00D90ABB" w:rsidRPr="00D90ABB" w:rsidRDefault="00D90ABB" w:rsidP="00D90ABB">
      <w:pPr>
        <w:tabs>
          <w:tab w:val="left" w:pos="0"/>
        </w:tabs>
        <w:spacing w:line="360" w:lineRule="auto"/>
        <w:ind w:left="720"/>
        <w:rPr>
          <w:lang w:val="en-US"/>
        </w:rPr>
      </w:pPr>
      <w:r w:rsidRPr="00D90ABB">
        <w:rPr>
          <w:lang w:val="en-US"/>
        </w:rPr>
        <w:t xml:space="preserve">            continue</w:t>
      </w:r>
    </w:p>
    <w:p w14:paraId="076BA967" w14:textId="77777777" w:rsidR="00D90ABB" w:rsidRPr="00D90ABB" w:rsidRDefault="00D90ABB" w:rsidP="00D90ABB">
      <w:pPr>
        <w:tabs>
          <w:tab w:val="left" w:pos="0"/>
        </w:tabs>
        <w:spacing w:line="360" w:lineRule="auto"/>
        <w:ind w:left="720"/>
        <w:rPr>
          <w:lang w:val="en-US"/>
        </w:rPr>
      </w:pPr>
    </w:p>
    <w:p w14:paraId="484E9229" w14:textId="77777777" w:rsidR="00D90ABB" w:rsidRPr="00D90ABB" w:rsidRDefault="00D90ABB" w:rsidP="00D90ABB">
      <w:pPr>
        <w:tabs>
          <w:tab w:val="left" w:pos="0"/>
        </w:tabs>
        <w:spacing w:line="360" w:lineRule="auto"/>
        <w:ind w:left="720"/>
        <w:rPr>
          <w:lang w:val="en-US"/>
        </w:rPr>
      </w:pPr>
      <w:r w:rsidRPr="00D90ABB">
        <w:rPr>
          <w:lang w:val="en-US"/>
        </w:rPr>
        <w:t>output = [[x] for x in data['prg']]</w:t>
      </w:r>
    </w:p>
    <w:p w14:paraId="0949FC26" w14:textId="77777777" w:rsidR="00D90ABB" w:rsidRPr="00D90ABB" w:rsidRDefault="00D90ABB" w:rsidP="00D90ABB">
      <w:pPr>
        <w:tabs>
          <w:tab w:val="left" w:pos="0"/>
        </w:tabs>
        <w:spacing w:line="360" w:lineRule="auto"/>
        <w:ind w:left="720"/>
        <w:rPr>
          <w:lang w:val="en-US"/>
        </w:rPr>
      </w:pPr>
    </w:p>
    <w:p w14:paraId="765AFBB1" w14:textId="77777777" w:rsidR="00D90ABB" w:rsidRPr="00D90ABB" w:rsidRDefault="00D90ABB" w:rsidP="00D90ABB">
      <w:pPr>
        <w:tabs>
          <w:tab w:val="left" w:pos="0"/>
        </w:tabs>
        <w:spacing w:line="360" w:lineRule="auto"/>
        <w:ind w:left="720"/>
        <w:rPr>
          <w:lang w:val="en-US"/>
        </w:rPr>
      </w:pPr>
      <w:r w:rsidRPr="00D90ABB">
        <w:rPr>
          <w:lang w:val="en-US"/>
        </w:rPr>
        <w:t>print(len(columns))</w:t>
      </w:r>
    </w:p>
    <w:p w14:paraId="1B76B6DB" w14:textId="77777777" w:rsidR="00D90ABB" w:rsidRPr="00D90ABB" w:rsidRDefault="00D90ABB" w:rsidP="00D90ABB">
      <w:pPr>
        <w:tabs>
          <w:tab w:val="left" w:pos="0"/>
        </w:tabs>
        <w:spacing w:line="360" w:lineRule="auto"/>
        <w:ind w:left="720"/>
        <w:rPr>
          <w:lang w:val="en-US"/>
        </w:rPr>
      </w:pPr>
      <w:r w:rsidRPr="00D90ABB">
        <w:rPr>
          <w:lang w:val="en-US"/>
        </w:rPr>
        <w:t>print(len(input_c1))</w:t>
      </w:r>
    </w:p>
    <w:p w14:paraId="3451A549" w14:textId="77777777" w:rsidR="00D90ABB" w:rsidRPr="00D90ABB" w:rsidRDefault="00D90ABB" w:rsidP="00D90ABB">
      <w:pPr>
        <w:tabs>
          <w:tab w:val="left" w:pos="0"/>
        </w:tabs>
        <w:spacing w:line="360" w:lineRule="auto"/>
        <w:ind w:left="720"/>
        <w:rPr>
          <w:lang w:val="en-US"/>
        </w:rPr>
      </w:pPr>
      <w:r w:rsidRPr="00D90ABB">
        <w:rPr>
          <w:lang w:val="en-US"/>
        </w:rPr>
        <w:t>print(len(input_c2))</w:t>
      </w:r>
    </w:p>
    <w:p w14:paraId="7E9419A2" w14:textId="3B3E9E10" w:rsidR="00D90ABB" w:rsidRPr="00D90ABB" w:rsidRDefault="00D90ABB" w:rsidP="00D90ABB">
      <w:pPr>
        <w:tabs>
          <w:tab w:val="left" w:pos="0"/>
        </w:tabs>
        <w:spacing w:line="360" w:lineRule="auto"/>
        <w:ind w:left="720"/>
        <w:rPr>
          <w:lang w:val="en-US"/>
        </w:rPr>
      </w:pPr>
      <w:r w:rsidRPr="00D90ABB">
        <w:rPr>
          <w:lang w:val="en-US"/>
        </w:rPr>
        <w:t>print(len(input_n1))</w:t>
      </w:r>
    </w:p>
    <w:p w14:paraId="7705E34B" w14:textId="77777777" w:rsidR="00D90ABB" w:rsidRPr="00D90ABB" w:rsidRDefault="00D90ABB" w:rsidP="00D90ABB">
      <w:pPr>
        <w:tabs>
          <w:tab w:val="left" w:pos="0"/>
        </w:tabs>
        <w:spacing w:line="360" w:lineRule="auto"/>
        <w:ind w:firstLine="709"/>
        <w:rPr>
          <w:lang w:val="en-US"/>
        </w:rPr>
      </w:pPr>
      <w:r w:rsidRPr="00D90ABB">
        <w:rPr>
          <w:lang w:val="en-US"/>
        </w:rPr>
        <w:t>inputW = Input(shape=(len(ref.input_c1_list),))</w:t>
      </w:r>
    </w:p>
    <w:p w14:paraId="37EDA3AA" w14:textId="77777777" w:rsidR="00D90ABB" w:rsidRPr="00D90ABB" w:rsidRDefault="00D90ABB" w:rsidP="00D90ABB">
      <w:pPr>
        <w:tabs>
          <w:tab w:val="left" w:pos="0"/>
        </w:tabs>
        <w:spacing w:line="360" w:lineRule="auto"/>
        <w:ind w:firstLine="709"/>
        <w:rPr>
          <w:lang w:val="en-US"/>
        </w:rPr>
      </w:pPr>
      <w:r w:rsidRPr="00D90ABB">
        <w:rPr>
          <w:lang w:val="en-US"/>
        </w:rPr>
        <w:t>inputX = Input(shape=(len(ref.input_c2_list),))</w:t>
      </w:r>
    </w:p>
    <w:p w14:paraId="69AF3239" w14:textId="1FA1621B" w:rsidR="003A337A" w:rsidRDefault="00D90ABB" w:rsidP="00D90ABB">
      <w:pPr>
        <w:tabs>
          <w:tab w:val="left" w:pos="0"/>
        </w:tabs>
        <w:spacing w:line="360" w:lineRule="auto"/>
        <w:ind w:firstLine="709"/>
        <w:rPr>
          <w:lang w:val="en-US"/>
        </w:rPr>
      </w:pPr>
      <w:r w:rsidRPr="00D90ABB">
        <w:rPr>
          <w:lang w:val="en-US"/>
        </w:rPr>
        <w:t>inputY = Input(shape=(len(ref.input_n1_list),))</w:t>
      </w:r>
    </w:p>
    <w:p w14:paraId="0D3D72EA" w14:textId="096E2AF7" w:rsidR="00D90ABB" w:rsidRDefault="00D90ABB" w:rsidP="00D90ABB">
      <w:pPr>
        <w:tabs>
          <w:tab w:val="left" w:pos="0"/>
        </w:tabs>
        <w:spacing w:line="360" w:lineRule="auto"/>
        <w:ind w:firstLine="709"/>
        <w:rPr>
          <w:lang w:val="en-US"/>
        </w:rPr>
      </w:pPr>
    </w:p>
    <w:p w14:paraId="627302CC" w14:textId="7C03EFAB" w:rsidR="00D90ABB" w:rsidRDefault="00D90ABB" w:rsidP="00D90ABB">
      <w:pPr>
        <w:tabs>
          <w:tab w:val="left" w:pos="0"/>
        </w:tabs>
        <w:spacing w:line="360" w:lineRule="auto"/>
        <w:ind w:firstLine="709"/>
        <w:rPr>
          <w:lang w:val="en-US"/>
        </w:rPr>
      </w:pPr>
      <w:r w:rsidRPr="00D90ABB">
        <w:rPr>
          <w:lang w:val="en-US"/>
        </w:rPr>
        <w:t>w = Dense(3, activation="relu", input_dim=len(ref.input_c1_list))(inputW)</w:t>
      </w:r>
    </w:p>
    <w:p w14:paraId="6CF9D334" w14:textId="5D05A28B" w:rsidR="00D90ABB" w:rsidRDefault="00D90ABB" w:rsidP="00D90ABB">
      <w:pPr>
        <w:tabs>
          <w:tab w:val="left" w:pos="0"/>
        </w:tabs>
        <w:spacing w:line="360" w:lineRule="auto"/>
        <w:ind w:firstLine="709"/>
        <w:rPr>
          <w:lang w:val="en-US"/>
        </w:rPr>
      </w:pPr>
      <w:r w:rsidRPr="00D90ABB">
        <w:rPr>
          <w:lang w:val="en-US"/>
        </w:rPr>
        <w:t>w = Model(inputs=inputW, outputs=w)</w:t>
      </w:r>
    </w:p>
    <w:p w14:paraId="7243FBC7" w14:textId="3C398FFA" w:rsidR="00D90ABB" w:rsidRDefault="00D90ABB" w:rsidP="00D90ABB">
      <w:pPr>
        <w:tabs>
          <w:tab w:val="left" w:pos="0"/>
        </w:tabs>
        <w:spacing w:line="360" w:lineRule="auto"/>
        <w:ind w:firstLine="709"/>
        <w:rPr>
          <w:lang w:val="en-US"/>
        </w:rPr>
      </w:pPr>
      <w:r w:rsidRPr="00D90ABB">
        <w:rPr>
          <w:lang w:val="en-US"/>
        </w:rPr>
        <w:t>x = Dense(1, activation="relu", input_dim=len(ref.input_c2_list))(inputX)</w:t>
      </w:r>
    </w:p>
    <w:p w14:paraId="07554FBA" w14:textId="6FBE0C63" w:rsidR="00D90ABB" w:rsidRDefault="00D90ABB" w:rsidP="00D90ABB">
      <w:pPr>
        <w:tabs>
          <w:tab w:val="left" w:pos="0"/>
        </w:tabs>
        <w:spacing w:line="360" w:lineRule="auto"/>
        <w:ind w:firstLine="709"/>
        <w:rPr>
          <w:lang w:val="en-US"/>
        </w:rPr>
      </w:pPr>
      <w:r w:rsidRPr="00D90ABB">
        <w:rPr>
          <w:lang w:val="en-US"/>
        </w:rPr>
        <w:t>x = Model(inputs=inputX, outputs=x)</w:t>
      </w:r>
    </w:p>
    <w:p w14:paraId="02A4FBF3" w14:textId="77777777" w:rsidR="00D90ABB" w:rsidRPr="00D90ABB" w:rsidRDefault="00D90ABB" w:rsidP="00D90ABB">
      <w:pPr>
        <w:tabs>
          <w:tab w:val="left" w:pos="0"/>
        </w:tabs>
        <w:spacing w:line="360" w:lineRule="auto"/>
        <w:ind w:firstLine="709"/>
        <w:rPr>
          <w:lang w:val="en-US"/>
        </w:rPr>
      </w:pPr>
      <w:r w:rsidRPr="00D90ABB">
        <w:rPr>
          <w:lang w:val="en-US"/>
        </w:rPr>
        <w:t>y = Dense(5, activation="relu", input_dim=len(ref.input_n1_list))(inputY)</w:t>
      </w:r>
    </w:p>
    <w:p w14:paraId="68EE2713" w14:textId="5D64E508" w:rsidR="00D90ABB" w:rsidRDefault="00D90ABB" w:rsidP="00D90ABB">
      <w:pPr>
        <w:tabs>
          <w:tab w:val="left" w:pos="0"/>
        </w:tabs>
        <w:spacing w:line="360" w:lineRule="auto"/>
        <w:ind w:firstLine="709"/>
        <w:rPr>
          <w:lang w:val="en-US"/>
        </w:rPr>
      </w:pPr>
      <w:r w:rsidRPr="00D90ABB">
        <w:rPr>
          <w:lang w:val="en-US"/>
        </w:rPr>
        <w:t>y = Dense(2, activation="relu")(y)</w:t>
      </w:r>
    </w:p>
    <w:p w14:paraId="02B33AFA" w14:textId="397E328B" w:rsidR="00D90ABB" w:rsidRDefault="00D90ABB" w:rsidP="00D90ABB">
      <w:pPr>
        <w:tabs>
          <w:tab w:val="left" w:pos="0"/>
        </w:tabs>
        <w:spacing w:line="360" w:lineRule="auto"/>
        <w:ind w:firstLine="709"/>
        <w:rPr>
          <w:lang w:val="en-US"/>
        </w:rPr>
      </w:pPr>
      <w:r w:rsidRPr="00D90ABB">
        <w:rPr>
          <w:lang w:val="en-US"/>
        </w:rPr>
        <w:t>y = Model(inputs=inputY, outputs=y)</w:t>
      </w:r>
    </w:p>
    <w:p w14:paraId="3965C348" w14:textId="10017142" w:rsidR="00D90ABB" w:rsidRDefault="00D90ABB" w:rsidP="00D90ABB">
      <w:pPr>
        <w:tabs>
          <w:tab w:val="left" w:pos="0"/>
        </w:tabs>
        <w:spacing w:line="360" w:lineRule="auto"/>
        <w:ind w:firstLine="709"/>
        <w:rPr>
          <w:lang w:val="en-US"/>
        </w:rPr>
      </w:pPr>
    </w:p>
    <w:p w14:paraId="2262AB20" w14:textId="5956120E" w:rsidR="00D90ABB" w:rsidRDefault="00D90ABB" w:rsidP="00D90ABB">
      <w:pPr>
        <w:tabs>
          <w:tab w:val="left" w:pos="0"/>
        </w:tabs>
        <w:spacing w:line="360" w:lineRule="auto"/>
        <w:ind w:firstLine="709"/>
        <w:rPr>
          <w:lang w:val="en-US"/>
        </w:rPr>
      </w:pPr>
      <w:r w:rsidRPr="00D90ABB">
        <w:rPr>
          <w:lang w:val="en-US"/>
        </w:rPr>
        <w:t>combined = concatenate([w.output, x.input, y.output])</w:t>
      </w:r>
    </w:p>
    <w:p w14:paraId="31D12E44" w14:textId="77777777" w:rsidR="00D90ABB" w:rsidRPr="00D90ABB" w:rsidRDefault="00D90ABB" w:rsidP="00D90ABB">
      <w:pPr>
        <w:tabs>
          <w:tab w:val="left" w:pos="0"/>
        </w:tabs>
        <w:spacing w:line="360" w:lineRule="auto"/>
        <w:ind w:firstLine="709"/>
        <w:rPr>
          <w:lang w:val="en-US"/>
        </w:rPr>
      </w:pPr>
      <w:r w:rsidRPr="00D90ABB">
        <w:rPr>
          <w:lang w:val="en-US"/>
        </w:rPr>
        <w:t>z = Dense(3, activation="relu")(combined)</w:t>
      </w:r>
    </w:p>
    <w:p w14:paraId="55FF75E1" w14:textId="4C294135" w:rsidR="00D90ABB" w:rsidRDefault="00D90ABB" w:rsidP="00D90ABB">
      <w:pPr>
        <w:tabs>
          <w:tab w:val="left" w:pos="0"/>
        </w:tabs>
        <w:spacing w:line="360" w:lineRule="auto"/>
        <w:ind w:firstLine="709"/>
        <w:rPr>
          <w:lang w:val="en-US"/>
        </w:rPr>
      </w:pPr>
      <w:r w:rsidRPr="00D90ABB">
        <w:rPr>
          <w:lang w:val="en-US"/>
        </w:rPr>
        <w:t>z = Dense(1, activation="sigmoid")(z)</w:t>
      </w:r>
    </w:p>
    <w:p w14:paraId="65B778A6" w14:textId="53D41979" w:rsidR="00D90ABB" w:rsidRDefault="00D90ABB" w:rsidP="00D90ABB">
      <w:pPr>
        <w:tabs>
          <w:tab w:val="left" w:pos="0"/>
        </w:tabs>
        <w:spacing w:line="360" w:lineRule="auto"/>
        <w:ind w:firstLine="709"/>
        <w:rPr>
          <w:lang w:val="en-US"/>
        </w:rPr>
      </w:pPr>
      <w:r w:rsidRPr="00D90ABB">
        <w:rPr>
          <w:lang w:val="en-US"/>
        </w:rPr>
        <w:t>model = Model(inputs=[w.input, x.input, y.input], outputs=z)</w:t>
      </w:r>
    </w:p>
    <w:p w14:paraId="0564ED28" w14:textId="4243624E" w:rsidR="00D90ABB" w:rsidRPr="00D90ABB" w:rsidRDefault="00D90ABB" w:rsidP="00D90ABB">
      <w:pPr>
        <w:tabs>
          <w:tab w:val="left" w:pos="0"/>
        </w:tabs>
        <w:spacing w:line="360" w:lineRule="auto"/>
        <w:ind w:firstLine="709"/>
        <w:rPr>
          <w:lang w:val="en-US"/>
        </w:rPr>
      </w:pPr>
      <w:r w:rsidRPr="00D90ABB">
        <w:rPr>
          <w:lang w:val="en-US"/>
        </w:rPr>
        <w:t>model.compile(loss='ca</w:t>
      </w:r>
      <w:r>
        <w:rPr>
          <w:lang w:val="en-US"/>
        </w:rPr>
        <w:t>tegorical</w:t>
      </w:r>
      <w:r w:rsidRPr="00D90ABB">
        <w:rPr>
          <w:lang w:val="en-US"/>
        </w:rPr>
        <w:t>_crossentropy', optimizer='adam', metrics=['accuracy'])</w:t>
      </w:r>
    </w:p>
    <w:p w14:paraId="0BEADB7F" w14:textId="77777777" w:rsidR="00D90ABB" w:rsidRPr="00D90ABB" w:rsidRDefault="00D90ABB" w:rsidP="00D90ABB">
      <w:pPr>
        <w:tabs>
          <w:tab w:val="left" w:pos="0"/>
        </w:tabs>
        <w:spacing w:line="360" w:lineRule="auto"/>
        <w:ind w:firstLine="709"/>
        <w:rPr>
          <w:lang w:val="en-US"/>
        </w:rPr>
      </w:pPr>
      <w:r w:rsidRPr="00D90ABB">
        <w:rPr>
          <w:lang w:val="en-US"/>
        </w:rPr>
        <w:t>print(model.summary())</w:t>
      </w:r>
    </w:p>
    <w:p w14:paraId="4BF340F2" w14:textId="77777777" w:rsidR="00D90ABB" w:rsidRPr="00D90ABB" w:rsidRDefault="00D90ABB" w:rsidP="00D90ABB">
      <w:pPr>
        <w:tabs>
          <w:tab w:val="left" w:pos="0"/>
        </w:tabs>
        <w:spacing w:line="360" w:lineRule="auto"/>
        <w:ind w:firstLine="709"/>
        <w:rPr>
          <w:lang w:val="en-US"/>
        </w:rPr>
      </w:pPr>
    </w:p>
    <w:p w14:paraId="4E0F6B64" w14:textId="77777777" w:rsidR="00D90ABB" w:rsidRPr="00D90ABB" w:rsidRDefault="00D90ABB" w:rsidP="00D90ABB">
      <w:pPr>
        <w:tabs>
          <w:tab w:val="left" w:pos="0"/>
        </w:tabs>
        <w:spacing w:line="360" w:lineRule="auto"/>
        <w:ind w:firstLine="709"/>
        <w:rPr>
          <w:lang w:val="en-US"/>
        </w:rPr>
      </w:pPr>
      <w:r w:rsidRPr="00D90ABB">
        <w:rPr>
          <w:lang w:val="en-US"/>
        </w:rPr>
        <w:t>history = model.fit(</w:t>
      </w:r>
    </w:p>
    <w:p w14:paraId="4097AF40" w14:textId="77777777" w:rsidR="00D90ABB" w:rsidRPr="00D90ABB" w:rsidRDefault="00D90ABB" w:rsidP="00D90ABB">
      <w:pPr>
        <w:tabs>
          <w:tab w:val="left" w:pos="0"/>
        </w:tabs>
        <w:spacing w:line="360" w:lineRule="auto"/>
        <w:ind w:firstLine="709"/>
        <w:rPr>
          <w:lang w:val="en-US"/>
        </w:rPr>
      </w:pPr>
      <w:r w:rsidRPr="00D90ABB">
        <w:rPr>
          <w:lang w:val="en-US"/>
        </w:rPr>
        <w:t xml:space="preserve">    x=[input_c1, input_c2, input_n1],</w:t>
      </w:r>
    </w:p>
    <w:p w14:paraId="162AEE83" w14:textId="77777777" w:rsidR="00D90ABB" w:rsidRPr="00D90ABB" w:rsidRDefault="00D90ABB" w:rsidP="00D90ABB">
      <w:pPr>
        <w:tabs>
          <w:tab w:val="left" w:pos="0"/>
        </w:tabs>
        <w:spacing w:line="360" w:lineRule="auto"/>
        <w:ind w:firstLine="709"/>
        <w:rPr>
          <w:lang w:val="en-US"/>
        </w:rPr>
      </w:pPr>
      <w:r w:rsidRPr="00D90ABB">
        <w:rPr>
          <w:lang w:val="en-US"/>
        </w:rPr>
        <w:t xml:space="preserve">    y=np.array(output),</w:t>
      </w:r>
    </w:p>
    <w:p w14:paraId="080CDD47" w14:textId="77777777" w:rsidR="00D90ABB" w:rsidRPr="00D90ABB" w:rsidRDefault="00D90ABB" w:rsidP="00D90ABB">
      <w:pPr>
        <w:tabs>
          <w:tab w:val="left" w:pos="0"/>
        </w:tabs>
        <w:spacing w:line="360" w:lineRule="auto"/>
        <w:ind w:firstLine="709"/>
        <w:rPr>
          <w:lang w:val="en-US"/>
        </w:rPr>
      </w:pPr>
      <w:r w:rsidRPr="00D90ABB">
        <w:rPr>
          <w:lang w:val="en-US"/>
        </w:rPr>
        <w:t xml:space="preserve">    batch_size=12,</w:t>
      </w:r>
    </w:p>
    <w:p w14:paraId="70919D6B" w14:textId="77777777" w:rsidR="00D90ABB" w:rsidRPr="00D90ABB" w:rsidRDefault="00D90ABB" w:rsidP="00D90ABB">
      <w:pPr>
        <w:tabs>
          <w:tab w:val="left" w:pos="0"/>
        </w:tabs>
        <w:spacing w:line="360" w:lineRule="auto"/>
        <w:ind w:firstLine="709"/>
        <w:rPr>
          <w:lang w:val="en-US"/>
        </w:rPr>
      </w:pPr>
      <w:r w:rsidRPr="00D90ABB">
        <w:rPr>
          <w:lang w:val="en-US"/>
        </w:rPr>
        <w:lastRenderedPageBreak/>
        <w:t xml:space="preserve">    epochs=8,</w:t>
      </w:r>
    </w:p>
    <w:p w14:paraId="1D510DA8" w14:textId="77777777" w:rsidR="00D90ABB" w:rsidRPr="00D90ABB" w:rsidRDefault="00D90ABB" w:rsidP="00D90ABB">
      <w:pPr>
        <w:tabs>
          <w:tab w:val="left" w:pos="0"/>
        </w:tabs>
        <w:spacing w:line="360" w:lineRule="auto"/>
        <w:ind w:firstLine="709"/>
        <w:rPr>
          <w:lang w:val="en-US"/>
        </w:rPr>
      </w:pPr>
      <w:r w:rsidRPr="00D90ABB">
        <w:rPr>
          <w:lang w:val="en-US"/>
        </w:rPr>
        <w:t xml:space="preserve">    verbose=1,</w:t>
      </w:r>
    </w:p>
    <w:p w14:paraId="49859C34" w14:textId="77777777" w:rsidR="00D90ABB" w:rsidRPr="00D90ABB" w:rsidRDefault="00D90ABB" w:rsidP="00D90ABB">
      <w:pPr>
        <w:tabs>
          <w:tab w:val="left" w:pos="0"/>
        </w:tabs>
        <w:spacing w:line="360" w:lineRule="auto"/>
        <w:ind w:firstLine="709"/>
        <w:rPr>
          <w:lang w:val="en-US"/>
        </w:rPr>
      </w:pPr>
      <w:r w:rsidRPr="00D90ABB">
        <w:rPr>
          <w:lang w:val="en-US"/>
        </w:rPr>
        <w:t xml:space="preserve">    validation_split=0.2</w:t>
      </w:r>
    </w:p>
    <w:p w14:paraId="25C65D3F" w14:textId="77777777" w:rsidR="00D90ABB" w:rsidRPr="00D90ABB" w:rsidRDefault="00D90ABB" w:rsidP="00D90ABB">
      <w:pPr>
        <w:tabs>
          <w:tab w:val="left" w:pos="0"/>
        </w:tabs>
        <w:spacing w:line="360" w:lineRule="auto"/>
        <w:ind w:firstLine="709"/>
        <w:rPr>
          <w:lang w:val="en-US"/>
        </w:rPr>
      </w:pPr>
      <w:r w:rsidRPr="00D90ABB">
        <w:rPr>
          <w:lang w:val="en-US"/>
        </w:rPr>
        <w:t>)</w:t>
      </w:r>
    </w:p>
    <w:p w14:paraId="45F3F202" w14:textId="77777777" w:rsidR="00D90ABB" w:rsidRPr="00D90ABB" w:rsidRDefault="00D90ABB" w:rsidP="00D90ABB">
      <w:pPr>
        <w:tabs>
          <w:tab w:val="left" w:pos="0"/>
        </w:tabs>
        <w:spacing w:line="360" w:lineRule="auto"/>
        <w:ind w:firstLine="709"/>
        <w:rPr>
          <w:lang w:val="en-US"/>
        </w:rPr>
      </w:pPr>
    </w:p>
    <w:p w14:paraId="3A981270" w14:textId="77777777" w:rsidR="00D90ABB" w:rsidRPr="00D90ABB" w:rsidRDefault="00D90ABB" w:rsidP="00D90ABB">
      <w:pPr>
        <w:tabs>
          <w:tab w:val="left" w:pos="0"/>
        </w:tabs>
        <w:spacing w:line="360" w:lineRule="auto"/>
        <w:ind w:firstLine="709"/>
        <w:rPr>
          <w:lang w:val="en-US"/>
        </w:rPr>
      </w:pPr>
      <w:r w:rsidRPr="00D90ABB">
        <w:rPr>
          <w:lang w:val="en-US"/>
        </w:rPr>
        <w:t>_, accuracy = model.evaluate(x=[input_c1, input_c2, input_n1], y=np.array(output), verbose=1)</w:t>
      </w:r>
    </w:p>
    <w:p w14:paraId="7708391D" w14:textId="77777777" w:rsidR="00D90ABB" w:rsidRPr="00D90ABB" w:rsidRDefault="00D90ABB" w:rsidP="00D90ABB">
      <w:pPr>
        <w:tabs>
          <w:tab w:val="left" w:pos="0"/>
        </w:tabs>
        <w:spacing w:line="360" w:lineRule="auto"/>
        <w:ind w:firstLine="709"/>
        <w:rPr>
          <w:lang w:val="en-US"/>
        </w:rPr>
      </w:pPr>
    </w:p>
    <w:p w14:paraId="0AE22A5A" w14:textId="2E1F1437" w:rsidR="00D90ABB" w:rsidRDefault="00D90ABB" w:rsidP="00D90ABB">
      <w:pPr>
        <w:tabs>
          <w:tab w:val="left" w:pos="0"/>
        </w:tabs>
        <w:spacing w:line="360" w:lineRule="auto"/>
        <w:ind w:firstLine="709"/>
        <w:rPr>
          <w:lang w:val="en-US"/>
        </w:rPr>
      </w:pPr>
      <w:r w:rsidRPr="00D90ABB">
        <w:rPr>
          <w:lang w:val="en-US"/>
        </w:rPr>
        <w:t>acc_norm = accuracy * 100</w:t>
      </w:r>
    </w:p>
    <w:p w14:paraId="1765F5BE" w14:textId="77777777" w:rsidR="00D90ABB" w:rsidRPr="00D90ABB" w:rsidRDefault="00D90ABB" w:rsidP="00D90ABB">
      <w:pPr>
        <w:tabs>
          <w:tab w:val="left" w:pos="0"/>
        </w:tabs>
        <w:spacing w:line="360" w:lineRule="auto"/>
        <w:ind w:firstLine="709"/>
        <w:rPr>
          <w:lang w:val="en-US"/>
        </w:rPr>
      </w:pPr>
      <w:r w:rsidRPr="00D90ABB">
        <w:rPr>
          <w:lang w:val="en-US"/>
        </w:rPr>
        <w:t>eprint('NEURON NETWORK WORKER', 'TARGET MODEL ACCURACY: %.3f' % (accuracy * 100))</w:t>
      </w:r>
    </w:p>
    <w:p w14:paraId="3D912C4D" w14:textId="77777777" w:rsidR="00D90ABB" w:rsidRPr="00D90ABB" w:rsidRDefault="00D90ABB" w:rsidP="00D90ABB">
      <w:pPr>
        <w:tabs>
          <w:tab w:val="left" w:pos="0"/>
        </w:tabs>
        <w:spacing w:line="360" w:lineRule="auto"/>
        <w:ind w:firstLine="709"/>
        <w:rPr>
          <w:lang w:val="en-US"/>
        </w:rPr>
      </w:pPr>
    </w:p>
    <w:p w14:paraId="055D5B3F" w14:textId="77777777" w:rsidR="00D90ABB" w:rsidRPr="00D90ABB" w:rsidRDefault="00D90ABB" w:rsidP="00D90ABB">
      <w:pPr>
        <w:tabs>
          <w:tab w:val="left" w:pos="0"/>
        </w:tabs>
        <w:spacing w:line="360" w:lineRule="auto"/>
        <w:ind w:firstLine="709"/>
        <w:rPr>
          <w:lang w:val="en-US"/>
        </w:rPr>
      </w:pPr>
      <w:r w:rsidRPr="00D90ABB">
        <w:rPr>
          <w:lang w:val="en-US"/>
        </w:rPr>
        <w:t>if acc_norm &lt; 50:</w:t>
      </w:r>
    </w:p>
    <w:p w14:paraId="6982281F" w14:textId="77777777" w:rsidR="00D90ABB" w:rsidRPr="00D90ABB" w:rsidRDefault="00D90ABB" w:rsidP="00D90ABB">
      <w:pPr>
        <w:tabs>
          <w:tab w:val="left" w:pos="0"/>
        </w:tabs>
        <w:spacing w:line="360" w:lineRule="auto"/>
        <w:ind w:firstLine="709"/>
        <w:rPr>
          <w:lang w:val="en-US"/>
        </w:rPr>
      </w:pPr>
      <w:r w:rsidRPr="00D90ABB">
        <w:rPr>
          <w:lang w:val="en-US"/>
        </w:rPr>
        <w:t xml:space="preserve">    eprint('NEURON NETWORK WORKER', '\n!!! DANGER !!! \n ACCURACY IS ON TOO LOW LEVEL \n DON`T USE PREDICT RESULTS')</w:t>
      </w:r>
    </w:p>
    <w:p w14:paraId="414A1BDB" w14:textId="77777777" w:rsidR="00D90ABB" w:rsidRPr="00D90ABB" w:rsidRDefault="00D90ABB" w:rsidP="00D90ABB">
      <w:pPr>
        <w:tabs>
          <w:tab w:val="left" w:pos="0"/>
        </w:tabs>
        <w:spacing w:line="360" w:lineRule="auto"/>
        <w:ind w:firstLine="709"/>
        <w:rPr>
          <w:lang w:val="en-US"/>
        </w:rPr>
      </w:pPr>
      <w:r w:rsidRPr="00D90ABB">
        <w:rPr>
          <w:lang w:val="en-US"/>
        </w:rPr>
        <w:t>elif acc_norm &lt; 75:</w:t>
      </w:r>
    </w:p>
    <w:p w14:paraId="531B7E4B" w14:textId="77777777" w:rsidR="00D90ABB" w:rsidRPr="00D90ABB" w:rsidRDefault="00D90ABB" w:rsidP="00D90ABB">
      <w:pPr>
        <w:tabs>
          <w:tab w:val="left" w:pos="0"/>
        </w:tabs>
        <w:spacing w:line="360" w:lineRule="auto"/>
        <w:ind w:firstLine="709"/>
        <w:rPr>
          <w:lang w:val="en-US"/>
        </w:rPr>
      </w:pPr>
      <w:r w:rsidRPr="00D90ABB">
        <w:rPr>
          <w:lang w:val="en-US"/>
        </w:rPr>
        <w:t xml:space="preserve">    eprint('NEURON NETWORK WORKER', '\n! WARNING ! \n ACCURACY IS ON MODERATE LEVEL')</w:t>
      </w:r>
    </w:p>
    <w:p w14:paraId="60C8E600" w14:textId="77777777" w:rsidR="00D90ABB" w:rsidRPr="00D90ABB" w:rsidRDefault="00D90ABB" w:rsidP="00D90ABB">
      <w:pPr>
        <w:tabs>
          <w:tab w:val="left" w:pos="0"/>
        </w:tabs>
        <w:spacing w:line="360" w:lineRule="auto"/>
        <w:ind w:firstLine="709"/>
        <w:rPr>
          <w:lang w:val="en-US"/>
        </w:rPr>
      </w:pPr>
      <w:r w:rsidRPr="00D90ABB">
        <w:rPr>
          <w:lang w:val="en-US"/>
        </w:rPr>
        <w:t>else:</w:t>
      </w:r>
    </w:p>
    <w:p w14:paraId="79575F90" w14:textId="47C8C492" w:rsidR="00D90ABB" w:rsidRDefault="00D90ABB" w:rsidP="00D90ABB">
      <w:pPr>
        <w:tabs>
          <w:tab w:val="left" w:pos="0"/>
        </w:tabs>
        <w:spacing w:line="360" w:lineRule="auto"/>
        <w:ind w:firstLine="709"/>
        <w:rPr>
          <w:lang w:val="en-US"/>
        </w:rPr>
      </w:pPr>
      <w:r w:rsidRPr="00D90ABB">
        <w:rPr>
          <w:lang w:val="en-US"/>
        </w:rPr>
        <w:t xml:space="preserve">    eprint('NEURON NETWORK WORKER', '\nACCURACY IS ON HIGH LEVEL')</w:t>
      </w:r>
    </w:p>
    <w:p w14:paraId="7C29E463" w14:textId="6E2B9183" w:rsidR="00D90ABB" w:rsidRDefault="00D90ABB" w:rsidP="00D90ABB">
      <w:pPr>
        <w:tabs>
          <w:tab w:val="left" w:pos="0"/>
        </w:tabs>
        <w:spacing w:line="360" w:lineRule="auto"/>
        <w:ind w:firstLine="709"/>
        <w:rPr>
          <w:lang w:val="en-US"/>
        </w:rPr>
      </w:pPr>
    </w:p>
    <w:p w14:paraId="187A4FFE" w14:textId="275B916D" w:rsidR="00D90ABB" w:rsidRDefault="00D90ABB" w:rsidP="00D90ABB">
      <w:pPr>
        <w:tabs>
          <w:tab w:val="left" w:pos="0"/>
        </w:tabs>
        <w:spacing w:line="360" w:lineRule="auto"/>
        <w:ind w:firstLine="709"/>
        <w:rPr>
          <w:lang w:val="en-US"/>
        </w:rPr>
      </w:pPr>
    </w:p>
    <w:p w14:paraId="7EE6C761" w14:textId="767BCAB2" w:rsidR="00D90ABB" w:rsidRDefault="00D90ABB" w:rsidP="00D90ABB">
      <w:pPr>
        <w:tabs>
          <w:tab w:val="left" w:pos="0"/>
        </w:tabs>
        <w:spacing w:line="360" w:lineRule="auto"/>
        <w:ind w:firstLine="709"/>
        <w:rPr>
          <w:lang w:val="en-US"/>
        </w:rPr>
      </w:pPr>
    </w:p>
    <w:p w14:paraId="061C159D" w14:textId="7E75E0C1" w:rsidR="00D90ABB" w:rsidRDefault="00D90ABB" w:rsidP="00D90ABB">
      <w:pPr>
        <w:tabs>
          <w:tab w:val="left" w:pos="0"/>
        </w:tabs>
        <w:spacing w:line="360" w:lineRule="auto"/>
        <w:ind w:firstLine="709"/>
        <w:rPr>
          <w:lang w:val="en-US"/>
        </w:rPr>
      </w:pPr>
    </w:p>
    <w:p w14:paraId="0B3C3936" w14:textId="206B9214" w:rsidR="00D90ABB" w:rsidRDefault="00D90ABB" w:rsidP="00D90ABB">
      <w:pPr>
        <w:tabs>
          <w:tab w:val="left" w:pos="0"/>
        </w:tabs>
        <w:spacing w:line="360" w:lineRule="auto"/>
        <w:ind w:firstLine="709"/>
        <w:rPr>
          <w:lang w:val="en-US"/>
        </w:rPr>
      </w:pPr>
    </w:p>
    <w:p w14:paraId="0E1C8E27" w14:textId="788639D8" w:rsidR="00D90ABB" w:rsidRDefault="00D90ABB">
      <w:pPr>
        <w:spacing w:after="160" w:line="259" w:lineRule="auto"/>
        <w:rPr>
          <w:lang w:val="en-US"/>
        </w:rPr>
      </w:pPr>
      <w:r>
        <w:rPr>
          <w:lang w:val="en-US"/>
        </w:rPr>
        <w:br w:type="page"/>
      </w:r>
    </w:p>
    <w:p w14:paraId="5065FED7" w14:textId="02FC90E3" w:rsidR="00D90ABB" w:rsidRPr="00DD1663" w:rsidRDefault="00D90ABB" w:rsidP="00884B0B">
      <w:pPr>
        <w:pStyle w:val="2"/>
        <w:jc w:val="center"/>
        <w:rPr>
          <w:rFonts w:ascii="Times New Roman" w:hAnsi="Times New Roman" w:cs="Times New Roman"/>
          <w:color w:val="auto"/>
          <w:sz w:val="28"/>
          <w:szCs w:val="28"/>
        </w:rPr>
      </w:pPr>
      <w:bookmarkStart w:id="51" w:name="_Toc40804139"/>
      <w:r w:rsidRPr="00DD1663">
        <w:rPr>
          <w:rFonts w:ascii="Times New Roman" w:hAnsi="Times New Roman" w:cs="Times New Roman"/>
          <w:color w:val="auto"/>
          <w:sz w:val="28"/>
          <w:szCs w:val="28"/>
        </w:rPr>
        <w:lastRenderedPageBreak/>
        <w:t xml:space="preserve">ДОДАТОК </w:t>
      </w:r>
      <w:r w:rsidR="00DD1663">
        <w:rPr>
          <w:rFonts w:ascii="Times New Roman" w:hAnsi="Times New Roman" w:cs="Times New Roman"/>
          <w:color w:val="auto"/>
          <w:sz w:val="28"/>
          <w:szCs w:val="28"/>
        </w:rPr>
        <w:t>Б</w:t>
      </w:r>
      <w:bookmarkEnd w:id="51"/>
    </w:p>
    <w:p w14:paraId="680260CC" w14:textId="09094EAF" w:rsidR="00D90ABB" w:rsidRPr="00DD1663" w:rsidRDefault="009169F8" w:rsidP="009169F8">
      <w:pPr>
        <w:pStyle w:val="2"/>
        <w:ind w:firstLine="851"/>
        <w:jc w:val="center"/>
        <w:rPr>
          <w:rFonts w:ascii="Times New Roman" w:hAnsi="Times New Roman" w:cs="Times New Roman"/>
          <w:color w:val="auto"/>
          <w:sz w:val="28"/>
          <w:szCs w:val="28"/>
        </w:rPr>
      </w:pPr>
      <w:bookmarkStart w:id="52" w:name="_Toc40804140"/>
      <w:r>
        <w:rPr>
          <w:rFonts w:ascii="Times New Roman" w:hAnsi="Times New Roman" w:cs="Times New Roman"/>
          <w:color w:val="auto"/>
          <w:sz w:val="28"/>
          <w:szCs w:val="28"/>
        </w:rPr>
        <w:t>Датасет</w:t>
      </w:r>
      <w:r w:rsidRPr="00870E76">
        <w:rPr>
          <w:rFonts w:ascii="Times New Roman" w:hAnsi="Times New Roman" w:cs="Times New Roman"/>
          <w:color w:val="auto"/>
          <w:sz w:val="28"/>
          <w:szCs w:val="28"/>
          <w:lang w:val="ru-RU"/>
        </w:rPr>
        <w:t xml:space="preserve"> </w:t>
      </w:r>
      <w:r w:rsidR="00D90ABB" w:rsidRPr="00DD1663">
        <w:rPr>
          <w:rFonts w:ascii="Times New Roman" w:hAnsi="Times New Roman" w:cs="Times New Roman"/>
          <w:color w:val="auto"/>
          <w:sz w:val="28"/>
          <w:szCs w:val="28"/>
        </w:rPr>
        <w:t>навчання нейронної мережі</w:t>
      </w:r>
      <w:r w:rsidRPr="00870E76">
        <w:rPr>
          <w:rFonts w:ascii="Times New Roman" w:hAnsi="Times New Roman" w:cs="Times New Roman"/>
          <w:color w:val="auto"/>
          <w:sz w:val="28"/>
          <w:szCs w:val="28"/>
          <w:lang w:val="ru-RU"/>
        </w:rPr>
        <w:t xml:space="preserve"> </w:t>
      </w:r>
      <w:r w:rsidR="00D90ABB" w:rsidRPr="00DD1663">
        <w:rPr>
          <w:rFonts w:ascii="Times New Roman" w:hAnsi="Times New Roman" w:cs="Times New Roman"/>
          <w:color w:val="auto"/>
          <w:sz w:val="28"/>
          <w:szCs w:val="28"/>
        </w:rPr>
        <w:t>.</w:t>
      </w:r>
      <w:bookmarkEnd w:id="52"/>
    </w:p>
    <w:p w14:paraId="5507796A" w14:textId="5AD8E10C" w:rsidR="00B01EAE" w:rsidRDefault="00B01EAE" w:rsidP="00B01EAE"/>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64BD1E69" w14:textId="77777777" w:rsidTr="00884B0B">
        <w:trPr>
          <w:trHeight w:val="37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E5EBC" w14:textId="66A1AF45"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Pro</w:t>
            </w:r>
            <w:r w:rsidR="00884B0B">
              <w:rPr>
                <w:b/>
                <w:bCs/>
                <w:color w:val="000000"/>
                <w:sz w:val="28"/>
                <w:szCs w:val="28"/>
                <w:lang w:val="en-US" w:eastAsia="en-US"/>
              </w:rPr>
              <w:t xml:space="preserve"> </w:t>
            </w:r>
            <w:r w:rsidRPr="00B01EAE">
              <w:rPr>
                <w:b/>
                <w:bCs/>
                <w:color w:val="000000"/>
                <w:sz w:val="28"/>
                <w:szCs w:val="28"/>
                <w:lang w:val="en-US" w:eastAsia="en-US"/>
              </w:rPr>
              <w:t>gres</w:t>
            </w:r>
          </w:p>
        </w:tc>
        <w:tc>
          <w:tcPr>
            <w:tcW w:w="605" w:type="dxa"/>
            <w:tcBorders>
              <w:top w:val="single" w:sz="4" w:space="0" w:color="auto"/>
              <w:left w:val="nil"/>
              <w:bottom w:val="single" w:sz="4" w:space="0" w:color="auto"/>
              <w:right w:val="single" w:sz="4" w:space="0" w:color="auto"/>
            </w:tcBorders>
            <w:shd w:val="clear" w:color="auto" w:fill="auto"/>
            <w:noWrap/>
            <w:vAlign w:val="bottom"/>
            <w:hideMark/>
          </w:tcPr>
          <w:p w14:paraId="24E52B04" w14:textId="77777777"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OP</w:t>
            </w:r>
          </w:p>
        </w:tc>
        <w:tc>
          <w:tcPr>
            <w:tcW w:w="684" w:type="dxa"/>
            <w:tcBorders>
              <w:top w:val="single" w:sz="4" w:space="0" w:color="auto"/>
              <w:left w:val="nil"/>
              <w:bottom w:val="single" w:sz="4" w:space="0" w:color="auto"/>
              <w:right w:val="single" w:sz="4" w:space="0" w:color="auto"/>
            </w:tcBorders>
            <w:shd w:val="clear" w:color="auto" w:fill="auto"/>
            <w:noWrap/>
            <w:vAlign w:val="bottom"/>
            <w:hideMark/>
          </w:tcPr>
          <w:p w14:paraId="5B28EDAC" w14:textId="77777777" w:rsidR="00884B0B" w:rsidRDefault="00B01EAE" w:rsidP="00B01EAE">
            <w:pPr>
              <w:rPr>
                <w:b/>
                <w:bCs/>
                <w:color w:val="000000"/>
                <w:sz w:val="28"/>
                <w:szCs w:val="28"/>
                <w:lang w:val="en-US" w:eastAsia="en-US"/>
              </w:rPr>
            </w:pPr>
            <w:r w:rsidRPr="00B01EAE">
              <w:rPr>
                <w:b/>
                <w:bCs/>
                <w:color w:val="000000"/>
                <w:sz w:val="28"/>
                <w:szCs w:val="28"/>
                <w:lang w:val="en-US" w:eastAsia="en-US"/>
              </w:rPr>
              <w:t>Shu</w:t>
            </w:r>
          </w:p>
          <w:p w14:paraId="06AFEE55" w14:textId="41F12518"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nt</w:t>
            </w:r>
          </w:p>
        </w:tc>
        <w:tc>
          <w:tcPr>
            <w:tcW w:w="590" w:type="dxa"/>
            <w:tcBorders>
              <w:top w:val="single" w:sz="4" w:space="0" w:color="auto"/>
              <w:left w:val="nil"/>
              <w:bottom w:val="single" w:sz="4" w:space="0" w:color="auto"/>
              <w:right w:val="single" w:sz="4" w:space="0" w:color="auto"/>
            </w:tcBorders>
            <w:shd w:val="clear" w:color="auto" w:fill="auto"/>
            <w:noWrap/>
            <w:vAlign w:val="bottom"/>
            <w:hideMark/>
          </w:tcPr>
          <w:p w14:paraId="2656D6FF" w14:textId="77777777"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vik</w:t>
            </w:r>
          </w:p>
        </w:tc>
        <w:tc>
          <w:tcPr>
            <w:tcW w:w="745" w:type="dxa"/>
            <w:tcBorders>
              <w:top w:val="single" w:sz="4" w:space="0" w:color="auto"/>
              <w:left w:val="nil"/>
              <w:bottom w:val="single" w:sz="4" w:space="0" w:color="auto"/>
              <w:right w:val="single" w:sz="4" w:space="0" w:color="auto"/>
            </w:tcBorders>
            <w:shd w:val="clear" w:color="auto" w:fill="auto"/>
            <w:noWrap/>
            <w:vAlign w:val="bottom"/>
            <w:hideMark/>
          </w:tcPr>
          <w:p w14:paraId="6C82BD3D" w14:textId="77777777"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zrist</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6EA2CDBC" w14:textId="2AFF910A" w:rsidR="00B01EAE" w:rsidRPr="00B01EAE" w:rsidRDefault="00884B0B" w:rsidP="00B01EAE">
            <w:pPr>
              <w:rPr>
                <w:b/>
                <w:bCs/>
                <w:color w:val="000000"/>
                <w:sz w:val="28"/>
                <w:szCs w:val="28"/>
                <w:lang w:val="en-US" w:eastAsia="en-US"/>
              </w:rPr>
            </w:pPr>
            <w:r w:rsidRPr="00B01EAE">
              <w:rPr>
                <w:b/>
                <w:bCs/>
                <w:color w:val="000000"/>
                <w:sz w:val="28"/>
                <w:szCs w:val="28"/>
                <w:lang w:val="en-US" w:eastAsia="en-US"/>
              </w:rPr>
              <w:t>V</w:t>
            </w:r>
            <w:r w:rsidR="00B01EAE" w:rsidRPr="00B01EAE">
              <w:rPr>
                <w:b/>
                <w:bCs/>
                <w:color w:val="000000"/>
                <w:sz w:val="28"/>
                <w:szCs w:val="28"/>
                <w:lang w:val="en-US" w:eastAsia="en-US"/>
              </w:rPr>
              <w:t>a</w:t>
            </w:r>
            <w:r>
              <w:rPr>
                <w:b/>
                <w:bCs/>
                <w:color w:val="000000"/>
                <w:sz w:val="28"/>
                <w:szCs w:val="28"/>
                <w:lang w:val="en-US" w:eastAsia="en-US"/>
              </w:rPr>
              <w:t xml:space="preserve"> </w:t>
            </w:r>
            <w:r w:rsidR="00B01EAE" w:rsidRPr="00B01EAE">
              <w:rPr>
                <w:b/>
                <w:bCs/>
                <w:color w:val="000000"/>
                <w:sz w:val="28"/>
                <w:szCs w:val="28"/>
                <w:lang w:val="en-US" w:eastAsia="en-US"/>
              </w:rPr>
              <w:t>ha</w:t>
            </w:r>
          </w:p>
        </w:tc>
        <w:tc>
          <w:tcPr>
            <w:tcW w:w="776" w:type="dxa"/>
            <w:tcBorders>
              <w:top w:val="single" w:sz="4" w:space="0" w:color="auto"/>
              <w:left w:val="nil"/>
              <w:bottom w:val="single" w:sz="4" w:space="0" w:color="auto"/>
              <w:right w:val="single" w:sz="4" w:space="0" w:color="auto"/>
            </w:tcBorders>
            <w:shd w:val="clear" w:color="auto" w:fill="auto"/>
            <w:noWrap/>
            <w:vAlign w:val="bottom"/>
            <w:hideMark/>
          </w:tcPr>
          <w:p w14:paraId="76BB99CF" w14:textId="77777777" w:rsidR="00B01EAE" w:rsidRPr="00B01EAE" w:rsidRDefault="00B01EAE" w:rsidP="00B01EAE">
            <w:pPr>
              <w:rPr>
                <w:b/>
                <w:bCs/>
                <w:sz w:val="28"/>
                <w:szCs w:val="28"/>
                <w:lang w:val="en-US" w:eastAsia="en-US"/>
              </w:rPr>
            </w:pPr>
            <w:r w:rsidRPr="00B01EAE">
              <w:rPr>
                <w:b/>
                <w:bCs/>
                <w:sz w:val="28"/>
                <w:szCs w:val="28"/>
                <w:lang w:val="en-US" w:eastAsia="en-US"/>
              </w:rPr>
              <w:t>IMT</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1608856D" w14:textId="77777777"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stat</w:t>
            </w:r>
          </w:p>
        </w:tc>
        <w:tc>
          <w:tcPr>
            <w:tcW w:w="574" w:type="dxa"/>
            <w:tcBorders>
              <w:top w:val="single" w:sz="4" w:space="0" w:color="auto"/>
              <w:left w:val="nil"/>
              <w:bottom w:val="single" w:sz="4" w:space="0" w:color="auto"/>
              <w:right w:val="single" w:sz="4" w:space="0" w:color="auto"/>
            </w:tcBorders>
            <w:shd w:val="clear" w:color="auto" w:fill="auto"/>
            <w:noWrap/>
            <w:vAlign w:val="bottom"/>
            <w:hideMark/>
          </w:tcPr>
          <w:p w14:paraId="5FF35760" w14:textId="6FAA54BF"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Ch</w:t>
            </w:r>
            <w:r w:rsidR="00884B0B">
              <w:rPr>
                <w:b/>
                <w:bCs/>
                <w:color w:val="000000"/>
                <w:sz w:val="28"/>
                <w:szCs w:val="28"/>
                <w:lang w:val="en-US" w:eastAsia="en-US"/>
              </w:rPr>
              <w:t xml:space="preserve"> </w:t>
            </w:r>
            <w:r w:rsidRPr="00B01EAE">
              <w:rPr>
                <w:b/>
                <w:bCs/>
                <w:color w:val="000000"/>
                <w:sz w:val="28"/>
                <w:szCs w:val="28"/>
                <w:lang w:val="en-US" w:eastAsia="en-US"/>
              </w:rPr>
              <w:t>SS</w:t>
            </w:r>
          </w:p>
        </w:tc>
        <w:tc>
          <w:tcPr>
            <w:tcW w:w="675" w:type="dxa"/>
            <w:tcBorders>
              <w:top w:val="single" w:sz="4" w:space="0" w:color="auto"/>
              <w:left w:val="nil"/>
              <w:bottom w:val="single" w:sz="4" w:space="0" w:color="auto"/>
              <w:right w:val="single" w:sz="4" w:space="0" w:color="auto"/>
            </w:tcBorders>
            <w:shd w:val="clear" w:color="auto" w:fill="auto"/>
            <w:noWrap/>
            <w:vAlign w:val="bottom"/>
            <w:hideMark/>
          </w:tcPr>
          <w:p w14:paraId="156BE13C" w14:textId="77777777"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AD sist.</w:t>
            </w:r>
          </w:p>
        </w:tc>
        <w:tc>
          <w:tcPr>
            <w:tcW w:w="792" w:type="dxa"/>
            <w:tcBorders>
              <w:top w:val="single" w:sz="4" w:space="0" w:color="auto"/>
              <w:left w:val="nil"/>
              <w:bottom w:val="single" w:sz="4" w:space="0" w:color="auto"/>
              <w:right w:val="single" w:sz="4" w:space="0" w:color="auto"/>
            </w:tcBorders>
            <w:shd w:val="clear" w:color="auto" w:fill="auto"/>
            <w:noWrap/>
            <w:vAlign w:val="bottom"/>
            <w:hideMark/>
          </w:tcPr>
          <w:p w14:paraId="66AC68BA" w14:textId="77777777"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AD diast</w:t>
            </w:r>
          </w:p>
        </w:tc>
        <w:tc>
          <w:tcPr>
            <w:tcW w:w="771" w:type="dxa"/>
            <w:tcBorders>
              <w:top w:val="single" w:sz="4" w:space="0" w:color="auto"/>
              <w:left w:val="nil"/>
              <w:bottom w:val="single" w:sz="4" w:space="0" w:color="auto"/>
              <w:right w:val="single" w:sz="4" w:space="0" w:color="auto"/>
            </w:tcBorders>
            <w:shd w:val="clear" w:color="auto" w:fill="auto"/>
            <w:noWrap/>
            <w:vAlign w:val="bottom"/>
            <w:hideMark/>
          </w:tcPr>
          <w:p w14:paraId="7F3A8EAB" w14:textId="69832585" w:rsidR="00B01EAE" w:rsidRPr="00B01EAE" w:rsidRDefault="00B01EAE" w:rsidP="00B01EAE">
            <w:pPr>
              <w:rPr>
                <w:b/>
                <w:bCs/>
                <w:color w:val="000000"/>
                <w:sz w:val="28"/>
                <w:szCs w:val="28"/>
                <w:lang w:val="en-US" w:eastAsia="en-US"/>
              </w:rPr>
            </w:pPr>
            <w:r w:rsidRPr="00B01EAE">
              <w:rPr>
                <w:b/>
                <w:bCs/>
                <w:color w:val="000000"/>
                <w:sz w:val="28"/>
                <w:szCs w:val="28"/>
                <w:lang w:val="en-US" w:eastAsia="en-US"/>
              </w:rPr>
              <w:t>AG the</w:t>
            </w:r>
            <w:r w:rsidR="00884B0B">
              <w:rPr>
                <w:b/>
                <w:bCs/>
                <w:color w:val="000000"/>
                <w:sz w:val="28"/>
                <w:szCs w:val="28"/>
                <w:lang w:val="en-US" w:eastAsia="en-US"/>
              </w:rPr>
              <w:t xml:space="preserve"> </w:t>
            </w:r>
            <w:r w:rsidRPr="00B01EAE">
              <w:rPr>
                <w:b/>
                <w:bCs/>
                <w:color w:val="000000"/>
                <w:sz w:val="28"/>
                <w:szCs w:val="28"/>
                <w:lang w:val="en-US" w:eastAsia="en-US"/>
              </w:rPr>
              <w:t>rap</w:t>
            </w:r>
          </w:p>
        </w:tc>
        <w:tc>
          <w:tcPr>
            <w:tcW w:w="745" w:type="dxa"/>
            <w:tcBorders>
              <w:top w:val="single" w:sz="4" w:space="0" w:color="auto"/>
              <w:left w:val="nil"/>
              <w:bottom w:val="single" w:sz="4" w:space="0" w:color="auto"/>
              <w:right w:val="single" w:sz="4" w:space="0" w:color="auto"/>
            </w:tcBorders>
            <w:shd w:val="clear" w:color="auto" w:fill="auto"/>
            <w:noWrap/>
            <w:vAlign w:val="bottom"/>
            <w:hideMark/>
          </w:tcPr>
          <w:p w14:paraId="048033EE" w14:textId="33653076" w:rsidR="00B01EAE" w:rsidRPr="00B01EAE" w:rsidRDefault="00884B0B" w:rsidP="00B01EAE">
            <w:pPr>
              <w:rPr>
                <w:b/>
                <w:bCs/>
                <w:color w:val="000000"/>
                <w:sz w:val="28"/>
                <w:szCs w:val="28"/>
                <w:lang w:val="en-US" w:eastAsia="en-US"/>
              </w:rPr>
            </w:pPr>
            <w:r w:rsidRPr="00B01EAE">
              <w:rPr>
                <w:b/>
                <w:bCs/>
                <w:color w:val="000000"/>
                <w:sz w:val="28"/>
                <w:szCs w:val="28"/>
                <w:lang w:val="en-US" w:eastAsia="en-US"/>
              </w:rPr>
              <w:t>C</w:t>
            </w:r>
            <w:r w:rsidR="00B01EAE" w:rsidRPr="00B01EAE">
              <w:rPr>
                <w:b/>
                <w:bCs/>
                <w:color w:val="000000"/>
                <w:sz w:val="28"/>
                <w:szCs w:val="28"/>
                <w:lang w:val="en-US" w:eastAsia="en-US"/>
              </w:rPr>
              <w:t>ho</w:t>
            </w:r>
            <w:r>
              <w:rPr>
                <w:b/>
                <w:bCs/>
                <w:color w:val="000000"/>
                <w:sz w:val="28"/>
                <w:szCs w:val="28"/>
                <w:lang w:val="en-US" w:eastAsia="en-US"/>
              </w:rPr>
              <w:t xml:space="preserve"> </w:t>
            </w:r>
            <w:r w:rsidR="00B01EAE" w:rsidRPr="00B01EAE">
              <w:rPr>
                <w:b/>
                <w:bCs/>
                <w:color w:val="000000"/>
                <w:sz w:val="28"/>
                <w:szCs w:val="28"/>
                <w:lang w:val="en-US" w:eastAsia="en-US"/>
              </w:rPr>
              <w:t>leste</w:t>
            </w:r>
            <w:r>
              <w:rPr>
                <w:b/>
                <w:bCs/>
                <w:color w:val="000000"/>
                <w:sz w:val="28"/>
                <w:szCs w:val="28"/>
                <w:lang w:val="en-US" w:eastAsia="en-US"/>
              </w:rPr>
              <w:t xml:space="preserve"> </w:t>
            </w:r>
            <w:r w:rsidR="00B01EAE" w:rsidRPr="00B01EAE">
              <w:rPr>
                <w:b/>
                <w:bCs/>
                <w:color w:val="000000"/>
                <w:sz w:val="28"/>
                <w:szCs w:val="28"/>
                <w:lang w:val="en-US" w:eastAsia="en-US"/>
              </w:rPr>
              <w:t>rin</w:t>
            </w:r>
          </w:p>
        </w:tc>
        <w:tc>
          <w:tcPr>
            <w:tcW w:w="801" w:type="dxa"/>
            <w:tcBorders>
              <w:top w:val="single" w:sz="4" w:space="0" w:color="auto"/>
              <w:left w:val="nil"/>
              <w:bottom w:val="single" w:sz="4" w:space="0" w:color="auto"/>
              <w:right w:val="single" w:sz="4" w:space="0" w:color="auto"/>
            </w:tcBorders>
            <w:shd w:val="clear" w:color="auto" w:fill="auto"/>
            <w:noWrap/>
            <w:vAlign w:val="bottom"/>
            <w:hideMark/>
          </w:tcPr>
          <w:p w14:paraId="4554E40A" w14:textId="4B7324A9" w:rsidR="00B01EAE" w:rsidRPr="00B01EAE" w:rsidRDefault="00884B0B" w:rsidP="00B01EAE">
            <w:pPr>
              <w:rPr>
                <w:b/>
                <w:bCs/>
                <w:color w:val="000000"/>
                <w:sz w:val="28"/>
                <w:szCs w:val="28"/>
                <w:lang w:val="en-US" w:eastAsia="en-US"/>
              </w:rPr>
            </w:pPr>
            <w:r w:rsidRPr="00B01EAE">
              <w:rPr>
                <w:b/>
                <w:bCs/>
                <w:color w:val="000000"/>
                <w:sz w:val="28"/>
                <w:szCs w:val="28"/>
                <w:lang w:val="en-US" w:eastAsia="en-US"/>
              </w:rPr>
              <w:t>D</w:t>
            </w:r>
            <w:r w:rsidR="00B01EAE" w:rsidRPr="00B01EAE">
              <w:rPr>
                <w:b/>
                <w:bCs/>
                <w:color w:val="000000"/>
                <w:sz w:val="28"/>
                <w:szCs w:val="28"/>
                <w:lang w:val="en-US" w:eastAsia="en-US"/>
              </w:rPr>
              <w:t>ia</w:t>
            </w:r>
            <w:r>
              <w:rPr>
                <w:b/>
                <w:bCs/>
                <w:color w:val="000000"/>
                <w:sz w:val="28"/>
                <w:szCs w:val="28"/>
                <w:lang w:val="en-US" w:eastAsia="en-US"/>
              </w:rPr>
              <w:t xml:space="preserve"> </w:t>
            </w:r>
            <w:r w:rsidR="00B01EAE" w:rsidRPr="00B01EAE">
              <w:rPr>
                <w:b/>
                <w:bCs/>
                <w:color w:val="000000"/>
                <w:sz w:val="28"/>
                <w:szCs w:val="28"/>
                <w:lang w:val="en-US" w:eastAsia="en-US"/>
              </w:rPr>
              <w:t>bet</w:t>
            </w:r>
          </w:p>
        </w:tc>
      </w:tr>
      <w:tr w:rsidR="00884B0B" w:rsidRPr="00B01EAE" w14:paraId="4FDEFCA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448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DED71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935AE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B6904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w:t>
            </w:r>
          </w:p>
        </w:tc>
        <w:tc>
          <w:tcPr>
            <w:tcW w:w="745" w:type="dxa"/>
            <w:tcBorders>
              <w:top w:val="nil"/>
              <w:left w:val="nil"/>
              <w:bottom w:val="single" w:sz="4" w:space="0" w:color="auto"/>
              <w:right w:val="single" w:sz="4" w:space="0" w:color="auto"/>
            </w:tcBorders>
            <w:shd w:val="clear" w:color="auto" w:fill="auto"/>
            <w:noWrap/>
            <w:vAlign w:val="bottom"/>
            <w:hideMark/>
          </w:tcPr>
          <w:p w14:paraId="56D76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640" w:type="dxa"/>
            <w:tcBorders>
              <w:top w:val="nil"/>
              <w:left w:val="nil"/>
              <w:bottom w:val="single" w:sz="4" w:space="0" w:color="auto"/>
              <w:right w:val="single" w:sz="4" w:space="0" w:color="auto"/>
            </w:tcBorders>
            <w:shd w:val="clear" w:color="auto" w:fill="auto"/>
            <w:noWrap/>
            <w:vAlign w:val="bottom"/>
            <w:hideMark/>
          </w:tcPr>
          <w:p w14:paraId="1FD0EA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76" w:type="dxa"/>
            <w:tcBorders>
              <w:top w:val="nil"/>
              <w:left w:val="nil"/>
              <w:bottom w:val="single" w:sz="4" w:space="0" w:color="auto"/>
              <w:right w:val="single" w:sz="4" w:space="0" w:color="auto"/>
            </w:tcBorders>
            <w:shd w:val="clear" w:color="auto" w:fill="auto"/>
            <w:noWrap/>
            <w:vAlign w:val="bottom"/>
            <w:hideMark/>
          </w:tcPr>
          <w:p w14:paraId="2CAE79C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28.93</w:t>
            </w:r>
          </w:p>
        </w:tc>
        <w:tc>
          <w:tcPr>
            <w:tcW w:w="652" w:type="dxa"/>
            <w:tcBorders>
              <w:top w:val="nil"/>
              <w:left w:val="nil"/>
              <w:bottom w:val="single" w:sz="4" w:space="0" w:color="auto"/>
              <w:right w:val="single" w:sz="4" w:space="0" w:color="auto"/>
            </w:tcBorders>
            <w:shd w:val="clear" w:color="auto" w:fill="auto"/>
            <w:noWrap/>
            <w:vAlign w:val="bottom"/>
            <w:hideMark/>
          </w:tcPr>
          <w:p w14:paraId="3C8308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DCD5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7EBEA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085B8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14F34D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0055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8E4E2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6E5E93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8FE6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37EB6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F3A77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02B3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w:t>
            </w:r>
          </w:p>
        </w:tc>
        <w:tc>
          <w:tcPr>
            <w:tcW w:w="745" w:type="dxa"/>
            <w:tcBorders>
              <w:top w:val="nil"/>
              <w:left w:val="nil"/>
              <w:bottom w:val="single" w:sz="4" w:space="0" w:color="auto"/>
              <w:right w:val="single" w:sz="4" w:space="0" w:color="auto"/>
            </w:tcBorders>
            <w:shd w:val="clear" w:color="auto" w:fill="auto"/>
            <w:noWrap/>
            <w:vAlign w:val="bottom"/>
            <w:hideMark/>
          </w:tcPr>
          <w:p w14:paraId="0FAA72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640" w:type="dxa"/>
            <w:tcBorders>
              <w:top w:val="nil"/>
              <w:left w:val="nil"/>
              <w:bottom w:val="single" w:sz="4" w:space="0" w:color="auto"/>
              <w:right w:val="single" w:sz="4" w:space="0" w:color="auto"/>
            </w:tcBorders>
            <w:shd w:val="clear" w:color="auto" w:fill="auto"/>
            <w:noWrap/>
            <w:vAlign w:val="bottom"/>
            <w:hideMark/>
          </w:tcPr>
          <w:p w14:paraId="18E751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6" w:type="dxa"/>
            <w:tcBorders>
              <w:top w:val="nil"/>
              <w:left w:val="nil"/>
              <w:bottom w:val="single" w:sz="4" w:space="0" w:color="auto"/>
              <w:right w:val="single" w:sz="4" w:space="0" w:color="auto"/>
            </w:tcBorders>
            <w:shd w:val="clear" w:color="auto" w:fill="auto"/>
            <w:noWrap/>
            <w:vAlign w:val="bottom"/>
            <w:hideMark/>
          </w:tcPr>
          <w:p w14:paraId="7D2E1BA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27.78</w:t>
            </w:r>
          </w:p>
        </w:tc>
        <w:tc>
          <w:tcPr>
            <w:tcW w:w="652" w:type="dxa"/>
            <w:tcBorders>
              <w:top w:val="nil"/>
              <w:left w:val="nil"/>
              <w:bottom w:val="single" w:sz="4" w:space="0" w:color="auto"/>
              <w:right w:val="single" w:sz="4" w:space="0" w:color="auto"/>
            </w:tcBorders>
            <w:shd w:val="clear" w:color="auto" w:fill="auto"/>
            <w:noWrap/>
            <w:vAlign w:val="bottom"/>
            <w:hideMark/>
          </w:tcPr>
          <w:p w14:paraId="6CE797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9BCA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2A65B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731260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23185D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8CCDC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3413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65264B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31B0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63E12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64CAA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37F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w:t>
            </w:r>
          </w:p>
        </w:tc>
        <w:tc>
          <w:tcPr>
            <w:tcW w:w="745" w:type="dxa"/>
            <w:tcBorders>
              <w:top w:val="nil"/>
              <w:left w:val="nil"/>
              <w:bottom w:val="single" w:sz="4" w:space="0" w:color="auto"/>
              <w:right w:val="single" w:sz="4" w:space="0" w:color="auto"/>
            </w:tcBorders>
            <w:shd w:val="clear" w:color="auto" w:fill="auto"/>
            <w:noWrap/>
            <w:vAlign w:val="bottom"/>
            <w:hideMark/>
          </w:tcPr>
          <w:p w14:paraId="1B41A5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640" w:type="dxa"/>
            <w:tcBorders>
              <w:top w:val="nil"/>
              <w:left w:val="nil"/>
              <w:bottom w:val="single" w:sz="4" w:space="0" w:color="auto"/>
              <w:right w:val="single" w:sz="4" w:space="0" w:color="auto"/>
            </w:tcBorders>
            <w:shd w:val="clear" w:color="auto" w:fill="auto"/>
            <w:noWrap/>
            <w:vAlign w:val="bottom"/>
            <w:hideMark/>
          </w:tcPr>
          <w:p w14:paraId="407997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76" w:type="dxa"/>
            <w:tcBorders>
              <w:top w:val="nil"/>
              <w:left w:val="nil"/>
              <w:bottom w:val="single" w:sz="4" w:space="0" w:color="auto"/>
              <w:right w:val="single" w:sz="4" w:space="0" w:color="auto"/>
            </w:tcBorders>
            <w:shd w:val="clear" w:color="auto" w:fill="auto"/>
            <w:noWrap/>
            <w:vAlign w:val="bottom"/>
            <w:hideMark/>
          </w:tcPr>
          <w:p w14:paraId="13B8AB7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22.54</w:t>
            </w:r>
          </w:p>
        </w:tc>
        <w:tc>
          <w:tcPr>
            <w:tcW w:w="652" w:type="dxa"/>
            <w:tcBorders>
              <w:top w:val="nil"/>
              <w:left w:val="nil"/>
              <w:bottom w:val="single" w:sz="4" w:space="0" w:color="auto"/>
              <w:right w:val="single" w:sz="4" w:space="0" w:color="auto"/>
            </w:tcBorders>
            <w:shd w:val="clear" w:color="auto" w:fill="auto"/>
            <w:noWrap/>
            <w:vAlign w:val="bottom"/>
            <w:hideMark/>
          </w:tcPr>
          <w:p w14:paraId="2E9685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F7F78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82D2B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37E67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04937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3DDA7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97771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3E3D25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EE24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7F978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9F9B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1380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w:t>
            </w:r>
          </w:p>
        </w:tc>
        <w:tc>
          <w:tcPr>
            <w:tcW w:w="745" w:type="dxa"/>
            <w:tcBorders>
              <w:top w:val="nil"/>
              <w:left w:val="nil"/>
              <w:bottom w:val="single" w:sz="4" w:space="0" w:color="auto"/>
              <w:right w:val="single" w:sz="4" w:space="0" w:color="auto"/>
            </w:tcBorders>
            <w:shd w:val="clear" w:color="auto" w:fill="auto"/>
            <w:noWrap/>
            <w:vAlign w:val="bottom"/>
            <w:hideMark/>
          </w:tcPr>
          <w:p w14:paraId="4D2BF2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640" w:type="dxa"/>
            <w:tcBorders>
              <w:top w:val="nil"/>
              <w:left w:val="nil"/>
              <w:bottom w:val="single" w:sz="4" w:space="0" w:color="auto"/>
              <w:right w:val="single" w:sz="4" w:space="0" w:color="auto"/>
            </w:tcBorders>
            <w:shd w:val="clear" w:color="auto" w:fill="auto"/>
            <w:noWrap/>
            <w:vAlign w:val="bottom"/>
            <w:hideMark/>
          </w:tcPr>
          <w:p w14:paraId="29F7EF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76" w:type="dxa"/>
            <w:tcBorders>
              <w:top w:val="nil"/>
              <w:left w:val="nil"/>
              <w:bottom w:val="single" w:sz="4" w:space="0" w:color="auto"/>
              <w:right w:val="single" w:sz="4" w:space="0" w:color="auto"/>
            </w:tcBorders>
            <w:shd w:val="clear" w:color="auto" w:fill="auto"/>
            <w:noWrap/>
            <w:vAlign w:val="bottom"/>
            <w:hideMark/>
          </w:tcPr>
          <w:p w14:paraId="27A1C70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19.20</w:t>
            </w:r>
          </w:p>
        </w:tc>
        <w:tc>
          <w:tcPr>
            <w:tcW w:w="652" w:type="dxa"/>
            <w:tcBorders>
              <w:top w:val="nil"/>
              <w:left w:val="nil"/>
              <w:bottom w:val="single" w:sz="4" w:space="0" w:color="auto"/>
              <w:right w:val="single" w:sz="4" w:space="0" w:color="auto"/>
            </w:tcBorders>
            <w:shd w:val="clear" w:color="auto" w:fill="auto"/>
            <w:noWrap/>
            <w:vAlign w:val="bottom"/>
            <w:hideMark/>
          </w:tcPr>
          <w:p w14:paraId="045D6F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99A2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13F8A5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44F70B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485AF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7A89C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A907B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E61E0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0826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1B7C6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3489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47E87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w:t>
            </w:r>
          </w:p>
        </w:tc>
        <w:tc>
          <w:tcPr>
            <w:tcW w:w="745" w:type="dxa"/>
            <w:tcBorders>
              <w:top w:val="nil"/>
              <w:left w:val="nil"/>
              <w:bottom w:val="single" w:sz="4" w:space="0" w:color="auto"/>
              <w:right w:val="single" w:sz="4" w:space="0" w:color="auto"/>
            </w:tcBorders>
            <w:shd w:val="clear" w:color="auto" w:fill="auto"/>
            <w:noWrap/>
            <w:vAlign w:val="bottom"/>
            <w:hideMark/>
          </w:tcPr>
          <w:p w14:paraId="25153D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640" w:type="dxa"/>
            <w:tcBorders>
              <w:top w:val="nil"/>
              <w:left w:val="nil"/>
              <w:bottom w:val="single" w:sz="4" w:space="0" w:color="auto"/>
              <w:right w:val="single" w:sz="4" w:space="0" w:color="auto"/>
            </w:tcBorders>
            <w:shd w:val="clear" w:color="auto" w:fill="auto"/>
            <w:noWrap/>
            <w:vAlign w:val="bottom"/>
            <w:hideMark/>
          </w:tcPr>
          <w:p w14:paraId="3AE3CF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76" w:type="dxa"/>
            <w:tcBorders>
              <w:top w:val="nil"/>
              <w:left w:val="nil"/>
              <w:bottom w:val="single" w:sz="4" w:space="0" w:color="auto"/>
              <w:right w:val="single" w:sz="4" w:space="0" w:color="auto"/>
            </w:tcBorders>
            <w:shd w:val="clear" w:color="auto" w:fill="auto"/>
            <w:noWrap/>
            <w:vAlign w:val="bottom"/>
            <w:hideMark/>
          </w:tcPr>
          <w:p w14:paraId="50A8CA7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22.32</w:t>
            </w:r>
          </w:p>
        </w:tc>
        <w:tc>
          <w:tcPr>
            <w:tcW w:w="652" w:type="dxa"/>
            <w:tcBorders>
              <w:top w:val="nil"/>
              <w:left w:val="nil"/>
              <w:bottom w:val="single" w:sz="4" w:space="0" w:color="auto"/>
              <w:right w:val="single" w:sz="4" w:space="0" w:color="auto"/>
            </w:tcBorders>
            <w:shd w:val="clear" w:color="auto" w:fill="auto"/>
            <w:noWrap/>
            <w:vAlign w:val="bottom"/>
            <w:hideMark/>
          </w:tcPr>
          <w:p w14:paraId="766AFD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17A0D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26A6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74935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E9E10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0E293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5311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E2EC5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9F9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A8109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5493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EB38E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w:t>
            </w:r>
          </w:p>
        </w:tc>
        <w:tc>
          <w:tcPr>
            <w:tcW w:w="745" w:type="dxa"/>
            <w:tcBorders>
              <w:top w:val="nil"/>
              <w:left w:val="nil"/>
              <w:bottom w:val="single" w:sz="4" w:space="0" w:color="auto"/>
              <w:right w:val="single" w:sz="4" w:space="0" w:color="auto"/>
            </w:tcBorders>
            <w:shd w:val="clear" w:color="auto" w:fill="auto"/>
            <w:noWrap/>
            <w:vAlign w:val="bottom"/>
            <w:hideMark/>
          </w:tcPr>
          <w:p w14:paraId="396F89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640" w:type="dxa"/>
            <w:tcBorders>
              <w:top w:val="nil"/>
              <w:left w:val="nil"/>
              <w:bottom w:val="single" w:sz="4" w:space="0" w:color="auto"/>
              <w:right w:val="single" w:sz="4" w:space="0" w:color="auto"/>
            </w:tcBorders>
            <w:shd w:val="clear" w:color="auto" w:fill="auto"/>
            <w:noWrap/>
            <w:vAlign w:val="bottom"/>
            <w:hideMark/>
          </w:tcPr>
          <w:p w14:paraId="06FF2B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6" w:type="dxa"/>
            <w:tcBorders>
              <w:top w:val="nil"/>
              <w:left w:val="nil"/>
              <w:bottom w:val="single" w:sz="4" w:space="0" w:color="auto"/>
              <w:right w:val="single" w:sz="4" w:space="0" w:color="auto"/>
            </w:tcBorders>
            <w:shd w:val="clear" w:color="auto" w:fill="auto"/>
            <w:noWrap/>
            <w:vAlign w:val="bottom"/>
            <w:hideMark/>
          </w:tcPr>
          <w:p w14:paraId="0628EA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18.26</w:t>
            </w:r>
          </w:p>
        </w:tc>
        <w:tc>
          <w:tcPr>
            <w:tcW w:w="652" w:type="dxa"/>
            <w:tcBorders>
              <w:top w:val="nil"/>
              <w:left w:val="nil"/>
              <w:bottom w:val="single" w:sz="4" w:space="0" w:color="auto"/>
              <w:right w:val="single" w:sz="4" w:space="0" w:color="auto"/>
            </w:tcBorders>
            <w:shd w:val="clear" w:color="auto" w:fill="auto"/>
            <w:noWrap/>
            <w:vAlign w:val="bottom"/>
            <w:hideMark/>
          </w:tcPr>
          <w:p w14:paraId="6AC707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08A37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017B15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6A01F3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67EE4F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C7A23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4BF45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697B99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9215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3455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522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528E7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w:t>
            </w:r>
          </w:p>
        </w:tc>
        <w:tc>
          <w:tcPr>
            <w:tcW w:w="745" w:type="dxa"/>
            <w:tcBorders>
              <w:top w:val="nil"/>
              <w:left w:val="nil"/>
              <w:bottom w:val="single" w:sz="4" w:space="0" w:color="auto"/>
              <w:right w:val="single" w:sz="4" w:space="0" w:color="auto"/>
            </w:tcBorders>
            <w:shd w:val="clear" w:color="auto" w:fill="auto"/>
            <w:noWrap/>
            <w:vAlign w:val="bottom"/>
            <w:hideMark/>
          </w:tcPr>
          <w:p w14:paraId="1D48D8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150</w:t>
            </w:r>
          </w:p>
        </w:tc>
        <w:tc>
          <w:tcPr>
            <w:tcW w:w="640" w:type="dxa"/>
            <w:tcBorders>
              <w:top w:val="nil"/>
              <w:left w:val="nil"/>
              <w:bottom w:val="single" w:sz="4" w:space="0" w:color="auto"/>
              <w:right w:val="single" w:sz="4" w:space="0" w:color="auto"/>
            </w:tcBorders>
            <w:shd w:val="clear" w:color="auto" w:fill="auto"/>
            <w:noWrap/>
            <w:vAlign w:val="bottom"/>
            <w:hideMark/>
          </w:tcPr>
          <w:p w14:paraId="0EB322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6" w:type="dxa"/>
            <w:tcBorders>
              <w:top w:val="nil"/>
              <w:left w:val="nil"/>
              <w:bottom w:val="single" w:sz="4" w:space="0" w:color="auto"/>
              <w:right w:val="single" w:sz="4" w:space="0" w:color="auto"/>
            </w:tcBorders>
            <w:shd w:val="clear" w:color="auto" w:fill="auto"/>
            <w:noWrap/>
            <w:vAlign w:val="bottom"/>
            <w:hideMark/>
          </w:tcPr>
          <w:p w14:paraId="093E2D3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17.78</w:t>
            </w:r>
          </w:p>
        </w:tc>
        <w:tc>
          <w:tcPr>
            <w:tcW w:w="652" w:type="dxa"/>
            <w:tcBorders>
              <w:top w:val="nil"/>
              <w:left w:val="nil"/>
              <w:bottom w:val="single" w:sz="4" w:space="0" w:color="auto"/>
              <w:right w:val="single" w:sz="4" w:space="0" w:color="auto"/>
            </w:tcBorders>
            <w:shd w:val="clear" w:color="auto" w:fill="auto"/>
            <w:noWrap/>
            <w:vAlign w:val="bottom"/>
            <w:hideMark/>
          </w:tcPr>
          <w:p w14:paraId="31584A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33D55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02FE7A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77B574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07398B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AC6C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2CC6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5F3BDF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B8EE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291E2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1BACB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6134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w:t>
            </w:r>
          </w:p>
        </w:tc>
        <w:tc>
          <w:tcPr>
            <w:tcW w:w="745" w:type="dxa"/>
            <w:tcBorders>
              <w:top w:val="nil"/>
              <w:left w:val="nil"/>
              <w:bottom w:val="single" w:sz="4" w:space="0" w:color="auto"/>
              <w:right w:val="single" w:sz="4" w:space="0" w:color="auto"/>
            </w:tcBorders>
            <w:shd w:val="clear" w:color="auto" w:fill="auto"/>
            <w:noWrap/>
            <w:vAlign w:val="bottom"/>
            <w:hideMark/>
          </w:tcPr>
          <w:p w14:paraId="5DA27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640" w:type="dxa"/>
            <w:tcBorders>
              <w:top w:val="nil"/>
              <w:left w:val="nil"/>
              <w:bottom w:val="single" w:sz="4" w:space="0" w:color="auto"/>
              <w:right w:val="single" w:sz="4" w:space="0" w:color="auto"/>
            </w:tcBorders>
            <w:shd w:val="clear" w:color="auto" w:fill="auto"/>
            <w:noWrap/>
            <w:vAlign w:val="bottom"/>
            <w:hideMark/>
          </w:tcPr>
          <w:p w14:paraId="3D3C0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42E4F8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23.68</w:t>
            </w:r>
          </w:p>
        </w:tc>
        <w:tc>
          <w:tcPr>
            <w:tcW w:w="652" w:type="dxa"/>
            <w:tcBorders>
              <w:top w:val="nil"/>
              <w:left w:val="nil"/>
              <w:bottom w:val="single" w:sz="4" w:space="0" w:color="auto"/>
              <w:right w:val="single" w:sz="4" w:space="0" w:color="auto"/>
            </w:tcBorders>
            <w:shd w:val="clear" w:color="auto" w:fill="auto"/>
            <w:noWrap/>
            <w:vAlign w:val="bottom"/>
            <w:hideMark/>
          </w:tcPr>
          <w:p w14:paraId="651539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3F19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61B335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153</w:t>
            </w:r>
          </w:p>
        </w:tc>
        <w:tc>
          <w:tcPr>
            <w:tcW w:w="792" w:type="dxa"/>
            <w:tcBorders>
              <w:top w:val="nil"/>
              <w:left w:val="nil"/>
              <w:bottom w:val="single" w:sz="4" w:space="0" w:color="auto"/>
              <w:right w:val="single" w:sz="4" w:space="0" w:color="auto"/>
            </w:tcBorders>
            <w:shd w:val="clear" w:color="auto" w:fill="auto"/>
            <w:noWrap/>
            <w:vAlign w:val="bottom"/>
            <w:hideMark/>
          </w:tcPr>
          <w:p w14:paraId="332B1D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181C60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3AE5B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2F256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8D46E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CB1F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58BB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B4313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54C6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w:t>
            </w:r>
          </w:p>
        </w:tc>
        <w:tc>
          <w:tcPr>
            <w:tcW w:w="745" w:type="dxa"/>
            <w:tcBorders>
              <w:top w:val="nil"/>
              <w:left w:val="nil"/>
              <w:bottom w:val="single" w:sz="4" w:space="0" w:color="auto"/>
              <w:right w:val="single" w:sz="4" w:space="0" w:color="auto"/>
            </w:tcBorders>
            <w:shd w:val="clear" w:color="auto" w:fill="auto"/>
            <w:noWrap/>
            <w:vAlign w:val="bottom"/>
            <w:hideMark/>
          </w:tcPr>
          <w:p w14:paraId="3A3ED4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162</w:t>
            </w:r>
          </w:p>
        </w:tc>
        <w:tc>
          <w:tcPr>
            <w:tcW w:w="640" w:type="dxa"/>
            <w:tcBorders>
              <w:top w:val="nil"/>
              <w:left w:val="nil"/>
              <w:bottom w:val="single" w:sz="4" w:space="0" w:color="auto"/>
              <w:right w:val="single" w:sz="4" w:space="0" w:color="auto"/>
            </w:tcBorders>
            <w:shd w:val="clear" w:color="auto" w:fill="auto"/>
            <w:noWrap/>
            <w:vAlign w:val="bottom"/>
            <w:hideMark/>
          </w:tcPr>
          <w:p w14:paraId="1761EB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2299387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19.05</w:t>
            </w:r>
          </w:p>
        </w:tc>
        <w:tc>
          <w:tcPr>
            <w:tcW w:w="652" w:type="dxa"/>
            <w:tcBorders>
              <w:top w:val="nil"/>
              <w:left w:val="nil"/>
              <w:bottom w:val="single" w:sz="4" w:space="0" w:color="auto"/>
              <w:right w:val="single" w:sz="4" w:space="0" w:color="auto"/>
            </w:tcBorders>
            <w:shd w:val="clear" w:color="auto" w:fill="auto"/>
            <w:noWrap/>
            <w:vAlign w:val="bottom"/>
            <w:hideMark/>
          </w:tcPr>
          <w:p w14:paraId="6B16D5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61B1D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95411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92B7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43356F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081E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7592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4C766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E58E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E8EAC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2710B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E25B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w:t>
            </w:r>
          </w:p>
        </w:tc>
        <w:tc>
          <w:tcPr>
            <w:tcW w:w="745" w:type="dxa"/>
            <w:tcBorders>
              <w:top w:val="nil"/>
              <w:left w:val="nil"/>
              <w:bottom w:val="single" w:sz="4" w:space="0" w:color="auto"/>
              <w:right w:val="single" w:sz="4" w:space="0" w:color="auto"/>
            </w:tcBorders>
            <w:shd w:val="clear" w:color="auto" w:fill="auto"/>
            <w:noWrap/>
            <w:vAlign w:val="bottom"/>
            <w:hideMark/>
          </w:tcPr>
          <w:p w14:paraId="57E230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1B7D48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05DB3F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24.80</w:t>
            </w:r>
          </w:p>
        </w:tc>
        <w:tc>
          <w:tcPr>
            <w:tcW w:w="652" w:type="dxa"/>
            <w:tcBorders>
              <w:top w:val="nil"/>
              <w:left w:val="nil"/>
              <w:bottom w:val="single" w:sz="4" w:space="0" w:color="auto"/>
              <w:right w:val="single" w:sz="4" w:space="0" w:color="auto"/>
            </w:tcBorders>
            <w:shd w:val="clear" w:color="auto" w:fill="auto"/>
            <w:noWrap/>
            <w:vAlign w:val="bottom"/>
            <w:hideMark/>
          </w:tcPr>
          <w:p w14:paraId="15CEC5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7BC2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EE089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6FF43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09C031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421D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C611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D5693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520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56BF0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07DD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C7FE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w:t>
            </w:r>
          </w:p>
        </w:tc>
        <w:tc>
          <w:tcPr>
            <w:tcW w:w="745" w:type="dxa"/>
            <w:tcBorders>
              <w:top w:val="nil"/>
              <w:left w:val="nil"/>
              <w:bottom w:val="single" w:sz="4" w:space="0" w:color="auto"/>
              <w:right w:val="single" w:sz="4" w:space="0" w:color="auto"/>
            </w:tcBorders>
            <w:shd w:val="clear" w:color="auto" w:fill="auto"/>
            <w:noWrap/>
            <w:vAlign w:val="bottom"/>
            <w:hideMark/>
          </w:tcPr>
          <w:p w14:paraId="3C8470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3FE46D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3941060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25.21</w:t>
            </w:r>
          </w:p>
        </w:tc>
        <w:tc>
          <w:tcPr>
            <w:tcW w:w="652" w:type="dxa"/>
            <w:tcBorders>
              <w:top w:val="nil"/>
              <w:left w:val="nil"/>
              <w:bottom w:val="single" w:sz="4" w:space="0" w:color="auto"/>
              <w:right w:val="single" w:sz="4" w:space="0" w:color="auto"/>
            </w:tcBorders>
            <w:shd w:val="clear" w:color="auto" w:fill="auto"/>
            <w:noWrap/>
            <w:vAlign w:val="bottom"/>
            <w:hideMark/>
          </w:tcPr>
          <w:p w14:paraId="0E8FF3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37318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179AF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245833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66AADB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3BD3B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DAB11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65D1A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3140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07A29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A6F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DE60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w:t>
            </w:r>
          </w:p>
        </w:tc>
        <w:tc>
          <w:tcPr>
            <w:tcW w:w="745" w:type="dxa"/>
            <w:tcBorders>
              <w:top w:val="nil"/>
              <w:left w:val="nil"/>
              <w:bottom w:val="single" w:sz="4" w:space="0" w:color="auto"/>
              <w:right w:val="single" w:sz="4" w:space="0" w:color="auto"/>
            </w:tcBorders>
            <w:shd w:val="clear" w:color="auto" w:fill="auto"/>
            <w:noWrap/>
            <w:vAlign w:val="bottom"/>
            <w:hideMark/>
          </w:tcPr>
          <w:p w14:paraId="5F1C7B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62B17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4D0150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24.68</w:t>
            </w:r>
          </w:p>
        </w:tc>
        <w:tc>
          <w:tcPr>
            <w:tcW w:w="652" w:type="dxa"/>
            <w:tcBorders>
              <w:top w:val="nil"/>
              <w:left w:val="nil"/>
              <w:bottom w:val="single" w:sz="4" w:space="0" w:color="auto"/>
              <w:right w:val="single" w:sz="4" w:space="0" w:color="auto"/>
            </w:tcBorders>
            <w:shd w:val="clear" w:color="auto" w:fill="auto"/>
            <w:noWrap/>
            <w:vAlign w:val="bottom"/>
            <w:hideMark/>
          </w:tcPr>
          <w:p w14:paraId="4669EC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8B03C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BFB30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7E848B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DDF8B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3EBA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2A823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08A5B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2958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534F5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CE2D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FA5F7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w:t>
            </w:r>
          </w:p>
        </w:tc>
        <w:tc>
          <w:tcPr>
            <w:tcW w:w="745" w:type="dxa"/>
            <w:tcBorders>
              <w:top w:val="nil"/>
              <w:left w:val="nil"/>
              <w:bottom w:val="single" w:sz="4" w:space="0" w:color="auto"/>
              <w:right w:val="single" w:sz="4" w:space="0" w:color="auto"/>
            </w:tcBorders>
            <w:shd w:val="clear" w:color="auto" w:fill="auto"/>
            <w:noWrap/>
            <w:vAlign w:val="bottom"/>
            <w:hideMark/>
          </w:tcPr>
          <w:p w14:paraId="7D0BF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4F6B5D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64F582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21.45</w:t>
            </w:r>
          </w:p>
        </w:tc>
        <w:tc>
          <w:tcPr>
            <w:tcW w:w="652" w:type="dxa"/>
            <w:tcBorders>
              <w:top w:val="nil"/>
              <w:left w:val="nil"/>
              <w:bottom w:val="single" w:sz="4" w:space="0" w:color="auto"/>
              <w:right w:val="single" w:sz="4" w:space="0" w:color="auto"/>
            </w:tcBorders>
            <w:shd w:val="clear" w:color="auto" w:fill="auto"/>
            <w:noWrap/>
            <w:vAlign w:val="bottom"/>
            <w:hideMark/>
          </w:tcPr>
          <w:p w14:paraId="399C3B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99E81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0D366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190A5C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3D893B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B8F5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6A564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64EE54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969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9F218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B3BF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D7A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w:t>
            </w:r>
          </w:p>
        </w:tc>
        <w:tc>
          <w:tcPr>
            <w:tcW w:w="745" w:type="dxa"/>
            <w:tcBorders>
              <w:top w:val="nil"/>
              <w:left w:val="nil"/>
              <w:bottom w:val="single" w:sz="4" w:space="0" w:color="auto"/>
              <w:right w:val="single" w:sz="4" w:space="0" w:color="auto"/>
            </w:tcBorders>
            <w:shd w:val="clear" w:color="auto" w:fill="auto"/>
            <w:noWrap/>
            <w:vAlign w:val="bottom"/>
            <w:hideMark/>
          </w:tcPr>
          <w:p w14:paraId="2CCB80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160305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0CF1A7E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23.11</w:t>
            </w:r>
          </w:p>
        </w:tc>
        <w:tc>
          <w:tcPr>
            <w:tcW w:w="652" w:type="dxa"/>
            <w:tcBorders>
              <w:top w:val="nil"/>
              <w:left w:val="nil"/>
              <w:bottom w:val="single" w:sz="4" w:space="0" w:color="auto"/>
              <w:right w:val="single" w:sz="4" w:space="0" w:color="auto"/>
            </w:tcBorders>
            <w:shd w:val="clear" w:color="auto" w:fill="auto"/>
            <w:noWrap/>
            <w:vAlign w:val="bottom"/>
            <w:hideMark/>
          </w:tcPr>
          <w:p w14:paraId="2DC286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BE4B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1155B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FFED3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0E09DD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B85FD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E4FCB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D2A0D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BE34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B0220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BA785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C42B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w:t>
            </w:r>
          </w:p>
        </w:tc>
        <w:tc>
          <w:tcPr>
            <w:tcW w:w="745" w:type="dxa"/>
            <w:tcBorders>
              <w:top w:val="nil"/>
              <w:left w:val="nil"/>
              <w:bottom w:val="single" w:sz="4" w:space="0" w:color="auto"/>
              <w:right w:val="single" w:sz="4" w:space="0" w:color="auto"/>
            </w:tcBorders>
            <w:shd w:val="clear" w:color="auto" w:fill="auto"/>
            <w:noWrap/>
            <w:vAlign w:val="bottom"/>
            <w:hideMark/>
          </w:tcPr>
          <w:p w14:paraId="04BAA3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71EC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431E69F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00D40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17900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A25FF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1EC9E6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429780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309F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7425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2467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713E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178CC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57EB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F2E7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w:t>
            </w:r>
          </w:p>
        </w:tc>
        <w:tc>
          <w:tcPr>
            <w:tcW w:w="745" w:type="dxa"/>
            <w:tcBorders>
              <w:top w:val="nil"/>
              <w:left w:val="nil"/>
              <w:bottom w:val="single" w:sz="4" w:space="0" w:color="auto"/>
              <w:right w:val="single" w:sz="4" w:space="0" w:color="auto"/>
            </w:tcBorders>
            <w:shd w:val="clear" w:color="auto" w:fill="auto"/>
            <w:noWrap/>
            <w:vAlign w:val="bottom"/>
            <w:hideMark/>
          </w:tcPr>
          <w:p w14:paraId="7EA3C9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C6CD2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25CDA2F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21.20</w:t>
            </w:r>
          </w:p>
        </w:tc>
        <w:tc>
          <w:tcPr>
            <w:tcW w:w="652" w:type="dxa"/>
            <w:tcBorders>
              <w:top w:val="nil"/>
              <w:left w:val="nil"/>
              <w:bottom w:val="single" w:sz="4" w:space="0" w:color="auto"/>
              <w:right w:val="single" w:sz="4" w:space="0" w:color="auto"/>
            </w:tcBorders>
            <w:shd w:val="clear" w:color="auto" w:fill="auto"/>
            <w:noWrap/>
            <w:vAlign w:val="bottom"/>
            <w:hideMark/>
          </w:tcPr>
          <w:p w14:paraId="5CF22F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207DF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30EA2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369E5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00859B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B73D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0CC8C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E10CB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9648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570E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81828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1DABB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w:t>
            </w:r>
          </w:p>
        </w:tc>
        <w:tc>
          <w:tcPr>
            <w:tcW w:w="745" w:type="dxa"/>
            <w:tcBorders>
              <w:top w:val="nil"/>
              <w:left w:val="nil"/>
              <w:bottom w:val="single" w:sz="4" w:space="0" w:color="auto"/>
              <w:right w:val="single" w:sz="4" w:space="0" w:color="auto"/>
            </w:tcBorders>
            <w:shd w:val="clear" w:color="auto" w:fill="auto"/>
            <w:noWrap/>
            <w:vAlign w:val="bottom"/>
            <w:hideMark/>
          </w:tcPr>
          <w:p w14:paraId="3F457A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676D9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739322E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20.70</w:t>
            </w:r>
          </w:p>
        </w:tc>
        <w:tc>
          <w:tcPr>
            <w:tcW w:w="652" w:type="dxa"/>
            <w:tcBorders>
              <w:top w:val="nil"/>
              <w:left w:val="nil"/>
              <w:bottom w:val="single" w:sz="4" w:space="0" w:color="auto"/>
              <w:right w:val="single" w:sz="4" w:space="0" w:color="auto"/>
            </w:tcBorders>
            <w:shd w:val="clear" w:color="auto" w:fill="auto"/>
            <w:noWrap/>
            <w:vAlign w:val="bottom"/>
            <w:hideMark/>
          </w:tcPr>
          <w:p w14:paraId="6EAE28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A4316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6AB855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3CBAFC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6C8023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E2A5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F263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0FBC9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B14D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4F148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76B59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C497B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w:t>
            </w:r>
          </w:p>
        </w:tc>
        <w:tc>
          <w:tcPr>
            <w:tcW w:w="745" w:type="dxa"/>
            <w:tcBorders>
              <w:top w:val="nil"/>
              <w:left w:val="nil"/>
              <w:bottom w:val="single" w:sz="4" w:space="0" w:color="auto"/>
              <w:right w:val="single" w:sz="4" w:space="0" w:color="auto"/>
            </w:tcBorders>
            <w:shd w:val="clear" w:color="auto" w:fill="auto"/>
            <w:noWrap/>
            <w:vAlign w:val="bottom"/>
            <w:hideMark/>
          </w:tcPr>
          <w:p w14:paraId="5A0187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07B03A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6" w:type="dxa"/>
            <w:tcBorders>
              <w:top w:val="nil"/>
              <w:left w:val="nil"/>
              <w:bottom w:val="single" w:sz="4" w:space="0" w:color="auto"/>
              <w:right w:val="single" w:sz="4" w:space="0" w:color="auto"/>
            </w:tcBorders>
            <w:shd w:val="clear" w:color="auto" w:fill="auto"/>
            <w:noWrap/>
            <w:vAlign w:val="bottom"/>
            <w:hideMark/>
          </w:tcPr>
          <w:p w14:paraId="0EC74D4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19.47</w:t>
            </w:r>
          </w:p>
        </w:tc>
        <w:tc>
          <w:tcPr>
            <w:tcW w:w="652" w:type="dxa"/>
            <w:tcBorders>
              <w:top w:val="nil"/>
              <w:left w:val="nil"/>
              <w:bottom w:val="single" w:sz="4" w:space="0" w:color="auto"/>
              <w:right w:val="single" w:sz="4" w:space="0" w:color="auto"/>
            </w:tcBorders>
            <w:shd w:val="clear" w:color="auto" w:fill="auto"/>
            <w:noWrap/>
            <w:vAlign w:val="bottom"/>
            <w:hideMark/>
          </w:tcPr>
          <w:p w14:paraId="0EEB3A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27D8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20AAED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86D64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77BF4E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43BB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E8B82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11E496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C2EA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9E7F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8043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B5BA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w:t>
            </w:r>
          </w:p>
        </w:tc>
        <w:tc>
          <w:tcPr>
            <w:tcW w:w="745" w:type="dxa"/>
            <w:tcBorders>
              <w:top w:val="nil"/>
              <w:left w:val="nil"/>
              <w:bottom w:val="single" w:sz="4" w:space="0" w:color="auto"/>
              <w:right w:val="single" w:sz="4" w:space="0" w:color="auto"/>
            </w:tcBorders>
            <w:shd w:val="clear" w:color="auto" w:fill="auto"/>
            <w:noWrap/>
            <w:vAlign w:val="bottom"/>
            <w:hideMark/>
          </w:tcPr>
          <w:p w14:paraId="0BAEA5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4609CB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00D79A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17.93</w:t>
            </w:r>
          </w:p>
        </w:tc>
        <w:tc>
          <w:tcPr>
            <w:tcW w:w="652" w:type="dxa"/>
            <w:tcBorders>
              <w:top w:val="nil"/>
              <w:left w:val="nil"/>
              <w:bottom w:val="single" w:sz="4" w:space="0" w:color="auto"/>
              <w:right w:val="single" w:sz="4" w:space="0" w:color="auto"/>
            </w:tcBorders>
            <w:shd w:val="clear" w:color="auto" w:fill="auto"/>
            <w:noWrap/>
            <w:vAlign w:val="bottom"/>
            <w:hideMark/>
          </w:tcPr>
          <w:p w14:paraId="6A441F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26CCA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2923B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EF092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5E38DE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6BFAF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2C741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D9855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F2CD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AC2CD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E3FF5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C01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w:t>
            </w:r>
          </w:p>
        </w:tc>
        <w:tc>
          <w:tcPr>
            <w:tcW w:w="745" w:type="dxa"/>
            <w:tcBorders>
              <w:top w:val="nil"/>
              <w:left w:val="nil"/>
              <w:bottom w:val="single" w:sz="4" w:space="0" w:color="auto"/>
              <w:right w:val="single" w:sz="4" w:space="0" w:color="auto"/>
            </w:tcBorders>
            <w:shd w:val="clear" w:color="auto" w:fill="auto"/>
            <w:noWrap/>
            <w:vAlign w:val="bottom"/>
            <w:hideMark/>
          </w:tcPr>
          <w:p w14:paraId="72CF2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101B9A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0DFF8E2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1FFC5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E6D48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318D74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1AADB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4D35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D59C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FE27C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D9E4A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CD9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898C7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831FA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06EEC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w:t>
            </w:r>
          </w:p>
        </w:tc>
        <w:tc>
          <w:tcPr>
            <w:tcW w:w="745" w:type="dxa"/>
            <w:tcBorders>
              <w:top w:val="nil"/>
              <w:left w:val="nil"/>
              <w:bottom w:val="single" w:sz="4" w:space="0" w:color="auto"/>
              <w:right w:val="single" w:sz="4" w:space="0" w:color="auto"/>
            </w:tcBorders>
            <w:shd w:val="clear" w:color="auto" w:fill="auto"/>
            <w:noWrap/>
            <w:vAlign w:val="bottom"/>
            <w:hideMark/>
          </w:tcPr>
          <w:p w14:paraId="6A6B31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2D66BA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591ACC5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741DA6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97E2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DEA5C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2EFF9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B3652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0C3E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6B863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0F42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596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0FBA5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10551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0E1F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0CE76B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25016D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6" w:type="dxa"/>
            <w:tcBorders>
              <w:top w:val="nil"/>
              <w:left w:val="nil"/>
              <w:bottom w:val="single" w:sz="4" w:space="0" w:color="auto"/>
              <w:right w:val="single" w:sz="4" w:space="0" w:color="auto"/>
            </w:tcBorders>
            <w:shd w:val="clear" w:color="auto" w:fill="auto"/>
            <w:noWrap/>
            <w:vAlign w:val="bottom"/>
            <w:hideMark/>
          </w:tcPr>
          <w:p w14:paraId="42CC8A3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18.87</w:t>
            </w:r>
          </w:p>
        </w:tc>
        <w:tc>
          <w:tcPr>
            <w:tcW w:w="652" w:type="dxa"/>
            <w:tcBorders>
              <w:top w:val="nil"/>
              <w:left w:val="nil"/>
              <w:bottom w:val="single" w:sz="4" w:space="0" w:color="auto"/>
              <w:right w:val="single" w:sz="4" w:space="0" w:color="auto"/>
            </w:tcBorders>
            <w:shd w:val="clear" w:color="auto" w:fill="auto"/>
            <w:noWrap/>
            <w:vAlign w:val="bottom"/>
            <w:hideMark/>
          </w:tcPr>
          <w:p w14:paraId="3BDFDB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5EC88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E345F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2A3291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10AF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D0BEB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D61DA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8AEF3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8229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E86D4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A36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01EE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27199E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1CD1B4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3405EFB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22.31</w:t>
            </w:r>
          </w:p>
        </w:tc>
        <w:tc>
          <w:tcPr>
            <w:tcW w:w="652" w:type="dxa"/>
            <w:tcBorders>
              <w:top w:val="nil"/>
              <w:left w:val="nil"/>
              <w:bottom w:val="single" w:sz="4" w:space="0" w:color="auto"/>
              <w:right w:val="single" w:sz="4" w:space="0" w:color="auto"/>
            </w:tcBorders>
            <w:shd w:val="clear" w:color="auto" w:fill="auto"/>
            <w:noWrap/>
            <w:vAlign w:val="bottom"/>
            <w:hideMark/>
          </w:tcPr>
          <w:p w14:paraId="62CACE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5AF8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1E950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EB2B4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8B38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E10B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9476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145B7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08E8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0D5F5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3EC5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220A0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48C89F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53A24B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431623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22.49</w:t>
            </w:r>
          </w:p>
        </w:tc>
        <w:tc>
          <w:tcPr>
            <w:tcW w:w="652" w:type="dxa"/>
            <w:tcBorders>
              <w:top w:val="nil"/>
              <w:left w:val="nil"/>
              <w:bottom w:val="single" w:sz="4" w:space="0" w:color="auto"/>
              <w:right w:val="single" w:sz="4" w:space="0" w:color="auto"/>
            </w:tcBorders>
            <w:shd w:val="clear" w:color="auto" w:fill="auto"/>
            <w:noWrap/>
            <w:vAlign w:val="bottom"/>
            <w:hideMark/>
          </w:tcPr>
          <w:p w14:paraId="459173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7F6C3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50B094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1393A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B93D9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21732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F0154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2457B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04D1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4F241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CD9E1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B632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41C126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2A0017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6098910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20.52</w:t>
            </w:r>
          </w:p>
        </w:tc>
        <w:tc>
          <w:tcPr>
            <w:tcW w:w="652" w:type="dxa"/>
            <w:tcBorders>
              <w:top w:val="nil"/>
              <w:left w:val="nil"/>
              <w:bottom w:val="single" w:sz="4" w:space="0" w:color="auto"/>
              <w:right w:val="single" w:sz="4" w:space="0" w:color="auto"/>
            </w:tcBorders>
            <w:shd w:val="clear" w:color="auto" w:fill="auto"/>
            <w:noWrap/>
            <w:vAlign w:val="bottom"/>
            <w:hideMark/>
          </w:tcPr>
          <w:p w14:paraId="57FF88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1E35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EEB6C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28AE19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3A22C4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2CB94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70399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C5522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467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4200C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C9639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A3935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4FD6B6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7B22C6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001C68F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19.96</w:t>
            </w:r>
          </w:p>
        </w:tc>
        <w:tc>
          <w:tcPr>
            <w:tcW w:w="652" w:type="dxa"/>
            <w:tcBorders>
              <w:top w:val="nil"/>
              <w:left w:val="nil"/>
              <w:bottom w:val="single" w:sz="4" w:space="0" w:color="auto"/>
              <w:right w:val="single" w:sz="4" w:space="0" w:color="auto"/>
            </w:tcBorders>
            <w:shd w:val="clear" w:color="auto" w:fill="auto"/>
            <w:noWrap/>
            <w:vAlign w:val="bottom"/>
            <w:hideMark/>
          </w:tcPr>
          <w:p w14:paraId="5CF436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FC9AA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1699E2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288375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5641A3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F237F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E784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8934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EDDD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34882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FD156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F788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4F3062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0E4AD8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68707AA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17.72</w:t>
            </w:r>
          </w:p>
        </w:tc>
        <w:tc>
          <w:tcPr>
            <w:tcW w:w="652" w:type="dxa"/>
            <w:tcBorders>
              <w:top w:val="nil"/>
              <w:left w:val="nil"/>
              <w:bottom w:val="single" w:sz="4" w:space="0" w:color="auto"/>
              <w:right w:val="single" w:sz="4" w:space="0" w:color="auto"/>
            </w:tcBorders>
            <w:shd w:val="clear" w:color="auto" w:fill="auto"/>
            <w:noWrap/>
            <w:vAlign w:val="bottom"/>
            <w:hideMark/>
          </w:tcPr>
          <w:p w14:paraId="3E1F0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76AE7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B3F52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7745D8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4D83F0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9A390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2EB57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A40C4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B797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13A5A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6BF97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F2611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1284EE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10BB1A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6" w:type="dxa"/>
            <w:tcBorders>
              <w:top w:val="nil"/>
              <w:left w:val="nil"/>
              <w:bottom w:val="single" w:sz="4" w:space="0" w:color="auto"/>
              <w:right w:val="single" w:sz="4" w:space="0" w:color="auto"/>
            </w:tcBorders>
            <w:shd w:val="clear" w:color="auto" w:fill="auto"/>
            <w:noWrap/>
            <w:vAlign w:val="bottom"/>
            <w:hideMark/>
          </w:tcPr>
          <w:p w14:paraId="74EC9B8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17.21</w:t>
            </w:r>
          </w:p>
        </w:tc>
        <w:tc>
          <w:tcPr>
            <w:tcW w:w="652" w:type="dxa"/>
            <w:tcBorders>
              <w:top w:val="nil"/>
              <w:left w:val="nil"/>
              <w:bottom w:val="single" w:sz="4" w:space="0" w:color="auto"/>
              <w:right w:val="single" w:sz="4" w:space="0" w:color="auto"/>
            </w:tcBorders>
            <w:shd w:val="clear" w:color="auto" w:fill="auto"/>
            <w:noWrap/>
            <w:vAlign w:val="bottom"/>
            <w:hideMark/>
          </w:tcPr>
          <w:p w14:paraId="341702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1D52E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1A5C2A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CE70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64111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939C5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84E01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670DF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7757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8586E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9AE3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139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w:t>
            </w:r>
          </w:p>
        </w:tc>
        <w:tc>
          <w:tcPr>
            <w:tcW w:w="745" w:type="dxa"/>
            <w:tcBorders>
              <w:top w:val="nil"/>
              <w:left w:val="nil"/>
              <w:bottom w:val="single" w:sz="4" w:space="0" w:color="auto"/>
              <w:right w:val="single" w:sz="4" w:space="0" w:color="auto"/>
            </w:tcBorders>
            <w:shd w:val="clear" w:color="auto" w:fill="auto"/>
            <w:noWrap/>
            <w:vAlign w:val="bottom"/>
            <w:hideMark/>
          </w:tcPr>
          <w:p w14:paraId="63247C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9CA63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34661C2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22.99</w:t>
            </w:r>
          </w:p>
        </w:tc>
        <w:tc>
          <w:tcPr>
            <w:tcW w:w="652" w:type="dxa"/>
            <w:tcBorders>
              <w:top w:val="nil"/>
              <w:left w:val="nil"/>
              <w:bottom w:val="single" w:sz="4" w:space="0" w:color="auto"/>
              <w:right w:val="single" w:sz="4" w:space="0" w:color="auto"/>
            </w:tcBorders>
            <w:shd w:val="clear" w:color="auto" w:fill="auto"/>
            <w:noWrap/>
            <w:vAlign w:val="bottom"/>
            <w:hideMark/>
          </w:tcPr>
          <w:p w14:paraId="4C5302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9685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548431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E5C04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B28E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687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2E781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15B3E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8E71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59AA2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4649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8BCD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1D6594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5D09EC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0CBE2F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23.39</w:t>
            </w:r>
          </w:p>
        </w:tc>
        <w:tc>
          <w:tcPr>
            <w:tcW w:w="652" w:type="dxa"/>
            <w:tcBorders>
              <w:top w:val="nil"/>
              <w:left w:val="nil"/>
              <w:bottom w:val="single" w:sz="4" w:space="0" w:color="auto"/>
              <w:right w:val="single" w:sz="4" w:space="0" w:color="auto"/>
            </w:tcBorders>
            <w:shd w:val="clear" w:color="auto" w:fill="auto"/>
            <w:noWrap/>
            <w:vAlign w:val="bottom"/>
            <w:hideMark/>
          </w:tcPr>
          <w:p w14:paraId="08CE91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7B9FD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53D97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16DA5E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2569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FB205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B7A64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18F1C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7E45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B48ED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C046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52AE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1D0BD4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9D454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1C797D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21.47</w:t>
            </w:r>
          </w:p>
        </w:tc>
        <w:tc>
          <w:tcPr>
            <w:tcW w:w="652" w:type="dxa"/>
            <w:tcBorders>
              <w:top w:val="nil"/>
              <w:left w:val="nil"/>
              <w:bottom w:val="single" w:sz="4" w:space="0" w:color="auto"/>
              <w:right w:val="single" w:sz="4" w:space="0" w:color="auto"/>
            </w:tcBorders>
            <w:shd w:val="clear" w:color="auto" w:fill="auto"/>
            <w:noWrap/>
            <w:vAlign w:val="bottom"/>
            <w:hideMark/>
          </w:tcPr>
          <w:p w14:paraId="311813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3AB49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5D220E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7E8F1F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3B806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E610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1FEB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0FF94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4384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B2BE9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EA933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1887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740FB3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965B5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DE829C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22.72</w:t>
            </w:r>
          </w:p>
        </w:tc>
        <w:tc>
          <w:tcPr>
            <w:tcW w:w="652" w:type="dxa"/>
            <w:tcBorders>
              <w:top w:val="nil"/>
              <w:left w:val="nil"/>
              <w:bottom w:val="single" w:sz="4" w:space="0" w:color="auto"/>
              <w:right w:val="single" w:sz="4" w:space="0" w:color="auto"/>
            </w:tcBorders>
            <w:shd w:val="clear" w:color="auto" w:fill="auto"/>
            <w:noWrap/>
            <w:vAlign w:val="bottom"/>
            <w:hideMark/>
          </w:tcPr>
          <w:p w14:paraId="7E9882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D256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0F4BEC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6EBB9E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2EB2AA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7526B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FEF3D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732AE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C1D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2769D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B9321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67022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66F482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4D2FA8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3855031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23.51</w:t>
            </w:r>
          </w:p>
        </w:tc>
        <w:tc>
          <w:tcPr>
            <w:tcW w:w="652" w:type="dxa"/>
            <w:tcBorders>
              <w:top w:val="nil"/>
              <w:left w:val="nil"/>
              <w:bottom w:val="single" w:sz="4" w:space="0" w:color="auto"/>
              <w:right w:val="single" w:sz="4" w:space="0" w:color="auto"/>
            </w:tcBorders>
            <w:shd w:val="clear" w:color="auto" w:fill="auto"/>
            <w:noWrap/>
            <w:vAlign w:val="bottom"/>
            <w:hideMark/>
          </w:tcPr>
          <w:p w14:paraId="30659E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7E26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39CED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063E90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94689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0C48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49E2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AB9186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42A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19F84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AF7A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EF66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40418E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2DFCE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6" w:type="dxa"/>
            <w:tcBorders>
              <w:top w:val="nil"/>
              <w:left w:val="nil"/>
              <w:bottom w:val="single" w:sz="4" w:space="0" w:color="auto"/>
              <w:right w:val="single" w:sz="4" w:space="0" w:color="auto"/>
            </w:tcBorders>
            <w:shd w:val="clear" w:color="auto" w:fill="auto"/>
            <w:noWrap/>
            <w:vAlign w:val="bottom"/>
            <w:hideMark/>
          </w:tcPr>
          <w:p w14:paraId="5A81AF5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19.10</w:t>
            </w:r>
          </w:p>
        </w:tc>
        <w:tc>
          <w:tcPr>
            <w:tcW w:w="652" w:type="dxa"/>
            <w:tcBorders>
              <w:top w:val="nil"/>
              <w:left w:val="nil"/>
              <w:bottom w:val="single" w:sz="4" w:space="0" w:color="auto"/>
              <w:right w:val="single" w:sz="4" w:space="0" w:color="auto"/>
            </w:tcBorders>
            <w:shd w:val="clear" w:color="auto" w:fill="auto"/>
            <w:noWrap/>
            <w:vAlign w:val="bottom"/>
            <w:hideMark/>
          </w:tcPr>
          <w:p w14:paraId="3C302F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FA61F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4301A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31832C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10538A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000DF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C9567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3BFD4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EAB6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C6B59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5C43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86F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6097AC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35C15A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55B7F79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22.06</w:t>
            </w:r>
          </w:p>
        </w:tc>
        <w:tc>
          <w:tcPr>
            <w:tcW w:w="652" w:type="dxa"/>
            <w:tcBorders>
              <w:top w:val="nil"/>
              <w:left w:val="nil"/>
              <w:bottom w:val="single" w:sz="4" w:space="0" w:color="auto"/>
              <w:right w:val="single" w:sz="4" w:space="0" w:color="auto"/>
            </w:tcBorders>
            <w:shd w:val="clear" w:color="auto" w:fill="auto"/>
            <w:noWrap/>
            <w:vAlign w:val="bottom"/>
            <w:hideMark/>
          </w:tcPr>
          <w:p w14:paraId="0DA177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66AA7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44BA13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18944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A230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EC4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CCD9E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2F2B71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7036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2F9F8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AC9A9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7C8B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360F18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7C2102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96005E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23.94</w:t>
            </w:r>
          </w:p>
        </w:tc>
        <w:tc>
          <w:tcPr>
            <w:tcW w:w="652" w:type="dxa"/>
            <w:tcBorders>
              <w:top w:val="nil"/>
              <w:left w:val="nil"/>
              <w:bottom w:val="single" w:sz="4" w:space="0" w:color="auto"/>
              <w:right w:val="single" w:sz="4" w:space="0" w:color="auto"/>
            </w:tcBorders>
            <w:shd w:val="clear" w:color="auto" w:fill="auto"/>
            <w:noWrap/>
            <w:vAlign w:val="bottom"/>
            <w:hideMark/>
          </w:tcPr>
          <w:p w14:paraId="13D023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E513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191810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4B38C6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5C29F3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5EE3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35585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369302A9" w14:textId="249749FC"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4FDF81B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66C0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0325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CA1E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F9DE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w:t>
            </w:r>
          </w:p>
        </w:tc>
        <w:tc>
          <w:tcPr>
            <w:tcW w:w="745" w:type="dxa"/>
            <w:tcBorders>
              <w:top w:val="nil"/>
              <w:left w:val="nil"/>
              <w:bottom w:val="single" w:sz="4" w:space="0" w:color="auto"/>
              <w:right w:val="single" w:sz="4" w:space="0" w:color="auto"/>
            </w:tcBorders>
            <w:shd w:val="clear" w:color="auto" w:fill="auto"/>
            <w:noWrap/>
            <w:vAlign w:val="bottom"/>
            <w:hideMark/>
          </w:tcPr>
          <w:p w14:paraId="24DB61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0F3922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1DE2EF0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22.31</w:t>
            </w:r>
          </w:p>
        </w:tc>
        <w:tc>
          <w:tcPr>
            <w:tcW w:w="652" w:type="dxa"/>
            <w:tcBorders>
              <w:top w:val="nil"/>
              <w:left w:val="nil"/>
              <w:bottom w:val="single" w:sz="4" w:space="0" w:color="auto"/>
              <w:right w:val="single" w:sz="4" w:space="0" w:color="auto"/>
            </w:tcBorders>
            <w:shd w:val="clear" w:color="auto" w:fill="auto"/>
            <w:noWrap/>
            <w:vAlign w:val="bottom"/>
            <w:hideMark/>
          </w:tcPr>
          <w:p w14:paraId="25F89E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DF324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3BB0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91C82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15D045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1F70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CF50C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AC1BB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8126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1AEB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61A96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FBA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75A524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5B65C5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6A4CBB5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25.31</w:t>
            </w:r>
          </w:p>
        </w:tc>
        <w:tc>
          <w:tcPr>
            <w:tcW w:w="652" w:type="dxa"/>
            <w:tcBorders>
              <w:top w:val="nil"/>
              <w:left w:val="nil"/>
              <w:bottom w:val="single" w:sz="4" w:space="0" w:color="auto"/>
              <w:right w:val="single" w:sz="4" w:space="0" w:color="auto"/>
            </w:tcBorders>
            <w:shd w:val="clear" w:color="auto" w:fill="auto"/>
            <w:noWrap/>
            <w:vAlign w:val="bottom"/>
            <w:hideMark/>
          </w:tcPr>
          <w:p w14:paraId="1CBC78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58B3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36DD7E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792" w:type="dxa"/>
            <w:tcBorders>
              <w:top w:val="nil"/>
              <w:left w:val="nil"/>
              <w:bottom w:val="single" w:sz="4" w:space="0" w:color="auto"/>
              <w:right w:val="single" w:sz="4" w:space="0" w:color="auto"/>
            </w:tcBorders>
            <w:shd w:val="clear" w:color="auto" w:fill="auto"/>
            <w:noWrap/>
            <w:vAlign w:val="bottom"/>
            <w:hideMark/>
          </w:tcPr>
          <w:p w14:paraId="6A5018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1DBB10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795A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698CA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91FF8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B10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084C5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09E49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3867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58B9DB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6D20F3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241AD30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18.38</w:t>
            </w:r>
          </w:p>
        </w:tc>
        <w:tc>
          <w:tcPr>
            <w:tcW w:w="652" w:type="dxa"/>
            <w:tcBorders>
              <w:top w:val="nil"/>
              <w:left w:val="nil"/>
              <w:bottom w:val="single" w:sz="4" w:space="0" w:color="auto"/>
              <w:right w:val="single" w:sz="4" w:space="0" w:color="auto"/>
            </w:tcBorders>
            <w:shd w:val="clear" w:color="auto" w:fill="auto"/>
            <w:noWrap/>
            <w:vAlign w:val="bottom"/>
            <w:hideMark/>
          </w:tcPr>
          <w:p w14:paraId="341EC8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C0753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60288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0D18AF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070275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473CE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CAF1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6947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054E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3B226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46AAA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B2AFB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0B0A64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28AF0C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E83D4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20.38</w:t>
            </w:r>
          </w:p>
        </w:tc>
        <w:tc>
          <w:tcPr>
            <w:tcW w:w="652" w:type="dxa"/>
            <w:tcBorders>
              <w:top w:val="nil"/>
              <w:left w:val="nil"/>
              <w:bottom w:val="single" w:sz="4" w:space="0" w:color="auto"/>
              <w:right w:val="single" w:sz="4" w:space="0" w:color="auto"/>
            </w:tcBorders>
            <w:shd w:val="clear" w:color="auto" w:fill="auto"/>
            <w:noWrap/>
            <w:vAlign w:val="bottom"/>
            <w:hideMark/>
          </w:tcPr>
          <w:p w14:paraId="0283C5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44CC1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5FBA8C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2AB3F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EBFE4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2BE27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04C7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805EA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E0C9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D9F62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682A2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8E13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718FCB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3483B2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3B55A9A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21.51</w:t>
            </w:r>
          </w:p>
        </w:tc>
        <w:tc>
          <w:tcPr>
            <w:tcW w:w="652" w:type="dxa"/>
            <w:tcBorders>
              <w:top w:val="nil"/>
              <w:left w:val="nil"/>
              <w:bottom w:val="single" w:sz="4" w:space="0" w:color="auto"/>
              <w:right w:val="single" w:sz="4" w:space="0" w:color="auto"/>
            </w:tcBorders>
            <w:shd w:val="clear" w:color="auto" w:fill="auto"/>
            <w:noWrap/>
            <w:vAlign w:val="bottom"/>
            <w:hideMark/>
          </w:tcPr>
          <w:p w14:paraId="605B3E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6DD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AEAF5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2C7F8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C8695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22334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BAEB2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2655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0F76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A3573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8B26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85549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1ADF4B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37016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7E1F7C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23.88</w:t>
            </w:r>
          </w:p>
        </w:tc>
        <w:tc>
          <w:tcPr>
            <w:tcW w:w="652" w:type="dxa"/>
            <w:tcBorders>
              <w:top w:val="nil"/>
              <w:left w:val="nil"/>
              <w:bottom w:val="single" w:sz="4" w:space="0" w:color="auto"/>
              <w:right w:val="single" w:sz="4" w:space="0" w:color="auto"/>
            </w:tcBorders>
            <w:shd w:val="clear" w:color="auto" w:fill="auto"/>
            <w:noWrap/>
            <w:vAlign w:val="bottom"/>
            <w:hideMark/>
          </w:tcPr>
          <w:p w14:paraId="19014F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4E10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67E492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46C2E3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DAF86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D0F9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127B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824D3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A915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3A188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F202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4B9F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29374D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49A932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7AF07CD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22.15</w:t>
            </w:r>
          </w:p>
        </w:tc>
        <w:tc>
          <w:tcPr>
            <w:tcW w:w="652" w:type="dxa"/>
            <w:tcBorders>
              <w:top w:val="nil"/>
              <w:left w:val="nil"/>
              <w:bottom w:val="single" w:sz="4" w:space="0" w:color="auto"/>
              <w:right w:val="single" w:sz="4" w:space="0" w:color="auto"/>
            </w:tcBorders>
            <w:shd w:val="clear" w:color="auto" w:fill="auto"/>
            <w:noWrap/>
            <w:vAlign w:val="bottom"/>
            <w:hideMark/>
          </w:tcPr>
          <w:p w14:paraId="76F26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BC51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C831E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5D2AE8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23637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4EA79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23AD8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2DC3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D83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BD06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B558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B0123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25CB1B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7BEDBB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A38790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22.72</w:t>
            </w:r>
          </w:p>
        </w:tc>
        <w:tc>
          <w:tcPr>
            <w:tcW w:w="652" w:type="dxa"/>
            <w:tcBorders>
              <w:top w:val="nil"/>
              <w:left w:val="nil"/>
              <w:bottom w:val="single" w:sz="4" w:space="0" w:color="auto"/>
              <w:right w:val="single" w:sz="4" w:space="0" w:color="auto"/>
            </w:tcBorders>
            <w:shd w:val="clear" w:color="auto" w:fill="auto"/>
            <w:noWrap/>
            <w:vAlign w:val="bottom"/>
            <w:hideMark/>
          </w:tcPr>
          <w:p w14:paraId="1388EB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6C03A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179379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FB0F4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2B263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0AF42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A74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E529A3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A4A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8D1A2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4912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515E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57AFF9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14FBFC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221A574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23.18</w:t>
            </w:r>
          </w:p>
        </w:tc>
        <w:tc>
          <w:tcPr>
            <w:tcW w:w="652" w:type="dxa"/>
            <w:tcBorders>
              <w:top w:val="nil"/>
              <w:left w:val="nil"/>
              <w:bottom w:val="single" w:sz="4" w:space="0" w:color="auto"/>
              <w:right w:val="single" w:sz="4" w:space="0" w:color="auto"/>
            </w:tcBorders>
            <w:shd w:val="clear" w:color="auto" w:fill="auto"/>
            <w:noWrap/>
            <w:vAlign w:val="bottom"/>
            <w:hideMark/>
          </w:tcPr>
          <w:p w14:paraId="679379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B508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F1EFA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62739D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877BE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D89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C602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E005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F3E9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54B2D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0112C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E90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60205E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54E3EF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779D2F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20.83</w:t>
            </w:r>
          </w:p>
        </w:tc>
        <w:tc>
          <w:tcPr>
            <w:tcW w:w="652" w:type="dxa"/>
            <w:tcBorders>
              <w:top w:val="nil"/>
              <w:left w:val="nil"/>
              <w:bottom w:val="single" w:sz="4" w:space="0" w:color="auto"/>
              <w:right w:val="single" w:sz="4" w:space="0" w:color="auto"/>
            </w:tcBorders>
            <w:shd w:val="clear" w:color="auto" w:fill="auto"/>
            <w:noWrap/>
            <w:vAlign w:val="bottom"/>
            <w:hideMark/>
          </w:tcPr>
          <w:p w14:paraId="279F07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E9D5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17A98B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E5A5A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4B459A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83A6D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483C3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7C13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3DDA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DE7E2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3EA9B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4C2B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671B80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51B1A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BE0540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22.60</w:t>
            </w:r>
          </w:p>
        </w:tc>
        <w:tc>
          <w:tcPr>
            <w:tcW w:w="652" w:type="dxa"/>
            <w:tcBorders>
              <w:top w:val="nil"/>
              <w:left w:val="nil"/>
              <w:bottom w:val="single" w:sz="4" w:space="0" w:color="auto"/>
              <w:right w:val="single" w:sz="4" w:space="0" w:color="auto"/>
            </w:tcBorders>
            <w:shd w:val="clear" w:color="auto" w:fill="auto"/>
            <w:noWrap/>
            <w:vAlign w:val="bottom"/>
            <w:hideMark/>
          </w:tcPr>
          <w:p w14:paraId="0804B9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3F1B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80928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27324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5650C7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031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5CBEE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FE59BB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09C9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C86EE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721C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7B1C5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59FC00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33B6F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0CE3483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22.21</w:t>
            </w:r>
          </w:p>
        </w:tc>
        <w:tc>
          <w:tcPr>
            <w:tcW w:w="652" w:type="dxa"/>
            <w:tcBorders>
              <w:top w:val="nil"/>
              <w:left w:val="nil"/>
              <w:bottom w:val="single" w:sz="4" w:space="0" w:color="auto"/>
              <w:right w:val="single" w:sz="4" w:space="0" w:color="auto"/>
            </w:tcBorders>
            <w:shd w:val="clear" w:color="auto" w:fill="auto"/>
            <w:noWrap/>
            <w:vAlign w:val="bottom"/>
            <w:hideMark/>
          </w:tcPr>
          <w:p w14:paraId="065545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4BFD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E4B16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31AA9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80DCD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9F08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4111F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F4BD5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93DF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1F7B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FAA7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603FF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7267C2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1A4AD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591D6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76E38E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2E228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933A5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1D62A7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6CD209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B1B6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CBF8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9867D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0AD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EAC9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B405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E692E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341C5C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3F171A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7454672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24.15</w:t>
            </w:r>
          </w:p>
        </w:tc>
        <w:tc>
          <w:tcPr>
            <w:tcW w:w="652" w:type="dxa"/>
            <w:tcBorders>
              <w:top w:val="nil"/>
              <w:left w:val="nil"/>
              <w:bottom w:val="single" w:sz="4" w:space="0" w:color="auto"/>
              <w:right w:val="single" w:sz="4" w:space="0" w:color="auto"/>
            </w:tcBorders>
            <w:shd w:val="clear" w:color="auto" w:fill="auto"/>
            <w:noWrap/>
            <w:vAlign w:val="bottom"/>
            <w:hideMark/>
          </w:tcPr>
          <w:p w14:paraId="6506E4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7D4E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664A9A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70462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E4B4A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775D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35D5B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24000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D5B5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58E66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101B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FB98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w:t>
            </w:r>
          </w:p>
        </w:tc>
        <w:tc>
          <w:tcPr>
            <w:tcW w:w="745" w:type="dxa"/>
            <w:tcBorders>
              <w:top w:val="nil"/>
              <w:left w:val="nil"/>
              <w:bottom w:val="single" w:sz="4" w:space="0" w:color="auto"/>
              <w:right w:val="single" w:sz="4" w:space="0" w:color="auto"/>
            </w:tcBorders>
            <w:shd w:val="clear" w:color="auto" w:fill="auto"/>
            <w:noWrap/>
            <w:vAlign w:val="bottom"/>
            <w:hideMark/>
          </w:tcPr>
          <w:p w14:paraId="6E23A2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80FE2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46C1F4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21.30</w:t>
            </w:r>
          </w:p>
        </w:tc>
        <w:tc>
          <w:tcPr>
            <w:tcW w:w="652" w:type="dxa"/>
            <w:tcBorders>
              <w:top w:val="nil"/>
              <w:left w:val="nil"/>
              <w:bottom w:val="single" w:sz="4" w:space="0" w:color="auto"/>
              <w:right w:val="single" w:sz="4" w:space="0" w:color="auto"/>
            </w:tcBorders>
            <w:shd w:val="clear" w:color="auto" w:fill="auto"/>
            <w:noWrap/>
            <w:vAlign w:val="bottom"/>
            <w:hideMark/>
          </w:tcPr>
          <w:p w14:paraId="02F85B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CE8A6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54470F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51C45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689155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A9AD9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18624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4A391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5C6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FF6C6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3013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4722B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7AF7DD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12094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6" w:type="dxa"/>
            <w:tcBorders>
              <w:top w:val="nil"/>
              <w:left w:val="nil"/>
              <w:bottom w:val="single" w:sz="4" w:space="0" w:color="auto"/>
              <w:right w:val="single" w:sz="4" w:space="0" w:color="auto"/>
            </w:tcBorders>
            <w:shd w:val="clear" w:color="auto" w:fill="auto"/>
            <w:noWrap/>
            <w:vAlign w:val="bottom"/>
            <w:hideMark/>
          </w:tcPr>
          <w:p w14:paraId="0A3B8DC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18.07</w:t>
            </w:r>
          </w:p>
        </w:tc>
        <w:tc>
          <w:tcPr>
            <w:tcW w:w="652" w:type="dxa"/>
            <w:tcBorders>
              <w:top w:val="nil"/>
              <w:left w:val="nil"/>
              <w:bottom w:val="single" w:sz="4" w:space="0" w:color="auto"/>
              <w:right w:val="single" w:sz="4" w:space="0" w:color="auto"/>
            </w:tcBorders>
            <w:shd w:val="clear" w:color="auto" w:fill="auto"/>
            <w:noWrap/>
            <w:vAlign w:val="bottom"/>
            <w:hideMark/>
          </w:tcPr>
          <w:p w14:paraId="29BB18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9B761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5B2A61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03D8C1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D7F61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C9A5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4EBB3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3D657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7BD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4AE32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DA34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2CE5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2C74E5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1B8452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3E6D5BA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20.31</w:t>
            </w:r>
          </w:p>
        </w:tc>
        <w:tc>
          <w:tcPr>
            <w:tcW w:w="652" w:type="dxa"/>
            <w:tcBorders>
              <w:top w:val="nil"/>
              <w:left w:val="nil"/>
              <w:bottom w:val="single" w:sz="4" w:space="0" w:color="auto"/>
              <w:right w:val="single" w:sz="4" w:space="0" w:color="auto"/>
            </w:tcBorders>
            <w:shd w:val="clear" w:color="auto" w:fill="auto"/>
            <w:noWrap/>
            <w:vAlign w:val="bottom"/>
            <w:hideMark/>
          </w:tcPr>
          <w:p w14:paraId="046314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1286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29B97A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B9F21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32DEBB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C1C9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66127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80192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6AFC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174B5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6502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F10E4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6614CA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46B12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6" w:type="dxa"/>
            <w:tcBorders>
              <w:top w:val="nil"/>
              <w:left w:val="nil"/>
              <w:bottom w:val="single" w:sz="4" w:space="0" w:color="auto"/>
              <w:right w:val="single" w:sz="4" w:space="0" w:color="auto"/>
            </w:tcBorders>
            <w:shd w:val="clear" w:color="auto" w:fill="auto"/>
            <w:noWrap/>
            <w:vAlign w:val="bottom"/>
            <w:hideMark/>
          </w:tcPr>
          <w:p w14:paraId="14460D4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18.13</w:t>
            </w:r>
          </w:p>
        </w:tc>
        <w:tc>
          <w:tcPr>
            <w:tcW w:w="652" w:type="dxa"/>
            <w:tcBorders>
              <w:top w:val="nil"/>
              <w:left w:val="nil"/>
              <w:bottom w:val="single" w:sz="4" w:space="0" w:color="auto"/>
              <w:right w:val="single" w:sz="4" w:space="0" w:color="auto"/>
            </w:tcBorders>
            <w:shd w:val="clear" w:color="auto" w:fill="auto"/>
            <w:noWrap/>
            <w:vAlign w:val="bottom"/>
            <w:hideMark/>
          </w:tcPr>
          <w:p w14:paraId="5E7864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BC526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6566AC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2EF47A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3FC00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BF05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C35D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38F70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528F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452CF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7F257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036C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69732E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2B985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224A347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21.63</w:t>
            </w:r>
          </w:p>
        </w:tc>
        <w:tc>
          <w:tcPr>
            <w:tcW w:w="652" w:type="dxa"/>
            <w:tcBorders>
              <w:top w:val="nil"/>
              <w:left w:val="nil"/>
              <w:bottom w:val="single" w:sz="4" w:space="0" w:color="auto"/>
              <w:right w:val="single" w:sz="4" w:space="0" w:color="auto"/>
            </w:tcBorders>
            <w:shd w:val="clear" w:color="auto" w:fill="auto"/>
            <w:noWrap/>
            <w:vAlign w:val="bottom"/>
            <w:hideMark/>
          </w:tcPr>
          <w:p w14:paraId="13CB5A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6D03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01BF8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C0D7F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5CE48D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70744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CB1D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860B18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6A5E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EC977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EA1C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4893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344FF1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79E7A5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46B28D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22.13</w:t>
            </w:r>
          </w:p>
        </w:tc>
        <w:tc>
          <w:tcPr>
            <w:tcW w:w="652" w:type="dxa"/>
            <w:tcBorders>
              <w:top w:val="nil"/>
              <w:left w:val="nil"/>
              <w:bottom w:val="single" w:sz="4" w:space="0" w:color="auto"/>
              <w:right w:val="single" w:sz="4" w:space="0" w:color="auto"/>
            </w:tcBorders>
            <w:shd w:val="clear" w:color="auto" w:fill="auto"/>
            <w:noWrap/>
            <w:vAlign w:val="bottom"/>
            <w:hideMark/>
          </w:tcPr>
          <w:p w14:paraId="4AFB2B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B4C0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515670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7C282A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2BFB54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D31D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52B47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E31A4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88B0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6DFCB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924F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FAED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0287CE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EF7F6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9BF28A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3587B5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54AF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5E5C9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B81AA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0888EC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EF30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E24AB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D865B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74D9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BB9D8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B530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0DB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4D657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47C490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AE2408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21.78</w:t>
            </w:r>
          </w:p>
        </w:tc>
        <w:tc>
          <w:tcPr>
            <w:tcW w:w="652" w:type="dxa"/>
            <w:tcBorders>
              <w:top w:val="nil"/>
              <w:left w:val="nil"/>
              <w:bottom w:val="single" w:sz="4" w:space="0" w:color="auto"/>
              <w:right w:val="single" w:sz="4" w:space="0" w:color="auto"/>
            </w:tcBorders>
            <w:shd w:val="clear" w:color="auto" w:fill="auto"/>
            <w:noWrap/>
            <w:vAlign w:val="bottom"/>
            <w:hideMark/>
          </w:tcPr>
          <w:p w14:paraId="34D37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9A7E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54EA20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4E666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5F10A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B200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715C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2C3D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C3EA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00972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580EF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E6B12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1CAD06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34E13E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4015F84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18.72</w:t>
            </w:r>
          </w:p>
        </w:tc>
        <w:tc>
          <w:tcPr>
            <w:tcW w:w="652" w:type="dxa"/>
            <w:tcBorders>
              <w:top w:val="nil"/>
              <w:left w:val="nil"/>
              <w:bottom w:val="single" w:sz="4" w:space="0" w:color="auto"/>
              <w:right w:val="single" w:sz="4" w:space="0" w:color="auto"/>
            </w:tcBorders>
            <w:shd w:val="clear" w:color="auto" w:fill="auto"/>
            <w:noWrap/>
            <w:vAlign w:val="bottom"/>
            <w:hideMark/>
          </w:tcPr>
          <w:p w14:paraId="25E26B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A4F41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4D97D4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54AFE6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B3215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8008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9C2BF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0122D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4D58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58F3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08FF3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6FC3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33A94F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169D5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421E3C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22.10</w:t>
            </w:r>
          </w:p>
        </w:tc>
        <w:tc>
          <w:tcPr>
            <w:tcW w:w="652" w:type="dxa"/>
            <w:tcBorders>
              <w:top w:val="nil"/>
              <w:left w:val="nil"/>
              <w:bottom w:val="single" w:sz="4" w:space="0" w:color="auto"/>
              <w:right w:val="single" w:sz="4" w:space="0" w:color="auto"/>
            </w:tcBorders>
            <w:shd w:val="clear" w:color="auto" w:fill="auto"/>
            <w:noWrap/>
            <w:vAlign w:val="bottom"/>
            <w:hideMark/>
          </w:tcPr>
          <w:p w14:paraId="332D60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E438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453AA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8B8DC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47026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2F3BF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C04F3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A119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A2AD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6E723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46E6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FA88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145CED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4C052B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7D5163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367312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78D20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7C14E0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47FE3F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FE160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446AD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66F94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29CC1D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5412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05505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CFF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7222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01A97C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E2772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2A61EC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23.16</w:t>
            </w:r>
          </w:p>
        </w:tc>
        <w:tc>
          <w:tcPr>
            <w:tcW w:w="652" w:type="dxa"/>
            <w:tcBorders>
              <w:top w:val="nil"/>
              <w:left w:val="nil"/>
              <w:bottom w:val="single" w:sz="4" w:space="0" w:color="auto"/>
              <w:right w:val="single" w:sz="4" w:space="0" w:color="auto"/>
            </w:tcBorders>
            <w:shd w:val="clear" w:color="auto" w:fill="auto"/>
            <w:noWrap/>
            <w:vAlign w:val="bottom"/>
            <w:hideMark/>
          </w:tcPr>
          <w:p w14:paraId="09BDC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1162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5FB38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51A566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5157BA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A2E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E231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7AFB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C42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A4311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FA21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E1A7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7ADCC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02157D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0D7C666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19.84</w:t>
            </w:r>
          </w:p>
        </w:tc>
        <w:tc>
          <w:tcPr>
            <w:tcW w:w="652" w:type="dxa"/>
            <w:tcBorders>
              <w:top w:val="nil"/>
              <w:left w:val="nil"/>
              <w:bottom w:val="single" w:sz="4" w:space="0" w:color="auto"/>
              <w:right w:val="single" w:sz="4" w:space="0" w:color="auto"/>
            </w:tcBorders>
            <w:shd w:val="clear" w:color="auto" w:fill="auto"/>
            <w:noWrap/>
            <w:vAlign w:val="bottom"/>
            <w:hideMark/>
          </w:tcPr>
          <w:p w14:paraId="78713B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AF778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72C925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9A2C0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63ADA0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EED9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41F72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ADCE9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0745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3F60D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65DB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BA6C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183A1C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8517C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39316D4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19.72</w:t>
            </w:r>
          </w:p>
        </w:tc>
        <w:tc>
          <w:tcPr>
            <w:tcW w:w="652" w:type="dxa"/>
            <w:tcBorders>
              <w:top w:val="nil"/>
              <w:left w:val="nil"/>
              <w:bottom w:val="single" w:sz="4" w:space="0" w:color="auto"/>
              <w:right w:val="single" w:sz="4" w:space="0" w:color="auto"/>
            </w:tcBorders>
            <w:shd w:val="clear" w:color="auto" w:fill="auto"/>
            <w:noWrap/>
            <w:vAlign w:val="bottom"/>
            <w:hideMark/>
          </w:tcPr>
          <w:p w14:paraId="383A21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93522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68C61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2878B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4FAFF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C3237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D90B6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F738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B0F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7F19E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B689F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7BA52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w:t>
            </w:r>
          </w:p>
        </w:tc>
        <w:tc>
          <w:tcPr>
            <w:tcW w:w="745" w:type="dxa"/>
            <w:tcBorders>
              <w:top w:val="nil"/>
              <w:left w:val="nil"/>
              <w:bottom w:val="single" w:sz="4" w:space="0" w:color="auto"/>
              <w:right w:val="single" w:sz="4" w:space="0" w:color="auto"/>
            </w:tcBorders>
            <w:shd w:val="clear" w:color="auto" w:fill="auto"/>
            <w:noWrap/>
            <w:vAlign w:val="bottom"/>
            <w:hideMark/>
          </w:tcPr>
          <w:p w14:paraId="21FCC4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791143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2645A09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582E7F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CF9F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A3734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12F406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6A8A0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E17B6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EB68A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A09A9E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3AC8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832E8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0D5B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7DF1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5DB18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7E0D1E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5860D61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19.96</w:t>
            </w:r>
          </w:p>
        </w:tc>
        <w:tc>
          <w:tcPr>
            <w:tcW w:w="652" w:type="dxa"/>
            <w:tcBorders>
              <w:top w:val="nil"/>
              <w:left w:val="nil"/>
              <w:bottom w:val="single" w:sz="4" w:space="0" w:color="auto"/>
              <w:right w:val="single" w:sz="4" w:space="0" w:color="auto"/>
            </w:tcBorders>
            <w:shd w:val="clear" w:color="auto" w:fill="auto"/>
            <w:noWrap/>
            <w:vAlign w:val="bottom"/>
            <w:hideMark/>
          </w:tcPr>
          <w:p w14:paraId="1602B2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0860F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32087E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AEC25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07A51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A059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58F0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5B74D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FC89E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E8611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470A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7690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37A292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72E9F0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6" w:type="dxa"/>
            <w:tcBorders>
              <w:top w:val="nil"/>
              <w:left w:val="nil"/>
              <w:bottom w:val="single" w:sz="4" w:space="0" w:color="auto"/>
              <w:right w:val="single" w:sz="4" w:space="0" w:color="auto"/>
            </w:tcBorders>
            <w:shd w:val="clear" w:color="auto" w:fill="auto"/>
            <w:noWrap/>
            <w:vAlign w:val="bottom"/>
            <w:hideMark/>
          </w:tcPr>
          <w:p w14:paraId="13BDFBC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18.56</w:t>
            </w:r>
          </w:p>
        </w:tc>
        <w:tc>
          <w:tcPr>
            <w:tcW w:w="652" w:type="dxa"/>
            <w:tcBorders>
              <w:top w:val="nil"/>
              <w:left w:val="nil"/>
              <w:bottom w:val="single" w:sz="4" w:space="0" w:color="auto"/>
              <w:right w:val="single" w:sz="4" w:space="0" w:color="auto"/>
            </w:tcBorders>
            <w:shd w:val="clear" w:color="auto" w:fill="auto"/>
            <w:noWrap/>
            <w:vAlign w:val="bottom"/>
            <w:hideMark/>
          </w:tcPr>
          <w:p w14:paraId="7A7108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502B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679EE3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557BC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9677C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2253B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97219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AED1A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9F5B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0921B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030D9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0414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00991C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0CE10F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1091AD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23.60</w:t>
            </w:r>
          </w:p>
        </w:tc>
        <w:tc>
          <w:tcPr>
            <w:tcW w:w="652" w:type="dxa"/>
            <w:tcBorders>
              <w:top w:val="nil"/>
              <w:left w:val="nil"/>
              <w:bottom w:val="single" w:sz="4" w:space="0" w:color="auto"/>
              <w:right w:val="single" w:sz="4" w:space="0" w:color="auto"/>
            </w:tcBorders>
            <w:shd w:val="clear" w:color="auto" w:fill="auto"/>
            <w:noWrap/>
            <w:vAlign w:val="bottom"/>
            <w:hideMark/>
          </w:tcPr>
          <w:p w14:paraId="455867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B88F3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FFC3A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0A660F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086B57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9073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5921E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BE09D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AE87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49604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A3D5A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C5C6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045EF8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4A6482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6" w:type="dxa"/>
            <w:tcBorders>
              <w:top w:val="nil"/>
              <w:left w:val="nil"/>
              <w:bottom w:val="single" w:sz="4" w:space="0" w:color="auto"/>
              <w:right w:val="single" w:sz="4" w:space="0" w:color="auto"/>
            </w:tcBorders>
            <w:shd w:val="clear" w:color="auto" w:fill="auto"/>
            <w:noWrap/>
            <w:vAlign w:val="bottom"/>
            <w:hideMark/>
          </w:tcPr>
          <w:p w14:paraId="0CECC8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20.62</w:t>
            </w:r>
          </w:p>
        </w:tc>
        <w:tc>
          <w:tcPr>
            <w:tcW w:w="652" w:type="dxa"/>
            <w:tcBorders>
              <w:top w:val="nil"/>
              <w:left w:val="nil"/>
              <w:bottom w:val="single" w:sz="4" w:space="0" w:color="auto"/>
              <w:right w:val="single" w:sz="4" w:space="0" w:color="auto"/>
            </w:tcBorders>
            <w:shd w:val="clear" w:color="auto" w:fill="auto"/>
            <w:noWrap/>
            <w:vAlign w:val="bottom"/>
            <w:hideMark/>
          </w:tcPr>
          <w:p w14:paraId="72C9FB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9CC45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3C931B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72906C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29A542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3E67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B986D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A48F0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B86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DADBB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D03EB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A65C9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2DFC84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4B868F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43F57B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22.46</w:t>
            </w:r>
          </w:p>
        </w:tc>
        <w:tc>
          <w:tcPr>
            <w:tcW w:w="652" w:type="dxa"/>
            <w:tcBorders>
              <w:top w:val="nil"/>
              <w:left w:val="nil"/>
              <w:bottom w:val="single" w:sz="4" w:space="0" w:color="auto"/>
              <w:right w:val="single" w:sz="4" w:space="0" w:color="auto"/>
            </w:tcBorders>
            <w:shd w:val="clear" w:color="auto" w:fill="auto"/>
            <w:noWrap/>
            <w:vAlign w:val="bottom"/>
            <w:hideMark/>
          </w:tcPr>
          <w:p w14:paraId="0D15DD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D4E5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747BA4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4668FB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4494A7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E53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49A04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A026EE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0F3C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27EE5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47D2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35B8A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39E0D3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10C2C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4B16E15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47D07E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81D4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3AF0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C666E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50B89E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9D03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929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D1250A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6673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76359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73F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077A4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48E4E5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103B6B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52AABB6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21.71</w:t>
            </w:r>
          </w:p>
        </w:tc>
        <w:tc>
          <w:tcPr>
            <w:tcW w:w="652" w:type="dxa"/>
            <w:tcBorders>
              <w:top w:val="nil"/>
              <w:left w:val="nil"/>
              <w:bottom w:val="single" w:sz="4" w:space="0" w:color="auto"/>
              <w:right w:val="single" w:sz="4" w:space="0" w:color="auto"/>
            </w:tcBorders>
            <w:shd w:val="clear" w:color="auto" w:fill="auto"/>
            <w:noWrap/>
            <w:vAlign w:val="bottom"/>
            <w:hideMark/>
          </w:tcPr>
          <w:p w14:paraId="7AE426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DB42B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23FB7C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1D8F5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7B527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4BC80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E8FC8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14F63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AC7B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E0F46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B1617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90C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61688F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34A5F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573733F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19.66</w:t>
            </w:r>
          </w:p>
        </w:tc>
        <w:tc>
          <w:tcPr>
            <w:tcW w:w="652" w:type="dxa"/>
            <w:tcBorders>
              <w:top w:val="nil"/>
              <w:left w:val="nil"/>
              <w:bottom w:val="single" w:sz="4" w:space="0" w:color="auto"/>
              <w:right w:val="single" w:sz="4" w:space="0" w:color="auto"/>
            </w:tcBorders>
            <w:shd w:val="clear" w:color="auto" w:fill="auto"/>
            <w:noWrap/>
            <w:vAlign w:val="bottom"/>
            <w:hideMark/>
          </w:tcPr>
          <w:p w14:paraId="7BD246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CD578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47F6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169DB0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A9297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4C098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BA0F6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959C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3719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0DE7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0854D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50473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56E11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13FB3D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2885AE8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22.53</w:t>
            </w:r>
          </w:p>
        </w:tc>
        <w:tc>
          <w:tcPr>
            <w:tcW w:w="652" w:type="dxa"/>
            <w:tcBorders>
              <w:top w:val="nil"/>
              <w:left w:val="nil"/>
              <w:bottom w:val="single" w:sz="4" w:space="0" w:color="auto"/>
              <w:right w:val="single" w:sz="4" w:space="0" w:color="auto"/>
            </w:tcBorders>
            <w:shd w:val="clear" w:color="auto" w:fill="auto"/>
            <w:noWrap/>
            <w:vAlign w:val="bottom"/>
            <w:hideMark/>
          </w:tcPr>
          <w:p w14:paraId="2B867E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1B9DE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294D3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12719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2A2836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BC26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2932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AAA91B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B3FB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4D11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3BF25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18C0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5BA452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4A04F9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BDF2CF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21.13</w:t>
            </w:r>
          </w:p>
        </w:tc>
        <w:tc>
          <w:tcPr>
            <w:tcW w:w="652" w:type="dxa"/>
            <w:tcBorders>
              <w:top w:val="nil"/>
              <w:left w:val="nil"/>
              <w:bottom w:val="single" w:sz="4" w:space="0" w:color="auto"/>
              <w:right w:val="single" w:sz="4" w:space="0" w:color="auto"/>
            </w:tcBorders>
            <w:shd w:val="clear" w:color="auto" w:fill="auto"/>
            <w:noWrap/>
            <w:vAlign w:val="bottom"/>
            <w:hideMark/>
          </w:tcPr>
          <w:p w14:paraId="7BCBF0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9CF3A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7DFC84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B8524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DC72B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CCD5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BC11E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B86CB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A608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8A8C3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D6869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9A3DA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0E1242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6D9241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1EE0E12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22.50</w:t>
            </w:r>
          </w:p>
        </w:tc>
        <w:tc>
          <w:tcPr>
            <w:tcW w:w="652" w:type="dxa"/>
            <w:tcBorders>
              <w:top w:val="nil"/>
              <w:left w:val="nil"/>
              <w:bottom w:val="single" w:sz="4" w:space="0" w:color="auto"/>
              <w:right w:val="single" w:sz="4" w:space="0" w:color="auto"/>
            </w:tcBorders>
            <w:shd w:val="clear" w:color="auto" w:fill="auto"/>
            <w:noWrap/>
            <w:vAlign w:val="bottom"/>
            <w:hideMark/>
          </w:tcPr>
          <w:p w14:paraId="342A3A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040C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5D6828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7FEBC7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1350CA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D81AD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2FC72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0620E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30D7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3CCA8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D6A44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0E4B6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21431F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71ECC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638F880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14622B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3B92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297A2C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EFB36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65CBC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ECA44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0BD08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59939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28B4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9B1C9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94D8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3F0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05FFDA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435F85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429C8E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21.93</w:t>
            </w:r>
          </w:p>
        </w:tc>
        <w:tc>
          <w:tcPr>
            <w:tcW w:w="652" w:type="dxa"/>
            <w:tcBorders>
              <w:top w:val="nil"/>
              <w:left w:val="nil"/>
              <w:bottom w:val="single" w:sz="4" w:space="0" w:color="auto"/>
              <w:right w:val="single" w:sz="4" w:space="0" w:color="auto"/>
            </w:tcBorders>
            <w:shd w:val="clear" w:color="auto" w:fill="auto"/>
            <w:noWrap/>
            <w:vAlign w:val="bottom"/>
            <w:hideMark/>
          </w:tcPr>
          <w:p w14:paraId="0B21B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88E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ACF17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05CAF2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55B89A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60C4C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0F23E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026130CF" w14:textId="6F2AD419"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3CB7C1B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7FA6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F34A0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06E1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00015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2E369D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04DB8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409E398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20.30</w:t>
            </w:r>
          </w:p>
        </w:tc>
        <w:tc>
          <w:tcPr>
            <w:tcW w:w="652" w:type="dxa"/>
            <w:tcBorders>
              <w:top w:val="nil"/>
              <w:left w:val="nil"/>
              <w:bottom w:val="single" w:sz="4" w:space="0" w:color="auto"/>
              <w:right w:val="single" w:sz="4" w:space="0" w:color="auto"/>
            </w:tcBorders>
            <w:shd w:val="clear" w:color="auto" w:fill="auto"/>
            <w:noWrap/>
            <w:vAlign w:val="bottom"/>
            <w:hideMark/>
          </w:tcPr>
          <w:p w14:paraId="11120B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C4832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8BCEB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291A9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91466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E9D37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055F5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57A3C9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8F1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D2EAD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2CAE0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148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3B1F0D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31645E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7284BF4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69AB92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1506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1F97B6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92" w:type="dxa"/>
            <w:tcBorders>
              <w:top w:val="nil"/>
              <w:left w:val="nil"/>
              <w:bottom w:val="single" w:sz="4" w:space="0" w:color="auto"/>
              <w:right w:val="single" w:sz="4" w:space="0" w:color="auto"/>
            </w:tcBorders>
            <w:shd w:val="clear" w:color="auto" w:fill="auto"/>
            <w:noWrap/>
            <w:vAlign w:val="bottom"/>
            <w:hideMark/>
          </w:tcPr>
          <w:p w14:paraId="1A4D19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1ACD09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6F922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EB1C9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13493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73D4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F9C18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5D00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E1DB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47B625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31C24C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05F3F31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18.01</w:t>
            </w:r>
          </w:p>
        </w:tc>
        <w:tc>
          <w:tcPr>
            <w:tcW w:w="652" w:type="dxa"/>
            <w:tcBorders>
              <w:top w:val="nil"/>
              <w:left w:val="nil"/>
              <w:bottom w:val="single" w:sz="4" w:space="0" w:color="auto"/>
              <w:right w:val="single" w:sz="4" w:space="0" w:color="auto"/>
            </w:tcBorders>
            <w:shd w:val="clear" w:color="auto" w:fill="auto"/>
            <w:noWrap/>
            <w:vAlign w:val="bottom"/>
            <w:hideMark/>
          </w:tcPr>
          <w:p w14:paraId="7AC189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DD446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03AFBE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083912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107DFA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FC94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CDF3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545F8C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ECFB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B6BF3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7613B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8419E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21</w:t>
            </w:r>
          </w:p>
        </w:tc>
        <w:tc>
          <w:tcPr>
            <w:tcW w:w="745" w:type="dxa"/>
            <w:tcBorders>
              <w:top w:val="nil"/>
              <w:left w:val="nil"/>
              <w:bottom w:val="single" w:sz="4" w:space="0" w:color="auto"/>
              <w:right w:val="single" w:sz="4" w:space="0" w:color="auto"/>
            </w:tcBorders>
            <w:shd w:val="clear" w:color="auto" w:fill="auto"/>
            <w:noWrap/>
            <w:vAlign w:val="bottom"/>
            <w:hideMark/>
          </w:tcPr>
          <w:p w14:paraId="5874A2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D7C15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C4C810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20.01</w:t>
            </w:r>
          </w:p>
        </w:tc>
        <w:tc>
          <w:tcPr>
            <w:tcW w:w="652" w:type="dxa"/>
            <w:tcBorders>
              <w:top w:val="nil"/>
              <w:left w:val="nil"/>
              <w:bottom w:val="single" w:sz="4" w:space="0" w:color="auto"/>
              <w:right w:val="single" w:sz="4" w:space="0" w:color="auto"/>
            </w:tcBorders>
            <w:shd w:val="clear" w:color="auto" w:fill="auto"/>
            <w:noWrap/>
            <w:vAlign w:val="bottom"/>
            <w:hideMark/>
          </w:tcPr>
          <w:p w14:paraId="4DFEC7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22A11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2FCDD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19BFB0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9E4A0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2E8B7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4D187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D2583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64FA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4F93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81B9F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B91F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66FF6B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6FC581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6" w:type="dxa"/>
            <w:tcBorders>
              <w:top w:val="nil"/>
              <w:left w:val="nil"/>
              <w:bottom w:val="single" w:sz="4" w:space="0" w:color="auto"/>
              <w:right w:val="single" w:sz="4" w:space="0" w:color="auto"/>
            </w:tcBorders>
            <w:shd w:val="clear" w:color="auto" w:fill="auto"/>
            <w:noWrap/>
            <w:vAlign w:val="bottom"/>
            <w:hideMark/>
          </w:tcPr>
          <w:p w14:paraId="0710B0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17.63</w:t>
            </w:r>
          </w:p>
        </w:tc>
        <w:tc>
          <w:tcPr>
            <w:tcW w:w="652" w:type="dxa"/>
            <w:tcBorders>
              <w:top w:val="nil"/>
              <w:left w:val="nil"/>
              <w:bottom w:val="single" w:sz="4" w:space="0" w:color="auto"/>
              <w:right w:val="single" w:sz="4" w:space="0" w:color="auto"/>
            </w:tcBorders>
            <w:shd w:val="clear" w:color="auto" w:fill="auto"/>
            <w:noWrap/>
            <w:vAlign w:val="bottom"/>
            <w:hideMark/>
          </w:tcPr>
          <w:p w14:paraId="26576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2A998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3F544E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204974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D06CE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2B1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5774F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A6BBD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2861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F2C6B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2F8B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8FC48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11854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421FD3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5A006AD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18.91</w:t>
            </w:r>
          </w:p>
        </w:tc>
        <w:tc>
          <w:tcPr>
            <w:tcW w:w="652" w:type="dxa"/>
            <w:tcBorders>
              <w:top w:val="nil"/>
              <w:left w:val="nil"/>
              <w:bottom w:val="single" w:sz="4" w:space="0" w:color="auto"/>
              <w:right w:val="single" w:sz="4" w:space="0" w:color="auto"/>
            </w:tcBorders>
            <w:shd w:val="clear" w:color="auto" w:fill="auto"/>
            <w:noWrap/>
            <w:vAlign w:val="bottom"/>
            <w:hideMark/>
          </w:tcPr>
          <w:p w14:paraId="5D0EFE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341FE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5D5C2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484DA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7C34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897FA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97CE6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83764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802B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A0246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5E70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1F2D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55266B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3DEF6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24215AD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2EA6BD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DB258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DF46B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34D99C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1B6416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C74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DAA7C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B902A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5C80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DA802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177BB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96253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2C2E3D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04ED8E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289336C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20.05</w:t>
            </w:r>
          </w:p>
        </w:tc>
        <w:tc>
          <w:tcPr>
            <w:tcW w:w="652" w:type="dxa"/>
            <w:tcBorders>
              <w:top w:val="nil"/>
              <w:left w:val="nil"/>
              <w:bottom w:val="single" w:sz="4" w:space="0" w:color="auto"/>
              <w:right w:val="single" w:sz="4" w:space="0" w:color="auto"/>
            </w:tcBorders>
            <w:shd w:val="clear" w:color="auto" w:fill="auto"/>
            <w:noWrap/>
            <w:vAlign w:val="bottom"/>
            <w:hideMark/>
          </w:tcPr>
          <w:p w14:paraId="32A888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69599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3435AD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A53F3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1A2FE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50843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9205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B958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A805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4DF66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7045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31C20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6928FF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64E035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0867496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20.57</w:t>
            </w:r>
          </w:p>
        </w:tc>
        <w:tc>
          <w:tcPr>
            <w:tcW w:w="652" w:type="dxa"/>
            <w:tcBorders>
              <w:top w:val="nil"/>
              <w:left w:val="nil"/>
              <w:bottom w:val="single" w:sz="4" w:space="0" w:color="auto"/>
              <w:right w:val="single" w:sz="4" w:space="0" w:color="auto"/>
            </w:tcBorders>
            <w:shd w:val="clear" w:color="auto" w:fill="auto"/>
            <w:noWrap/>
            <w:vAlign w:val="bottom"/>
            <w:hideMark/>
          </w:tcPr>
          <w:p w14:paraId="7D7842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A382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60D902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004CAD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18BB9C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05C84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85C4B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4E5459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86A6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4A523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43FA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E42F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1CEC3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E0A3A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963F69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21.63</w:t>
            </w:r>
          </w:p>
        </w:tc>
        <w:tc>
          <w:tcPr>
            <w:tcW w:w="652" w:type="dxa"/>
            <w:tcBorders>
              <w:top w:val="nil"/>
              <w:left w:val="nil"/>
              <w:bottom w:val="single" w:sz="4" w:space="0" w:color="auto"/>
              <w:right w:val="single" w:sz="4" w:space="0" w:color="auto"/>
            </w:tcBorders>
            <w:shd w:val="clear" w:color="auto" w:fill="auto"/>
            <w:noWrap/>
            <w:vAlign w:val="bottom"/>
            <w:hideMark/>
          </w:tcPr>
          <w:p w14:paraId="6AF82E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E27C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6405F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4E8C5F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7A48E2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934E5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D551A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0B33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AA62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873E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07F83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EC4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108A12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BEB2D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84F3B3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029F88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D4BD4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212CC9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4E28D9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10375E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3782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796C4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59481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D66B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2EF40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F8AFD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22C8A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31CF9F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52D91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4032E92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21.22</w:t>
            </w:r>
          </w:p>
        </w:tc>
        <w:tc>
          <w:tcPr>
            <w:tcW w:w="652" w:type="dxa"/>
            <w:tcBorders>
              <w:top w:val="nil"/>
              <w:left w:val="nil"/>
              <w:bottom w:val="single" w:sz="4" w:space="0" w:color="auto"/>
              <w:right w:val="single" w:sz="4" w:space="0" w:color="auto"/>
            </w:tcBorders>
            <w:shd w:val="clear" w:color="auto" w:fill="auto"/>
            <w:noWrap/>
            <w:vAlign w:val="bottom"/>
            <w:hideMark/>
          </w:tcPr>
          <w:p w14:paraId="7C279C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6B301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6C3F05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8CCDB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76028A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A8DC8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C550B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51937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2D7F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74F9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38167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6935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7D33BA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48DEA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135E6E8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28C346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6784A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2FD69D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5758B3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00EFA0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3E54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EBAF3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C0B56F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65C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2A6B1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FF5D2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8AEB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5067E1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3C4404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187764F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20.83</w:t>
            </w:r>
          </w:p>
        </w:tc>
        <w:tc>
          <w:tcPr>
            <w:tcW w:w="652" w:type="dxa"/>
            <w:tcBorders>
              <w:top w:val="nil"/>
              <w:left w:val="nil"/>
              <w:bottom w:val="single" w:sz="4" w:space="0" w:color="auto"/>
              <w:right w:val="single" w:sz="4" w:space="0" w:color="auto"/>
            </w:tcBorders>
            <w:shd w:val="clear" w:color="auto" w:fill="auto"/>
            <w:noWrap/>
            <w:vAlign w:val="bottom"/>
            <w:hideMark/>
          </w:tcPr>
          <w:p w14:paraId="37690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279E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EFFD1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71EB0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3F6DD0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2D8C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1BFF4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EEE16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14B9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81B28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E2FC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FAED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6F6753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9FFA5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0F76324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21.91</w:t>
            </w:r>
          </w:p>
        </w:tc>
        <w:tc>
          <w:tcPr>
            <w:tcW w:w="652" w:type="dxa"/>
            <w:tcBorders>
              <w:top w:val="nil"/>
              <w:left w:val="nil"/>
              <w:bottom w:val="single" w:sz="4" w:space="0" w:color="auto"/>
              <w:right w:val="single" w:sz="4" w:space="0" w:color="auto"/>
            </w:tcBorders>
            <w:shd w:val="clear" w:color="auto" w:fill="auto"/>
            <w:noWrap/>
            <w:vAlign w:val="bottom"/>
            <w:hideMark/>
          </w:tcPr>
          <w:p w14:paraId="447482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D068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0A587B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7F7513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4970C9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6DC19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C2CA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D1F7C3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49EB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0EDF1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4501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46F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5200AE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7F227B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8F9CE7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20.23</w:t>
            </w:r>
          </w:p>
        </w:tc>
        <w:tc>
          <w:tcPr>
            <w:tcW w:w="652" w:type="dxa"/>
            <w:tcBorders>
              <w:top w:val="nil"/>
              <w:left w:val="nil"/>
              <w:bottom w:val="single" w:sz="4" w:space="0" w:color="auto"/>
              <w:right w:val="single" w:sz="4" w:space="0" w:color="auto"/>
            </w:tcBorders>
            <w:shd w:val="clear" w:color="auto" w:fill="auto"/>
            <w:noWrap/>
            <w:vAlign w:val="bottom"/>
            <w:hideMark/>
          </w:tcPr>
          <w:p w14:paraId="5272F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7910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02800B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55219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399BF1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83B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E21AE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0A65E6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EE4D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0319E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9591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0675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3DD1FC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3BD61E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205E9F8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18.81</w:t>
            </w:r>
          </w:p>
        </w:tc>
        <w:tc>
          <w:tcPr>
            <w:tcW w:w="652" w:type="dxa"/>
            <w:tcBorders>
              <w:top w:val="nil"/>
              <w:left w:val="nil"/>
              <w:bottom w:val="single" w:sz="4" w:space="0" w:color="auto"/>
              <w:right w:val="single" w:sz="4" w:space="0" w:color="auto"/>
            </w:tcBorders>
            <w:shd w:val="clear" w:color="auto" w:fill="auto"/>
            <w:noWrap/>
            <w:vAlign w:val="bottom"/>
            <w:hideMark/>
          </w:tcPr>
          <w:p w14:paraId="6919C5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CC024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235FF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C975C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5D361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573B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29888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053DE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7FD5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82E92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DA4DA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4E17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66F460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482321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6BC28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20.81</w:t>
            </w:r>
          </w:p>
        </w:tc>
        <w:tc>
          <w:tcPr>
            <w:tcW w:w="652" w:type="dxa"/>
            <w:tcBorders>
              <w:top w:val="nil"/>
              <w:left w:val="nil"/>
              <w:bottom w:val="single" w:sz="4" w:space="0" w:color="auto"/>
              <w:right w:val="single" w:sz="4" w:space="0" w:color="auto"/>
            </w:tcBorders>
            <w:shd w:val="clear" w:color="auto" w:fill="auto"/>
            <w:noWrap/>
            <w:vAlign w:val="bottom"/>
            <w:hideMark/>
          </w:tcPr>
          <w:p w14:paraId="7B6EF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4CC3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807AF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9ED65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63537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3764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904C4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D0CAC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2593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8B01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D01B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BB6F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22</w:t>
            </w:r>
          </w:p>
        </w:tc>
        <w:tc>
          <w:tcPr>
            <w:tcW w:w="745" w:type="dxa"/>
            <w:tcBorders>
              <w:top w:val="nil"/>
              <w:left w:val="nil"/>
              <w:bottom w:val="single" w:sz="4" w:space="0" w:color="auto"/>
              <w:right w:val="single" w:sz="4" w:space="0" w:color="auto"/>
            </w:tcBorders>
            <w:shd w:val="clear" w:color="auto" w:fill="auto"/>
            <w:noWrap/>
            <w:vAlign w:val="bottom"/>
            <w:hideMark/>
          </w:tcPr>
          <w:p w14:paraId="55AB2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226EBB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D0C4E9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19.45</w:t>
            </w:r>
          </w:p>
        </w:tc>
        <w:tc>
          <w:tcPr>
            <w:tcW w:w="652" w:type="dxa"/>
            <w:tcBorders>
              <w:top w:val="nil"/>
              <w:left w:val="nil"/>
              <w:bottom w:val="single" w:sz="4" w:space="0" w:color="auto"/>
              <w:right w:val="single" w:sz="4" w:space="0" w:color="auto"/>
            </w:tcBorders>
            <w:shd w:val="clear" w:color="auto" w:fill="auto"/>
            <w:noWrap/>
            <w:vAlign w:val="bottom"/>
            <w:hideMark/>
          </w:tcPr>
          <w:p w14:paraId="2C303D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AE12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E149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171BA5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1A992B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15D8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1169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A604E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42D6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32E1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7F446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2F18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36BDED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2F4677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D69D84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25.39</w:t>
            </w:r>
          </w:p>
        </w:tc>
        <w:tc>
          <w:tcPr>
            <w:tcW w:w="652" w:type="dxa"/>
            <w:tcBorders>
              <w:top w:val="nil"/>
              <w:left w:val="nil"/>
              <w:bottom w:val="single" w:sz="4" w:space="0" w:color="auto"/>
              <w:right w:val="single" w:sz="4" w:space="0" w:color="auto"/>
            </w:tcBorders>
            <w:shd w:val="clear" w:color="auto" w:fill="auto"/>
            <w:noWrap/>
            <w:vAlign w:val="bottom"/>
            <w:hideMark/>
          </w:tcPr>
          <w:p w14:paraId="2099F6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8412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5EC78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792" w:type="dxa"/>
            <w:tcBorders>
              <w:top w:val="nil"/>
              <w:left w:val="nil"/>
              <w:bottom w:val="single" w:sz="4" w:space="0" w:color="auto"/>
              <w:right w:val="single" w:sz="4" w:space="0" w:color="auto"/>
            </w:tcBorders>
            <w:shd w:val="clear" w:color="auto" w:fill="auto"/>
            <w:noWrap/>
            <w:vAlign w:val="bottom"/>
            <w:hideMark/>
          </w:tcPr>
          <w:p w14:paraId="271C44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02763D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D291D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D4B16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C4E2E2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1711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FF6C2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899DF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296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0A0BAB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7CC740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0311E25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20.94</w:t>
            </w:r>
          </w:p>
        </w:tc>
        <w:tc>
          <w:tcPr>
            <w:tcW w:w="652" w:type="dxa"/>
            <w:tcBorders>
              <w:top w:val="nil"/>
              <w:left w:val="nil"/>
              <w:bottom w:val="single" w:sz="4" w:space="0" w:color="auto"/>
              <w:right w:val="single" w:sz="4" w:space="0" w:color="auto"/>
            </w:tcBorders>
            <w:shd w:val="clear" w:color="auto" w:fill="auto"/>
            <w:noWrap/>
            <w:vAlign w:val="bottom"/>
            <w:hideMark/>
          </w:tcPr>
          <w:p w14:paraId="6023B9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599F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0FCFE4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5864B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BFEB9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61171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64E13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3D0B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4E3B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A5459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E935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BBC0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16CE11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7A8759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358B1C2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34C3D2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76858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591AC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749742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69CC1E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6C52F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BD1E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B0774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ED5B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7D928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0145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DB02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04EF23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65295E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7F0D74E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19.38</w:t>
            </w:r>
          </w:p>
        </w:tc>
        <w:tc>
          <w:tcPr>
            <w:tcW w:w="652" w:type="dxa"/>
            <w:tcBorders>
              <w:top w:val="nil"/>
              <w:left w:val="nil"/>
              <w:bottom w:val="single" w:sz="4" w:space="0" w:color="auto"/>
              <w:right w:val="single" w:sz="4" w:space="0" w:color="auto"/>
            </w:tcBorders>
            <w:shd w:val="clear" w:color="auto" w:fill="auto"/>
            <w:noWrap/>
            <w:vAlign w:val="bottom"/>
            <w:hideMark/>
          </w:tcPr>
          <w:p w14:paraId="4249A1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DC563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87A67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4AD7DB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55FAF1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71C8B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D1F1D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21EC3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DDF1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E8AB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A34DF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6A05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136A45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EEF87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7621F53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23.60</w:t>
            </w:r>
          </w:p>
        </w:tc>
        <w:tc>
          <w:tcPr>
            <w:tcW w:w="652" w:type="dxa"/>
            <w:tcBorders>
              <w:top w:val="nil"/>
              <w:left w:val="nil"/>
              <w:bottom w:val="single" w:sz="4" w:space="0" w:color="auto"/>
              <w:right w:val="single" w:sz="4" w:space="0" w:color="auto"/>
            </w:tcBorders>
            <w:shd w:val="clear" w:color="auto" w:fill="auto"/>
            <w:noWrap/>
            <w:vAlign w:val="bottom"/>
            <w:hideMark/>
          </w:tcPr>
          <w:p w14:paraId="0FC9CC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BCCB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24DDAD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674B18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46ED75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ED23E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2AACA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2014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709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F8C15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C1162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1F6F8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7AACF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93839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5D07E32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18.93</w:t>
            </w:r>
          </w:p>
        </w:tc>
        <w:tc>
          <w:tcPr>
            <w:tcW w:w="652" w:type="dxa"/>
            <w:tcBorders>
              <w:top w:val="nil"/>
              <w:left w:val="nil"/>
              <w:bottom w:val="single" w:sz="4" w:space="0" w:color="auto"/>
              <w:right w:val="single" w:sz="4" w:space="0" w:color="auto"/>
            </w:tcBorders>
            <w:shd w:val="clear" w:color="auto" w:fill="auto"/>
            <w:noWrap/>
            <w:vAlign w:val="bottom"/>
            <w:hideMark/>
          </w:tcPr>
          <w:p w14:paraId="12A321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75076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04D214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0A6B69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55BFD1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C2D2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F0BEA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EF4E55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B989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CE388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FF9F6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60CA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134B4D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4AECB3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75B8F6C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20.48</w:t>
            </w:r>
          </w:p>
        </w:tc>
        <w:tc>
          <w:tcPr>
            <w:tcW w:w="652" w:type="dxa"/>
            <w:tcBorders>
              <w:top w:val="nil"/>
              <w:left w:val="nil"/>
              <w:bottom w:val="single" w:sz="4" w:space="0" w:color="auto"/>
              <w:right w:val="single" w:sz="4" w:space="0" w:color="auto"/>
            </w:tcBorders>
            <w:shd w:val="clear" w:color="auto" w:fill="auto"/>
            <w:noWrap/>
            <w:vAlign w:val="bottom"/>
            <w:hideMark/>
          </w:tcPr>
          <w:p w14:paraId="53DF76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EC46B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05AA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01BF3D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20B2B8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36422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834B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0ECC55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FF5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34B26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145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7E4D2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607D16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39CAB5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30A1775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3D6D2D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8158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1D3864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177352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3E1F52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BC38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DA90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C310CE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5A7C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85617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DBF0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5B30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7F5361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3CD217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62E3C76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20.98</w:t>
            </w:r>
          </w:p>
        </w:tc>
        <w:tc>
          <w:tcPr>
            <w:tcW w:w="652" w:type="dxa"/>
            <w:tcBorders>
              <w:top w:val="nil"/>
              <w:left w:val="nil"/>
              <w:bottom w:val="single" w:sz="4" w:space="0" w:color="auto"/>
              <w:right w:val="single" w:sz="4" w:space="0" w:color="auto"/>
            </w:tcBorders>
            <w:shd w:val="clear" w:color="auto" w:fill="auto"/>
            <w:noWrap/>
            <w:vAlign w:val="bottom"/>
            <w:hideMark/>
          </w:tcPr>
          <w:p w14:paraId="576690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4C3E6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A6364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12158B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5F9981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F1CA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9696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DA702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C913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CF33D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A8F63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EC4A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18E4CF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CFDD5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50EF190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19.88</w:t>
            </w:r>
          </w:p>
        </w:tc>
        <w:tc>
          <w:tcPr>
            <w:tcW w:w="652" w:type="dxa"/>
            <w:tcBorders>
              <w:top w:val="nil"/>
              <w:left w:val="nil"/>
              <w:bottom w:val="single" w:sz="4" w:space="0" w:color="auto"/>
              <w:right w:val="single" w:sz="4" w:space="0" w:color="auto"/>
            </w:tcBorders>
            <w:shd w:val="clear" w:color="auto" w:fill="auto"/>
            <w:noWrap/>
            <w:vAlign w:val="bottom"/>
            <w:hideMark/>
          </w:tcPr>
          <w:p w14:paraId="7F9F8C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6D1F0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5EF87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7C1C87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6D8153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7C6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196DE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C7CF5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0CAB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71B73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32B3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C2F1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6DBB1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3CA158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14BF052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20.91</w:t>
            </w:r>
          </w:p>
        </w:tc>
        <w:tc>
          <w:tcPr>
            <w:tcW w:w="652" w:type="dxa"/>
            <w:tcBorders>
              <w:top w:val="nil"/>
              <w:left w:val="nil"/>
              <w:bottom w:val="single" w:sz="4" w:space="0" w:color="auto"/>
              <w:right w:val="single" w:sz="4" w:space="0" w:color="auto"/>
            </w:tcBorders>
            <w:shd w:val="clear" w:color="auto" w:fill="auto"/>
            <w:noWrap/>
            <w:vAlign w:val="bottom"/>
            <w:hideMark/>
          </w:tcPr>
          <w:p w14:paraId="7F35FC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53482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A91DF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293CF4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227940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AF3E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E0A86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0EE50E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6B11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69AB3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D75F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C708E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750C2A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EC065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661322B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19.23</w:t>
            </w:r>
          </w:p>
        </w:tc>
        <w:tc>
          <w:tcPr>
            <w:tcW w:w="652" w:type="dxa"/>
            <w:tcBorders>
              <w:top w:val="nil"/>
              <w:left w:val="nil"/>
              <w:bottom w:val="single" w:sz="4" w:space="0" w:color="auto"/>
              <w:right w:val="single" w:sz="4" w:space="0" w:color="auto"/>
            </w:tcBorders>
            <w:shd w:val="clear" w:color="auto" w:fill="auto"/>
            <w:noWrap/>
            <w:vAlign w:val="bottom"/>
            <w:hideMark/>
          </w:tcPr>
          <w:p w14:paraId="0727BC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A828A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D0125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50107A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32EDF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84EE9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5B8A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3A61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A2E3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0F1D1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FA00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FDA9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2A669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3BB8F5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41B0868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2C24A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6434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2E0719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1748D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4F70FF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D0AF3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82AF6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2EB94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C2B2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5495A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2BCE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AC1E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5F1328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7D159B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0E87B2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22.15</w:t>
            </w:r>
          </w:p>
        </w:tc>
        <w:tc>
          <w:tcPr>
            <w:tcW w:w="652" w:type="dxa"/>
            <w:tcBorders>
              <w:top w:val="nil"/>
              <w:left w:val="nil"/>
              <w:bottom w:val="single" w:sz="4" w:space="0" w:color="auto"/>
              <w:right w:val="single" w:sz="4" w:space="0" w:color="auto"/>
            </w:tcBorders>
            <w:shd w:val="clear" w:color="auto" w:fill="auto"/>
            <w:noWrap/>
            <w:vAlign w:val="bottom"/>
            <w:hideMark/>
          </w:tcPr>
          <w:p w14:paraId="31CAA3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FAAE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3CFC22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FC15A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27AC90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2422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E8ABA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C7146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8787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C6ED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96C9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AE49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7243F0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336996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4CED17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22.26</w:t>
            </w:r>
          </w:p>
        </w:tc>
        <w:tc>
          <w:tcPr>
            <w:tcW w:w="652" w:type="dxa"/>
            <w:tcBorders>
              <w:top w:val="nil"/>
              <w:left w:val="nil"/>
              <w:bottom w:val="single" w:sz="4" w:space="0" w:color="auto"/>
              <w:right w:val="single" w:sz="4" w:space="0" w:color="auto"/>
            </w:tcBorders>
            <w:shd w:val="clear" w:color="auto" w:fill="auto"/>
            <w:noWrap/>
            <w:vAlign w:val="bottom"/>
            <w:hideMark/>
          </w:tcPr>
          <w:p w14:paraId="3D47A3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06189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8DBB5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5FE1A5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6E8E21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DAEF3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BBA36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CE8F2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6638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5A140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2B6E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B46C9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75AFE6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781AE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3BA145C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34FE8A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136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17E788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286BB4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46ECB0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2958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A3DB8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DD3C4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57A2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C1429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C7799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547B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23</w:t>
            </w:r>
          </w:p>
        </w:tc>
        <w:tc>
          <w:tcPr>
            <w:tcW w:w="745" w:type="dxa"/>
            <w:tcBorders>
              <w:top w:val="nil"/>
              <w:left w:val="nil"/>
              <w:bottom w:val="single" w:sz="4" w:space="0" w:color="auto"/>
              <w:right w:val="single" w:sz="4" w:space="0" w:color="auto"/>
            </w:tcBorders>
            <w:shd w:val="clear" w:color="auto" w:fill="auto"/>
            <w:noWrap/>
            <w:vAlign w:val="bottom"/>
            <w:hideMark/>
          </w:tcPr>
          <w:p w14:paraId="4B2527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6B6CE3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4B52854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37D03E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EC2E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1B0E1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9C302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94304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FE1D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1C8BB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2A4D2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5E1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B50ED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AA82A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075FE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49B532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475CBA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4B59341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18.82</w:t>
            </w:r>
          </w:p>
        </w:tc>
        <w:tc>
          <w:tcPr>
            <w:tcW w:w="652" w:type="dxa"/>
            <w:tcBorders>
              <w:top w:val="nil"/>
              <w:left w:val="nil"/>
              <w:bottom w:val="single" w:sz="4" w:space="0" w:color="auto"/>
              <w:right w:val="single" w:sz="4" w:space="0" w:color="auto"/>
            </w:tcBorders>
            <w:shd w:val="clear" w:color="auto" w:fill="auto"/>
            <w:noWrap/>
            <w:vAlign w:val="bottom"/>
            <w:hideMark/>
          </w:tcPr>
          <w:p w14:paraId="38316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B7F99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92DBC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AB09B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44C47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D719D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AA7CE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829AD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1DF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0B1CB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E482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6B07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30F963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6A5D6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1C42357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20.90</w:t>
            </w:r>
          </w:p>
        </w:tc>
        <w:tc>
          <w:tcPr>
            <w:tcW w:w="652" w:type="dxa"/>
            <w:tcBorders>
              <w:top w:val="nil"/>
              <w:left w:val="nil"/>
              <w:bottom w:val="single" w:sz="4" w:space="0" w:color="auto"/>
              <w:right w:val="single" w:sz="4" w:space="0" w:color="auto"/>
            </w:tcBorders>
            <w:shd w:val="clear" w:color="auto" w:fill="auto"/>
            <w:noWrap/>
            <w:vAlign w:val="bottom"/>
            <w:hideMark/>
          </w:tcPr>
          <w:p w14:paraId="3309E5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DC4C5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20E513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0F3860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00D621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C4E2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2E04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FBE6E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7B17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33BAB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1F71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5483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5D52C9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4C1604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03C932A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58A7F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E738D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20E7F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314631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CE5C0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285F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8E2C7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660B26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D57B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8E1E4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D06F2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E8BBB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2197FF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F39F7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4DE9473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20.28</w:t>
            </w:r>
          </w:p>
        </w:tc>
        <w:tc>
          <w:tcPr>
            <w:tcW w:w="652" w:type="dxa"/>
            <w:tcBorders>
              <w:top w:val="nil"/>
              <w:left w:val="nil"/>
              <w:bottom w:val="single" w:sz="4" w:space="0" w:color="auto"/>
              <w:right w:val="single" w:sz="4" w:space="0" w:color="auto"/>
            </w:tcBorders>
            <w:shd w:val="clear" w:color="auto" w:fill="auto"/>
            <w:noWrap/>
            <w:vAlign w:val="bottom"/>
            <w:hideMark/>
          </w:tcPr>
          <w:p w14:paraId="095EF0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A4DF1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3B3FD5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1AF224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5675CF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0A157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898BB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B664B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A9A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616FF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B4C55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A745D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2D32F9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178AFD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4A2C64B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20.48</w:t>
            </w:r>
          </w:p>
        </w:tc>
        <w:tc>
          <w:tcPr>
            <w:tcW w:w="652" w:type="dxa"/>
            <w:tcBorders>
              <w:top w:val="nil"/>
              <w:left w:val="nil"/>
              <w:bottom w:val="single" w:sz="4" w:space="0" w:color="auto"/>
              <w:right w:val="single" w:sz="4" w:space="0" w:color="auto"/>
            </w:tcBorders>
            <w:shd w:val="clear" w:color="auto" w:fill="auto"/>
            <w:noWrap/>
            <w:vAlign w:val="bottom"/>
            <w:hideMark/>
          </w:tcPr>
          <w:p w14:paraId="24212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6004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35C62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3A3DEB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492C2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D3E17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2177A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8E4FE4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438B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B492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15B55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E87B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7CDE8B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08A13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C282B4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21.55</w:t>
            </w:r>
          </w:p>
        </w:tc>
        <w:tc>
          <w:tcPr>
            <w:tcW w:w="652" w:type="dxa"/>
            <w:tcBorders>
              <w:top w:val="nil"/>
              <w:left w:val="nil"/>
              <w:bottom w:val="single" w:sz="4" w:space="0" w:color="auto"/>
              <w:right w:val="single" w:sz="4" w:space="0" w:color="auto"/>
            </w:tcBorders>
            <w:shd w:val="clear" w:color="auto" w:fill="auto"/>
            <w:noWrap/>
            <w:vAlign w:val="bottom"/>
            <w:hideMark/>
          </w:tcPr>
          <w:p w14:paraId="3C11D6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365AE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EF27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77AA8B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64B6B5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5217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85110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5917AF34" w14:textId="036CCB5E"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4CD859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FBFB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4F8CE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817FB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0795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6D0C2A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6CF0D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05496D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582C1D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7F73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7893E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773F2B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4D67BE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0EAD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E339B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4961F4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F5BA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8132D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CB9D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6A55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22504B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7D7B7A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50864A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22.78</w:t>
            </w:r>
          </w:p>
        </w:tc>
        <w:tc>
          <w:tcPr>
            <w:tcW w:w="652" w:type="dxa"/>
            <w:tcBorders>
              <w:top w:val="nil"/>
              <w:left w:val="nil"/>
              <w:bottom w:val="single" w:sz="4" w:space="0" w:color="auto"/>
              <w:right w:val="single" w:sz="4" w:space="0" w:color="auto"/>
            </w:tcBorders>
            <w:shd w:val="clear" w:color="auto" w:fill="auto"/>
            <w:noWrap/>
            <w:vAlign w:val="bottom"/>
            <w:hideMark/>
          </w:tcPr>
          <w:p w14:paraId="2E0B3F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0866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ECA4B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71C723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FBC7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8440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5AB38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42181F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3B1B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CA15B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3BF7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88835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0C6AEA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7CAACE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FB973B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22.53</w:t>
            </w:r>
          </w:p>
        </w:tc>
        <w:tc>
          <w:tcPr>
            <w:tcW w:w="652" w:type="dxa"/>
            <w:tcBorders>
              <w:top w:val="nil"/>
              <w:left w:val="nil"/>
              <w:bottom w:val="single" w:sz="4" w:space="0" w:color="auto"/>
              <w:right w:val="single" w:sz="4" w:space="0" w:color="auto"/>
            </w:tcBorders>
            <w:shd w:val="clear" w:color="auto" w:fill="auto"/>
            <w:noWrap/>
            <w:vAlign w:val="bottom"/>
            <w:hideMark/>
          </w:tcPr>
          <w:p w14:paraId="4899AE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BF3E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25D409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527981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1A7341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9AE4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B4E41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5FFF3C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837A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30832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C9568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ADD0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3BE397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253839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9143CC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186C70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32FC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2C1C50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53BDA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431EE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975F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C2517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A80060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3720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8E41C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2D68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2FC91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6E56C9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128A16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5690B46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22.47</w:t>
            </w:r>
          </w:p>
        </w:tc>
        <w:tc>
          <w:tcPr>
            <w:tcW w:w="652" w:type="dxa"/>
            <w:tcBorders>
              <w:top w:val="nil"/>
              <w:left w:val="nil"/>
              <w:bottom w:val="single" w:sz="4" w:space="0" w:color="auto"/>
              <w:right w:val="single" w:sz="4" w:space="0" w:color="auto"/>
            </w:tcBorders>
            <w:shd w:val="clear" w:color="auto" w:fill="auto"/>
            <w:noWrap/>
            <w:vAlign w:val="bottom"/>
            <w:hideMark/>
          </w:tcPr>
          <w:p w14:paraId="0864E9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25201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F00D3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DCB4B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B12AA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633DC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EB03F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63630E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7546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A0EB5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5A89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9626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2FF4D2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5E311E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1D591C0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20.20</w:t>
            </w:r>
          </w:p>
        </w:tc>
        <w:tc>
          <w:tcPr>
            <w:tcW w:w="652" w:type="dxa"/>
            <w:tcBorders>
              <w:top w:val="nil"/>
              <w:left w:val="nil"/>
              <w:bottom w:val="single" w:sz="4" w:space="0" w:color="auto"/>
              <w:right w:val="single" w:sz="4" w:space="0" w:color="auto"/>
            </w:tcBorders>
            <w:shd w:val="clear" w:color="auto" w:fill="auto"/>
            <w:noWrap/>
            <w:vAlign w:val="bottom"/>
            <w:hideMark/>
          </w:tcPr>
          <w:p w14:paraId="7E940D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0DEAD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9A74C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22615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A2553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50F02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BDCF1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E3120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FDD9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09061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DF92C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2B97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5254E5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1DF48B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49877D1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20.99</w:t>
            </w:r>
          </w:p>
        </w:tc>
        <w:tc>
          <w:tcPr>
            <w:tcW w:w="652" w:type="dxa"/>
            <w:tcBorders>
              <w:top w:val="nil"/>
              <w:left w:val="nil"/>
              <w:bottom w:val="single" w:sz="4" w:space="0" w:color="auto"/>
              <w:right w:val="single" w:sz="4" w:space="0" w:color="auto"/>
            </w:tcBorders>
            <w:shd w:val="clear" w:color="auto" w:fill="auto"/>
            <w:noWrap/>
            <w:vAlign w:val="bottom"/>
            <w:hideMark/>
          </w:tcPr>
          <w:p w14:paraId="6DD6AF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0179A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4954B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E81C5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3923E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C6B2F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718DC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DF8CC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3880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3AFFB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14974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9FB8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20BF99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7168FB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38870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20.60</w:t>
            </w:r>
          </w:p>
        </w:tc>
        <w:tc>
          <w:tcPr>
            <w:tcW w:w="652" w:type="dxa"/>
            <w:tcBorders>
              <w:top w:val="nil"/>
              <w:left w:val="nil"/>
              <w:bottom w:val="single" w:sz="4" w:space="0" w:color="auto"/>
              <w:right w:val="single" w:sz="4" w:space="0" w:color="auto"/>
            </w:tcBorders>
            <w:shd w:val="clear" w:color="auto" w:fill="auto"/>
            <w:noWrap/>
            <w:vAlign w:val="bottom"/>
            <w:hideMark/>
          </w:tcPr>
          <w:p w14:paraId="044EC6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170F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58A8AB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59B709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5DECF1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5FF0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D0B5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7E40ED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278B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F1306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F4FA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3D3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12A542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690577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11CE2D0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22.26</w:t>
            </w:r>
          </w:p>
        </w:tc>
        <w:tc>
          <w:tcPr>
            <w:tcW w:w="652" w:type="dxa"/>
            <w:tcBorders>
              <w:top w:val="nil"/>
              <w:left w:val="nil"/>
              <w:bottom w:val="single" w:sz="4" w:space="0" w:color="auto"/>
              <w:right w:val="single" w:sz="4" w:space="0" w:color="auto"/>
            </w:tcBorders>
            <w:shd w:val="clear" w:color="auto" w:fill="auto"/>
            <w:noWrap/>
            <w:vAlign w:val="bottom"/>
            <w:hideMark/>
          </w:tcPr>
          <w:p w14:paraId="2DA229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13049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4775E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22616E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0ED9E0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77F9B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57300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E0B598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1A4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1ED8D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15560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6723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24</w:t>
            </w:r>
          </w:p>
        </w:tc>
        <w:tc>
          <w:tcPr>
            <w:tcW w:w="745" w:type="dxa"/>
            <w:tcBorders>
              <w:top w:val="nil"/>
              <w:left w:val="nil"/>
              <w:bottom w:val="single" w:sz="4" w:space="0" w:color="auto"/>
              <w:right w:val="single" w:sz="4" w:space="0" w:color="auto"/>
            </w:tcBorders>
            <w:shd w:val="clear" w:color="auto" w:fill="auto"/>
            <w:noWrap/>
            <w:vAlign w:val="bottom"/>
            <w:hideMark/>
          </w:tcPr>
          <w:p w14:paraId="56CE6F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489427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76ABABE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19.94</w:t>
            </w:r>
          </w:p>
        </w:tc>
        <w:tc>
          <w:tcPr>
            <w:tcW w:w="652" w:type="dxa"/>
            <w:tcBorders>
              <w:top w:val="nil"/>
              <w:left w:val="nil"/>
              <w:bottom w:val="single" w:sz="4" w:space="0" w:color="auto"/>
              <w:right w:val="single" w:sz="4" w:space="0" w:color="auto"/>
            </w:tcBorders>
            <w:shd w:val="clear" w:color="auto" w:fill="auto"/>
            <w:noWrap/>
            <w:vAlign w:val="bottom"/>
            <w:hideMark/>
          </w:tcPr>
          <w:p w14:paraId="32EF09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753DB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072589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4612BE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581C49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35C0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92511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2B0F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75EF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B6748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546A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581E1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42A2C8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7A05B7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4857D3E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18.14</w:t>
            </w:r>
          </w:p>
        </w:tc>
        <w:tc>
          <w:tcPr>
            <w:tcW w:w="652" w:type="dxa"/>
            <w:tcBorders>
              <w:top w:val="nil"/>
              <w:left w:val="nil"/>
              <w:bottom w:val="single" w:sz="4" w:space="0" w:color="auto"/>
              <w:right w:val="single" w:sz="4" w:space="0" w:color="auto"/>
            </w:tcBorders>
            <w:shd w:val="clear" w:color="auto" w:fill="auto"/>
            <w:noWrap/>
            <w:vAlign w:val="bottom"/>
            <w:hideMark/>
          </w:tcPr>
          <w:p w14:paraId="6C6A42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38152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5352CB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2A617A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789D94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69B6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299B1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CD5A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0BF1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D4BA4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F47E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9A67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05849F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4BD609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6D2F40B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19.72</w:t>
            </w:r>
          </w:p>
        </w:tc>
        <w:tc>
          <w:tcPr>
            <w:tcW w:w="652" w:type="dxa"/>
            <w:tcBorders>
              <w:top w:val="nil"/>
              <w:left w:val="nil"/>
              <w:bottom w:val="single" w:sz="4" w:space="0" w:color="auto"/>
              <w:right w:val="single" w:sz="4" w:space="0" w:color="auto"/>
            </w:tcBorders>
            <w:shd w:val="clear" w:color="auto" w:fill="auto"/>
            <w:noWrap/>
            <w:vAlign w:val="bottom"/>
            <w:hideMark/>
          </w:tcPr>
          <w:p w14:paraId="48D358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F051E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261BD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ABEAE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304748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9BDC5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04A3B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FC5EC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0A7E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4AFF0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CACBF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A4C75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124511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7EB11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6A9E88F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19.38</w:t>
            </w:r>
          </w:p>
        </w:tc>
        <w:tc>
          <w:tcPr>
            <w:tcW w:w="652" w:type="dxa"/>
            <w:tcBorders>
              <w:top w:val="nil"/>
              <w:left w:val="nil"/>
              <w:bottom w:val="single" w:sz="4" w:space="0" w:color="auto"/>
              <w:right w:val="single" w:sz="4" w:space="0" w:color="auto"/>
            </w:tcBorders>
            <w:shd w:val="clear" w:color="auto" w:fill="auto"/>
            <w:noWrap/>
            <w:vAlign w:val="bottom"/>
            <w:hideMark/>
          </w:tcPr>
          <w:p w14:paraId="5EF8E2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056F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491A7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02DB9A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3DB69E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F98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BE6BD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D9BF2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CD9E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C3C53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1656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9634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01CB33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B8763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4405D24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20.07</w:t>
            </w:r>
          </w:p>
        </w:tc>
        <w:tc>
          <w:tcPr>
            <w:tcW w:w="652" w:type="dxa"/>
            <w:tcBorders>
              <w:top w:val="nil"/>
              <w:left w:val="nil"/>
              <w:bottom w:val="single" w:sz="4" w:space="0" w:color="auto"/>
              <w:right w:val="single" w:sz="4" w:space="0" w:color="auto"/>
            </w:tcBorders>
            <w:shd w:val="clear" w:color="auto" w:fill="auto"/>
            <w:noWrap/>
            <w:vAlign w:val="bottom"/>
            <w:hideMark/>
          </w:tcPr>
          <w:p w14:paraId="2E6201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0E945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1017DA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7E2F03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6CB02E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DEC92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7AB7C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A821E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87F7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F20F9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F00DF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F89B8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017B42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70C4A3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42C107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20.96</w:t>
            </w:r>
          </w:p>
        </w:tc>
        <w:tc>
          <w:tcPr>
            <w:tcW w:w="652" w:type="dxa"/>
            <w:tcBorders>
              <w:top w:val="nil"/>
              <w:left w:val="nil"/>
              <w:bottom w:val="single" w:sz="4" w:space="0" w:color="auto"/>
              <w:right w:val="single" w:sz="4" w:space="0" w:color="auto"/>
            </w:tcBorders>
            <w:shd w:val="clear" w:color="auto" w:fill="auto"/>
            <w:noWrap/>
            <w:vAlign w:val="bottom"/>
            <w:hideMark/>
          </w:tcPr>
          <w:p w14:paraId="024D2A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55550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4FD76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AB7C1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568BE8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68F3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5C2F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1A733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2A07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C6A6B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99EF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7E10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7C3B7E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1670C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3955A8C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22.05</w:t>
            </w:r>
          </w:p>
        </w:tc>
        <w:tc>
          <w:tcPr>
            <w:tcW w:w="652" w:type="dxa"/>
            <w:tcBorders>
              <w:top w:val="nil"/>
              <w:left w:val="nil"/>
              <w:bottom w:val="single" w:sz="4" w:space="0" w:color="auto"/>
              <w:right w:val="single" w:sz="4" w:space="0" w:color="auto"/>
            </w:tcBorders>
            <w:shd w:val="clear" w:color="auto" w:fill="auto"/>
            <w:noWrap/>
            <w:vAlign w:val="bottom"/>
            <w:hideMark/>
          </w:tcPr>
          <w:p w14:paraId="26382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1ED7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3E3C78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92" w:type="dxa"/>
            <w:tcBorders>
              <w:top w:val="nil"/>
              <w:left w:val="nil"/>
              <w:bottom w:val="single" w:sz="4" w:space="0" w:color="auto"/>
              <w:right w:val="single" w:sz="4" w:space="0" w:color="auto"/>
            </w:tcBorders>
            <w:shd w:val="clear" w:color="auto" w:fill="auto"/>
            <w:noWrap/>
            <w:vAlign w:val="bottom"/>
            <w:hideMark/>
          </w:tcPr>
          <w:p w14:paraId="30F7D2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2E4A87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C39F2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61368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A096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827C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6F7C3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A06E2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33A8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19D7B8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3D07B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7018FC0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09891A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BD882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C0F75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281784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294B8F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D61A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AB16C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CD61C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B4FA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3F31C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0900A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0E950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11C0F3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324B0C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043272F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21.85</w:t>
            </w:r>
          </w:p>
        </w:tc>
        <w:tc>
          <w:tcPr>
            <w:tcW w:w="652" w:type="dxa"/>
            <w:tcBorders>
              <w:top w:val="nil"/>
              <w:left w:val="nil"/>
              <w:bottom w:val="single" w:sz="4" w:space="0" w:color="auto"/>
              <w:right w:val="single" w:sz="4" w:space="0" w:color="auto"/>
            </w:tcBorders>
            <w:shd w:val="clear" w:color="auto" w:fill="auto"/>
            <w:noWrap/>
            <w:vAlign w:val="bottom"/>
            <w:hideMark/>
          </w:tcPr>
          <w:p w14:paraId="1E7191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D5EE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B3B1A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256CE0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CE45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FB600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473B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BC8D5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D5F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4A503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85A2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B1E2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6143D0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1A0F7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1747229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19.97</w:t>
            </w:r>
          </w:p>
        </w:tc>
        <w:tc>
          <w:tcPr>
            <w:tcW w:w="652" w:type="dxa"/>
            <w:tcBorders>
              <w:top w:val="nil"/>
              <w:left w:val="nil"/>
              <w:bottom w:val="single" w:sz="4" w:space="0" w:color="auto"/>
              <w:right w:val="single" w:sz="4" w:space="0" w:color="auto"/>
            </w:tcBorders>
            <w:shd w:val="clear" w:color="auto" w:fill="auto"/>
            <w:noWrap/>
            <w:vAlign w:val="bottom"/>
            <w:hideMark/>
          </w:tcPr>
          <w:p w14:paraId="1F06C0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10CB1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EEFB0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0C53BA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31A44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CAD7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DB389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76BA7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8658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C0CA4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175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63C92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7CCCF4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DDE97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3F79093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21627F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C453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38D200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6B6EF4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1AB743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3A554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8B4F0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46736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DD33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203D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9F4EF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9642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437B1E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554B9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E5A57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23.77</w:t>
            </w:r>
          </w:p>
        </w:tc>
        <w:tc>
          <w:tcPr>
            <w:tcW w:w="652" w:type="dxa"/>
            <w:tcBorders>
              <w:top w:val="nil"/>
              <w:left w:val="nil"/>
              <w:bottom w:val="single" w:sz="4" w:space="0" w:color="auto"/>
              <w:right w:val="single" w:sz="4" w:space="0" w:color="auto"/>
            </w:tcBorders>
            <w:shd w:val="clear" w:color="auto" w:fill="auto"/>
            <w:noWrap/>
            <w:vAlign w:val="bottom"/>
            <w:hideMark/>
          </w:tcPr>
          <w:p w14:paraId="6AE064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D7B5D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0C1FF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6D62CB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023139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582A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FEA72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5993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C57F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8C47E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488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6ED5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0608F6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20F636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20A4C3A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23.85</w:t>
            </w:r>
          </w:p>
        </w:tc>
        <w:tc>
          <w:tcPr>
            <w:tcW w:w="652" w:type="dxa"/>
            <w:tcBorders>
              <w:top w:val="nil"/>
              <w:left w:val="nil"/>
              <w:bottom w:val="single" w:sz="4" w:space="0" w:color="auto"/>
              <w:right w:val="single" w:sz="4" w:space="0" w:color="auto"/>
            </w:tcBorders>
            <w:shd w:val="clear" w:color="auto" w:fill="auto"/>
            <w:noWrap/>
            <w:vAlign w:val="bottom"/>
            <w:hideMark/>
          </w:tcPr>
          <w:p w14:paraId="6BF212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0CB84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5A94DA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B84F3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67F8A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5DF6F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7B657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F1B70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8F5B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2B165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A8F5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166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013133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5797F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7C7DF9A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21.20</w:t>
            </w:r>
          </w:p>
        </w:tc>
        <w:tc>
          <w:tcPr>
            <w:tcW w:w="652" w:type="dxa"/>
            <w:tcBorders>
              <w:top w:val="nil"/>
              <w:left w:val="nil"/>
              <w:bottom w:val="single" w:sz="4" w:space="0" w:color="auto"/>
              <w:right w:val="single" w:sz="4" w:space="0" w:color="auto"/>
            </w:tcBorders>
            <w:shd w:val="clear" w:color="auto" w:fill="auto"/>
            <w:noWrap/>
            <w:vAlign w:val="bottom"/>
            <w:hideMark/>
          </w:tcPr>
          <w:p w14:paraId="07DF0C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2ED8B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E205E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7AD801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4BBC2B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CCCC4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69E2B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F77CD3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0806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EE681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07C6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4A4E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2AB011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3F9879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5784AD9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22.07</w:t>
            </w:r>
          </w:p>
        </w:tc>
        <w:tc>
          <w:tcPr>
            <w:tcW w:w="652" w:type="dxa"/>
            <w:tcBorders>
              <w:top w:val="nil"/>
              <w:left w:val="nil"/>
              <w:bottom w:val="single" w:sz="4" w:space="0" w:color="auto"/>
              <w:right w:val="single" w:sz="4" w:space="0" w:color="auto"/>
            </w:tcBorders>
            <w:shd w:val="clear" w:color="auto" w:fill="auto"/>
            <w:noWrap/>
            <w:vAlign w:val="bottom"/>
            <w:hideMark/>
          </w:tcPr>
          <w:p w14:paraId="180391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F3D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428F2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21FC30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2E57B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8D0FE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4B504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69AF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09C9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C785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0D9BD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583D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202A59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3B7DF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1012DCE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3EB13A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1742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07655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6A07E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661893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7CD40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82A50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A27D8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8BCB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0367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A180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DAEC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4DA4F3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4C0D9B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4101632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21.84</w:t>
            </w:r>
          </w:p>
        </w:tc>
        <w:tc>
          <w:tcPr>
            <w:tcW w:w="652" w:type="dxa"/>
            <w:tcBorders>
              <w:top w:val="nil"/>
              <w:left w:val="nil"/>
              <w:bottom w:val="single" w:sz="4" w:space="0" w:color="auto"/>
              <w:right w:val="single" w:sz="4" w:space="0" w:color="auto"/>
            </w:tcBorders>
            <w:shd w:val="clear" w:color="auto" w:fill="auto"/>
            <w:noWrap/>
            <w:vAlign w:val="bottom"/>
            <w:hideMark/>
          </w:tcPr>
          <w:p w14:paraId="6D4613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45D8C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3D142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DED58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655C08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C17D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7EC84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9B17C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B69C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B8BA4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73D85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E3232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45" w:type="dxa"/>
            <w:tcBorders>
              <w:top w:val="nil"/>
              <w:left w:val="nil"/>
              <w:bottom w:val="single" w:sz="4" w:space="0" w:color="auto"/>
              <w:right w:val="single" w:sz="4" w:space="0" w:color="auto"/>
            </w:tcBorders>
            <w:shd w:val="clear" w:color="auto" w:fill="auto"/>
            <w:noWrap/>
            <w:vAlign w:val="bottom"/>
            <w:hideMark/>
          </w:tcPr>
          <w:p w14:paraId="76CC14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E37F1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133901B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23.18</w:t>
            </w:r>
          </w:p>
        </w:tc>
        <w:tc>
          <w:tcPr>
            <w:tcW w:w="652" w:type="dxa"/>
            <w:tcBorders>
              <w:top w:val="nil"/>
              <w:left w:val="nil"/>
              <w:bottom w:val="single" w:sz="4" w:space="0" w:color="auto"/>
              <w:right w:val="single" w:sz="4" w:space="0" w:color="auto"/>
            </w:tcBorders>
            <w:shd w:val="clear" w:color="auto" w:fill="auto"/>
            <w:noWrap/>
            <w:vAlign w:val="bottom"/>
            <w:hideMark/>
          </w:tcPr>
          <w:p w14:paraId="0D0281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42627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36B623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47CB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402A05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718AD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8B505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5243D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ECDF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D4DB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AAFA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E359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7FE41F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DA6D7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349978E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28.03</w:t>
            </w:r>
          </w:p>
        </w:tc>
        <w:tc>
          <w:tcPr>
            <w:tcW w:w="652" w:type="dxa"/>
            <w:tcBorders>
              <w:top w:val="nil"/>
              <w:left w:val="nil"/>
              <w:bottom w:val="single" w:sz="4" w:space="0" w:color="auto"/>
              <w:right w:val="single" w:sz="4" w:space="0" w:color="auto"/>
            </w:tcBorders>
            <w:shd w:val="clear" w:color="auto" w:fill="auto"/>
            <w:noWrap/>
            <w:vAlign w:val="bottom"/>
            <w:hideMark/>
          </w:tcPr>
          <w:p w14:paraId="7EBFAE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A1BE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4A15E7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4565B4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1" w:type="dxa"/>
            <w:tcBorders>
              <w:top w:val="nil"/>
              <w:left w:val="nil"/>
              <w:bottom w:val="single" w:sz="4" w:space="0" w:color="auto"/>
              <w:right w:val="single" w:sz="4" w:space="0" w:color="auto"/>
            </w:tcBorders>
            <w:shd w:val="clear" w:color="auto" w:fill="auto"/>
            <w:noWrap/>
            <w:vAlign w:val="bottom"/>
            <w:hideMark/>
          </w:tcPr>
          <w:p w14:paraId="69B79A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3B2D2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E48EA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3021D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00CF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B13A7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C0301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A5BD7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60745A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6ABB03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23772AA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20.56</w:t>
            </w:r>
          </w:p>
        </w:tc>
        <w:tc>
          <w:tcPr>
            <w:tcW w:w="652" w:type="dxa"/>
            <w:tcBorders>
              <w:top w:val="nil"/>
              <w:left w:val="nil"/>
              <w:bottom w:val="single" w:sz="4" w:space="0" w:color="auto"/>
              <w:right w:val="single" w:sz="4" w:space="0" w:color="auto"/>
            </w:tcBorders>
            <w:shd w:val="clear" w:color="auto" w:fill="auto"/>
            <w:noWrap/>
            <w:vAlign w:val="bottom"/>
            <w:hideMark/>
          </w:tcPr>
          <w:p w14:paraId="2DAB07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402F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675" w:type="dxa"/>
            <w:tcBorders>
              <w:top w:val="nil"/>
              <w:left w:val="nil"/>
              <w:bottom w:val="single" w:sz="4" w:space="0" w:color="auto"/>
              <w:right w:val="single" w:sz="4" w:space="0" w:color="auto"/>
            </w:tcBorders>
            <w:shd w:val="clear" w:color="auto" w:fill="auto"/>
            <w:noWrap/>
            <w:vAlign w:val="bottom"/>
            <w:hideMark/>
          </w:tcPr>
          <w:p w14:paraId="5A79AA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92" w:type="dxa"/>
            <w:tcBorders>
              <w:top w:val="nil"/>
              <w:left w:val="nil"/>
              <w:bottom w:val="single" w:sz="4" w:space="0" w:color="auto"/>
              <w:right w:val="single" w:sz="4" w:space="0" w:color="auto"/>
            </w:tcBorders>
            <w:shd w:val="clear" w:color="auto" w:fill="auto"/>
            <w:noWrap/>
            <w:vAlign w:val="bottom"/>
            <w:hideMark/>
          </w:tcPr>
          <w:p w14:paraId="0888E9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71" w:type="dxa"/>
            <w:tcBorders>
              <w:top w:val="nil"/>
              <w:left w:val="nil"/>
              <w:bottom w:val="single" w:sz="4" w:space="0" w:color="auto"/>
              <w:right w:val="single" w:sz="4" w:space="0" w:color="auto"/>
            </w:tcBorders>
            <w:shd w:val="clear" w:color="auto" w:fill="auto"/>
            <w:noWrap/>
            <w:vAlign w:val="bottom"/>
            <w:hideMark/>
          </w:tcPr>
          <w:p w14:paraId="0771E2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71132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9BBFE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67BF3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8E26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16B5C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ECD4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B411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3E120D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558CEE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1A94E8C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5DB3BA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31696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4A8B5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92" w:type="dxa"/>
            <w:tcBorders>
              <w:top w:val="nil"/>
              <w:left w:val="nil"/>
              <w:bottom w:val="single" w:sz="4" w:space="0" w:color="auto"/>
              <w:right w:val="single" w:sz="4" w:space="0" w:color="auto"/>
            </w:tcBorders>
            <w:shd w:val="clear" w:color="auto" w:fill="auto"/>
            <w:noWrap/>
            <w:vAlign w:val="bottom"/>
            <w:hideMark/>
          </w:tcPr>
          <w:p w14:paraId="7747BA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5BF3A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4304F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C5DD9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9A17C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1E73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3FC2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A1718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037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474AB3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17E30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C78E83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22.49</w:t>
            </w:r>
          </w:p>
        </w:tc>
        <w:tc>
          <w:tcPr>
            <w:tcW w:w="652" w:type="dxa"/>
            <w:tcBorders>
              <w:top w:val="nil"/>
              <w:left w:val="nil"/>
              <w:bottom w:val="single" w:sz="4" w:space="0" w:color="auto"/>
              <w:right w:val="single" w:sz="4" w:space="0" w:color="auto"/>
            </w:tcBorders>
            <w:shd w:val="clear" w:color="auto" w:fill="auto"/>
            <w:noWrap/>
            <w:vAlign w:val="bottom"/>
            <w:hideMark/>
          </w:tcPr>
          <w:p w14:paraId="45726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1BF7D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3A2BD2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E30AC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6C47DF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C4E76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91570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8E2D9C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8E10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52BDD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F00B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037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61AB58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057FB8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0FE5DF0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20.57</w:t>
            </w:r>
          </w:p>
        </w:tc>
        <w:tc>
          <w:tcPr>
            <w:tcW w:w="652" w:type="dxa"/>
            <w:tcBorders>
              <w:top w:val="nil"/>
              <w:left w:val="nil"/>
              <w:bottom w:val="single" w:sz="4" w:space="0" w:color="auto"/>
              <w:right w:val="single" w:sz="4" w:space="0" w:color="auto"/>
            </w:tcBorders>
            <w:shd w:val="clear" w:color="auto" w:fill="auto"/>
            <w:noWrap/>
            <w:vAlign w:val="bottom"/>
            <w:hideMark/>
          </w:tcPr>
          <w:p w14:paraId="00A99F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6674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2D45E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682A0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309206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D1F97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FF36E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BE514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C960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5867F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D2B2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50CB8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241C9C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78AF86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6" w:type="dxa"/>
            <w:tcBorders>
              <w:top w:val="nil"/>
              <w:left w:val="nil"/>
              <w:bottom w:val="single" w:sz="4" w:space="0" w:color="auto"/>
              <w:right w:val="single" w:sz="4" w:space="0" w:color="auto"/>
            </w:tcBorders>
            <w:shd w:val="clear" w:color="auto" w:fill="auto"/>
            <w:noWrap/>
            <w:vAlign w:val="bottom"/>
            <w:hideMark/>
          </w:tcPr>
          <w:p w14:paraId="00BF013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20.62</w:t>
            </w:r>
          </w:p>
        </w:tc>
        <w:tc>
          <w:tcPr>
            <w:tcW w:w="652" w:type="dxa"/>
            <w:tcBorders>
              <w:top w:val="nil"/>
              <w:left w:val="nil"/>
              <w:bottom w:val="single" w:sz="4" w:space="0" w:color="auto"/>
              <w:right w:val="single" w:sz="4" w:space="0" w:color="auto"/>
            </w:tcBorders>
            <w:shd w:val="clear" w:color="auto" w:fill="auto"/>
            <w:noWrap/>
            <w:vAlign w:val="bottom"/>
            <w:hideMark/>
          </w:tcPr>
          <w:p w14:paraId="3A9EC0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7572A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612C8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799D0D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191C85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63D45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7A8A4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52234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40DB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628D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78194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12A27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492E94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AFC91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6659BDD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21.72</w:t>
            </w:r>
          </w:p>
        </w:tc>
        <w:tc>
          <w:tcPr>
            <w:tcW w:w="652" w:type="dxa"/>
            <w:tcBorders>
              <w:top w:val="nil"/>
              <w:left w:val="nil"/>
              <w:bottom w:val="single" w:sz="4" w:space="0" w:color="auto"/>
              <w:right w:val="single" w:sz="4" w:space="0" w:color="auto"/>
            </w:tcBorders>
            <w:shd w:val="clear" w:color="auto" w:fill="auto"/>
            <w:noWrap/>
            <w:vAlign w:val="bottom"/>
            <w:hideMark/>
          </w:tcPr>
          <w:p w14:paraId="1BD5BD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DA49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5E304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7D2DBE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5EF701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F406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0BA1F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41370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1F40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30381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8B18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25EE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69407C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69FF4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00AF6CA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21.88</w:t>
            </w:r>
          </w:p>
        </w:tc>
        <w:tc>
          <w:tcPr>
            <w:tcW w:w="652" w:type="dxa"/>
            <w:tcBorders>
              <w:top w:val="nil"/>
              <w:left w:val="nil"/>
              <w:bottom w:val="single" w:sz="4" w:space="0" w:color="auto"/>
              <w:right w:val="single" w:sz="4" w:space="0" w:color="auto"/>
            </w:tcBorders>
            <w:shd w:val="clear" w:color="auto" w:fill="auto"/>
            <w:noWrap/>
            <w:vAlign w:val="bottom"/>
            <w:hideMark/>
          </w:tcPr>
          <w:p w14:paraId="64E90E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ED76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FE910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6B32A6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1122BA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C653A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28D3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5FD03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E92D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38C5A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A785B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5771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439C02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5320E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303388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21.55</w:t>
            </w:r>
          </w:p>
        </w:tc>
        <w:tc>
          <w:tcPr>
            <w:tcW w:w="652" w:type="dxa"/>
            <w:tcBorders>
              <w:top w:val="nil"/>
              <w:left w:val="nil"/>
              <w:bottom w:val="single" w:sz="4" w:space="0" w:color="auto"/>
              <w:right w:val="single" w:sz="4" w:space="0" w:color="auto"/>
            </w:tcBorders>
            <w:shd w:val="clear" w:color="auto" w:fill="auto"/>
            <w:noWrap/>
            <w:vAlign w:val="bottom"/>
            <w:hideMark/>
          </w:tcPr>
          <w:p w14:paraId="43FD39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483E7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34379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3EAB0B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2DCFA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28EC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B0491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23E87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C3F6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7CE6D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48D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99E7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394779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61A70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F55ADA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22.86</w:t>
            </w:r>
          </w:p>
        </w:tc>
        <w:tc>
          <w:tcPr>
            <w:tcW w:w="652" w:type="dxa"/>
            <w:tcBorders>
              <w:top w:val="nil"/>
              <w:left w:val="nil"/>
              <w:bottom w:val="single" w:sz="4" w:space="0" w:color="auto"/>
              <w:right w:val="single" w:sz="4" w:space="0" w:color="auto"/>
            </w:tcBorders>
            <w:shd w:val="clear" w:color="auto" w:fill="auto"/>
            <w:noWrap/>
            <w:vAlign w:val="bottom"/>
            <w:hideMark/>
          </w:tcPr>
          <w:p w14:paraId="54F2A7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FF3B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99F08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513D4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4CE2E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4EBA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F92F0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ADE78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9A8F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B81D8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F499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ACAB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7F3F46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3978C3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8E8436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316E7A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5577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7CB64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60CD16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6DAEA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591C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0A060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22B73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98A8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87B5B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F78FB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F61B0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31C7CE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9493F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A07341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316660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91C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575C19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34F4F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14A466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FDD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3897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5421B2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DB52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40834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9CA1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17F3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76F3AF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7DAF9D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554042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21.05</w:t>
            </w:r>
          </w:p>
        </w:tc>
        <w:tc>
          <w:tcPr>
            <w:tcW w:w="652" w:type="dxa"/>
            <w:tcBorders>
              <w:top w:val="nil"/>
              <w:left w:val="nil"/>
              <w:bottom w:val="single" w:sz="4" w:space="0" w:color="auto"/>
              <w:right w:val="single" w:sz="4" w:space="0" w:color="auto"/>
            </w:tcBorders>
            <w:shd w:val="clear" w:color="auto" w:fill="auto"/>
            <w:noWrap/>
            <w:vAlign w:val="bottom"/>
            <w:hideMark/>
          </w:tcPr>
          <w:p w14:paraId="1D44D8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2C23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96AF5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576902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290CE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84CDA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75CFC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6304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1900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E3C1F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37F27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00D2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5416FC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10D234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6" w:type="dxa"/>
            <w:tcBorders>
              <w:top w:val="nil"/>
              <w:left w:val="nil"/>
              <w:bottom w:val="single" w:sz="4" w:space="0" w:color="auto"/>
              <w:right w:val="single" w:sz="4" w:space="0" w:color="auto"/>
            </w:tcBorders>
            <w:shd w:val="clear" w:color="auto" w:fill="auto"/>
            <w:noWrap/>
            <w:vAlign w:val="bottom"/>
            <w:hideMark/>
          </w:tcPr>
          <w:p w14:paraId="6B3248A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18.34</w:t>
            </w:r>
          </w:p>
        </w:tc>
        <w:tc>
          <w:tcPr>
            <w:tcW w:w="652" w:type="dxa"/>
            <w:tcBorders>
              <w:top w:val="nil"/>
              <w:left w:val="nil"/>
              <w:bottom w:val="single" w:sz="4" w:space="0" w:color="auto"/>
              <w:right w:val="single" w:sz="4" w:space="0" w:color="auto"/>
            </w:tcBorders>
            <w:shd w:val="clear" w:color="auto" w:fill="auto"/>
            <w:noWrap/>
            <w:vAlign w:val="bottom"/>
            <w:hideMark/>
          </w:tcPr>
          <w:p w14:paraId="031965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0592E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84D8C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21DA4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62E05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E8336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ACBFA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6F077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C333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69D99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1CE8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B19C6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66F3F5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3828EE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1565715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20.91</w:t>
            </w:r>
          </w:p>
        </w:tc>
        <w:tc>
          <w:tcPr>
            <w:tcW w:w="652" w:type="dxa"/>
            <w:tcBorders>
              <w:top w:val="nil"/>
              <w:left w:val="nil"/>
              <w:bottom w:val="single" w:sz="4" w:space="0" w:color="auto"/>
              <w:right w:val="single" w:sz="4" w:space="0" w:color="auto"/>
            </w:tcBorders>
            <w:shd w:val="clear" w:color="auto" w:fill="auto"/>
            <w:noWrap/>
            <w:vAlign w:val="bottom"/>
            <w:hideMark/>
          </w:tcPr>
          <w:p w14:paraId="6FBA2C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488F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7EB5D2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067D0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9A7C2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3D8AE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AAD0A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7FC287B9" w14:textId="2882FBF6"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5347CF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7E9F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DA967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0303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AEBF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7FED02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2913D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8F3245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21.06</w:t>
            </w:r>
          </w:p>
        </w:tc>
        <w:tc>
          <w:tcPr>
            <w:tcW w:w="652" w:type="dxa"/>
            <w:tcBorders>
              <w:top w:val="nil"/>
              <w:left w:val="nil"/>
              <w:bottom w:val="single" w:sz="4" w:space="0" w:color="auto"/>
              <w:right w:val="single" w:sz="4" w:space="0" w:color="auto"/>
            </w:tcBorders>
            <w:shd w:val="clear" w:color="auto" w:fill="auto"/>
            <w:noWrap/>
            <w:vAlign w:val="bottom"/>
            <w:hideMark/>
          </w:tcPr>
          <w:p w14:paraId="02C6CA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6555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D7AB0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36DAA4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7CDB9B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F28A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C5F4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227B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01DE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3C818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6DDE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F6F7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587E48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7FA274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165E3F8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21.16</w:t>
            </w:r>
          </w:p>
        </w:tc>
        <w:tc>
          <w:tcPr>
            <w:tcW w:w="652" w:type="dxa"/>
            <w:tcBorders>
              <w:top w:val="nil"/>
              <w:left w:val="nil"/>
              <w:bottom w:val="single" w:sz="4" w:space="0" w:color="auto"/>
              <w:right w:val="single" w:sz="4" w:space="0" w:color="auto"/>
            </w:tcBorders>
            <w:shd w:val="clear" w:color="auto" w:fill="auto"/>
            <w:noWrap/>
            <w:vAlign w:val="bottom"/>
            <w:hideMark/>
          </w:tcPr>
          <w:p w14:paraId="38B72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4B2DB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3C8BFE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1B761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325A1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5AA13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8C225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B38A4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F9D9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013C4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1554B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2CA5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6BD375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A4627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077F13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746CC3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8403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628BB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50270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69A7FB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C5E9E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4F40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9C13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CD9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730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811E1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1036E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4BB77B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5915C1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32A50ED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22.63</w:t>
            </w:r>
          </w:p>
        </w:tc>
        <w:tc>
          <w:tcPr>
            <w:tcW w:w="652" w:type="dxa"/>
            <w:tcBorders>
              <w:top w:val="nil"/>
              <w:left w:val="nil"/>
              <w:bottom w:val="single" w:sz="4" w:space="0" w:color="auto"/>
              <w:right w:val="single" w:sz="4" w:space="0" w:color="auto"/>
            </w:tcBorders>
            <w:shd w:val="clear" w:color="auto" w:fill="auto"/>
            <w:noWrap/>
            <w:vAlign w:val="bottom"/>
            <w:hideMark/>
          </w:tcPr>
          <w:p w14:paraId="013761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B51C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7312BB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30A69B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2B13D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4841A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B03DF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B6941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A12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574D4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13C5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78C15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26</w:t>
            </w:r>
          </w:p>
        </w:tc>
        <w:tc>
          <w:tcPr>
            <w:tcW w:w="745" w:type="dxa"/>
            <w:tcBorders>
              <w:top w:val="nil"/>
              <w:left w:val="nil"/>
              <w:bottom w:val="single" w:sz="4" w:space="0" w:color="auto"/>
              <w:right w:val="single" w:sz="4" w:space="0" w:color="auto"/>
            </w:tcBorders>
            <w:shd w:val="clear" w:color="auto" w:fill="auto"/>
            <w:noWrap/>
            <w:vAlign w:val="bottom"/>
            <w:hideMark/>
          </w:tcPr>
          <w:p w14:paraId="7414D4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5E2586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60948CB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23.24</w:t>
            </w:r>
          </w:p>
        </w:tc>
        <w:tc>
          <w:tcPr>
            <w:tcW w:w="652" w:type="dxa"/>
            <w:tcBorders>
              <w:top w:val="nil"/>
              <w:left w:val="nil"/>
              <w:bottom w:val="single" w:sz="4" w:space="0" w:color="auto"/>
              <w:right w:val="single" w:sz="4" w:space="0" w:color="auto"/>
            </w:tcBorders>
            <w:shd w:val="clear" w:color="auto" w:fill="auto"/>
            <w:noWrap/>
            <w:vAlign w:val="bottom"/>
            <w:hideMark/>
          </w:tcPr>
          <w:p w14:paraId="3DE658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8E531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BA7F1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14E7E5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1F5E6B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455A5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4C222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75C88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5AF8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EA63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F398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33F36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2B1814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55E478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38E0D29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30.11</w:t>
            </w:r>
          </w:p>
        </w:tc>
        <w:tc>
          <w:tcPr>
            <w:tcW w:w="652" w:type="dxa"/>
            <w:tcBorders>
              <w:top w:val="nil"/>
              <w:left w:val="nil"/>
              <w:bottom w:val="single" w:sz="4" w:space="0" w:color="auto"/>
              <w:right w:val="single" w:sz="4" w:space="0" w:color="auto"/>
            </w:tcBorders>
            <w:shd w:val="clear" w:color="auto" w:fill="auto"/>
            <w:noWrap/>
            <w:vAlign w:val="bottom"/>
            <w:hideMark/>
          </w:tcPr>
          <w:p w14:paraId="23FCC8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9DD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4896A5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92" w:type="dxa"/>
            <w:tcBorders>
              <w:top w:val="nil"/>
              <w:left w:val="nil"/>
              <w:bottom w:val="single" w:sz="4" w:space="0" w:color="auto"/>
              <w:right w:val="single" w:sz="4" w:space="0" w:color="auto"/>
            </w:tcBorders>
            <w:shd w:val="clear" w:color="auto" w:fill="auto"/>
            <w:noWrap/>
            <w:vAlign w:val="bottom"/>
            <w:hideMark/>
          </w:tcPr>
          <w:p w14:paraId="5662B1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3468F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4FF5C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390B4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E6AE18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9C01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1FFAA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84BA4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8E43B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76C818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756247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565C78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23.52</w:t>
            </w:r>
          </w:p>
        </w:tc>
        <w:tc>
          <w:tcPr>
            <w:tcW w:w="652" w:type="dxa"/>
            <w:tcBorders>
              <w:top w:val="nil"/>
              <w:left w:val="nil"/>
              <w:bottom w:val="single" w:sz="4" w:space="0" w:color="auto"/>
              <w:right w:val="single" w:sz="4" w:space="0" w:color="auto"/>
            </w:tcBorders>
            <w:shd w:val="clear" w:color="auto" w:fill="auto"/>
            <w:noWrap/>
            <w:vAlign w:val="bottom"/>
            <w:hideMark/>
          </w:tcPr>
          <w:p w14:paraId="347ED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66A1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675" w:type="dxa"/>
            <w:tcBorders>
              <w:top w:val="nil"/>
              <w:left w:val="nil"/>
              <w:bottom w:val="single" w:sz="4" w:space="0" w:color="auto"/>
              <w:right w:val="single" w:sz="4" w:space="0" w:color="auto"/>
            </w:tcBorders>
            <w:shd w:val="clear" w:color="auto" w:fill="auto"/>
            <w:noWrap/>
            <w:vAlign w:val="bottom"/>
            <w:hideMark/>
          </w:tcPr>
          <w:p w14:paraId="594E92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66954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01E4CC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18F9F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DE392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74DDF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5B89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3BAD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236D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2216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23BA6A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41A711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4163A20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20.08</w:t>
            </w:r>
          </w:p>
        </w:tc>
        <w:tc>
          <w:tcPr>
            <w:tcW w:w="652" w:type="dxa"/>
            <w:tcBorders>
              <w:top w:val="nil"/>
              <w:left w:val="nil"/>
              <w:bottom w:val="single" w:sz="4" w:space="0" w:color="auto"/>
              <w:right w:val="single" w:sz="4" w:space="0" w:color="auto"/>
            </w:tcBorders>
            <w:shd w:val="clear" w:color="auto" w:fill="auto"/>
            <w:noWrap/>
            <w:vAlign w:val="bottom"/>
            <w:hideMark/>
          </w:tcPr>
          <w:p w14:paraId="264C6A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C9A7B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2D8D7D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81D6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B68AC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C00A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75D90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06573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7435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E2EC7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39E1B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A3C4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4CB245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E245E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04534AE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20.07</w:t>
            </w:r>
          </w:p>
        </w:tc>
        <w:tc>
          <w:tcPr>
            <w:tcW w:w="652" w:type="dxa"/>
            <w:tcBorders>
              <w:top w:val="nil"/>
              <w:left w:val="nil"/>
              <w:bottom w:val="single" w:sz="4" w:space="0" w:color="auto"/>
              <w:right w:val="single" w:sz="4" w:space="0" w:color="auto"/>
            </w:tcBorders>
            <w:shd w:val="clear" w:color="auto" w:fill="auto"/>
            <w:noWrap/>
            <w:vAlign w:val="bottom"/>
            <w:hideMark/>
          </w:tcPr>
          <w:p w14:paraId="0A6E77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AE6CC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33307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27AFD1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EFE9E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91ACC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435B8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86542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4BBC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6951C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1799C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81EF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00DA02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46997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078423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20.52</w:t>
            </w:r>
          </w:p>
        </w:tc>
        <w:tc>
          <w:tcPr>
            <w:tcW w:w="652" w:type="dxa"/>
            <w:tcBorders>
              <w:top w:val="nil"/>
              <w:left w:val="nil"/>
              <w:bottom w:val="single" w:sz="4" w:space="0" w:color="auto"/>
              <w:right w:val="single" w:sz="4" w:space="0" w:color="auto"/>
            </w:tcBorders>
            <w:shd w:val="clear" w:color="auto" w:fill="auto"/>
            <w:noWrap/>
            <w:vAlign w:val="bottom"/>
            <w:hideMark/>
          </w:tcPr>
          <w:p w14:paraId="73536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22E56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26BE95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78701F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0081B3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C67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9E028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39DCB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5714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2B7F6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6721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2C7E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6D094F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92956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1F2A96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22.91</w:t>
            </w:r>
          </w:p>
        </w:tc>
        <w:tc>
          <w:tcPr>
            <w:tcW w:w="652" w:type="dxa"/>
            <w:tcBorders>
              <w:top w:val="nil"/>
              <w:left w:val="nil"/>
              <w:bottom w:val="single" w:sz="4" w:space="0" w:color="auto"/>
              <w:right w:val="single" w:sz="4" w:space="0" w:color="auto"/>
            </w:tcBorders>
            <w:shd w:val="clear" w:color="auto" w:fill="auto"/>
            <w:noWrap/>
            <w:vAlign w:val="bottom"/>
            <w:hideMark/>
          </w:tcPr>
          <w:p w14:paraId="35595B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0221A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774DAF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7A4243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B29DF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06BE0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57F8C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CB1C4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D5A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DFE01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88AB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2DFA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40E998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5C9899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65452B2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22.23</w:t>
            </w:r>
          </w:p>
        </w:tc>
        <w:tc>
          <w:tcPr>
            <w:tcW w:w="652" w:type="dxa"/>
            <w:tcBorders>
              <w:top w:val="nil"/>
              <w:left w:val="nil"/>
              <w:bottom w:val="single" w:sz="4" w:space="0" w:color="auto"/>
              <w:right w:val="single" w:sz="4" w:space="0" w:color="auto"/>
            </w:tcBorders>
            <w:shd w:val="clear" w:color="auto" w:fill="auto"/>
            <w:noWrap/>
            <w:vAlign w:val="bottom"/>
            <w:hideMark/>
          </w:tcPr>
          <w:p w14:paraId="299529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60EF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3DCD1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955A5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45B635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A212A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627F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1809D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078B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9848B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CDB7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8D45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75BBCA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405462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0049EB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2ED579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EB0DB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1D9A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4560D0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2E1FB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E492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8E0B8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2C303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3EB2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14D3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A161D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D7635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3AF9E6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0056E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0B78328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19.79</w:t>
            </w:r>
          </w:p>
        </w:tc>
        <w:tc>
          <w:tcPr>
            <w:tcW w:w="652" w:type="dxa"/>
            <w:tcBorders>
              <w:top w:val="nil"/>
              <w:left w:val="nil"/>
              <w:bottom w:val="single" w:sz="4" w:space="0" w:color="auto"/>
              <w:right w:val="single" w:sz="4" w:space="0" w:color="auto"/>
            </w:tcBorders>
            <w:shd w:val="clear" w:color="auto" w:fill="auto"/>
            <w:noWrap/>
            <w:vAlign w:val="bottom"/>
            <w:hideMark/>
          </w:tcPr>
          <w:p w14:paraId="1D36E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EDB06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3A3AD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93082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50BA7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19E7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BC79F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730F1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42D7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54E0B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E2362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E871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6F1471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7E4850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374252C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20.75</w:t>
            </w:r>
          </w:p>
        </w:tc>
        <w:tc>
          <w:tcPr>
            <w:tcW w:w="652" w:type="dxa"/>
            <w:tcBorders>
              <w:top w:val="nil"/>
              <w:left w:val="nil"/>
              <w:bottom w:val="single" w:sz="4" w:space="0" w:color="auto"/>
              <w:right w:val="single" w:sz="4" w:space="0" w:color="auto"/>
            </w:tcBorders>
            <w:shd w:val="clear" w:color="auto" w:fill="auto"/>
            <w:noWrap/>
            <w:vAlign w:val="bottom"/>
            <w:hideMark/>
          </w:tcPr>
          <w:p w14:paraId="066E1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37A3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76873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C5586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381735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D5BE4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960CB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E5F189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1755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837EF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E85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0307E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5F6B22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2C1FF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0F8185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28CB35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6CD4C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CF5C8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5C2125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EA8EC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74AA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3B553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5C9DA5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3FCB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770A0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CA95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D966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234688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63F9C4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0004D6B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54AE3F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B909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4BF3D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779F18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D79C2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3174C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FCDD0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732B3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CA80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9FF0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CC927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0887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0E3DD4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751B6F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88DDC2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23.05</w:t>
            </w:r>
          </w:p>
        </w:tc>
        <w:tc>
          <w:tcPr>
            <w:tcW w:w="652" w:type="dxa"/>
            <w:tcBorders>
              <w:top w:val="nil"/>
              <w:left w:val="nil"/>
              <w:bottom w:val="single" w:sz="4" w:space="0" w:color="auto"/>
              <w:right w:val="single" w:sz="4" w:space="0" w:color="auto"/>
            </w:tcBorders>
            <w:shd w:val="clear" w:color="auto" w:fill="auto"/>
            <w:noWrap/>
            <w:vAlign w:val="bottom"/>
            <w:hideMark/>
          </w:tcPr>
          <w:p w14:paraId="354453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3DCB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72B215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34FD0C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6ACF05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30B2E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018C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4C00E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4DF6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3F0FA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C1C4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AABF3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01AAC7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0FAAE5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2A3148A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23.05</w:t>
            </w:r>
          </w:p>
        </w:tc>
        <w:tc>
          <w:tcPr>
            <w:tcW w:w="652" w:type="dxa"/>
            <w:tcBorders>
              <w:top w:val="nil"/>
              <w:left w:val="nil"/>
              <w:bottom w:val="single" w:sz="4" w:space="0" w:color="auto"/>
              <w:right w:val="single" w:sz="4" w:space="0" w:color="auto"/>
            </w:tcBorders>
            <w:shd w:val="clear" w:color="auto" w:fill="auto"/>
            <w:noWrap/>
            <w:vAlign w:val="bottom"/>
            <w:hideMark/>
          </w:tcPr>
          <w:p w14:paraId="3FBCA0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26948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C067E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00336C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4FE5B2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9EBCE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64F7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9D909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CB2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CEDFB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0DD7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B8D4F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071F4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56D6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05F793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49BAC4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D2148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20DBF5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1574D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D544D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63830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AB2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CA87C4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BFF3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DF313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13FFA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771B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3A58EB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03C3E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232183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21.85</w:t>
            </w:r>
          </w:p>
        </w:tc>
        <w:tc>
          <w:tcPr>
            <w:tcW w:w="652" w:type="dxa"/>
            <w:tcBorders>
              <w:top w:val="nil"/>
              <w:left w:val="nil"/>
              <w:bottom w:val="single" w:sz="4" w:space="0" w:color="auto"/>
              <w:right w:val="single" w:sz="4" w:space="0" w:color="auto"/>
            </w:tcBorders>
            <w:shd w:val="clear" w:color="auto" w:fill="auto"/>
            <w:noWrap/>
            <w:vAlign w:val="bottom"/>
            <w:hideMark/>
          </w:tcPr>
          <w:p w14:paraId="76D784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068D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7635F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A60F9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55ECB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0AD53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46D35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5C4C9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B5A7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1E880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F87E0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C90E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1E38EE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926B4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2CF7FBA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22.41</w:t>
            </w:r>
          </w:p>
        </w:tc>
        <w:tc>
          <w:tcPr>
            <w:tcW w:w="652" w:type="dxa"/>
            <w:tcBorders>
              <w:top w:val="nil"/>
              <w:left w:val="nil"/>
              <w:bottom w:val="single" w:sz="4" w:space="0" w:color="auto"/>
              <w:right w:val="single" w:sz="4" w:space="0" w:color="auto"/>
            </w:tcBorders>
            <w:shd w:val="clear" w:color="auto" w:fill="auto"/>
            <w:noWrap/>
            <w:vAlign w:val="bottom"/>
            <w:hideMark/>
          </w:tcPr>
          <w:p w14:paraId="407D4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6482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AE0C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B68FD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5DBFE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3B1EF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C4244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F9CC4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F1F6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D96AD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87F98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1212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5A4B3C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135691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7B0F0E3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19.96</w:t>
            </w:r>
          </w:p>
        </w:tc>
        <w:tc>
          <w:tcPr>
            <w:tcW w:w="652" w:type="dxa"/>
            <w:tcBorders>
              <w:top w:val="nil"/>
              <w:left w:val="nil"/>
              <w:bottom w:val="single" w:sz="4" w:space="0" w:color="auto"/>
              <w:right w:val="single" w:sz="4" w:space="0" w:color="auto"/>
            </w:tcBorders>
            <w:shd w:val="clear" w:color="auto" w:fill="auto"/>
            <w:noWrap/>
            <w:vAlign w:val="bottom"/>
            <w:hideMark/>
          </w:tcPr>
          <w:p w14:paraId="0BA0C5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C37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2C31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02819A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40FEEC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EC536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C827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B3895B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25AF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CC6BB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F1FF9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B91C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20757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548067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D1B2B9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766527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B52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CC44B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1931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2E32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F3AF4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CAE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EE4695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D3E2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FACAB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3713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FEC9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567D93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A913B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20A80D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21.22</w:t>
            </w:r>
          </w:p>
        </w:tc>
        <w:tc>
          <w:tcPr>
            <w:tcW w:w="652" w:type="dxa"/>
            <w:tcBorders>
              <w:top w:val="nil"/>
              <w:left w:val="nil"/>
              <w:bottom w:val="single" w:sz="4" w:space="0" w:color="auto"/>
              <w:right w:val="single" w:sz="4" w:space="0" w:color="auto"/>
            </w:tcBorders>
            <w:shd w:val="clear" w:color="auto" w:fill="auto"/>
            <w:noWrap/>
            <w:vAlign w:val="bottom"/>
            <w:hideMark/>
          </w:tcPr>
          <w:p w14:paraId="6A23C5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94E69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50208D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BE55F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79909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BD6EE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F947F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7642F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AAFE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9E16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3F3D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0396E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3650CD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54E235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053904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28.71</w:t>
            </w:r>
          </w:p>
        </w:tc>
        <w:tc>
          <w:tcPr>
            <w:tcW w:w="652" w:type="dxa"/>
            <w:tcBorders>
              <w:top w:val="nil"/>
              <w:left w:val="nil"/>
              <w:bottom w:val="single" w:sz="4" w:space="0" w:color="auto"/>
              <w:right w:val="single" w:sz="4" w:space="0" w:color="auto"/>
            </w:tcBorders>
            <w:shd w:val="clear" w:color="auto" w:fill="auto"/>
            <w:noWrap/>
            <w:vAlign w:val="bottom"/>
            <w:hideMark/>
          </w:tcPr>
          <w:p w14:paraId="775E2D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3122C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1B3E89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493710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08197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6A2E9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2D5A7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D57114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F3BB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9775D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35223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1846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0B50AC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31027C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477046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29.76</w:t>
            </w:r>
          </w:p>
        </w:tc>
        <w:tc>
          <w:tcPr>
            <w:tcW w:w="652" w:type="dxa"/>
            <w:tcBorders>
              <w:top w:val="nil"/>
              <w:left w:val="nil"/>
              <w:bottom w:val="single" w:sz="4" w:space="0" w:color="auto"/>
              <w:right w:val="single" w:sz="4" w:space="0" w:color="auto"/>
            </w:tcBorders>
            <w:shd w:val="clear" w:color="auto" w:fill="auto"/>
            <w:noWrap/>
            <w:vAlign w:val="bottom"/>
            <w:hideMark/>
          </w:tcPr>
          <w:p w14:paraId="394D4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5D6DD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EF9B5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92" w:type="dxa"/>
            <w:tcBorders>
              <w:top w:val="nil"/>
              <w:left w:val="nil"/>
              <w:bottom w:val="single" w:sz="4" w:space="0" w:color="auto"/>
              <w:right w:val="single" w:sz="4" w:space="0" w:color="auto"/>
            </w:tcBorders>
            <w:shd w:val="clear" w:color="auto" w:fill="auto"/>
            <w:noWrap/>
            <w:vAlign w:val="bottom"/>
            <w:hideMark/>
          </w:tcPr>
          <w:p w14:paraId="4CC068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C7391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89B8B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24C1F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ABF9D4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3E61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41E19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1C5EF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17F79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526AA6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60863E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9263A6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22.55</w:t>
            </w:r>
          </w:p>
        </w:tc>
        <w:tc>
          <w:tcPr>
            <w:tcW w:w="652" w:type="dxa"/>
            <w:tcBorders>
              <w:top w:val="nil"/>
              <w:left w:val="nil"/>
              <w:bottom w:val="single" w:sz="4" w:space="0" w:color="auto"/>
              <w:right w:val="single" w:sz="4" w:space="0" w:color="auto"/>
            </w:tcBorders>
            <w:shd w:val="clear" w:color="auto" w:fill="auto"/>
            <w:noWrap/>
            <w:vAlign w:val="bottom"/>
            <w:hideMark/>
          </w:tcPr>
          <w:p w14:paraId="6A9AD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6546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355B7A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1187A1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B41F5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C68CD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BA9C3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AE7BF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02DC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CD5F8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A2B1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6F4A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27</w:t>
            </w:r>
          </w:p>
        </w:tc>
        <w:tc>
          <w:tcPr>
            <w:tcW w:w="745" w:type="dxa"/>
            <w:tcBorders>
              <w:top w:val="nil"/>
              <w:left w:val="nil"/>
              <w:bottom w:val="single" w:sz="4" w:space="0" w:color="auto"/>
              <w:right w:val="single" w:sz="4" w:space="0" w:color="auto"/>
            </w:tcBorders>
            <w:shd w:val="clear" w:color="auto" w:fill="auto"/>
            <w:noWrap/>
            <w:vAlign w:val="bottom"/>
            <w:hideMark/>
          </w:tcPr>
          <w:p w14:paraId="537E07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4E161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75788F0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21.33</w:t>
            </w:r>
          </w:p>
        </w:tc>
        <w:tc>
          <w:tcPr>
            <w:tcW w:w="652" w:type="dxa"/>
            <w:tcBorders>
              <w:top w:val="nil"/>
              <w:left w:val="nil"/>
              <w:bottom w:val="single" w:sz="4" w:space="0" w:color="auto"/>
              <w:right w:val="single" w:sz="4" w:space="0" w:color="auto"/>
            </w:tcBorders>
            <w:shd w:val="clear" w:color="auto" w:fill="auto"/>
            <w:noWrap/>
            <w:vAlign w:val="bottom"/>
            <w:hideMark/>
          </w:tcPr>
          <w:p w14:paraId="2D131B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1BFD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9DCAB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61AE19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F0DEA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3F4B0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D251B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F47BAD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5A2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9CD62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4A36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225B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1215A2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62F835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672E433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19.13</w:t>
            </w:r>
          </w:p>
        </w:tc>
        <w:tc>
          <w:tcPr>
            <w:tcW w:w="652" w:type="dxa"/>
            <w:tcBorders>
              <w:top w:val="nil"/>
              <w:left w:val="nil"/>
              <w:bottom w:val="single" w:sz="4" w:space="0" w:color="auto"/>
              <w:right w:val="single" w:sz="4" w:space="0" w:color="auto"/>
            </w:tcBorders>
            <w:shd w:val="clear" w:color="auto" w:fill="auto"/>
            <w:noWrap/>
            <w:vAlign w:val="bottom"/>
            <w:hideMark/>
          </w:tcPr>
          <w:p w14:paraId="74D4A9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D7B94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28F6E9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236F9F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0C50D6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44A84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9B992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CDFEE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D78A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0F937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3DDC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5DDB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11BE93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572FD5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6119AA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30ACF1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ACCD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01668A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5E1B6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4F3589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3DF98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3EED7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BDC636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C03C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AE502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EA59A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221CB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4585AB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342083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E5623E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23.60</w:t>
            </w:r>
          </w:p>
        </w:tc>
        <w:tc>
          <w:tcPr>
            <w:tcW w:w="652" w:type="dxa"/>
            <w:tcBorders>
              <w:top w:val="nil"/>
              <w:left w:val="nil"/>
              <w:bottom w:val="single" w:sz="4" w:space="0" w:color="auto"/>
              <w:right w:val="single" w:sz="4" w:space="0" w:color="auto"/>
            </w:tcBorders>
            <w:shd w:val="clear" w:color="auto" w:fill="auto"/>
            <w:noWrap/>
            <w:vAlign w:val="bottom"/>
            <w:hideMark/>
          </w:tcPr>
          <w:p w14:paraId="29AC2F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DAFF8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72DBDD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77D7C8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C217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29FC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4C244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00AE6A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DEAF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9FAD5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6EB2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63589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5EE75C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CDBD0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47DCEB1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20.18</w:t>
            </w:r>
          </w:p>
        </w:tc>
        <w:tc>
          <w:tcPr>
            <w:tcW w:w="652" w:type="dxa"/>
            <w:tcBorders>
              <w:top w:val="nil"/>
              <w:left w:val="nil"/>
              <w:bottom w:val="single" w:sz="4" w:space="0" w:color="auto"/>
              <w:right w:val="single" w:sz="4" w:space="0" w:color="auto"/>
            </w:tcBorders>
            <w:shd w:val="clear" w:color="auto" w:fill="auto"/>
            <w:noWrap/>
            <w:vAlign w:val="bottom"/>
            <w:hideMark/>
          </w:tcPr>
          <w:p w14:paraId="0134D0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239B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AC08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261829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07FC24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F0F6E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222C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74B99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097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1FEE2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A3F87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4667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320042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4EF2C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5333EE6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21.30</w:t>
            </w:r>
          </w:p>
        </w:tc>
        <w:tc>
          <w:tcPr>
            <w:tcW w:w="652" w:type="dxa"/>
            <w:tcBorders>
              <w:top w:val="nil"/>
              <w:left w:val="nil"/>
              <w:bottom w:val="single" w:sz="4" w:space="0" w:color="auto"/>
              <w:right w:val="single" w:sz="4" w:space="0" w:color="auto"/>
            </w:tcBorders>
            <w:shd w:val="clear" w:color="auto" w:fill="auto"/>
            <w:noWrap/>
            <w:vAlign w:val="bottom"/>
            <w:hideMark/>
          </w:tcPr>
          <w:p w14:paraId="0A4E8D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28D15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97087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6CFCC5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3829C9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6356B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A619A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C357B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FFF5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37FB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EDDB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FBD2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4ECB73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E2943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0217B0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22.49</w:t>
            </w:r>
          </w:p>
        </w:tc>
        <w:tc>
          <w:tcPr>
            <w:tcW w:w="652" w:type="dxa"/>
            <w:tcBorders>
              <w:top w:val="nil"/>
              <w:left w:val="nil"/>
              <w:bottom w:val="single" w:sz="4" w:space="0" w:color="auto"/>
              <w:right w:val="single" w:sz="4" w:space="0" w:color="auto"/>
            </w:tcBorders>
            <w:shd w:val="clear" w:color="auto" w:fill="auto"/>
            <w:noWrap/>
            <w:vAlign w:val="bottom"/>
            <w:hideMark/>
          </w:tcPr>
          <w:p w14:paraId="5F789D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344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EB83A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3CBA16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4A0F5B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399E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F863F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CB02A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C164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83F0F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30F1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AFEF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5E882C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2929D6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45105C2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20.69</w:t>
            </w:r>
          </w:p>
        </w:tc>
        <w:tc>
          <w:tcPr>
            <w:tcW w:w="652" w:type="dxa"/>
            <w:tcBorders>
              <w:top w:val="nil"/>
              <w:left w:val="nil"/>
              <w:bottom w:val="single" w:sz="4" w:space="0" w:color="auto"/>
              <w:right w:val="single" w:sz="4" w:space="0" w:color="auto"/>
            </w:tcBorders>
            <w:shd w:val="clear" w:color="auto" w:fill="auto"/>
            <w:noWrap/>
            <w:vAlign w:val="bottom"/>
            <w:hideMark/>
          </w:tcPr>
          <w:p w14:paraId="1FAB7B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B5DC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2BD9A7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7F2CA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184D63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BDF1D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7BC7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C05F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4FE5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D2287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0C0BC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0E81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00969D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2D157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2ADEBDE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3E275F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89A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4609F0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64C2C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3358A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AC5B2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D5401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AF02D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27D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0A578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71B0F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4317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17D4E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5EBBF5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BB7DF7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24.06</w:t>
            </w:r>
          </w:p>
        </w:tc>
        <w:tc>
          <w:tcPr>
            <w:tcW w:w="652" w:type="dxa"/>
            <w:tcBorders>
              <w:top w:val="nil"/>
              <w:left w:val="nil"/>
              <w:bottom w:val="single" w:sz="4" w:space="0" w:color="auto"/>
              <w:right w:val="single" w:sz="4" w:space="0" w:color="auto"/>
            </w:tcBorders>
            <w:shd w:val="clear" w:color="auto" w:fill="auto"/>
            <w:noWrap/>
            <w:vAlign w:val="bottom"/>
            <w:hideMark/>
          </w:tcPr>
          <w:p w14:paraId="08057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05E2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00C2BE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4A03B8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BCBA9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F2612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296A7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0C6A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0CB6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BC2B9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560B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F6AD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4D6491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2637BC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4355C69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23.78</w:t>
            </w:r>
          </w:p>
        </w:tc>
        <w:tc>
          <w:tcPr>
            <w:tcW w:w="652" w:type="dxa"/>
            <w:tcBorders>
              <w:top w:val="nil"/>
              <w:left w:val="nil"/>
              <w:bottom w:val="single" w:sz="4" w:space="0" w:color="auto"/>
              <w:right w:val="single" w:sz="4" w:space="0" w:color="auto"/>
            </w:tcBorders>
            <w:shd w:val="clear" w:color="auto" w:fill="auto"/>
            <w:noWrap/>
            <w:vAlign w:val="bottom"/>
            <w:hideMark/>
          </w:tcPr>
          <w:p w14:paraId="4CAFD0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FD0C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86E01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F327A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E888A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3F7C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98FA7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76BF9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640F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3C155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AFBA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27128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5A2B18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426739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D12C67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2454A2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DB24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3B15E0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1595A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BF326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A0A19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07D49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49FAFB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A14B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DCA8A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30FB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2BD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047D7B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CE84D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56E2517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24.26</w:t>
            </w:r>
          </w:p>
        </w:tc>
        <w:tc>
          <w:tcPr>
            <w:tcW w:w="652" w:type="dxa"/>
            <w:tcBorders>
              <w:top w:val="nil"/>
              <w:left w:val="nil"/>
              <w:bottom w:val="single" w:sz="4" w:space="0" w:color="auto"/>
              <w:right w:val="single" w:sz="4" w:space="0" w:color="auto"/>
            </w:tcBorders>
            <w:shd w:val="clear" w:color="auto" w:fill="auto"/>
            <w:noWrap/>
            <w:vAlign w:val="bottom"/>
            <w:hideMark/>
          </w:tcPr>
          <w:p w14:paraId="435CCB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9FCA1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BC10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472FE3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3259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4698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EE50F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44C80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24CC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7B807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9F9EB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D226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60127B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017FE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739954A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20.11</w:t>
            </w:r>
          </w:p>
        </w:tc>
        <w:tc>
          <w:tcPr>
            <w:tcW w:w="652" w:type="dxa"/>
            <w:tcBorders>
              <w:top w:val="nil"/>
              <w:left w:val="nil"/>
              <w:bottom w:val="single" w:sz="4" w:space="0" w:color="auto"/>
              <w:right w:val="single" w:sz="4" w:space="0" w:color="auto"/>
            </w:tcBorders>
            <w:shd w:val="clear" w:color="auto" w:fill="auto"/>
            <w:noWrap/>
            <w:vAlign w:val="bottom"/>
            <w:hideMark/>
          </w:tcPr>
          <w:p w14:paraId="5C525C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EAE75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5D19F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5D28A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922F3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CEADF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982BA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4408E409" w14:textId="591F2D44" w:rsidR="00B24553" w:rsidRPr="00B24553" w:rsidRDefault="00B24553" w:rsidP="00B24553">
      <w:pPr>
        <w:jc w:val="right"/>
        <w:rPr>
          <w:i/>
          <w:iCs/>
          <w:sz w:val="28"/>
          <w:szCs w:val="28"/>
        </w:rPr>
      </w:pPr>
      <w:r w:rsidRPr="00B24553">
        <w:rPr>
          <w:i/>
          <w:iCs/>
          <w:sz w:val="28"/>
          <w:szCs w:val="28"/>
        </w:rPr>
        <w:lastRenderedPageBreak/>
        <w:t>Продовженя датасет</w:t>
      </w:r>
      <w:r>
        <w:rPr>
          <w:i/>
          <w:iCs/>
          <w:sz w:val="28"/>
          <w:szCs w:val="28"/>
        </w:rPr>
        <w:t>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69FB7A1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B982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BBF8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9377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598D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5F8DC0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5C1425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0C017E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304E76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2D46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5CEA75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299791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6C29C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0836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D1CEE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33A10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86C7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09B88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D4C7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2FD0D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00ED06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201F24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5D0F7A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1CBA49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9DDF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109E07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198A9E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5F79D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6171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03B7C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E72270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B66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8D6F5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95BD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9549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1A27E8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804D9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3D2A3A2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24.19</w:t>
            </w:r>
          </w:p>
        </w:tc>
        <w:tc>
          <w:tcPr>
            <w:tcW w:w="652" w:type="dxa"/>
            <w:tcBorders>
              <w:top w:val="nil"/>
              <w:left w:val="nil"/>
              <w:bottom w:val="single" w:sz="4" w:space="0" w:color="auto"/>
              <w:right w:val="single" w:sz="4" w:space="0" w:color="auto"/>
            </w:tcBorders>
            <w:shd w:val="clear" w:color="auto" w:fill="auto"/>
            <w:noWrap/>
            <w:vAlign w:val="bottom"/>
            <w:hideMark/>
          </w:tcPr>
          <w:p w14:paraId="18060C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1BD5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5CF52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6DA0E3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50547F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ACE0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7284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D0149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4FF6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2A43D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CD66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E54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5A25F4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7D278C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715532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23.04</w:t>
            </w:r>
          </w:p>
        </w:tc>
        <w:tc>
          <w:tcPr>
            <w:tcW w:w="652" w:type="dxa"/>
            <w:tcBorders>
              <w:top w:val="nil"/>
              <w:left w:val="nil"/>
              <w:bottom w:val="single" w:sz="4" w:space="0" w:color="auto"/>
              <w:right w:val="single" w:sz="4" w:space="0" w:color="auto"/>
            </w:tcBorders>
            <w:shd w:val="clear" w:color="auto" w:fill="auto"/>
            <w:noWrap/>
            <w:vAlign w:val="bottom"/>
            <w:hideMark/>
          </w:tcPr>
          <w:p w14:paraId="6C7BE4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0738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815B7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743C49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47CB13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AD3E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549A1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F90A8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B33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EA39C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B8C1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EEEE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28</w:t>
            </w:r>
          </w:p>
        </w:tc>
        <w:tc>
          <w:tcPr>
            <w:tcW w:w="745" w:type="dxa"/>
            <w:tcBorders>
              <w:top w:val="nil"/>
              <w:left w:val="nil"/>
              <w:bottom w:val="single" w:sz="4" w:space="0" w:color="auto"/>
              <w:right w:val="single" w:sz="4" w:space="0" w:color="auto"/>
            </w:tcBorders>
            <w:shd w:val="clear" w:color="auto" w:fill="auto"/>
            <w:noWrap/>
            <w:vAlign w:val="bottom"/>
            <w:hideMark/>
          </w:tcPr>
          <w:p w14:paraId="7835C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435352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6E8ECDA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22.79</w:t>
            </w:r>
          </w:p>
        </w:tc>
        <w:tc>
          <w:tcPr>
            <w:tcW w:w="652" w:type="dxa"/>
            <w:tcBorders>
              <w:top w:val="nil"/>
              <w:left w:val="nil"/>
              <w:bottom w:val="single" w:sz="4" w:space="0" w:color="auto"/>
              <w:right w:val="single" w:sz="4" w:space="0" w:color="auto"/>
            </w:tcBorders>
            <w:shd w:val="clear" w:color="auto" w:fill="auto"/>
            <w:noWrap/>
            <w:vAlign w:val="bottom"/>
            <w:hideMark/>
          </w:tcPr>
          <w:p w14:paraId="7773A1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9F880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D5F98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7773B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543D53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FA718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86587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B9D77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15BC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F603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F841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00CD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02E529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2C889E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1046105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20.83</w:t>
            </w:r>
          </w:p>
        </w:tc>
        <w:tc>
          <w:tcPr>
            <w:tcW w:w="652" w:type="dxa"/>
            <w:tcBorders>
              <w:top w:val="nil"/>
              <w:left w:val="nil"/>
              <w:bottom w:val="single" w:sz="4" w:space="0" w:color="auto"/>
              <w:right w:val="single" w:sz="4" w:space="0" w:color="auto"/>
            </w:tcBorders>
            <w:shd w:val="clear" w:color="auto" w:fill="auto"/>
            <w:noWrap/>
            <w:vAlign w:val="bottom"/>
            <w:hideMark/>
          </w:tcPr>
          <w:p w14:paraId="6AEEB2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53F5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49EE1A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4E7D2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14B75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6D604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77BD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45B9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FFC9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9EA50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D1EB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8DC4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72C062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162</w:t>
            </w:r>
          </w:p>
        </w:tc>
        <w:tc>
          <w:tcPr>
            <w:tcW w:w="640" w:type="dxa"/>
            <w:tcBorders>
              <w:top w:val="nil"/>
              <w:left w:val="nil"/>
              <w:bottom w:val="single" w:sz="4" w:space="0" w:color="auto"/>
              <w:right w:val="single" w:sz="4" w:space="0" w:color="auto"/>
            </w:tcBorders>
            <w:shd w:val="clear" w:color="auto" w:fill="auto"/>
            <w:noWrap/>
            <w:vAlign w:val="bottom"/>
            <w:hideMark/>
          </w:tcPr>
          <w:p w14:paraId="5983D7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31E2D0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30.10</w:t>
            </w:r>
          </w:p>
        </w:tc>
        <w:tc>
          <w:tcPr>
            <w:tcW w:w="652" w:type="dxa"/>
            <w:tcBorders>
              <w:top w:val="nil"/>
              <w:left w:val="nil"/>
              <w:bottom w:val="single" w:sz="4" w:space="0" w:color="auto"/>
              <w:right w:val="single" w:sz="4" w:space="0" w:color="auto"/>
            </w:tcBorders>
            <w:shd w:val="clear" w:color="auto" w:fill="auto"/>
            <w:noWrap/>
            <w:vAlign w:val="bottom"/>
            <w:hideMark/>
          </w:tcPr>
          <w:p w14:paraId="656217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F32FE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626A6A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278902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4E42C5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2A717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F4EC0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32DDA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EA5A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59872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6304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BEA4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7DC3F7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61FBC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131B31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20.80</w:t>
            </w:r>
          </w:p>
        </w:tc>
        <w:tc>
          <w:tcPr>
            <w:tcW w:w="652" w:type="dxa"/>
            <w:tcBorders>
              <w:top w:val="nil"/>
              <w:left w:val="nil"/>
              <w:bottom w:val="single" w:sz="4" w:space="0" w:color="auto"/>
              <w:right w:val="single" w:sz="4" w:space="0" w:color="auto"/>
            </w:tcBorders>
            <w:shd w:val="clear" w:color="auto" w:fill="auto"/>
            <w:noWrap/>
            <w:vAlign w:val="bottom"/>
            <w:hideMark/>
          </w:tcPr>
          <w:p w14:paraId="154A57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0118D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C795C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76D86D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67E4A6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D8B7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A1289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45933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6D3E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FFC2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91B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2C2E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460C74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66D64A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4606F13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19.72</w:t>
            </w:r>
          </w:p>
        </w:tc>
        <w:tc>
          <w:tcPr>
            <w:tcW w:w="652" w:type="dxa"/>
            <w:tcBorders>
              <w:top w:val="nil"/>
              <w:left w:val="nil"/>
              <w:bottom w:val="single" w:sz="4" w:space="0" w:color="auto"/>
              <w:right w:val="single" w:sz="4" w:space="0" w:color="auto"/>
            </w:tcBorders>
            <w:shd w:val="clear" w:color="auto" w:fill="auto"/>
            <w:noWrap/>
            <w:vAlign w:val="bottom"/>
            <w:hideMark/>
          </w:tcPr>
          <w:p w14:paraId="1361DF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CD9F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41F2BF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8B838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E5DCE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FBA03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34CA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F9E59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2D1E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EAF6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40A92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AEA0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6A421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040B70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45DBA36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21.71</w:t>
            </w:r>
          </w:p>
        </w:tc>
        <w:tc>
          <w:tcPr>
            <w:tcW w:w="652" w:type="dxa"/>
            <w:tcBorders>
              <w:top w:val="nil"/>
              <w:left w:val="nil"/>
              <w:bottom w:val="single" w:sz="4" w:space="0" w:color="auto"/>
              <w:right w:val="single" w:sz="4" w:space="0" w:color="auto"/>
            </w:tcBorders>
            <w:shd w:val="clear" w:color="auto" w:fill="auto"/>
            <w:noWrap/>
            <w:vAlign w:val="bottom"/>
            <w:hideMark/>
          </w:tcPr>
          <w:p w14:paraId="16176D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D90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71346B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030565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01251A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7990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DB90F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2D285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D7AA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4AFA0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0B126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221E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6307AE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38BE47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76BC221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19.05</w:t>
            </w:r>
          </w:p>
        </w:tc>
        <w:tc>
          <w:tcPr>
            <w:tcW w:w="652" w:type="dxa"/>
            <w:tcBorders>
              <w:top w:val="nil"/>
              <w:left w:val="nil"/>
              <w:bottom w:val="single" w:sz="4" w:space="0" w:color="auto"/>
              <w:right w:val="single" w:sz="4" w:space="0" w:color="auto"/>
            </w:tcBorders>
            <w:shd w:val="clear" w:color="auto" w:fill="auto"/>
            <w:noWrap/>
            <w:vAlign w:val="bottom"/>
            <w:hideMark/>
          </w:tcPr>
          <w:p w14:paraId="2A75C4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F770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99616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3DEC1A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5C689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C97B1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28AF0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F3943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70A5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E839C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A056C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24CC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77C45C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432DC1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4D5E3CB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18.93</w:t>
            </w:r>
          </w:p>
        </w:tc>
        <w:tc>
          <w:tcPr>
            <w:tcW w:w="652" w:type="dxa"/>
            <w:tcBorders>
              <w:top w:val="nil"/>
              <w:left w:val="nil"/>
              <w:bottom w:val="single" w:sz="4" w:space="0" w:color="auto"/>
              <w:right w:val="single" w:sz="4" w:space="0" w:color="auto"/>
            </w:tcBorders>
            <w:shd w:val="clear" w:color="auto" w:fill="auto"/>
            <w:noWrap/>
            <w:vAlign w:val="bottom"/>
            <w:hideMark/>
          </w:tcPr>
          <w:p w14:paraId="334CB8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15DA5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20B4FC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5A3C19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4EBC6E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F81F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2EE09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B2774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88F2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FCE8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CC8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B54F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2CB757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10A32D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5F1BF7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21.45</w:t>
            </w:r>
          </w:p>
        </w:tc>
        <w:tc>
          <w:tcPr>
            <w:tcW w:w="652" w:type="dxa"/>
            <w:tcBorders>
              <w:top w:val="nil"/>
              <w:left w:val="nil"/>
              <w:bottom w:val="single" w:sz="4" w:space="0" w:color="auto"/>
              <w:right w:val="single" w:sz="4" w:space="0" w:color="auto"/>
            </w:tcBorders>
            <w:shd w:val="clear" w:color="auto" w:fill="auto"/>
            <w:noWrap/>
            <w:vAlign w:val="bottom"/>
            <w:hideMark/>
          </w:tcPr>
          <w:p w14:paraId="4EE83A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E1701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13922C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9C3B2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39569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5FBCD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7F554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F51DFD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96F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1709A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7EBF0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177AF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378F17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7840F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0469D6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22.49</w:t>
            </w:r>
          </w:p>
        </w:tc>
        <w:tc>
          <w:tcPr>
            <w:tcW w:w="652" w:type="dxa"/>
            <w:tcBorders>
              <w:top w:val="nil"/>
              <w:left w:val="nil"/>
              <w:bottom w:val="single" w:sz="4" w:space="0" w:color="auto"/>
              <w:right w:val="single" w:sz="4" w:space="0" w:color="auto"/>
            </w:tcBorders>
            <w:shd w:val="clear" w:color="auto" w:fill="auto"/>
            <w:noWrap/>
            <w:vAlign w:val="bottom"/>
            <w:hideMark/>
          </w:tcPr>
          <w:p w14:paraId="6011DF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8BACB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129DA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DAAAF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80FFE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8AB55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E996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2A585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043D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4B64D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0C90B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C4AD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33343D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6166A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4F1F7A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22.60</w:t>
            </w:r>
          </w:p>
        </w:tc>
        <w:tc>
          <w:tcPr>
            <w:tcW w:w="652" w:type="dxa"/>
            <w:tcBorders>
              <w:top w:val="nil"/>
              <w:left w:val="nil"/>
              <w:bottom w:val="single" w:sz="4" w:space="0" w:color="auto"/>
              <w:right w:val="single" w:sz="4" w:space="0" w:color="auto"/>
            </w:tcBorders>
            <w:shd w:val="clear" w:color="auto" w:fill="auto"/>
            <w:noWrap/>
            <w:vAlign w:val="bottom"/>
            <w:hideMark/>
          </w:tcPr>
          <w:p w14:paraId="61B6E4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0685D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EE881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8BAFA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82DFB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711B2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D0BC2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23D92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8B12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85C90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1D4C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90095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16805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55B9EE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58EFF8B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23.24</w:t>
            </w:r>
          </w:p>
        </w:tc>
        <w:tc>
          <w:tcPr>
            <w:tcW w:w="652" w:type="dxa"/>
            <w:tcBorders>
              <w:top w:val="nil"/>
              <w:left w:val="nil"/>
              <w:bottom w:val="single" w:sz="4" w:space="0" w:color="auto"/>
              <w:right w:val="single" w:sz="4" w:space="0" w:color="auto"/>
            </w:tcBorders>
            <w:shd w:val="clear" w:color="auto" w:fill="auto"/>
            <w:noWrap/>
            <w:vAlign w:val="bottom"/>
            <w:hideMark/>
          </w:tcPr>
          <w:p w14:paraId="09266B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FE10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ACD2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BD86C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58B9B9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8020F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21C4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2FC7B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3151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20483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41D0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EA93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3F1C28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364B38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7EC848C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21.46</w:t>
            </w:r>
          </w:p>
        </w:tc>
        <w:tc>
          <w:tcPr>
            <w:tcW w:w="652" w:type="dxa"/>
            <w:tcBorders>
              <w:top w:val="nil"/>
              <w:left w:val="nil"/>
              <w:bottom w:val="single" w:sz="4" w:space="0" w:color="auto"/>
              <w:right w:val="single" w:sz="4" w:space="0" w:color="auto"/>
            </w:tcBorders>
            <w:shd w:val="clear" w:color="auto" w:fill="auto"/>
            <w:noWrap/>
            <w:vAlign w:val="bottom"/>
            <w:hideMark/>
          </w:tcPr>
          <w:p w14:paraId="649E22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A2A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78CB8D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3FAE3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AEEFB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43B6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9ACBD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073B46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155B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D6336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21F7B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BFB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21FCE6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7E3156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5CC3DA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21.85</w:t>
            </w:r>
          </w:p>
        </w:tc>
        <w:tc>
          <w:tcPr>
            <w:tcW w:w="652" w:type="dxa"/>
            <w:tcBorders>
              <w:top w:val="nil"/>
              <w:left w:val="nil"/>
              <w:bottom w:val="single" w:sz="4" w:space="0" w:color="auto"/>
              <w:right w:val="single" w:sz="4" w:space="0" w:color="auto"/>
            </w:tcBorders>
            <w:shd w:val="clear" w:color="auto" w:fill="auto"/>
            <w:noWrap/>
            <w:vAlign w:val="bottom"/>
            <w:hideMark/>
          </w:tcPr>
          <w:p w14:paraId="4766F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56D28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57C832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364C75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2E41D6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C908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6811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1D4DB4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DC1B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4048B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D58E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65AA2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0E091F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0F02A9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7439460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23.15</w:t>
            </w:r>
          </w:p>
        </w:tc>
        <w:tc>
          <w:tcPr>
            <w:tcW w:w="652" w:type="dxa"/>
            <w:tcBorders>
              <w:top w:val="nil"/>
              <w:left w:val="nil"/>
              <w:bottom w:val="single" w:sz="4" w:space="0" w:color="auto"/>
              <w:right w:val="single" w:sz="4" w:space="0" w:color="auto"/>
            </w:tcBorders>
            <w:shd w:val="clear" w:color="auto" w:fill="auto"/>
            <w:noWrap/>
            <w:vAlign w:val="bottom"/>
            <w:hideMark/>
          </w:tcPr>
          <w:p w14:paraId="5441A1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4E985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DC0B5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4F201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338A8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FB5E8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0AF58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60297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ED25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DB94A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85CBE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8F9CD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0244BD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223958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0CFD16B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24.42</w:t>
            </w:r>
          </w:p>
        </w:tc>
        <w:tc>
          <w:tcPr>
            <w:tcW w:w="652" w:type="dxa"/>
            <w:tcBorders>
              <w:top w:val="nil"/>
              <w:left w:val="nil"/>
              <w:bottom w:val="single" w:sz="4" w:space="0" w:color="auto"/>
              <w:right w:val="single" w:sz="4" w:space="0" w:color="auto"/>
            </w:tcBorders>
            <w:shd w:val="clear" w:color="auto" w:fill="auto"/>
            <w:noWrap/>
            <w:vAlign w:val="bottom"/>
            <w:hideMark/>
          </w:tcPr>
          <w:p w14:paraId="645DDA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F934C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0E2A8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225977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5D4EE2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66697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8C7D9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C2BD96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7711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EF0C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7293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9BFE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7F8614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55C6C0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44D0A3E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23.55</w:t>
            </w:r>
          </w:p>
        </w:tc>
        <w:tc>
          <w:tcPr>
            <w:tcW w:w="652" w:type="dxa"/>
            <w:tcBorders>
              <w:top w:val="nil"/>
              <w:left w:val="nil"/>
              <w:bottom w:val="single" w:sz="4" w:space="0" w:color="auto"/>
              <w:right w:val="single" w:sz="4" w:space="0" w:color="auto"/>
            </w:tcBorders>
            <w:shd w:val="clear" w:color="auto" w:fill="auto"/>
            <w:noWrap/>
            <w:vAlign w:val="bottom"/>
            <w:hideMark/>
          </w:tcPr>
          <w:p w14:paraId="132CE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DF54A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06259C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BEDD5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E186E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A40CE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3443E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8DBA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413F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73008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8BC1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6FE1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69302E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7867D6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428C886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24.76</w:t>
            </w:r>
          </w:p>
        </w:tc>
        <w:tc>
          <w:tcPr>
            <w:tcW w:w="652" w:type="dxa"/>
            <w:tcBorders>
              <w:top w:val="nil"/>
              <w:left w:val="nil"/>
              <w:bottom w:val="single" w:sz="4" w:space="0" w:color="auto"/>
              <w:right w:val="single" w:sz="4" w:space="0" w:color="auto"/>
            </w:tcBorders>
            <w:shd w:val="clear" w:color="auto" w:fill="auto"/>
            <w:noWrap/>
            <w:vAlign w:val="bottom"/>
            <w:hideMark/>
          </w:tcPr>
          <w:p w14:paraId="245A51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04ED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01349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6EEEF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602B4A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DDDE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5B12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379E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4B8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47D38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2E6F5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60AF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1526A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066267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081A84A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24.33</w:t>
            </w:r>
          </w:p>
        </w:tc>
        <w:tc>
          <w:tcPr>
            <w:tcW w:w="652" w:type="dxa"/>
            <w:tcBorders>
              <w:top w:val="nil"/>
              <w:left w:val="nil"/>
              <w:bottom w:val="single" w:sz="4" w:space="0" w:color="auto"/>
              <w:right w:val="single" w:sz="4" w:space="0" w:color="auto"/>
            </w:tcBorders>
            <w:shd w:val="clear" w:color="auto" w:fill="auto"/>
            <w:noWrap/>
            <w:vAlign w:val="bottom"/>
            <w:hideMark/>
          </w:tcPr>
          <w:p w14:paraId="7C5FA8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CC57D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F65EB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40DAA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B4931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FD6D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267F5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D98A6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D39A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1E3A8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BAF2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EC47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268F7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686729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589F86E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21.68</w:t>
            </w:r>
          </w:p>
        </w:tc>
        <w:tc>
          <w:tcPr>
            <w:tcW w:w="652" w:type="dxa"/>
            <w:tcBorders>
              <w:top w:val="nil"/>
              <w:left w:val="nil"/>
              <w:bottom w:val="single" w:sz="4" w:space="0" w:color="auto"/>
              <w:right w:val="single" w:sz="4" w:space="0" w:color="auto"/>
            </w:tcBorders>
            <w:shd w:val="clear" w:color="auto" w:fill="auto"/>
            <w:noWrap/>
            <w:vAlign w:val="bottom"/>
            <w:hideMark/>
          </w:tcPr>
          <w:p w14:paraId="7B0662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08E5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535F24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40F58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5BCE29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2C57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1446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26B7C5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9F85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9D0A7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4B243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D18A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29</w:t>
            </w:r>
          </w:p>
        </w:tc>
        <w:tc>
          <w:tcPr>
            <w:tcW w:w="745" w:type="dxa"/>
            <w:tcBorders>
              <w:top w:val="nil"/>
              <w:left w:val="nil"/>
              <w:bottom w:val="single" w:sz="4" w:space="0" w:color="auto"/>
              <w:right w:val="single" w:sz="4" w:space="0" w:color="auto"/>
            </w:tcBorders>
            <w:shd w:val="clear" w:color="auto" w:fill="auto"/>
            <w:noWrap/>
            <w:vAlign w:val="bottom"/>
            <w:hideMark/>
          </w:tcPr>
          <w:p w14:paraId="52C8E0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7F6232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7532D7B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22.99</w:t>
            </w:r>
          </w:p>
        </w:tc>
        <w:tc>
          <w:tcPr>
            <w:tcW w:w="652" w:type="dxa"/>
            <w:tcBorders>
              <w:top w:val="nil"/>
              <w:left w:val="nil"/>
              <w:bottom w:val="single" w:sz="4" w:space="0" w:color="auto"/>
              <w:right w:val="single" w:sz="4" w:space="0" w:color="auto"/>
            </w:tcBorders>
            <w:shd w:val="clear" w:color="auto" w:fill="auto"/>
            <w:noWrap/>
            <w:vAlign w:val="bottom"/>
            <w:hideMark/>
          </w:tcPr>
          <w:p w14:paraId="3A8BC2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EC3F6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EC5BC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62CC59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484EE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BEB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10045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42C681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8DBB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6573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70AE4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7FD7C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62A654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20FC1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51735FA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21.22</w:t>
            </w:r>
          </w:p>
        </w:tc>
        <w:tc>
          <w:tcPr>
            <w:tcW w:w="652" w:type="dxa"/>
            <w:tcBorders>
              <w:top w:val="nil"/>
              <w:left w:val="nil"/>
              <w:bottom w:val="single" w:sz="4" w:space="0" w:color="auto"/>
              <w:right w:val="single" w:sz="4" w:space="0" w:color="auto"/>
            </w:tcBorders>
            <w:shd w:val="clear" w:color="auto" w:fill="auto"/>
            <w:noWrap/>
            <w:vAlign w:val="bottom"/>
            <w:hideMark/>
          </w:tcPr>
          <w:p w14:paraId="52293D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33844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0B502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92" w:type="dxa"/>
            <w:tcBorders>
              <w:top w:val="nil"/>
              <w:left w:val="nil"/>
              <w:bottom w:val="single" w:sz="4" w:space="0" w:color="auto"/>
              <w:right w:val="single" w:sz="4" w:space="0" w:color="auto"/>
            </w:tcBorders>
            <w:shd w:val="clear" w:color="auto" w:fill="auto"/>
            <w:noWrap/>
            <w:vAlign w:val="bottom"/>
            <w:hideMark/>
          </w:tcPr>
          <w:p w14:paraId="6B3A77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3D018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E9B19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F2046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1ECCD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A329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7655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2B95B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FF8E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760ED3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31D21E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64DE1C8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25.99</w:t>
            </w:r>
          </w:p>
        </w:tc>
        <w:tc>
          <w:tcPr>
            <w:tcW w:w="652" w:type="dxa"/>
            <w:tcBorders>
              <w:top w:val="nil"/>
              <w:left w:val="nil"/>
              <w:bottom w:val="single" w:sz="4" w:space="0" w:color="auto"/>
              <w:right w:val="single" w:sz="4" w:space="0" w:color="auto"/>
            </w:tcBorders>
            <w:shd w:val="clear" w:color="auto" w:fill="auto"/>
            <w:noWrap/>
            <w:vAlign w:val="bottom"/>
            <w:hideMark/>
          </w:tcPr>
          <w:p w14:paraId="37F9BD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F877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111DB3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B88F2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0FC96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C83A9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205BC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E2D35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A5B5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2D84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A4B24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FB89F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08DC3A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03B9BC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07903C2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18.70</w:t>
            </w:r>
          </w:p>
        </w:tc>
        <w:tc>
          <w:tcPr>
            <w:tcW w:w="652" w:type="dxa"/>
            <w:tcBorders>
              <w:top w:val="nil"/>
              <w:left w:val="nil"/>
              <w:bottom w:val="single" w:sz="4" w:space="0" w:color="auto"/>
              <w:right w:val="single" w:sz="4" w:space="0" w:color="auto"/>
            </w:tcBorders>
            <w:shd w:val="clear" w:color="auto" w:fill="auto"/>
            <w:noWrap/>
            <w:vAlign w:val="bottom"/>
            <w:hideMark/>
          </w:tcPr>
          <w:p w14:paraId="435FE5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0E9CC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675" w:type="dxa"/>
            <w:tcBorders>
              <w:top w:val="nil"/>
              <w:left w:val="nil"/>
              <w:bottom w:val="single" w:sz="4" w:space="0" w:color="auto"/>
              <w:right w:val="single" w:sz="4" w:space="0" w:color="auto"/>
            </w:tcBorders>
            <w:shd w:val="clear" w:color="auto" w:fill="auto"/>
            <w:noWrap/>
            <w:vAlign w:val="bottom"/>
            <w:hideMark/>
          </w:tcPr>
          <w:p w14:paraId="34478F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385474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1AFA9A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172E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3647B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6397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D365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0F96E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C08F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8AA1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476B53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7B7159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683B1C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23.03</w:t>
            </w:r>
          </w:p>
        </w:tc>
        <w:tc>
          <w:tcPr>
            <w:tcW w:w="652" w:type="dxa"/>
            <w:tcBorders>
              <w:top w:val="nil"/>
              <w:left w:val="nil"/>
              <w:bottom w:val="single" w:sz="4" w:space="0" w:color="auto"/>
              <w:right w:val="single" w:sz="4" w:space="0" w:color="auto"/>
            </w:tcBorders>
            <w:shd w:val="clear" w:color="auto" w:fill="auto"/>
            <w:noWrap/>
            <w:vAlign w:val="bottom"/>
            <w:hideMark/>
          </w:tcPr>
          <w:p w14:paraId="454832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DCCFB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BE0EE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F2E45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D1C5C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1DB3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27CC3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8F50A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B614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E3211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1E158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D1602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50758E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48E392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6" w:type="dxa"/>
            <w:tcBorders>
              <w:top w:val="nil"/>
              <w:left w:val="nil"/>
              <w:bottom w:val="single" w:sz="4" w:space="0" w:color="auto"/>
              <w:right w:val="single" w:sz="4" w:space="0" w:color="auto"/>
            </w:tcBorders>
            <w:shd w:val="clear" w:color="auto" w:fill="auto"/>
            <w:noWrap/>
            <w:vAlign w:val="bottom"/>
            <w:hideMark/>
          </w:tcPr>
          <w:p w14:paraId="5D7AF6D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18.56</w:t>
            </w:r>
          </w:p>
        </w:tc>
        <w:tc>
          <w:tcPr>
            <w:tcW w:w="652" w:type="dxa"/>
            <w:tcBorders>
              <w:top w:val="nil"/>
              <w:left w:val="nil"/>
              <w:bottom w:val="single" w:sz="4" w:space="0" w:color="auto"/>
              <w:right w:val="single" w:sz="4" w:space="0" w:color="auto"/>
            </w:tcBorders>
            <w:shd w:val="clear" w:color="auto" w:fill="auto"/>
            <w:noWrap/>
            <w:vAlign w:val="bottom"/>
            <w:hideMark/>
          </w:tcPr>
          <w:p w14:paraId="515D07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8E823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CAAD3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4076B4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4FAA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F0603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4AE08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9B956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15E9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FBB88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867F6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6AEC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2BF7EE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18015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09C9175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20.42</w:t>
            </w:r>
          </w:p>
        </w:tc>
        <w:tc>
          <w:tcPr>
            <w:tcW w:w="652" w:type="dxa"/>
            <w:tcBorders>
              <w:top w:val="nil"/>
              <w:left w:val="nil"/>
              <w:bottom w:val="single" w:sz="4" w:space="0" w:color="auto"/>
              <w:right w:val="single" w:sz="4" w:space="0" w:color="auto"/>
            </w:tcBorders>
            <w:shd w:val="clear" w:color="auto" w:fill="auto"/>
            <w:noWrap/>
            <w:vAlign w:val="bottom"/>
            <w:hideMark/>
          </w:tcPr>
          <w:p w14:paraId="029194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607B7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1129AA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677D4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E24A0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E2ED0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4F261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0BB201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BE73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D59E1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C3C5D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2CB42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2AC5BC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7ED860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DFA0B9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0C9BE0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2FA82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6F6031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5864E1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3139D6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EE24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F5B2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F373C8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C9F3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F8139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B92D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C45F0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12272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027D7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217DFA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22.72</w:t>
            </w:r>
          </w:p>
        </w:tc>
        <w:tc>
          <w:tcPr>
            <w:tcW w:w="652" w:type="dxa"/>
            <w:tcBorders>
              <w:top w:val="nil"/>
              <w:left w:val="nil"/>
              <w:bottom w:val="single" w:sz="4" w:space="0" w:color="auto"/>
              <w:right w:val="single" w:sz="4" w:space="0" w:color="auto"/>
            </w:tcBorders>
            <w:shd w:val="clear" w:color="auto" w:fill="auto"/>
            <w:noWrap/>
            <w:vAlign w:val="bottom"/>
            <w:hideMark/>
          </w:tcPr>
          <w:p w14:paraId="79046F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A2D7B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DF3BA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A5999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A6AA3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8068B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E16E4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C3FD0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1A12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449B9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B6D9F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9536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426152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A9712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009A551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20.43</w:t>
            </w:r>
          </w:p>
        </w:tc>
        <w:tc>
          <w:tcPr>
            <w:tcW w:w="652" w:type="dxa"/>
            <w:tcBorders>
              <w:top w:val="nil"/>
              <w:left w:val="nil"/>
              <w:bottom w:val="single" w:sz="4" w:space="0" w:color="auto"/>
              <w:right w:val="single" w:sz="4" w:space="0" w:color="auto"/>
            </w:tcBorders>
            <w:shd w:val="clear" w:color="auto" w:fill="auto"/>
            <w:noWrap/>
            <w:vAlign w:val="bottom"/>
            <w:hideMark/>
          </w:tcPr>
          <w:p w14:paraId="3BBEBA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EFC2F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BAC7A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2DD62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22213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5C88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8FA5C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6FEDA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EA4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68A7E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A1A21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7EA4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507AD4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133C6C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1014705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21.63</w:t>
            </w:r>
          </w:p>
        </w:tc>
        <w:tc>
          <w:tcPr>
            <w:tcW w:w="652" w:type="dxa"/>
            <w:tcBorders>
              <w:top w:val="nil"/>
              <w:left w:val="nil"/>
              <w:bottom w:val="single" w:sz="4" w:space="0" w:color="auto"/>
              <w:right w:val="single" w:sz="4" w:space="0" w:color="auto"/>
            </w:tcBorders>
            <w:shd w:val="clear" w:color="auto" w:fill="auto"/>
            <w:noWrap/>
            <w:vAlign w:val="bottom"/>
            <w:hideMark/>
          </w:tcPr>
          <w:p w14:paraId="7B2678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E2BC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4E75BE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162BC3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7F501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3B91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4656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9FAFC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D9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E6029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11D8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AA23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3F2295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2CC613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5D9556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21.55</w:t>
            </w:r>
          </w:p>
        </w:tc>
        <w:tc>
          <w:tcPr>
            <w:tcW w:w="652" w:type="dxa"/>
            <w:tcBorders>
              <w:top w:val="nil"/>
              <w:left w:val="nil"/>
              <w:bottom w:val="single" w:sz="4" w:space="0" w:color="auto"/>
              <w:right w:val="single" w:sz="4" w:space="0" w:color="auto"/>
            </w:tcBorders>
            <w:shd w:val="clear" w:color="auto" w:fill="auto"/>
            <w:noWrap/>
            <w:vAlign w:val="bottom"/>
            <w:hideMark/>
          </w:tcPr>
          <w:p w14:paraId="3DAEE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0910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8BA31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A1330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D3E15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DE61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B5EB0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B241BA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274B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D8DD7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58E4C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F1539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5C386F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7C2C55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4BC803B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23.99</w:t>
            </w:r>
          </w:p>
        </w:tc>
        <w:tc>
          <w:tcPr>
            <w:tcW w:w="652" w:type="dxa"/>
            <w:tcBorders>
              <w:top w:val="nil"/>
              <w:left w:val="nil"/>
              <w:bottom w:val="single" w:sz="4" w:space="0" w:color="auto"/>
              <w:right w:val="single" w:sz="4" w:space="0" w:color="auto"/>
            </w:tcBorders>
            <w:shd w:val="clear" w:color="auto" w:fill="auto"/>
            <w:noWrap/>
            <w:vAlign w:val="bottom"/>
            <w:hideMark/>
          </w:tcPr>
          <w:p w14:paraId="5343E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F81B1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D72D2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901BB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291A8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90BD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6ACB8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9F7B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45B1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3AFDC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B64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6F4BE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262A16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37B52E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3CB9AF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3A8F5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27B0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8AC39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23748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DDA16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ADB3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CCEDA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D8506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648F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FE88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D60F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A1A67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4205F9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7A5012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CE7F89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1A3993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DDE4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43FF5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4C18A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FD9ED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6B3E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B4750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AADA9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9270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EE4E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D6E8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5AB9C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33A2FE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F1CD0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5F861E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22.41</w:t>
            </w:r>
          </w:p>
        </w:tc>
        <w:tc>
          <w:tcPr>
            <w:tcW w:w="652" w:type="dxa"/>
            <w:tcBorders>
              <w:top w:val="nil"/>
              <w:left w:val="nil"/>
              <w:bottom w:val="single" w:sz="4" w:space="0" w:color="auto"/>
              <w:right w:val="single" w:sz="4" w:space="0" w:color="auto"/>
            </w:tcBorders>
            <w:shd w:val="clear" w:color="auto" w:fill="auto"/>
            <w:noWrap/>
            <w:vAlign w:val="bottom"/>
            <w:hideMark/>
          </w:tcPr>
          <w:p w14:paraId="375001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35AA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716FB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67B69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63CF46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DA89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7DA95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F1EC7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90A6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860A4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E9174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D3D3F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51AE0C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D2CD6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C3A671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21.15</w:t>
            </w:r>
          </w:p>
        </w:tc>
        <w:tc>
          <w:tcPr>
            <w:tcW w:w="652" w:type="dxa"/>
            <w:tcBorders>
              <w:top w:val="nil"/>
              <w:left w:val="nil"/>
              <w:bottom w:val="single" w:sz="4" w:space="0" w:color="auto"/>
              <w:right w:val="single" w:sz="4" w:space="0" w:color="auto"/>
            </w:tcBorders>
            <w:shd w:val="clear" w:color="auto" w:fill="auto"/>
            <w:noWrap/>
            <w:vAlign w:val="bottom"/>
            <w:hideMark/>
          </w:tcPr>
          <w:p w14:paraId="4792D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48CE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C340F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4497C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2288D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8D9DE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44EA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B1025F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0920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039E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D994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12759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1DA33C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640" w:type="dxa"/>
            <w:tcBorders>
              <w:top w:val="nil"/>
              <w:left w:val="nil"/>
              <w:bottom w:val="single" w:sz="4" w:space="0" w:color="auto"/>
              <w:right w:val="single" w:sz="4" w:space="0" w:color="auto"/>
            </w:tcBorders>
            <w:shd w:val="clear" w:color="auto" w:fill="auto"/>
            <w:noWrap/>
            <w:vAlign w:val="bottom"/>
            <w:hideMark/>
          </w:tcPr>
          <w:p w14:paraId="1A46A9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23F0328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20.55</w:t>
            </w:r>
          </w:p>
        </w:tc>
        <w:tc>
          <w:tcPr>
            <w:tcW w:w="652" w:type="dxa"/>
            <w:tcBorders>
              <w:top w:val="nil"/>
              <w:left w:val="nil"/>
              <w:bottom w:val="single" w:sz="4" w:space="0" w:color="auto"/>
              <w:right w:val="single" w:sz="4" w:space="0" w:color="auto"/>
            </w:tcBorders>
            <w:shd w:val="clear" w:color="auto" w:fill="auto"/>
            <w:noWrap/>
            <w:vAlign w:val="bottom"/>
            <w:hideMark/>
          </w:tcPr>
          <w:p w14:paraId="50CEF5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EBF53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7CF74E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69330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47C101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59B8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6F9DF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1C186BF0" w14:textId="058B9961" w:rsidR="00B24553" w:rsidRPr="00B24553" w:rsidRDefault="00B24553" w:rsidP="00B24553">
      <w:pPr>
        <w:jc w:val="right"/>
        <w:rPr>
          <w:i/>
          <w:iCs/>
          <w:sz w:val="28"/>
          <w:szCs w:val="28"/>
        </w:rPr>
      </w:pPr>
      <w:r w:rsidRPr="00B24553">
        <w:rPr>
          <w:i/>
          <w:iCs/>
          <w:sz w:val="28"/>
          <w:szCs w:val="28"/>
        </w:rPr>
        <w:lastRenderedPageBreak/>
        <w:t>Продовженя датасет</w:t>
      </w:r>
      <w:r>
        <w:rPr>
          <w:i/>
          <w:iCs/>
          <w:sz w:val="28"/>
          <w:szCs w:val="28"/>
        </w:rPr>
        <w:t>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07119DE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8D6E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DDA51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7010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3DEB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237643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0B14C6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3701969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20.80</w:t>
            </w:r>
          </w:p>
        </w:tc>
        <w:tc>
          <w:tcPr>
            <w:tcW w:w="652" w:type="dxa"/>
            <w:tcBorders>
              <w:top w:val="nil"/>
              <w:left w:val="nil"/>
              <w:bottom w:val="single" w:sz="4" w:space="0" w:color="auto"/>
              <w:right w:val="single" w:sz="4" w:space="0" w:color="auto"/>
            </w:tcBorders>
            <w:shd w:val="clear" w:color="auto" w:fill="auto"/>
            <w:noWrap/>
            <w:vAlign w:val="bottom"/>
            <w:hideMark/>
          </w:tcPr>
          <w:p w14:paraId="52FBC8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468F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E043D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3B5E9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44C5D8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505A5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4A55D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A1819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E44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5E70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666A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03E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08ED1F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0BF10D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39ADD92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21.39</w:t>
            </w:r>
          </w:p>
        </w:tc>
        <w:tc>
          <w:tcPr>
            <w:tcW w:w="652" w:type="dxa"/>
            <w:tcBorders>
              <w:top w:val="nil"/>
              <w:left w:val="nil"/>
              <w:bottom w:val="single" w:sz="4" w:space="0" w:color="auto"/>
              <w:right w:val="single" w:sz="4" w:space="0" w:color="auto"/>
            </w:tcBorders>
            <w:shd w:val="clear" w:color="auto" w:fill="auto"/>
            <w:noWrap/>
            <w:vAlign w:val="bottom"/>
            <w:hideMark/>
          </w:tcPr>
          <w:p w14:paraId="5D6FE5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8BA20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781FD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92" w:type="dxa"/>
            <w:tcBorders>
              <w:top w:val="nil"/>
              <w:left w:val="nil"/>
              <w:bottom w:val="single" w:sz="4" w:space="0" w:color="auto"/>
              <w:right w:val="single" w:sz="4" w:space="0" w:color="auto"/>
            </w:tcBorders>
            <w:shd w:val="clear" w:color="auto" w:fill="auto"/>
            <w:noWrap/>
            <w:vAlign w:val="bottom"/>
            <w:hideMark/>
          </w:tcPr>
          <w:p w14:paraId="20E708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5A4BFF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09C26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8B49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5D92A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F557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20DA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B5C56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06720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1F6478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6C810B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D938B7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21.86</w:t>
            </w:r>
          </w:p>
        </w:tc>
        <w:tc>
          <w:tcPr>
            <w:tcW w:w="652" w:type="dxa"/>
            <w:tcBorders>
              <w:top w:val="nil"/>
              <w:left w:val="nil"/>
              <w:bottom w:val="single" w:sz="4" w:space="0" w:color="auto"/>
              <w:right w:val="single" w:sz="4" w:space="0" w:color="auto"/>
            </w:tcBorders>
            <w:shd w:val="clear" w:color="auto" w:fill="auto"/>
            <w:noWrap/>
            <w:vAlign w:val="bottom"/>
            <w:hideMark/>
          </w:tcPr>
          <w:p w14:paraId="105ADF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4E47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B0DF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92" w:type="dxa"/>
            <w:tcBorders>
              <w:top w:val="nil"/>
              <w:left w:val="nil"/>
              <w:bottom w:val="single" w:sz="4" w:space="0" w:color="auto"/>
              <w:right w:val="single" w:sz="4" w:space="0" w:color="auto"/>
            </w:tcBorders>
            <w:shd w:val="clear" w:color="auto" w:fill="auto"/>
            <w:noWrap/>
            <w:vAlign w:val="bottom"/>
            <w:hideMark/>
          </w:tcPr>
          <w:p w14:paraId="0273F3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354A5F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3A47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D82D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7421DF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CEF9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E4F1E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516F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279C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19AC28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7C9F76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0C9456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31C6F4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8E17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E1FD6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92" w:type="dxa"/>
            <w:tcBorders>
              <w:top w:val="nil"/>
              <w:left w:val="nil"/>
              <w:bottom w:val="single" w:sz="4" w:space="0" w:color="auto"/>
              <w:right w:val="single" w:sz="4" w:space="0" w:color="auto"/>
            </w:tcBorders>
            <w:shd w:val="clear" w:color="auto" w:fill="auto"/>
            <w:noWrap/>
            <w:vAlign w:val="bottom"/>
            <w:hideMark/>
          </w:tcPr>
          <w:p w14:paraId="666A94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21D601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A0700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A26D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603D3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84CB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77153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18FF8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B47BC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30</w:t>
            </w:r>
          </w:p>
        </w:tc>
        <w:tc>
          <w:tcPr>
            <w:tcW w:w="745" w:type="dxa"/>
            <w:tcBorders>
              <w:top w:val="nil"/>
              <w:left w:val="nil"/>
              <w:bottom w:val="single" w:sz="4" w:space="0" w:color="auto"/>
              <w:right w:val="single" w:sz="4" w:space="0" w:color="auto"/>
            </w:tcBorders>
            <w:shd w:val="clear" w:color="auto" w:fill="auto"/>
            <w:noWrap/>
            <w:vAlign w:val="bottom"/>
            <w:hideMark/>
          </w:tcPr>
          <w:p w14:paraId="1A19CB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A90DE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52B8FBC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24.11</w:t>
            </w:r>
          </w:p>
        </w:tc>
        <w:tc>
          <w:tcPr>
            <w:tcW w:w="652" w:type="dxa"/>
            <w:tcBorders>
              <w:top w:val="nil"/>
              <w:left w:val="nil"/>
              <w:bottom w:val="single" w:sz="4" w:space="0" w:color="auto"/>
              <w:right w:val="single" w:sz="4" w:space="0" w:color="auto"/>
            </w:tcBorders>
            <w:shd w:val="clear" w:color="auto" w:fill="auto"/>
            <w:noWrap/>
            <w:vAlign w:val="bottom"/>
            <w:hideMark/>
          </w:tcPr>
          <w:p w14:paraId="1DA024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3991A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3AAFF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22A88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4D524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FDB9D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72CE5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21B0E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1979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75E47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6F57D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2CEE4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16308A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F4B76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D048A2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24.34</w:t>
            </w:r>
          </w:p>
        </w:tc>
        <w:tc>
          <w:tcPr>
            <w:tcW w:w="652" w:type="dxa"/>
            <w:tcBorders>
              <w:top w:val="nil"/>
              <w:left w:val="nil"/>
              <w:bottom w:val="single" w:sz="4" w:space="0" w:color="auto"/>
              <w:right w:val="single" w:sz="4" w:space="0" w:color="auto"/>
            </w:tcBorders>
            <w:shd w:val="clear" w:color="auto" w:fill="auto"/>
            <w:noWrap/>
            <w:vAlign w:val="bottom"/>
            <w:hideMark/>
          </w:tcPr>
          <w:p w14:paraId="62341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8192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3FEE5E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36AEE4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71" w:type="dxa"/>
            <w:tcBorders>
              <w:top w:val="nil"/>
              <w:left w:val="nil"/>
              <w:bottom w:val="single" w:sz="4" w:space="0" w:color="auto"/>
              <w:right w:val="single" w:sz="4" w:space="0" w:color="auto"/>
            </w:tcBorders>
            <w:shd w:val="clear" w:color="auto" w:fill="auto"/>
            <w:noWrap/>
            <w:vAlign w:val="bottom"/>
            <w:hideMark/>
          </w:tcPr>
          <w:p w14:paraId="6E6EBA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90812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5B08D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99DDA4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8B75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52531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E48B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D3A2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32135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2B8D44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657D56A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20.29</w:t>
            </w:r>
          </w:p>
        </w:tc>
        <w:tc>
          <w:tcPr>
            <w:tcW w:w="652" w:type="dxa"/>
            <w:tcBorders>
              <w:top w:val="nil"/>
              <w:left w:val="nil"/>
              <w:bottom w:val="single" w:sz="4" w:space="0" w:color="auto"/>
              <w:right w:val="single" w:sz="4" w:space="0" w:color="auto"/>
            </w:tcBorders>
            <w:shd w:val="clear" w:color="auto" w:fill="auto"/>
            <w:noWrap/>
            <w:vAlign w:val="bottom"/>
            <w:hideMark/>
          </w:tcPr>
          <w:p w14:paraId="14730D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CC6B7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E7114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233C99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66DB54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3F8E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C4CCE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D258D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CCDA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8EDC7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506DE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39A93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0C0671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6E4195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6" w:type="dxa"/>
            <w:tcBorders>
              <w:top w:val="nil"/>
              <w:left w:val="nil"/>
              <w:bottom w:val="single" w:sz="4" w:space="0" w:color="auto"/>
              <w:right w:val="single" w:sz="4" w:space="0" w:color="auto"/>
            </w:tcBorders>
            <w:shd w:val="clear" w:color="auto" w:fill="auto"/>
            <w:noWrap/>
            <w:vAlign w:val="bottom"/>
            <w:hideMark/>
          </w:tcPr>
          <w:p w14:paraId="651A373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33.43</w:t>
            </w:r>
          </w:p>
        </w:tc>
        <w:tc>
          <w:tcPr>
            <w:tcW w:w="652" w:type="dxa"/>
            <w:tcBorders>
              <w:top w:val="nil"/>
              <w:left w:val="nil"/>
              <w:bottom w:val="single" w:sz="4" w:space="0" w:color="auto"/>
              <w:right w:val="single" w:sz="4" w:space="0" w:color="auto"/>
            </w:tcBorders>
            <w:shd w:val="clear" w:color="auto" w:fill="auto"/>
            <w:noWrap/>
            <w:vAlign w:val="bottom"/>
            <w:hideMark/>
          </w:tcPr>
          <w:p w14:paraId="39C63F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87CC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45C086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05FAD8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33DC4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39631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3FCEB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4FF17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A636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B93E7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4138F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79C5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13AA85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FC555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2067B39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22.53</w:t>
            </w:r>
          </w:p>
        </w:tc>
        <w:tc>
          <w:tcPr>
            <w:tcW w:w="652" w:type="dxa"/>
            <w:tcBorders>
              <w:top w:val="nil"/>
              <w:left w:val="nil"/>
              <w:bottom w:val="single" w:sz="4" w:space="0" w:color="auto"/>
              <w:right w:val="single" w:sz="4" w:space="0" w:color="auto"/>
            </w:tcBorders>
            <w:shd w:val="clear" w:color="auto" w:fill="auto"/>
            <w:noWrap/>
            <w:vAlign w:val="bottom"/>
            <w:hideMark/>
          </w:tcPr>
          <w:p w14:paraId="456158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280E2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6590A4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78F843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674BBC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F8EF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A4E5C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27025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F089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ADAB0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2BAD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00C2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2928C7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1C6EC0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5FEDFB4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21.77</w:t>
            </w:r>
          </w:p>
        </w:tc>
        <w:tc>
          <w:tcPr>
            <w:tcW w:w="652" w:type="dxa"/>
            <w:tcBorders>
              <w:top w:val="nil"/>
              <w:left w:val="nil"/>
              <w:bottom w:val="single" w:sz="4" w:space="0" w:color="auto"/>
              <w:right w:val="single" w:sz="4" w:space="0" w:color="auto"/>
            </w:tcBorders>
            <w:shd w:val="clear" w:color="auto" w:fill="auto"/>
            <w:noWrap/>
            <w:vAlign w:val="bottom"/>
            <w:hideMark/>
          </w:tcPr>
          <w:p w14:paraId="47CEB9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0BF8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E2D4D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AF423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30301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4F0C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4A82F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01A58E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912B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E4674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FEC6F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78CB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6111A4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7CE5B3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13269D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22.06</w:t>
            </w:r>
          </w:p>
        </w:tc>
        <w:tc>
          <w:tcPr>
            <w:tcW w:w="652" w:type="dxa"/>
            <w:tcBorders>
              <w:top w:val="nil"/>
              <w:left w:val="nil"/>
              <w:bottom w:val="single" w:sz="4" w:space="0" w:color="auto"/>
              <w:right w:val="single" w:sz="4" w:space="0" w:color="auto"/>
            </w:tcBorders>
            <w:shd w:val="clear" w:color="auto" w:fill="auto"/>
            <w:noWrap/>
            <w:vAlign w:val="bottom"/>
            <w:hideMark/>
          </w:tcPr>
          <w:p w14:paraId="4B84E4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4137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509D5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5529D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D7012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85BF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2308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363BE9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D119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9BE4C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923C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2639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7A876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37099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069122A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24.22</w:t>
            </w:r>
          </w:p>
        </w:tc>
        <w:tc>
          <w:tcPr>
            <w:tcW w:w="652" w:type="dxa"/>
            <w:tcBorders>
              <w:top w:val="nil"/>
              <w:left w:val="nil"/>
              <w:bottom w:val="single" w:sz="4" w:space="0" w:color="auto"/>
              <w:right w:val="single" w:sz="4" w:space="0" w:color="auto"/>
            </w:tcBorders>
            <w:shd w:val="clear" w:color="auto" w:fill="auto"/>
            <w:noWrap/>
            <w:vAlign w:val="bottom"/>
            <w:hideMark/>
          </w:tcPr>
          <w:p w14:paraId="08E9FB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35825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7B4F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46E00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7B08A9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5CF7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77D0C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BF79B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93C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4A700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5D010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A1054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7F79B8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7BAEDA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7E0ECFE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22.91</w:t>
            </w:r>
          </w:p>
        </w:tc>
        <w:tc>
          <w:tcPr>
            <w:tcW w:w="652" w:type="dxa"/>
            <w:tcBorders>
              <w:top w:val="nil"/>
              <w:left w:val="nil"/>
              <w:bottom w:val="single" w:sz="4" w:space="0" w:color="auto"/>
              <w:right w:val="single" w:sz="4" w:space="0" w:color="auto"/>
            </w:tcBorders>
            <w:shd w:val="clear" w:color="auto" w:fill="auto"/>
            <w:noWrap/>
            <w:vAlign w:val="bottom"/>
            <w:hideMark/>
          </w:tcPr>
          <w:p w14:paraId="194AFB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8F1B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92223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3DC664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7F15B0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E2459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388DE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55757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AD9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4E43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767E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4EE95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1FF8BE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24C084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089B121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22.23</w:t>
            </w:r>
          </w:p>
        </w:tc>
        <w:tc>
          <w:tcPr>
            <w:tcW w:w="652" w:type="dxa"/>
            <w:tcBorders>
              <w:top w:val="nil"/>
              <w:left w:val="nil"/>
              <w:bottom w:val="single" w:sz="4" w:space="0" w:color="auto"/>
              <w:right w:val="single" w:sz="4" w:space="0" w:color="auto"/>
            </w:tcBorders>
            <w:shd w:val="clear" w:color="auto" w:fill="auto"/>
            <w:noWrap/>
            <w:vAlign w:val="bottom"/>
            <w:hideMark/>
          </w:tcPr>
          <w:p w14:paraId="4011E1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9120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40BF6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29ECC2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7AE1E8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79F7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B5DDF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1DA5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8849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F6EC8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81B70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FA9E9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1481C7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51D255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D2AD0D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22.46</w:t>
            </w:r>
          </w:p>
        </w:tc>
        <w:tc>
          <w:tcPr>
            <w:tcW w:w="652" w:type="dxa"/>
            <w:tcBorders>
              <w:top w:val="nil"/>
              <w:left w:val="nil"/>
              <w:bottom w:val="single" w:sz="4" w:space="0" w:color="auto"/>
              <w:right w:val="single" w:sz="4" w:space="0" w:color="auto"/>
            </w:tcBorders>
            <w:shd w:val="clear" w:color="auto" w:fill="auto"/>
            <w:noWrap/>
            <w:vAlign w:val="bottom"/>
            <w:hideMark/>
          </w:tcPr>
          <w:p w14:paraId="3E9963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D7F78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E47C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210B6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6400F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A1CE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46A67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5A48F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5E35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E3D49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03764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294D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23984F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251EC9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9210FB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23.12</w:t>
            </w:r>
          </w:p>
        </w:tc>
        <w:tc>
          <w:tcPr>
            <w:tcW w:w="652" w:type="dxa"/>
            <w:tcBorders>
              <w:top w:val="nil"/>
              <w:left w:val="nil"/>
              <w:bottom w:val="single" w:sz="4" w:space="0" w:color="auto"/>
              <w:right w:val="single" w:sz="4" w:space="0" w:color="auto"/>
            </w:tcBorders>
            <w:shd w:val="clear" w:color="auto" w:fill="auto"/>
            <w:noWrap/>
            <w:vAlign w:val="bottom"/>
            <w:hideMark/>
          </w:tcPr>
          <w:p w14:paraId="7463D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55455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7F73B9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5A907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108679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E2EB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97F72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DE25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ADF8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83599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B4C38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2EC5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0B5742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DAE6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1794198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22.98</w:t>
            </w:r>
          </w:p>
        </w:tc>
        <w:tc>
          <w:tcPr>
            <w:tcW w:w="652" w:type="dxa"/>
            <w:tcBorders>
              <w:top w:val="nil"/>
              <w:left w:val="nil"/>
              <w:bottom w:val="single" w:sz="4" w:space="0" w:color="auto"/>
              <w:right w:val="single" w:sz="4" w:space="0" w:color="auto"/>
            </w:tcBorders>
            <w:shd w:val="clear" w:color="auto" w:fill="auto"/>
            <w:noWrap/>
            <w:vAlign w:val="bottom"/>
            <w:hideMark/>
          </w:tcPr>
          <w:p w14:paraId="27A53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FAA7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5ED8D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54AC0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FCEF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5F78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97A6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D9BB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5180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A8A4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1C5D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D054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193E89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F272B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CBB46C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22.86</w:t>
            </w:r>
          </w:p>
        </w:tc>
        <w:tc>
          <w:tcPr>
            <w:tcW w:w="652" w:type="dxa"/>
            <w:tcBorders>
              <w:top w:val="nil"/>
              <w:left w:val="nil"/>
              <w:bottom w:val="single" w:sz="4" w:space="0" w:color="auto"/>
              <w:right w:val="single" w:sz="4" w:space="0" w:color="auto"/>
            </w:tcBorders>
            <w:shd w:val="clear" w:color="auto" w:fill="auto"/>
            <w:noWrap/>
            <w:vAlign w:val="bottom"/>
            <w:hideMark/>
          </w:tcPr>
          <w:p w14:paraId="679806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E4803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BC24E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283D18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4AE169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AA50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DAE0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65416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FB56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72992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0E8CE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E42CC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33BEC6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38D7A5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3FE694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22.05</w:t>
            </w:r>
          </w:p>
        </w:tc>
        <w:tc>
          <w:tcPr>
            <w:tcW w:w="652" w:type="dxa"/>
            <w:tcBorders>
              <w:top w:val="nil"/>
              <w:left w:val="nil"/>
              <w:bottom w:val="single" w:sz="4" w:space="0" w:color="auto"/>
              <w:right w:val="single" w:sz="4" w:space="0" w:color="auto"/>
            </w:tcBorders>
            <w:shd w:val="clear" w:color="auto" w:fill="auto"/>
            <w:noWrap/>
            <w:vAlign w:val="bottom"/>
            <w:hideMark/>
          </w:tcPr>
          <w:p w14:paraId="1218A6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6B565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8108C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7DDB6E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6217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0EC5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7CDE2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A16089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8B91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0473C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7F8CB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B330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3B4B8D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C815E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A250B4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21.98</w:t>
            </w:r>
          </w:p>
        </w:tc>
        <w:tc>
          <w:tcPr>
            <w:tcW w:w="652" w:type="dxa"/>
            <w:tcBorders>
              <w:top w:val="nil"/>
              <w:left w:val="nil"/>
              <w:bottom w:val="single" w:sz="4" w:space="0" w:color="auto"/>
              <w:right w:val="single" w:sz="4" w:space="0" w:color="auto"/>
            </w:tcBorders>
            <w:shd w:val="clear" w:color="auto" w:fill="auto"/>
            <w:noWrap/>
            <w:vAlign w:val="bottom"/>
            <w:hideMark/>
          </w:tcPr>
          <w:p w14:paraId="2A2EDC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C9BF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0BAA2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42F29D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70A066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9011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5EEED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8FE4FC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538A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1F34D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F3B4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540F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48F28D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C1BC7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70CD0DD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24.05</w:t>
            </w:r>
          </w:p>
        </w:tc>
        <w:tc>
          <w:tcPr>
            <w:tcW w:w="652" w:type="dxa"/>
            <w:tcBorders>
              <w:top w:val="nil"/>
              <w:left w:val="nil"/>
              <w:bottom w:val="single" w:sz="4" w:space="0" w:color="auto"/>
              <w:right w:val="single" w:sz="4" w:space="0" w:color="auto"/>
            </w:tcBorders>
            <w:shd w:val="clear" w:color="auto" w:fill="auto"/>
            <w:noWrap/>
            <w:vAlign w:val="bottom"/>
            <w:hideMark/>
          </w:tcPr>
          <w:p w14:paraId="0599C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FE69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934D1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A4E28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36353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8A8B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21CE1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B084C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4758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F1998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3FD88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62C5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3834C7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5BDABC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18A24D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22.99</w:t>
            </w:r>
          </w:p>
        </w:tc>
        <w:tc>
          <w:tcPr>
            <w:tcW w:w="652" w:type="dxa"/>
            <w:tcBorders>
              <w:top w:val="nil"/>
              <w:left w:val="nil"/>
              <w:bottom w:val="single" w:sz="4" w:space="0" w:color="auto"/>
              <w:right w:val="single" w:sz="4" w:space="0" w:color="auto"/>
            </w:tcBorders>
            <w:shd w:val="clear" w:color="auto" w:fill="auto"/>
            <w:noWrap/>
            <w:vAlign w:val="bottom"/>
            <w:hideMark/>
          </w:tcPr>
          <w:p w14:paraId="5BB35B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AB86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F02C1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07D30E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46D1C4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861E6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EDEF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5079D7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E369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85D4E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8679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E9FD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36BE9E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49D359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4C20951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22.79</w:t>
            </w:r>
          </w:p>
        </w:tc>
        <w:tc>
          <w:tcPr>
            <w:tcW w:w="652" w:type="dxa"/>
            <w:tcBorders>
              <w:top w:val="nil"/>
              <w:left w:val="nil"/>
              <w:bottom w:val="single" w:sz="4" w:space="0" w:color="auto"/>
              <w:right w:val="single" w:sz="4" w:space="0" w:color="auto"/>
            </w:tcBorders>
            <w:shd w:val="clear" w:color="auto" w:fill="auto"/>
            <w:noWrap/>
            <w:vAlign w:val="bottom"/>
            <w:hideMark/>
          </w:tcPr>
          <w:p w14:paraId="1904D6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9A493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9AD5B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3A9C9A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4DE93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DEF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9D6EB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C352CF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30D2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C148E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B9A07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F30BC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7BB62A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167AE3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036D99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24.45</w:t>
            </w:r>
          </w:p>
        </w:tc>
        <w:tc>
          <w:tcPr>
            <w:tcW w:w="652" w:type="dxa"/>
            <w:tcBorders>
              <w:top w:val="nil"/>
              <w:left w:val="nil"/>
              <w:bottom w:val="single" w:sz="4" w:space="0" w:color="auto"/>
              <w:right w:val="single" w:sz="4" w:space="0" w:color="auto"/>
            </w:tcBorders>
            <w:shd w:val="clear" w:color="auto" w:fill="auto"/>
            <w:noWrap/>
            <w:vAlign w:val="bottom"/>
            <w:hideMark/>
          </w:tcPr>
          <w:p w14:paraId="1E9BDA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C1297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50495B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943D6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A938D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999CF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CBF26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FCC4DB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F0A83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16E3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CFE4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2EDA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31</w:t>
            </w:r>
          </w:p>
        </w:tc>
        <w:tc>
          <w:tcPr>
            <w:tcW w:w="745" w:type="dxa"/>
            <w:tcBorders>
              <w:top w:val="nil"/>
              <w:left w:val="nil"/>
              <w:bottom w:val="single" w:sz="4" w:space="0" w:color="auto"/>
              <w:right w:val="single" w:sz="4" w:space="0" w:color="auto"/>
            </w:tcBorders>
            <w:shd w:val="clear" w:color="auto" w:fill="auto"/>
            <w:noWrap/>
            <w:vAlign w:val="bottom"/>
            <w:hideMark/>
          </w:tcPr>
          <w:p w14:paraId="122F07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314B08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267FFC7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24.40</w:t>
            </w:r>
          </w:p>
        </w:tc>
        <w:tc>
          <w:tcPr>
            <w:tcW w:w="652" w:type="dxa"/>
            <w:tcBorders>
              <w:top w:val="nil"/>
              <w:left w:val="nil"/>
              <w:bottom w:val="single" w:sz="4" w:space="0" w:color="auto"/>
              <w:right w:val="single" w:sz="4" w:space="0" w:color="auto"/>
            </w:tcBorders>
            <w:shd w:val="clear" w:color="auto" w:fill="auto"/>
            <w:noWrap/>
            <w:vAlign w:val="bottom"/>
            <w:hideMark/>
          </w:tcPr>
          <w:p w14:paraId="170527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D254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F0380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145A9E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7384B9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C16E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8C4C5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9ADF0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CE82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C80C9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3CAE7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A251F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4D26D5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5D88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3F20E29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22.59</w:t>
            </w:r>
          </w:p>
        </w:tc>
        <w:tc>
          <w:tcPr>
            <w:tcW w:w="652" w:type="dxa"/>
            <w:tcBorders>
              <w:top w:val="nil"/>
              <w:left w:val="nil"/>
              <w:bottom w:val="single" w:sz="4" w:space="0" w:color="auto"/>
              <w:right w:val="single" w:sz="4" w:space="0" w:color="auto"/>
            </w:tcBorders>
            <w:shd w:val="clear" w:color="auto" w:fill="auto"/>
            <w:noWrap/>
            <w:vAlign w:val="bottom"/>
            <w:hideMark/>
          </w:tcPr>
          <w:p w14:paraId="6BA0F5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0174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67E464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3FF49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71" w:type="dxa"/>
            <w:tcBorders>
              <w:top w:val="nil"/>
              <w:left w:val="nil"/>
              <w:bottom w:val="single" w:sz="4" w:space="0" w:color="auto"/>
              <w:right w:val="single" w:sz="4" w:space="0" w:color="auto"/>
            </w:tcBorders>
            <w:shd w:val="clear" w:color="auto" w:fill="auto"/>
            <w:noWrap/>
            <w:vAlign w:val="bottom"/>
            <w:hideMark/>
          </w:tcPr>
          <w:p w14:paraId="25005E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A2D51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799FD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F62863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6A4F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A7230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AEB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7A39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320197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020CA5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A29152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24.74</w:t>
            </w:r>
          </w:p>
        </w:tc>
        <w:tc>
          <w:tcPr>
            <w:tcW w:w="652" w:type="dxa"/>
            <w:tcBorders>
              <w:top w:val="nil"/>
              <w:left w:val="nil"/>
              <w:bottom w:val="single" w:sz="4" w:space="0" w:color="auto"/>
              <w:right w:val="single" w:sz="4" w:space="0" w:color="auto"/>
            </w:tcBorders>
            <w:shd w:val="clear" w:color="auto" w:fill="auto"/>
            <w:noWrap/>
            <w:vAlign w:val="bottom"/>
            <w:hideMark/>
          </w:tcPr>
          <w:p w14:paraId="551C30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57B11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4D6B97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33A974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71" w:type="dxa"/>
            <w:tcBorders>
              <w:top w:val="nil"/>
              <w:left w:val="nil"/>
              <w:bottom w:val="single" w:sz="4" w:space="0" w:color="auto"/>
              <w:right w:val="single" w:sz="4" w:space="0" w:color="auto"/>
            </w:tcBorders>
            <w:shd w:val="clear" w:color="auto" w:fill="auto"/>
            <w:noWrap/>
            <w:vAlign w:val="bottom"/>
            <w:hideMark/>
          </w:tcPr>
          <w:p w14:paraId="06F08E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9C04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D7728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8C6C1D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C2F4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1B24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6524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4141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70734B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12167C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03C413E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34.34</w:t>
            </w:r>
          </w:p>
        </w:tc>
        <w:tc>
          <w:tcPr>
            <w:tcW w:w="652" w:type="dxa"/>
            <w:tcBorders>
              <w:top w:val="nil"/>
              <w:left w:val="nil"/>
              <w:bottom w:val="single" w:sz="4" w:space="0" w:color="auto"/>
              <w:right w:val="single" w:sz="4" w:space="0" w:color="auto"/>
            </w:tcBorders>
            <w:shd w:val="clear" w:color="auto" w:fill="auto"/>
            <w:noWrap/>
            <w:vAlign w:val="bottom"/>
            <w:hideMark/>
          </w:tcPr>
          <w:p w14:paraId="143B48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15B0A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CA859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417164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71" w:type="dxa"/>
            <w:tcBorders>
              <w:top w:val="nil"/>
              <w:left w:val="nil"/>
              <w:bottom w:val="single" w:sz="4" w:space="0" w:color="auto"/>
              <w:right w:val="single" w:sz="4" w:space="0" w:color="auto"/>
            </w:tcBorders>
            <w:shd w:val="clear" w:color="auto" w:fill="auto"/>
            <w:noWrap/>
            <w:vAlign w:val="bottom"/>
            <w:hideMark/>
          </w:tcPr>
          <w:p w14:paraId="362A08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581BE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D88EB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0F3F1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071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6C11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CA5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9C20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0E92C1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2F27F8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2B6E48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40E3AA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91BCA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A2F60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6A24F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BBF7B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FAEF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C5EC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89E7D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F37B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6D379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D935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CE681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11F020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640" w:type="dxa"/>
            <w:tcBorders>
              <w:top w:val="nil"/>
              <w:left w:val="nil"/>
              <w:bottom w:val="single" w:sz="4" w:space="0" w:color="auto"/>
              <w:right w:val="single" w:sz="4" w:space="0" w:color="auto"/>
            </w:tcBorders>
            <w:shd w:val="clear" w:color="auto" w:fill="auto"/>
            <w:noWrap/>
            <w:vAlign w:val="bottom"/>
            <w:hideMark/>
          </w:tcPr>
          <w:p w14:paraId="440FB1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6" w:type="dxa"/>
            <w:tcBorders>
              <w:top w:val="nil"/>
              <w:left w:val="nil"/>
              <w:bottom w:val="single" w:sz="4" w:space="0" w:color="auto"/>
              <w:right w:val="single" w:sz="4" w:space="0" w:color="auto"/>
            </w:tcBorders>
            <w:shd w:val="clear" w:color="auto" w:fill="auto"/>
            <w:noWrap/>
            <w:vAlign w:val="bottom"/>
            <w:hideMark/>
          </w:tcPr>
          <w:p w14:paraId="292A68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19.23</w:t>
            </w:r>
          </w:p>
        </w:tc>
        <w:tc>
          <w:tcPr>
            <w:tcW w:w="652" w:type="dxa"/>
            <w:tcBorders>
              <w:top w:val="nil"/>
              <w:left w:val="nil"/>
              <w:bottom w:val="single" w:sz="4" w:space="0" w:color="auto"/>
              <w:right w:val="single" w:sz="4" w:space="0" w:color="auto"/>
            </w:tcBorders>
            <w:shd w:val="clear" w:color="auto" w:fill="auto"/>
            <w:noWrap/>
            <w:vAlign w:val="bottom"/>
            <w:hideMark/>
          </w:tcPr>
          <w:p w14:paraId="5B0942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D57EE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015394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7E74EC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69E3F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0074C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31EF4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E519F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8F20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BE77D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ACD24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AF378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495EA4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4EE79A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262DBFD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21.01</w:t>
            </w:r>
          </w:p>
        </w:tc>
        <w:tc>
          <w:tcPr>
            <w:tcW w:w="652" w:type="dxa"/>
            <w:tcBorders>
              <w:top w:val="nil"/>
              <w:left w:val="nil"/>
              <w:bottom w:val="single" w:sz="4" w:space="0" w:color="auto"/>
              <w:right w:val="single" w:sz="4" w:space="0" w:color="auto"/>
            </w:tcBorders>
            <w:shd w:val="clear" w:color="auto" w:fill="auto"/>
            <w:noWrap/>
            <w:vAlign w:val="bottom"/>
            <w:hideMark/>
          </w:tcPr>
          <w:p w14:paraId="4424AE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E45B0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28450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0911AB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05E195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3C9D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281B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5FC6E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21A2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5747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95DF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4D2DE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78BD62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148A4F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191AF2D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24.77</w:t>
            </w:r>
          </w:p>
        </w:tc>
        <w:tc>
          <w:tcPr>
            <w:tcW w:w="652" w:type="dxa"/>
            <w:tcBorders>
              <w:top w:val="nil"/>
              <w:left w:val="nil"/>
              <w:bottom w:val="single" w:sz="4" w:space="0" w:color="auto"/>
              <w:right w:val="single" w:sz="4" w:space="0" w:color="auto"/>
            </w:tcBorders>
            <w:shd w:val="clear" w:color="auto" w:fill="auto"/>
            <w:noWrap/>
            <w:vAlign w:val="bottom"/>
            <w:hideMark/>
          </w:tcPr>
          <w:p w14:paraId="39E336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CB8BF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686BC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69E926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3076C5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79415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70D7C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CF0F5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5E0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76F0B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A0744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EE8D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51ADCD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3AA09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7D317C8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23.26</w:t>
            </w:r>
          </w:p>
        </w:tc>
        <w:tc>
          <w:tcPr>
            <w:tcW w:w="652" w:type="dxa"/>
            <w:tcBorders>
              <w:top w:val="nil"/>
              <w:left w:val="nil"/>
              <w:bottom w:val="single" w:sz="4" w:space="0" w:color="auto"/>
              <w:right w:val="single" w:sz="4" w:space="0" w:color="auto"/>
            </w:tcBorders>
            <w:shd w:val="clear" w:color="auto" w:fill="auto"/>
            <w:noWrap/>
            <w:vAlign w:val="bottom"/>
            <w:hideMark/>
          </w:tcPr>
          <w:p w14:paraId="6E83C5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36D4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271E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696D0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2D2BE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E108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1BCE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F7767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8D92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64543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A2AF4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FCB3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258EA7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6CC323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1537258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22.69</w:t>
            </w:r>
          </w:p>
        </w:tc>
        <w:tc>
          <w:tcPr>
            <w:tcW w:w="652" w:type="dxa"/>
            <w:tcBorders>
              <w:top w:val="nil"/>
              <w:left w:val="nil"/>
              <w:bottom w:val="single" w:sz="4" w:space="0" w:color="auto"/>
              <w:right w:val="single" w:sz="4" w:space="0" w:color="auto"/>
            </w:tcBorders>
            <w:shd w:val="clear" w:color="auto" w:fill="auto"/>
            <w:noWrap/>
            <w:vAlign w:val="bottom"/>
            <w:hideMark/>
          </w:tcPr>
          <w:p w14:paraId="7FA654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AF810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99AE3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618ED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55AEC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C2F2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8EBF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CE78FD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89C0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DB36A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700DC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728D7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34DC59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469BB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759AC1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762C94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4217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2D8E6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4AB05C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6ADF5A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9D9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8CA88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4C8ED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868D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6EDDE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E6B9D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1879F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1B04D8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3FD47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46BE00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22.98</w:t>
            </w:r>
          </w:p>
        </w:tc>
        <w:tc>
          <w:tcPr>
            <w:tcW w:w="652" w:type="dxa"/>
            <w:tcBorders>
              <w:top w:val="nil"/>
              <w:left w:val="nil"/>
              <w:bottom w:val="single" w:sz="4" w:space="0" w:color="auto"/>
              <w:right w:val="single" w:sz="4" w:space="0" w:color="auto"/>
            </w:tcBorders>
            <w:shd w:val="clear" w:color="auto" w:fill="auto"/>
            <w:noWrap/>
            <w:vAlign w:val="bottom"/>
            <w:hideMark/>
          </w:tcPr>
          <w:p w14:paraId="021ABD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6DD41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11A9E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754C64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0EC271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908B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8411B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60E453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5E0F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27AC6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B1105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0E2F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263422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39146E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FDBAF5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23.66</w:t>
            </w:r>
          </w:p>
        </w:tc>
        <w:tc>
          <w:tcPr>
            <w:tcW w:w="652" w:type="dxa"/>
            <w:tcBorders>
              <w:top w:val="nil"/>
              <w:left w:val="nil"/>
              <w:bottom w:val="single" w:sz="4" w:space="0" w:color="auto"/>
              <w:right w:val="single" w:sz="4" w:space="0" w:color="auto"/>
            </w:tcBorders>
            <w:shd w:val="clear" w:color="auto" w:fill="auto"/>
            <w:noWrap/>
            <w:vAlign w:val="bottom"/>
            <w:hideMark/>
          </w:tcPr>
          <w:p w14:paraId="09E1B1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535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2A632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CE765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436ED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A4EED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0E902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46E72D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815A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986D5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B88E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738DA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3B1B6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67581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4FA3C2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23.57</w:t>
            </w:r>
          </w:p>
        </w:tc>
        <w:tc>
          <w:tcPr>
            <w:tcW w:w="652" w:type="dxa"/>
            <w:tcBorders>
              <w:top w:val="nil"/>
              <w:left w:val="nil"/>
              <w:bottom w:val="single" w:sz="4" w:space="0" w:color="auto"/>
              <w:right w:val="single" w:sz="4" w:space="0" w:color="auto"/>
            </w:tcBorders>
            <w:shd w:val="clear" w:color="auto" w:fill="auto"/>
            <w:noWrap/>
            <w:vAlign w:val="bottom"/>
            <w:hideMark/>
          </w:tcPr>
          <w:p w14:paraId="0EE26F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C9FE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232C3C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731299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2B87BA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0BCF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D29B7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2F23F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387C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E0623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C9D9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1328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6AFA7C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26740A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CCE5B0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22.49</w:t>
            </w:r>
          </w:p>
        </w:tc>
        <w:tc>
          <w:tcPr>
            <w:tcW w:w="652" w:type="dxa"/>
            <w:tcBorders>
              <w:top w:val="nil"/>
              <w:left w:val="nil"/>
              <w:bottom w:val="single" w:sz="4" w:space="0" w:color="auto"/>
              <w:right w:val="single" w:sz="4" w:space="0" w:color="auto"/>
            </w:tcBorders>
            <w:shd w:val="clear" w:color="auto" w:fill="auto"/>
            <w:noWrap/>
            <w:vAlign w:val="bottom"/>
            <w:hideMark/>
          </w:tcPr>
          <w:p w14:paraId="2386A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02C24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88B35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F8279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B8C44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F374B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750AD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E8D7C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8393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6D077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918E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0B1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5A0CED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3CF278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3CFD6C2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21.45</w:t>
            </w:r>
          </w:p>
        </w:tc>
        <w:tc>
          <w:tcPr>
            <w:tcW w:w="652" w:type="dxa"/>
            <w:tcBorders>
              <w:top w:val="nil"/>
              <w:left w:val="nil"/>
              <w:bottom w:val="single" w:sz="4" w:space="0" w:color="auto"/>
              <w:right w:val="single" w:sz="4" w:space="0" w:color="auto"/>
            </w:tcBorders>
            <w:shd w:val="clear" w:color="auto" w:fill="auto"/>
            <w:noWrap/>
            <w:vAlign w:val="bottom"/>
            <w:hideMark/>
          </w:tcPr>
          <w:p w14:paraId="612BC4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710E2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DD911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5B92D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B07D0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5E6B7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F191F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736B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AB9D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ED482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99A7B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67594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37CAAE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5A851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5545553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21.31</w:t>
            </w:r>
          </w:p>
        </w:tc>
        <w:tc>
          <w:tcPr>
            <w:tcW w:w="652" w:type="dxa"/>
            <w:tcBorders>
              <w:top w:val="nil"/>
              <w:left w:val="nil"/>
              <w:bottom w:val="single" w:sz="4" w:space="0" w:color="auto"/>
              <w:right w:val="single" w:sz="4" w:space="0" w:color="auto"/>
            </w:tcBorders>
            <w:shd w:val="clear" w:color="auto" w:fill="auto"/>
            <w:noWrap/>
            <w:vAlign w:val="bottom"/>
            <w:hideMark/>
          </w:tcPr>
          <w:p w14:paraId="5FE3EE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5039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0EB15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40B01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7548B7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C4D0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72F0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21C09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FD3B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DDD85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6458C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2069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478A9F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2C0486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49749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7AE80C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40B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6059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302A4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61B523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22EB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FA565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5787E019" w14:textId="6E98ACF2" w:rsidR="00B24553" w:rsidRPr="00B24553" w:rsidRDefault="00B24553" w:rsidP="00B24553">
      <w:pPr>
        <w:jc w:val="right"/>
        <w:rPr>
          <w:i/>
          <w:iCs/>
          <w:sz w:val="28"/>
          <w:szCs w:val="28"/>
        </w:rPr>
      </w:pPr>
      <w:r w:rsidRPr="00B24553">
        <w:rPr>
          <w:i/>
          <w:iCs/>
          <w:sz w:val="28"/>
          <w:szCs w:val="28"/>
        </w:rPr>
        <w:lastRenderedPageBreak/>
        <w:t>Продовженя датасет</w:t>
      </w:r>
      <w:r>
        <w:rPr>
          <w:i/>
          <w:iCs/>
          <w:sz w:val="28"/>
          <w:szCs w:val="28"/>
        </w:rPr>
        <w:t>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792376F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655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35D42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D410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17AE8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23373B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8EB55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744054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22.07</w:t>
            </w:r>
          </w:p>
        </w:tc>
        <w:tc>
          <w:tcPr>
            <w:tcW w:w="652" w:type="dxa"/>
            <w:tcBorders>
              <w:top w:val="nil"/>
              <w:left w:val="nil"/>
              <w:bottom w:val="single" w:sz="4" w:space="0" w:color="auto"/>
              <w:right w:val="single" w:sz="4" w:space="0" w:color="auto"/>
            </w:tcBorders>
            <w:shd w:val="clear" w:color="auto" w:fill="auto"/>
            <w:noWrap/>
            <w:vAlign w:val="bottom"/>
            <w:hideMark/>
          </w:tcPr>
          <w:p w14:paraId="278C41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AD2B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079D4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CCC7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AB5EC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3D99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237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5ED6E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986F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2F0AB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5F662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821A5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45" w:type="dxa"/>
            <w:tcBorders>
              <w:top w:val="nil"/>
              <w:left w:val="nil"/>
              <w:bottom w:val="single" w:sz="4" w:space="0" w:color="auto"/>
              <w:right w:val="single" w:sz="4" w:space="0" w:color="auto"/>
            </w:tcBorders>
            <w:shd w:val="clear" w:color="auto" w:fill="auto"/>
            <w:noWrap/>
            <w:vAlign w:val="bottom"/>
            <w:hideMark/>
          </w:tcPr>
          <w:p w14:paraId="0DD9E6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7B5A44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0F198B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21.39</w:t>
            </w:r>
          </w:p>
        </w:tc>
        <w:tc>
          <w:tcPr>
            <w:tcW w:w="652" w:type="dxa"/>
            <w:tcBorders>
              <w:top w:val="nil"/>
              <w:left w:val="nil"/>
              <w:bottom w:val="single" w:sz="4" w:space="0" w:color="auto"/>
              <w:right w:val="single" w:sz="4" w:space="0" w:color="auto"/>
            </w:tcBorders>
            <w:shd w:val="clear" w:color="auto" w:fill="auto"/>
            <w:noWrap/>
            <w:vAlign w:val="bottom"/>
            <w:hideMark/>
          </w:tcPr>
          <w:p w14:paraId="5F7B7C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60D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2488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3D369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07AB9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F2D8A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1386A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F90E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669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2F1E0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43489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E8D0C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7426AD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AD517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2BEFD62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21.71</w:t>
            </w:r>
          </w:p>
        </w:tc>
        <w:tc>
          <w:tcPr>
            <w:tcW w:w="652" w:type="dxa"/>
            <w:tcBorders>
              <w:top w:val="nil"/>
              <w:left w:val="nil"/>
              <w:bottom w:val="single" w:sz="4" w:space="0" w:color="auto"/>
              <w:right w:val="single" w:sz="4" w:space="0" w:color="auto"/>
            </w:tcBorders>
            <w:shd w:val="clear" w:color="auto" w:fill="auto"/>
            <w:noWrap/>
            <w:vAlign w:val="bottom"/>
            <w:hideMark/>
          </w:tcPr>
          <w:p w14:paraId="2AF7B3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AEB9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791DA7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01C042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71" w:type="dxa"/>
            <w:tcBorders>
              <w:top w:val="nil"/>
              <w:left w:val="nil"/>
              <w:bottom w:val="single" w:sz="4" w:space="0" w:color="auto"/>
              <w:right w:val="single" w:sz="4" w:space="0" w:color="auto"/>
            </w:tcBorders>
            <w:shd w:val="clear" w:color="auto" w:fill="auto"/>
            <w:noWrap/>
            <w:vAlign w:val="bottom"/>
            <w:hideMark/>
          </w:tcPr>
          <w:p w14:paraId="47C34D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A854D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6F004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5A3D4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AF07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EB1CF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670C4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3111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486C5E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00624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552985E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20.31</w:t>
            </w:r>
          </w:p>
        </w:tc>
        <w:tc>
          <w:tcPr>
            <w:tcW w:w="652" w:type="dxa"/>
            <w:tcBorders>
              <w:top w:val="nil"/>
              <w:left w:val="nil"/>
              <w:bottom w:val="single" w:sz="4" w:space="0" w:color="auto"/>
              <w:right w:val="single" w:sz="4" w:space="0" w:color="auto"/>
            </w:tcBorders>
            <w:shd w:val="clear" w:color="auto" w:fill="auto"/>
            <w:noWrap/>
            <w:vAlign w:val="bottom"/>
            <w:hideMark/>
          </w:tcPr>
          <w:p w14:paraId="3501E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3E5D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49EE1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E4623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3C59B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EE151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50322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DA1BF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EDB8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ED8E7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22C3F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8301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2AEF55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3ABA35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14AD79D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22.58</w:t>
            </w:r>
          </w:p>
        </w:tc>
        <w:tc>
          <w:tcPr>
            <w:tcW w:w="652" w:type="dxa"/>
            <w:tcBorders>
              <w:top w:val="nil"/>
              <w:left w:val="nil"/>
              <w:bottom w:val="single" w:sz="4" w:space="0" w:color="auto"/>
              <w:right w:val="single" w:sz="4" w:space="0" w:color="auto"/>
            </w:tcBorders>
            <w:shd w:val="clear" w:color="auto" w:fill="auto"/>
            <w:noWrap/>
            <w:vAlign w:val="bottom"/>
            <w:hideMark/>
          </w:tcPr>
          <w:p w14:paraId="5E272A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F8540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561545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90CD8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4CDD3C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E65A2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258E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E92B8A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6F0E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090BF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C08E3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C1F3F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05C182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BA701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00F01CC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22.49</w:t>
            </w:r>
          </w:p>
        </w:tc>
        <w:tc>
          <w:tcPr>
            <w:tcW w:w="652" w:type="dxa"/>
            <w:tcBorders>
              <w:top w:val="nil"/>
              <w:left w:val="nil"/>
              <w:bottom w:val="single" w:sz="4" w:space="0" w:color="auto"/>
              <w:right w:val="single" w:sz="4" w:space="0" w:color="auto"/>
            </w:tcBorders>
            <w:shd w:val="clear" w:color="auto" w:fill="auto"/>
            <w:noWrap/>
            <w:vAlign w:val="bottom"/>
            <w:hideMark/>
          </w:tcPr>
          <w:p w14:paraId="168CE3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6014E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6B284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2D6D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8403E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3B20A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0433D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7A9623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C2B7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0385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C184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B41D6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57C5F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1ACD1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3DFF8D0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20.18</w:t>
            </w:r>
          </w:p>
        </w:tc>
        <w:tc>
          <w:tcPr>
            <w:tcW w:w="652" w:type="dxa"/>
            <w:tcBorders>
              <w:top w:val="nil"/>
              <w:left w:val="nil"/>
              <w:bottom w:val="single" w:sz="4" w:space="0" w:color="auto"/>
              <w:right w:val="single" w:sz="4" w:space="0" w:color="auto"/>
            </w:tcBorders>
            <w:shd w:val="clear" w:color="auto" w:fill="auto"/>
            <w:noWrap/>
            <w:vAlign w:val="bottom"/>
            <w:hideMark/>
          </w:tcPr>
          <w:p w14:paraId="0FD31E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154CB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D0709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216BB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2D3523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AB231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12947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1AC5E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2A2B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4D984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C3C6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B52E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6DC1E7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42CCC2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44680E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5FCBE6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C5A5C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1A595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85AE3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1E7FA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B84F2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45F6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BCAA07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282E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38051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CCE52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24F3B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54A34C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17B1D5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1C5C22F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22.65</w:t>
            </w:r>
          </w:p>
        </w:tc>
        <w:tc>
          <w:tcPr>
            <w:tcW w:w="652" w:type="dxa"/>
            <w:tcBorders>
              <w:top w:val="nil"/>
              <w:left w:val="nil"/>
              <w:bottom w:val="single" w:sz="4" w:space="0" w:color="auto"/>
              <w:right w:val="single" w:sz="4" w:space="0" w:color="auto"/>
            </w:tcBorders>
            <w:shd w:val="clear" w:color="auto" w:fill="auto"/>
            <w:noWrap/>
            <w:vAlign w:val="bottom"/>
            <w:hideMark/>
          </w:tcPr>
          <w:p w14:paraId="15B5B2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87D3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3CF86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B7759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C9E7C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225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BCCD3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1E634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7B2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A5EC1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3F2B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27D31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07D349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4FBABD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A08D36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22.86</w:t>
            </w:r>
          </w:p>
        </w:tc>
        <w:tc>
          <w:tcPr>
            <w:tcW w:w="652" w:type="dxa"/>
            <w:tcBorders>
              <w:top w:val="nil"/>
              <w:left w:val="nil"/>
              <w:bottom w:val="single" w:sz="4" w:space="0" w:color="auto"/>
              <w:right w:val="single" w:sz="4" w:space="0" w:color="auto"/>
            </w:tcBorders>
            <w:shd w:val="clear" w:color="auto" w:fill="auto"/>
            <w:noWrap/>
            <w:vAlign w:val="bottom"/>
            <w:hideMark/>
          </w:tcPr>
          <w:p w14:paraId="4FA2E6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760F7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DF9A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DEAE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06D298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82D4E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D3609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16685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D379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8E634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7212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4D8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02AB9C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CA04C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7C95F94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22.16</w:t>
            </w:r>
          </w:p>
        </w:tc>
        <w:tc>
          <w:tcPr>
            <w:tcW w:w="652" w:type="dxa"/>
            <w:tcBorders>
              <w:top w:val="nil"/>
              <w:left w:val="nil"/>
              <w:bottom w:val="single" w:sz="4" w:space="0" w:color="auto"/>
              <w:right w:val="single" w:sz="4" w:space="0" w:color="auto"/>
            </w:tcBorders>
            <w:shd w:val="clear" w:color="auto" w:fill="auto"/>
            <w:noWrap/>
            <w:vAlign w:val="bottom"/>
            <w:hideMark/>
          </w:tcPr>
          <w:p w14:paraId="20887D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4990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43AD7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50625E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68C83B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49A29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93C3D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BB08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AEAE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55CA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E939B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FCE70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7DD119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59DBD9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62333BC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22.24</w:t>
            </w:r>
          </w:p>
        </w:tc>
        <w:tc>
          <w:tcPr>
            <w:tcW w:w="652" w:type="dxa"/>
            <w:tcBorders>
              <w:top w:val="nil"/>
              <w:left w:val="nil"/>
              <w:bottom w:val="single" w:sz="4" w:space="0" w:color="auto"/>
              <w:right w:val="single" w:sz="4" w:space="0" w:color="auto"/>
            </w:tcBorders>
            <w:shd w:val="clear" w:color="auto" w:fill="auto"/>
            <w:noWrap/>
            <w:vAlign w:val="bottom"/>
            <w:hideMark/>
          </w:tcPr>
          <w:p w14:paraId="6289BB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DBC4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21E11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568434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8D248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62B1F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F6D50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ABA16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402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A1B55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B11A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40EA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4381FC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6CB95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1E56522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24.31</w:t>
            </w:r>
          </w:p>
        </w:tc>
        <w:tc>
          <w:tcPr>
            <w:tcW w:w="652" w:type="dxa"/>
            <w:tcBorders>
              <w:top w:val="nil"/>
              <w:left w:val="nil"/>
              <w:bottom w:val="single" w:sz="4" w:space="0" w:color="auto"/>
              <w:right w:val="single" w:sz="4" w:space="0" w:color="auto"/>
            </w:tcBorders>
            <w:shd w:val="clear" w:color="auto" w:fill="auto"/>
            <w:noWrap/>
            <w:vAlign w:val="bottom"/>
            <w:hideMark/>
          </w:tcPr>
          <w:p w14:paraId="70997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C8F4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3D6178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F48A8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017FAA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9B89E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AB24F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DE2902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5BEA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43C4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3E68D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D59D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64037E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5108D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17176FC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7926ED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56665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245DB8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A7A21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7A6B5E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4093D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9A0C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AE363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7C09C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33D07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5FB6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DF102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2203D7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87C4D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3BA593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23.45</w:t>
            </w:r>
          </w:p>
        </w:tc>
        <w:tc>
          <w:tcPr>
            <w:tcW w:w="652" w:type="dxa"/>
            <w:tcBorders>
              <w:top w:val="nil"/>
              <w:left w:val="nil"/>
              <w:bottom w:val="single" w:sz="4" w:space="0" w:color="auto"/>
              <w:right w:val="single" w:sz="4" w:space="0" w:color="auto"/>
            </w:tcBorders>
            <w:shd w:val="clear" w:color="auto" w:fill="auto"/>
            <w:noWrap/>
            <w:vAlign w:val="bottom"/>
            <w:hideMark/>
          </w:tcPr>
          <w:p w14:paraId="3EFCD9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25C4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4F92B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5F93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5894F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FB10D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6898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00B1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61E6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1DCF0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4000E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4AE8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41BFCD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762C88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258D0F0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23.55</w:t>
            </w:r>
          </w:p>
        </w:tc>
        <w:tc>
          <w:tcPr>
            <w:tcW w:w="652" w:type="dxa"/>
            <w:tcBorders>
              <w:top w:val="nil"/>
              <w:left w:val="nil"/>
              <w:bottom w:val="single" w:sz="4" w:space="0" w:color="auto"/>
              <w:right w:val="single" w:sz="4" w:space="0" w:color="auto"/>
            </w:tcBorders>
            <w:shd w:val="clear" w:color="auto" w:fill="auto"/>
            <w:noWrap/>
            <w:vAlign w:val="bottom"/>
            <w:hideMark/>
          </w:tcPr>
          <w:p w14:paraId="2F86B5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F536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2349AE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CA984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E462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1EA9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5821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C6030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A465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2E0D3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62400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2DC1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5C5C99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768AD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35CAE05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24.11</w:t>
            </w:r>
          </w:p>
        </w:tc>
        <w:tc>
          <w:tcPr>
            <w:tcW w:w="652" w:type="dxa"/>
            <w:tcBorders>
              <w:top w:val="nil"/>
              <w:left w:val="nil"/>
              <w:bottom w:val="single" w:sz="4" w:space="0" w:color="auto"/>
              <w:right w:val="single" w:sz="4" w:space="0" w:color="auto"/>
            </w:tcBorders>
            <w:shd w:val="clear" w:color="auto" w:fill="auto"/>
            <w:noWrap/>
            <w:vAlign w:val="bottom"/>
            <w:hideMark/>
          </w:tcPr>
          <w:p w14:paraId="430E3C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43410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C5E97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3F7FE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1BF7AB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73DA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2943F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FB790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2427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FD06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F2F7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05DE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33</w:t>
            </w:r>
          </w:p>
        </w:tc>
        <w:tc>
          <w:tcPr>
            <w:tcW w:w="745" w:type="dxa"/>
            <w:tcBorders>
              <w:top w:val="nil"/>
              <w:left w:val="nil"/>
              <w:bottom w:val="single" w:sz="4" w:space="0" w:color="auto"/>
              <w:right w:val="single" w:sz="4" w:space="0" w:color="auto"/>
            </w:tcBorders>
            <w:shd w:val="clear" w:color="auto" w:fill="auto"/>
            <w:noWrap/>
            <w:vAlign w:val="bottom"/>
            <w:hideMark/>
          </w:tcPr>
          <w:p w14:paraId="273C52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0231B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6DE891F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23.77</w:t>
            </w:r>
          </w:p>
        </w:tc>
        <w:tc>
          <w:tcPr>
            <w:tcW w:w="652" w:type="dxa"/>
            <w:tcBorders>
              <w:top w:val="nil"/>
              <w:left w:val="nil"/>
              <w:bottom w:val="single" w:sz="4" w:space="0" w:color="auto"/>
              <w:right w:val="single" w:sz="4" w:space="0" w:color="auto"/>
            </w:tcBorders>
            <w:shd w:val="clear" w:color="auto" w:fill="auto"/>
            <w:noWrap/>
            <w:vAlign w:val="bottom"/>
            <w:hideMark/>
          </w:tcPr>
          <w:p w14:paraId="0E3552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B85B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188C9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79D6E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DA2EF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EC2EE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755F7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3B2C2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5F5B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3AF3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A1D0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C08E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162513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2764A4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B15701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28.55</w:t>
            </w:r>
          </w:p>
        </w:tc>
        <w:tc>
          <w:tcPr>
            <w:tcW w:w="652" w:type="dxa"/>
            <w:tcBorders>
              <w:top w:val="nil"/>
              <w:left w:val="nil"/>
              <w:bottom w:val="single" w:sz="4" w:space="0" w:color="auto"/>
              <w:right w:val="single" w:sz="4" w:space="0" w:color="auto"/>
            </w:tcBorders>
            <w:shd w:val="clear" w:color="auto" w:fill="auto"/>
            <w:noWrap/>
            <w:vAlign w:val="bottom"/>
            <w:hideMark/>
          </w:tcPr>
          <w:p w14:paraId="607A69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347E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1FF4CC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0D51F0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1B906F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16FD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00BEA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2D8DCA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1A06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A782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ED54F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86279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44D0C0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7662A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457517B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20.59</w:t>
            </w:r>
          </w:p>
        </w:tc>
        <w:tc>
          <w:tcPr>
            <w:tcW w:w="652" w:type="dxa"/>
            <w:tcBorders>
              <w:top w:val="nil"/>
              <w:left w:val="nil"/>
              <w:bottom w:val="single" w:sz="4" w:space="0" w:color="auto"/>
              <w:right w:val="single" w:sz="4" w:space="0" w:color="auto"/>
            </w:tcBorders>
            <w:shd w:val="clear" w:color="auto" w:fill="auto"/>
            <w:noWrap/>
            <w:vAlign w:val="bottom"/>
            <w:hideMark/>
          </w:tcPr>
          <w:p w14:paraId="381BB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0ACA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07FF6B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6CC14A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4E5757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7BFD3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2260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235EC6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96DE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AEEEF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B646A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5CC0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6F5084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7F0091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53E7967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25.14</w:t>
            </w:r>
          </w:p>
        </w:tc>
        <w:tc>
          <w:tcPr>
            <w:tcW w:w="652" w:type="dxa"/>
            <w:tcBorders>
              <w:top w:val="nil"/>
              <w:left w:val="nil"/>
              <w:bottom w:val="single" w:sz="4" w:space="0" w:color="auto"/>
              <w:right w:val="single" w:sz="4" w:space="0" w:color="auto"/>
            </w:tcBorders>
            <w:shd w:val="clear" w:color="auto" w:fill="auto"/>
            <w:noWrap/>
            <w:vAlign w:val="bottom"/>
            <w:hideMark/>
          </w:tcPr>
          <w:p w14:paraId="7684E1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CBA5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675" w:type="dxa"/>
            <w:tcBorders>
              <w:top w:val="nil"/>
              <w:left w:val="nil"/>
              <w:bottom w:val="single" w:sz="4" w:space="0" w:color="auto"/>
              <w:right w:val="single" w:sz="4" w:space="0" w:color="auto"/>
            </w:tcBorders>
            <w:shd w:val="clear" w:color="auto" w:fill="auto"/>
            <w:noWrap/>
            <w:vAlign w:val="bottom"/>
            <w:hideMark/>
          </w:tcPr>
          <w:p w14:paraId="39A442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6DA654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2115FC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8CDD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E2811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0A537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BBA6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EC90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46F22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68EA9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5A192C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12C0C7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08A46F2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18.37</w:t>
            </w:r>
          </w:p>
        </w:tc>
        <w:tc>
          <w:tcPr>
            <w:tcW w:w="652" w:type="dxa"/>
            <w:tcBorders>
              <w:top w:val="nil"/>
              <w:left w:val="nil"/>
              <w:bottom w:val="single" w:sz="4" w:space="0" w:color="auto"/>
              <w:right w:val="single" w:sz="4" w:space="0" w:color="auto"/>
            </w:tcBorders>
            <w:shd w:val="clear" w:color="auto" w:fill="auto"/>
            <w:noWrap/>
            <w:vAlign w:val="bottom"/>
            <w:hideMark/>
          </w:tcPr>
          <w:p w14:paraId="27499C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FAAA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2468AC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92" w:type="dxa"/>
            <w:tcBorders>
              <w:top w:val="nil"/>
              <w:left w:val="nil"/>
              <w:bottom w:val="single" w:sz="4" w:space="0" w:color="auto"/>
              <w:right w:val="single" w:sz="4" w:space="0" w:color="auto"/>
            </w:tcBorders>
            <w:shd w:val="clear" w:color="auto" w:fill="auto"/>
            <w:noWrap/>
            <w:vAlign w:val="bottom"/>
            <w:hideMark/>
          </w:tcPr>
          <w:p w14:paraId="5EBA1D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2516E9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B1A79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41A2DD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42B83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30EE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B3D37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6972D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AFE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58076B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FA2D2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1462028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17.54</w:t>
            </w:r>
          </w:p>
        </w:tc>
        <w:tc>
          <w:tcPr>
            <w:tcW w:w="652" w:type="dxa"/>
            <w:tcBorders>
              <w:top w:val="nil"/>
              <w:left w:val="nil"/>
              <w:bottom w:val="single" w:sz="4" w:space="0" w:color="auto"/>
              <w:right w:val="single" w:sz="4" w:space="0" w:color="auto"/>
            </w:tcBorders>
            <w:shd w:val="clear" w:color="auto" w:fill="auto"/>
            <w:noWrap/>
            <w:vAlign w:val="bottom"/>
            <w:hideMark/>
          </w:tcPr>
          <w:p w14:paraId="0F072C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14C1D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675" w:type="dxa"/>
            <w:tcBorders>
              <w:top w:val="nil"/>
              <w:left w:val="nil"/>
              <w:bottom w:val="single" w:sz="4" w:space="0" w:color="auto"/>
              <w:right w:val="single" w:sz="4" w:space="0" w:color="auto"/>
            </w:tcBorders>
            <w:shd w:val="clear" w:color="auto" w:fill="auto"/>
            <w:noWrap/>
            <w:vAlign w:val="bottom"/>
            <w:hideMark/>
          </w:tcPr>
          <w:p w14:paraId="0019BA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7624DF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7F9498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2B2F0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5BD96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334B1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A1E4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CB6D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8CB1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889E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603B22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57AEB8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64F12B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20.45</w:t>
            </w:r>
          </w:p>
        </w:tc>
        <w:tc>
          <w:tcPr>
            <w:tcW w:w="652" w:type="dxa"/>
            <w:tcBorders>
              <w:top w:val="nil"/>
              <w:left w:val="nil"/>
              <w:bottom w:val="single" w:sz="4" w:space="0" w:color="auto"/>
              <w:right w:val="single" w:sz="4" w:space="0" w:color="auto"/>
            </w:tcBorders>
            <w:shd w:val="clear" w:color="auto" w:fill="auto"/>
            <w:noWrap/>
            <w:vAlign w:val="bottom"/>
            <w:hideMark/>
          </w:tcPr>
          <w:p w14:paraId="13136B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B050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B6EC6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3B1C1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54A32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8CB8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39B26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A2B66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D49E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BCCAD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631A5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9EF7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327F42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573112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6" w:type="dxa"/>
            <w:tcBorders>
              <w:top w:val="nil"/>
              <w:left w:val="nil"/>
              <w:bottom w:val="single" w:sz="4" w:space="0" w:color="auto"/>
              <w:right w:val="single" w:sz="4" w:space="0" w:color="auto"/>
            </w:tcBorders>
            <w:shd w:val="clear" w:color="auto" w:fill="auto"/>
            <w:noWrap/>
            <w:vAlign w:val="bottom"/>
            <w:hideMark/>
          </w:tcPr>
          <w:p w14:paraId="10A916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21.11</w:t>
            </w:r>
          </w:p>
        </w:tc>
        <w:tc>
          <w:tcPr>
            <w:tcW w:w="652" w:type="dxa"/>
            <w:tcBorders>
              <w:top w:val="nil"/>
              <w:left w:val="nil"/>
              <w:bottom w:val="single" w:sz="4" w:space="0" w:color="auto"/>
              <w:right w:val="single" w:sz="4" w:space="0" w:color="auto"/>
            </w:tcBorders>
            <w:shd w:val="clear" w:color="auto" w:fill="auto"/>
            <w:noWrap/>
            <w:vAlign w:val="bottom"/>
            <w:hideMark/>
          </w:tcPr>
          <w:p w14:paraId="41CD78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99CB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611DCF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FB3A5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9E188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C4818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4EA3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DF472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3C17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670E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BC99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252A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7748C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3F44A9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82DB4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22.31</w:t>
            </w:r>
          </w:p>
        </w:tc>
        <w:tc>
          <w:tcPr>
            <w:tcW w:w="652" w:type="dxa"/>
            <w:tcBorders>
              <w:top w:val="nil"/>
              <w:left w:val="nil"/>
              <w:bottom w:val="single" w:sz="4" w:space="0" w:color="auto"/>
              <w:right w:val="single" w:sz="4" w:space="0" w:color="auto"/>
            </w:tcBorders>
            <w:shd w:val="clear" w:color="auto" w:fill="auto"/>
            <w:noWrap/>
            <w:vAlign w:val="bottom"/>
            <w:hideMark/>
          </w:tcPr>
          <w:p w14:paraId="1C7A1D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3DCEF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DE414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1E1D3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5F789F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8C5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FF86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F66AC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B9C6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10A08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E731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7084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4F8AFE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24F53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84E756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21.39</w:t>
            </w:r>
          </w:p>
        </w:tc>
        <w:tc>
          <w:tcPr>
            <w:tcW w:w="652" w:type="dxa"/>
            <w:tcBorders>
              <w:top w:val="nil"/>
              <w:left w:val="nil"/>
              <w:bottom w:val="single" w:sz="4" w:space="0" w:color="auto"/>
              <w:right w:val="single" w:sz="4" w:space="0" w:color="auto"/>
            </w:tcBorders>
            <w:shd w:val="clear" w:color="auto" w:fill="auto"/>
            <w:noWrap/>
            <w:vAlign w:val="bottom"/>
            <w:hideMark/>
          </w:tcPr>
          <w:p w14:paraId="54FBB8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F15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1598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1EE9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8CB7A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341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61B14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DDB4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6B1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DE78D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2419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F000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4FBE33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4EC329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3011738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22.72</w:t>
            </w:r>
          </w:p>
        </w:tc>
        <w:tc>
          <w:tcPr>
            <w:tcW w:w="652" w:type="dxa"/>
            <w:tcBorders>
              <w:top w:val="nil"/>
              <w:left w:val="nil"/>
              <w:bottom w:val="single" w:sz="4" w:space="0" w:color="auto"/>
              <w:right w:val="single" w:sz="4" w:space="0" w:color="auto"/>
            </w:tcBorders>
            <w:shd w:val="clear" w:color="auto" w:fill="auto"/>
            <w:noWrap/>
            <w:vAlign w:val="bottom"/>
            <w:hideMark/>
          </w:tcPr>
          <w:p w14:paraId="288909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C2F4A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D4C7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A5FCC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83A37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C654D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557AE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EBFD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56F2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D8FC6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FCA2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88091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076C83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8F601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409B041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21.91</w:t>
            </w:r>
          </w:p>
        </w:tc>
        <w:tc>
          <w:tcPr>
            <w:tcW w:w="652" w:type="dxa"/>
            <w:tcBorders>
              <w:top w:val="nil"/>
              <w:left w:val="nil"/>
              <w:bottom w:val="single" w:sz="4" w:space="0" w:color="auto"/>
              <w:right w:val="single" w:sz="4" w:space="0" w:color="auto"/>
            </w:tcBorders>
            <w:shd w:val="clear" w:color="auto" w:fill="auto"/>
            <w:noWrap/>
            <w:vAlign w:val="bottom"/>
            <w:hideMark/>
          </w:tcPr>
          <w:p w14:paraId="15F99C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40093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5181C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490061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EAA13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DC807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DE233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F542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5A80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40754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84927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7A56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0559B2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D3326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E5485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5B904C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CC9A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94E9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6C2B5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56BA5D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6954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EFF7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D0EDB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FF8A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37AE4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CAE5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9F43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06F9DB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3A5D32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4596DA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21.13</w:t>
            </w:r>
          </w:p>
        </w:tc>
        <w:tc>
          <w:tcPr>
            <w:tcW w:w="652" w:type="dxa"/>
            <w:tcBorders>
              <w:top w:val="nil"/>
              <w:left w:val="nil"/>
              <w:bottom w:val="single" w:sz="4" w:space="0" w:color="auto"/>
              <w:right w:val="single" w:sz="4" w:space="0" w:color="auto"/>
            </w:tcBorders>
            <w:shd w:val="clear" w:color="auto" w:fill="auto"/>
            <w:noWrap/>
            <w:vAlign w:val="bottom"/>
            <w:hideMark/>
          </w:tcPr>
          <w:p w14:paraId="15CFE8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4267B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35C9C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2FE83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791321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DFF80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E01F2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A7464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3CAF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82B13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A459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F901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79C0DA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767B01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7F5ED1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609622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A3BA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64747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2792C4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448DF4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4E342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D72C9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0072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40C5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AF1FE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CDAA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19B4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2E23AE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9E92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FB86CD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11347F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1698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BE87B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0CA28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5673C3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225A2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8E46B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F50429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26E9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9CC3B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B262E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2C669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34</w:t>
            </w:r>
          </w:p>
        </w:tc>
        <w:tc>
          <w:tcPr>
            <w:tcW w:w="745" w:type="dxa"/>
            <w:tcBorders>
              <w:top w:val="nil"/>
              <w:left w:val="nil"/>
              <w:bottom w:val="single" w:sz="4" w:space="0" w:color="auto"/>
              <w:right w:val="single" w:sz="4" w:space="0" w:color="auto"/>
            </w:tcBorders>
            <w:shd w:val="clear" w:color="auto" w:fill="auto"/>
            <w:noWrap/>
            <w:vAlign w:val="bottom"/>
            <w:hideMark/>
          </w:tcPr>
          <w:p w14:paraId="40C8AA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6D2FF0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33A0C1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44EE82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0319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4AF765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10046D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4EC5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E19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C96C6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08A4B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6BA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40063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DF91E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9095B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570471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608082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D0F8D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19.81</w:t>
            </w:r>
          </w:p>
        </w:tc>
        <w:tc>
          <w:tcPr>
            <w:tcW w:w="652" w:type="dxa"/>
            <w:tcBorders>
              <w:top w:val="nil"/>
              <w:left w:val="nil"/>
              <w:bottom w:val="single" w:sz="4" w:space="0" w:color="auto"/>
              <w:right w:val="single" w:sz="4" w:space="0" w:color="auto"/>
            </w:tcBorders>
            <w:shd w:val="clear" w:color="auto" w:fill="auto"/>
            <w:noWrap/>
            <w:vAlign w:val="bottom"/>
            <w:hideMark/>
          </w:tcPr>
          <w:p w14:paraId="18C5C9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BD96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6245F2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792" w:type="dxa"/>
            <w:tcBorders>
              <w:top w:val="nil"/>
              <w:left w:val="nil"/>
              <w:bottom w:val="single" w:sz="4" w:space="0" w:color="auto"/>
              <w:right w:val="single" w:sz="4" w:space="0" w:color="auto"/>
            </w:tcBorders>
            <w:shd w:val="clear" w:color="auto" w:fill="auto"/>
            <w:noWrap/>
            <w:vAlign w:val="bottom"/>
            <w:hideMark/>
          </w:tcPr>
          <w:p w14:paraId="307B7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71" w:type="dxa"/>
            <w:tcBorders>
              <w:top w:val="nil"/>
              <w:left w:val="nil"/>
              <w:bottom w:val="single" w:sz="4" w:space="0" w:color="auto"/>
              <w:right w:val="single" w:sz="4" w:space="0" w:color="auto"/>
            </w:tcBorders>
            <w:shd w:val="clear" w:color="auto" w:fill="auto"/>
            <w:noWrap/>
            <w:vAlign w:val="bottom"/>
            <w:hideMark/>
          </w:tcPr>
          <w:p w14:paraId="0C207E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AA65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50F9D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0DDF9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39B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89DA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85A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0D314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3CCD04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202E5E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2DEB2DB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19.32</w:t>
            </w:r>
          </w:p>
        </w:tc>
        <w:tc>
          <w:tcPr>
            <w:tcW w:w="652" w:type="dxa"/>
            <w:tcBorders>
              <w:top w:val="nil"/>
              <w:left w:val="nil"/>
              <w:bottom w:val="single" w:sz="4" w:space="0" w:color="auto"/>
              <w:right w:val="single" w:sz="4" w:space="0" w:color="auto"/>
            </w:tcBorders>
            <w:shd w:val="clear" w:color="auto" w:fill="auto"/>
            <w:noWrap/>
            <w:vAlign w:val="bottom"/>
            <w:hideMark/>
          </w:tcPr>
          <w:p w14:paraId="32456C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C5576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65B614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1549BD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49079C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1E6D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E644D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23C9B2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46F4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2D13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9515B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127AD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0A445B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201</w:t>
            </w:r>
          </w:p>
        </w:tc>
        <w:tc>
          <w:tcPr>
            <w:tcW w:w="640" w:type="dxa"/>
            <w:tcBorders>
              <w:top w:val="nil"/>
              <w:left w:val="nil"/>
              <w:bottom w:val="single" w:sz="4" w:space="0" w:color="auto"/>
              <w:right w:val="single" w:sz="4" w:space="0" w:color="auto"/>
            </w:tcBorders>
            <w:shd w:val="clear" w:color="auto" w:fill="auto"/>
            <w:noWrap/>
            <w:vAlign w:val="bottom"/>
            <w:hideMark/>
          </w:tcPr>
          <w:p w14:paraId="7B6CCF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186654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21.53</w:t>
            </w:r>
          </w:p>
        </w:tc>
        <w:tc>
          <w:tcPr>
            <w:tcW w:w="652" w:type="dxa"/>
            <w:tcBorders>
              <w:top w:val="nil"/>
              <w:left w:val="nil"/>
              <w:bottom w:val="single" w:sz="4" w:space="0" w:color="auto"/>
              <w:right w:val="single" w:sz="4" w:space="0" w:color="auto"/>
            </w:tcBorders>
            <w:shd w:val="clear" w:color="auto" w:fill="auto"/>
            <w:noWrap/>
            <w:vAlign w:val="bottom"/>
            <w:hideMark/>
          </w:tcPr>
          <w:p w14:paraId="28C7FD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54C6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1E4C52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792" w:type="dxa"/>
            <w:tcBorders>
              <w:top w:val="nil"/>
              <w:left w:val="nil"/>
              <w:bottom w:val="single" w:sz="4" w:space="0" w:color="auto"/>
              <w:right w:val="single" w:sz="4" w:space="0" w:color="auto"/>
            </w:tcBorders>
            <w:shd w:val="clear" w:color="auto" w:fill="auto"/>
            <w:noWrap/>
            <w:vAlign w:val="bottom"/>
            <w:hideMark/>
          </w:tcPr>
          <w:p w14:paraId="71014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1" w:type="dxa"/>
            <w:tcBorders>
              <w:top w:val="nil"/>
              <w:left w:val="nil"/>
              <w:bottom w:val="single" w:sz="4" w:space="0" w:color="auto"/>
              <w:right w:val="single" w:sz="4" w:space="0" w:color="auto"/>
            </w:tcBorders>
            <w:shd w:val="clear" w:color="auto" w:fill="auto"/>
            <w:noWrap/>
            <w:vAlign w:val="bottom"/>
            <w:hideMark/>
          </w:tcPr>
          <w:p w14:paraId="584766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62549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F7C65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A7103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181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90971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A4E8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0D0DC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17A620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5B3926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3A94C2C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780031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A691E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6DD401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93B13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A5D1D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545A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C169C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0656A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11F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22285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7177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90DF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373026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4D48DF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7FBA542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21.15</w:t>
            </w:r>
          </w:p>
        </w:tc>
        <w:tc>
          <w:tcPr>
            <w:tcW w:w="652" w:type="dxa"/>
            <w:tcBorders>
              <w:top w:val="nil"/>
              <w:left w:val="nil"/>
              <w:bottom w:val="single" w:sz="4" w:space="0" w:color="auto"/>
              <w:right w:val="single" w:sz="4" w:space="0" w:color="auto"/>
            </w:tcBorders>
            <w:shd w:val="clear" w:color="auto" w:fill="auto"/>
            <w:noWrap/>
            <w:vAlign w:val="bottom"/>
            <w:hideMark/>
          </w:tcPr>
          <w:p w14:paraId="2A3B47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F373E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55862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6AC74D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AE488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5386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B5FD8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3B474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3821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979B3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CDB7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4102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07FB0C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45137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172A198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21.63</w:t>
            </w:r>
          </w:p>
        </w:tc>
        <w:tc>
          <w:tcPr>
            <w:tcW w:w="652" w:type="dxa"/>
            <w:tcBorders>
              <w:top w:val="nil"/>
              <w:left w:val="nil"/>
              <w:bottom w:val="single" w:sz="4" w:space="0" w:color="auto"/>
              <w:right w:val="single" w:sz="4" w:space="0" w:color="auto"/>
            </w:tcBorders>
            <w:shd w:val="clear" w:color="auto" w:fill="auto"/>
            <w:noWrap/>
            <w:vAlign w:val="bottom"/>
            <w:hideMark/>
          </w:tcPr>
          <w:p w14:paraId="4522B9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3C9C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04B77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A3022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3A1B2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D507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43BE7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0C75E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2B47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15E88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2B38A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CE6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657F27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A1CC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CB9CD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1F02C3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80922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18DAC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5312F8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19C737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A823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F64F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84D47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1326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5B927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1B6D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6578E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67FFCD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5B825D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33BC1C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23.39</w:t>
            </w:r>
          </w:p>
        </w:tc>
        <w:tc>
          <w:tcPr>
            <w:tcW w:w="652" w:type="dxa"/>
            <w:tcBorders>
              <w:top w:val="nil"/>
              <w:left w:val="nil"/>
              <w:bottom w:val="single" w:sz="4" w:space="0" w:color="auto"/>
              <w:right w:val="single" w:sz="4" w:space="0" w:color="auto"/>
            </w:tcBorders>
            <w:shd w:val="clear" w:color="auto" w:fill="auto"/>
            <w:noWrap/>
            <w:vAlign w:val="bottom"/>
            <w:hideMark/>
          </w:tcPr>
          <w:p w14:paraId="16860D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B119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834BD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5A52E1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38953D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572D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B7E18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722FAD75" w14:textId="68134B78"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7047EF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D71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8912D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902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5EF9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6BA252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4D53B7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1FA9B67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4CC8DC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C4BC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26757E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490F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7AB49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12757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D63FF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2B019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C15F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7A05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1F8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BAED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413AB5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45550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5810489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21.73</w:t>
            </w:r>
          </w:p>
        </w:tc>
        <w:tc>
          <w:tcPr>
            <w:tcW w:w="652" w:type="dxa"/>
            <w:tcBorders>
              <w:top w:val="nil"/>
              <w:left w:val="nil"/>
              <w:bottom w:val="single" w:sz="4" w:space="0" w:color="auto"/>
              <w:right w:val="single" w:sz="4" w:space="0" w:color="auto"/>
            </w:tcBorders>
            <w:shd w:val="clear" w:color="auto" w:fill="auto"/>
            <w:noWrap/>
            <w:vAlign w:val="bottom"/>
            <w:hideMark/>
          </w:tcPr>
          <w:p w14:paraId="03BE4E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D96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E9D95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E892A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F25A8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2BDD7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7F46D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8271C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7E97A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310C0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4A98F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039A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3D59F9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3FBA8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7285684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02FEB5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08E68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23D7F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3C4C57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57D875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61056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BE1F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29F4E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539D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3CA8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CD7F7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2C7E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49F3DA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2B229E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A18036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20.23</w:t>
            </w:r>
          </w:p>
        </w:tc>
        <w:tc>
          <w:tcPr>
            <w:tcW w:w="652" w:type="dxa"/>
            <w:tcBorders>
              <w:top w:val="nil"/>
              <w:left w:val="nil"/>
              <w:bottom w:val="single" w:sz="4" w:space="0" w:color="auto"/>
              <w:right w:val="single" w:sz="4" w:space="0" w:color="auto"/>
            </w:tcBorders>
            <w:shd w:val="clear" w:color="auto" w:fill="auto"/>
            <w:noWrap/>
            <w:vAlign w:val="bottom"/>
            <w:hideMark/>
          </w:tcPr>
          <w:p w14:paraId="3647E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074C1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1A3462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792" w:type="dxa"/>
            <w:tcBorders>
              <w:top w:val="nil"/>
              <w:left w:val="nil"/>
              <w:bottom w:val="single" w:sz="4" w:space="0" w:color="auto"/>
              <w:right w:val="single" w:sz="4" w:space="0" w:color="auto"/>
            </w:tcBorders>
            <w:shd w:val="clear" w:color="auto" w:fill="auto"/>
            <w:noWrap/>
            <w:vAlign w:val="bottom"/>
            <w:hideMark/>
          </w:tcPr>
          <w:p w14:paraId="66AEDB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71" w:type="dxa"/>
            <w:tcBorders>
              <w:top w:val="nil"/>
              <w:left w:val="nil"/>
              <w:bottom w:val="single" w:sz="4" w:space="0" w:color="auto"/>
              <w:right w:val="single" w:sz="4" w:space="0" w:color="auto"/>
            </w:tcBorders>
            <w:shd w:val="clear" w:color="auto" w:fill="auto"/>
            <w:noWrap/>
            <w:vAlign w:val="bottom"/>
            <w:hideMark/>
          </w:tcPr>
          <w:p w14:paraId="5D27FF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27CF2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E7680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8A15C8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A4D5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DA42C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E4068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F718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5D779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4F907F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756EAD7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19.32</w:t>
            </w:r>
          </w:p>
        </w:tc>
        <w:tc>
          <w:tcPr>
            <w:tcW w:w="652" w:type="dxa"/>
            <w:tcBorders>
              <w:top w:val="nil"/>
              <w:left w:val="nil"/>
              <w:bottom w:val="single" w:sz="4" w:space="0" w:color="auto"/>
              <w:right w:val="single" w:sz="4" w:space="0" w:color="auto"/>
            </w:tcBorders>
            <w:shd w:val="clear" w:color="auto" w:fill="auto"/>
            <w:noWrap/>
            <w:vAlign w:val="bottom"/>
            <w:hideMark/>
          </w:tcPr>
          <w:p w14:paraId="32027C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6306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060E2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68D41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2AD4DB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3007A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45DAC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1A43DD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66BD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93A0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373BA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9CE7C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517B12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7987BF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7D7DB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19.81</w:t>
            </w:r>
          </w:p>
        </w:tc>
        <w:tc>
          <w:tcPr>
            <w:tcW w:w="652" w:type="dxa"/>
            <w:tcBorders>
              <w:top w:val="nil"/>
              <w:left w:val="nil"/>
              <w:bottom w:val="single" w:sz="4" w:space="0" w:color="auto"/>
              <w:right w:val="single" w:sz="4" w:space="0" w:color="auto"/>
            </w:tcBorders>
            <w:shd w:val="clear" w:color="auto" w:fill="auto"/>
            <w:noWrap/>
            <w:vAlign w:val="bottom"/>
            <w:hideMark/>
          </w:tcPr>
          <w:p w14:paraId="5F1048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B996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00E134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792" w:type="dxa"/>
            <w:tcBorders>
              <w:top w:val="nil"/>
              <w:left w:val="nil"/>
              <w:bottom w:val="single" w:sz="4" w:space="0" w:color="auto"/>
              <w:right w:val="single" w:sz="4" w:space="0" w:color="auto"/>
            </w:tcBorders>
            <w:shd w:val="clear" w:color="auto" w:fill="auto"/>
            <w:noWrap/>
            <w:vAlign w:val="bottom"/>
            <w:hideMark/>
          </w:tcPr>
          <w:p w14:paraId="5A9505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71" w:type="dxa"/>
            <w:tcBorders>
              <w:top w:val="nil"/>
              <w:left w:val="nil"/>
              <w:bottom w:val="single" w:sz="4" w:space="0" w:color="auto"/>
              <w:right w:val="single" w:sz="4" w:space="0" w:color="auto"/>
            </w:tcBorders>
            <w:shd w:val="clear" w:color="auto" w:fill="auto"/>
            <w:noWrap/>
            <w:vAlign w:val="bottom"/>
            <w:hideMark/>
          </w:tcPr>
          <w:p w14:paraId="2213D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E0EB5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56368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F8205B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E536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87ACE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A4E92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5DD7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35</w:t>
            </w:r>
          </w:p>
        </w:tc>
        <w:tc>
          <w:tcPr>
            <w:tcW w:w="745" w:type="dxa"/>
            <w:tcBorders>
              <w:top w:val="nil"/>
              <w:left w:val="nil"/>
              <w:bottom w:val="single" w:sz="4" w:space="0" w:color="auto"/>
              <w:right w:val="single" w:sz="4" w:space="0" w:color="auto"/>
            </w:tcBorders>
            <w:shd w:val="clear" w:color="auto" w:fill="auto"/>
            <w:noWrap/>
            <w:vAlign w:val="bottom"/>
            <w:hideMark/>
          </w:tcPr>
          <w:p w14:paraId="622435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222D65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4288A1B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21.45</w:t>
            </w:r>
          </w:p>
        </w:tc>
        <w:tc>
          <w:tcPr>
            <w:tcW w:w="652" w:type="dxa"/>
            <w:tcBorders>
              <w:top w:val="nil"/>
              <w:left w:val="nil"/>
              <w:bottom w:val="single" w:sz="4" w:space="0" w:color="auto"/>
              <w:right w:val="single" w:sz="4" w:space="0" w:color="auto"/>
            </w:tcBorders>
            <w:shd w:val="clear" w:color="auto" w:fill="auto"/>
            <w:noWrap/>
            <w:vAlign w:val="bottom"/>
            <w:hideMark/>
          </w:tcPr>
          <w:p w14:paraId="0EAFE4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CD773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07077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5AAC0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2B218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56336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A28EF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CFFB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2238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DBFD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9139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6839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127F2F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345748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1387B38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16.64</w:t>
            </w:r>
          </w:p>
        </w:tc>
        <w:tc>
          <w:tcPr>
            <w:tcW w:w="652" w:type="dxa"/>
            <w:tcBorders>
              <w:top w:val="nil"/>
              <w:left w:val="nil"/>
              <w:bottom w:val="single" w:sz="4" w:space="0" w:color="auto"/>
              <w:right w:val="single" w:sz="4" w:space="0" w:color="auto"/>
            </w:tcBorders>
            <w:shd w:val="clear" w:color="auto" w:fill="auto"/>
            <w:noWrap/>
            <w:vAlign w:val="bottom"/>
            <w:hideMark/>
          </w:tcPr>
          <w:p w14:paraId="57FEF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B0F61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82171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46195E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563F0E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C199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DE651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9F8FB5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F7E8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8F30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D3A80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85B07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774E42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640" w:type="dxa"/>
            <w:tcBorders>
              <w:top w:val="nil"/>
              <w:left w:val="nil"/>
              <w:bottom w:val="single" w:sz="4" w:space="0" w:color="auto"/>
              <w:right w:val="single" w:sz="4" w:space="0" w:color="auto"/>
            </w:tcBorders>
            <w:shd w:val="clear" w:color="auto" w:fill="auto"/>
            <w:noWrap/>
            <w:vAlign w:val="bottom"/>
            <w:hideMark/>
          </w:tcPr>
          <w:p w14:paraId="104A23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07383A2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32.03</w:t>
            </w:r>
          </w:p>
        </w:tc>
        <w:tc>
          <w:tcPr>
            <w:tcW w:w="652" w:type="dxa"/>
            <w:tcBorders>
              <w:top w:val="nil"/>
              <w:left w:val="nil"/>
              <w:bottom w:val="single" w:sz="4" w:space="0" w:color="auto"/>
              <w:right w:val="single" w:sz="4" w:space="0" w:color="auto"/>
            </w:tcBorders>
            <w:shd w:val="clear" w:color="auto" w:fill="auto"/>
            <w:noWrap/>
            <w:vAlign w:val="bottom"/>
            <w:hideMark/>
          </w:tcPr>
          <w:p w14:paraId="131CB2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0A15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50FA01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2222B6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1" w:type="dxa"/>
            <w:tcBorders>
              <w:top w:val="nil"/>
              <w:left w:val="nil"/>
              <w:bottom w:val="single" w:sz="4" w:space="0" w:color="auto"/>
              <w:right w:val="single" w:sz="4" w:space="0" w:color="auto"/>
            </w:tcBorders>
            <w:shd w:val="clear" w:color="auto" w:fill="auto"/>
            <w:noWrap/>
            <w:vAlign w:val="bottom"/>
            <w:hideMark/>
          </w:tcPr>
          <w:p w14:paraId="28B6FE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3D57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F5279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087FF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CF52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FAE6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FE856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4166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0B0294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7D06C6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080CBA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19.79</w:t>
            </w:r>
          </w:p>
        </w:tc>
        <w:tc>
          <w:tcPr>
            <w:tcW w:w="652" w:type="dxa"/>
            <w:tcBorders>
              <w:top w:val="nil"/>
              <w:left w:val="nil"/>
              <w:bottom w:val="single" w:sz="4" w:space="0" w:color="auto"/>
              <w:right w:val="single" w:sz="4" w:space="0" w:color="auto"/>
            </w:tcBorders>
            <w:shd w:val="clear" w:color="auto" w:fill="auto"/>
            <w:noWrap/>
            <w:vAlign w:val="bottom"/>
            <w:hideMark/>
          </w:tcPr>
          <w:p w14:paraId="6B5675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EE2D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25F8F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6714CC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71" w:type="dxa"/>
            <w:tcBorders>
              <w:top w:val="nil"/>
              <w:left w:val="nil"/>
              <w:bottom w:val="single" w:sz="4" w:space="0" w:color="auto"/>
              <w:right w:val="single" w:sz="4" w:space="0" w:color="auto"/>
            </w:tcBorders>
            <w:shd w:val="clear" w:color="auto" w:fill="auto"/>
            <w:noWrap/>
            <w:vAlign w:val="bottom"/>
            <w:hideMark/>
          </w:tcPr>
          <w:p w14:paraId="23E6F4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E3A45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C972F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E4753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188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58E21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89E36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88EFA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4031FB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588E52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6702FFD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29.76</w:t>
            </w:r>
          </w:p>
        </w:tc>
        <w:tc>
          <w:tcPr>
            <w:tcW w:w="652" w:type="dxa"/>
            <w:tcBorders>
              <w:top w:val="nil"/>
              <w:left w:val="nil"/>
              <w:bottom w:val="single" w:sz="4" w:space="0" w:color="auto"/>
              <w:right w:val="single" w:sz="4" w:space="0" w:color="auto"/>
            </w:tcBorders>
            <w:shd w:val="clear" w:color="auto" w:fill="auto"/>
            <w:noWrap/>
            <w:vAlign w:val="bottom"/>
            <w:hideMark/>
          </w:tcPr>
          <w:p w14:paraId="791D8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24C5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06AAB8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5E839D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7A46CA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8D099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5AFF8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88C38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71B3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A0B53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F8B7C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535D0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5C8A40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197</w:t>
            </w:r>
          </w:p>
        </w:tc>
        <w:tc>
          <w:tcPr>
            <w:tcW w:w="640" w:type="dxa"/>
            <w:tcBorders>
              <w:top w:val="nil"/>
              <w:left w:val="nil"/>
              <w:bottom w:val="single" w:sz="4" w:space="0" w:color="auto"/>
              <w:right w:val="single" w:sz="4" w:space="0" w:color="auto"/>
            </w:tcBorders>
            <w:shd w:val="clear" w:color="auto" w:fill="auto"/>
            <w:noWrap/>
            <w:vAlign w:val="bottom"/>
            <w:hideMark/>
          </w:tcPr>
          <w:p w14:paraId="3EE35E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39F7B1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19.58</w:t>
            </w:r>
          </w:p>
        </w:tc>
        <w:tc>
          <w:tcPr>
            <w:tcW w:w="652" w:type="dxa"/>
            <w:tcBorders>
              <w:top w:val="nil"/>
              <w:left w:val="nil"/>
              <w:bottom w:val="single" w:sz="4" w:space="0" w:color="auto"/>
              <w:right w:val="single" w:sz="4" w:space="0" w:color="auto"/>
            </w:tcBorders>
            <w:shd w:val="clear" w:color="auto" w:fill="auto"/>
            <w:noWrap/>
            <w:vAlign w:val="bottom"/>
            <w:hideMark/>
          </w:tcPr>
          <w:p w14:paraId="084236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F3BB8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10F8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792" w:type="dxa"/>
            <w:tcBorders>
              <w:top w:val="nil"/>
              <w:left w:val="nil"/>
              <w:bottom w:val="single" w:sz="4" w:space="0" w:color="auto"/>
              <w:right w:val="single" w:sz="4" w:space="0" w:color="auto"/>
            </w:tcBorders>
            <w:shd w:val="clear" w:color="auto" w:fill="auto"/>
            <w:noWrap/>
            <w:vAlign w:val="bottom"/>
            <w:hideMark/>
          </w:tcPr>
          <w:p w14:paraId="2BE944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1" w:type="dxa"/>
            <w:tcBorders>
              <w:top w:val="nil"/>
              <w:left w:val="nil"/>
              <w:bottom w:val="single" w:sz="4" w:space="0" w:color="auto"/>
              <w:right w:val="single" w:sz="4" w:space="0" w:color="auto"/>
            </w:tcBorders>
            <w:shd w:val="clear" w:color="auto" w:fill="auto"/>
            <w:noWrap/>
            <w:vAlign w:val="bottom"/>
            <w:hideMark/>
          </w:tcPr>
          <w:p w14:paraId="2F0052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7800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8C7EA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803D8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5B90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1B5AA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4930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CBF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7FFB0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5C5F2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487520D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20.76</w:t>
            </w:r>
          </w:p>
        </w:tc>
        <w:tc>
          <w:tcPr>
            <w:tcW w:w="652" w:type="dxa"/>
            <w:tcBorders>
              <w:top w:val="nil"/>
              <w:left w:val="nil"/>
              <w:bottom w:val="single" w:sz="4" w:space="0" w:color="auto"/>
              <w:right w:val="single" w:sz="4" w:space="0" w:color="auto"/>
            </w:tcBorders>
            <w:shd w:val="clear" w:color="auto" w:fill="auto"/>
            <w:noWrap/>
            <w:vAlign w:val="bottom"/>
            <w:hideMark/>
          </w:tcPr>
          <w:p w14:paraId="507A38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BC89A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59EDC0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0EDE0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0C9B1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49D7F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9305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01C02B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C58D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6D36F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861A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8708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65600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30A408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1FF1978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19.13</w:t>
            </w:r>
          </w:p>
        </w:tc>
        <w:tc>
          <w:tcPr>
            <w:tcW w:w="652" w:type="dxa"/>
            <w:tcBorders>
              <w:top w:val="nil"/>
              <w:left w:val="nil"/>
              <w:bottom w:val="single" w:sz="4" w:space="0" w:color="auto"/>
              <w:right w:val="single" w:sz="4" w:space="0" w:color="auto"/>
            </w:tcBorders>
            <w:shd w:val="clear" w:color="auto" w:fill="auto"/>
            <w:noWrap/>
            <w:vAlign w:val="bottom"/>
            <w:hideMark/>
          </w:tcPr>
          <w:p w14:paraId="124E0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69D92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60FC9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56ADC8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63E0D3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315E6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A3937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22BF4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0CA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C8BF8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0B82D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B7FC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614F13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31A4C1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18AB91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0907B4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A6B3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214708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92" w:type="dxa"/>
            <w:tcBorders>
              <w:top w:val="nil"/>
              <w:left w:val="nil"/>
              <w:bottom w:val="single" w:sz="4" w:space="0" w:color="auto"/>
              <w:right w:val="single" w:sz="4" w:space="0" w:color="auto"/>
            </w:tcBorders>
            <w:shd w:val="clear" w:color="auto" w:fill="auto"/>
            <w:noWrap/>
            <w:vAlign w:val="bottom"/>
            <w:hideMark/>
          </w:tcPr>
          <w:p w14:paraId="3D1CFE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C6F4B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BD2A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80EC8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F2942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1067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A69E9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C215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B3B7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4A992C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714E0C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5A5506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22.66</w:t>
            </w:r>
          </w:p>
        </w:tc>
        <w:tc>
          <w:tcPr>
            <w:tcW w:w="652" w:type="dxa"/>
            <w:tcBorders>
              <w:top w:val="nil"/>
              <w:left w:val="nil"/>
              <w:bottom w:val="single" w:sz="4" w:space="0" w:color="auto"/>
              <w:right w:val="single" w:sz="4" w:space="0" w:color="auto"/>
            </w:tcBorders>
            <w:shd w:val="clear" w:color="auto" w:fill="auto"/>
            <w:noWrap/>
            <w:vAlign w:val="bottom"/>
            <w:hideMark/>
          </w:tcPr>
          <w:p w14:paraId="0AE726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AF95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4AFC19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447697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49EF5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2AB3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E3EE5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9110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2A74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DCFF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F6210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1416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7DAEDE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892E8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6E47C3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21.47</w:t>
            </w:r>
          </w:p>
        </w:tc>
        <w:tc>
          <w:tcPr>
            <w:tcW w:w="652" w:type="dxa"/>
            <w:tcBorders>
              <w:top w:val="nil"/>
              <w:left w:val="nil"/>
              <w:bottom w:val="single" w:sz="4" w:space="0" w:color="auto"/>
              <w:right w:val="single" w:sz="4" w:space="0" w:color="auto"/>
            </w:tcBorders>
            <w:shd w:val="clear" w:color="auto" w:fill="auto"/>
            <w:noWrap/>
            <w:vAlign w:val="bottom"/>
            <w:hideMark/>
          </w:tcPr>
          <w:p w14:paraId="367F62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E0FB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52B2C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4495F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DE69B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2EEFC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657D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B0D73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288E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FF3D5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84266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67172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693B90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2D2825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84628E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21.13</w:t>
            </w:r>
          </w:p>
        </w:tc>
        <w:tc>
          <w:tcPr>
            <w:tcW w:w="652" w:type="dxa"/>
            <w:tcBorders>
              <w:top w:val="nil"/>
              <w:left w:val="nil"/>
              <w:bottom w:val="single" w:sz="4" w:space="0" w:color="auto"/>
              <w:right w:val="single" w:sz="4" w:space="0" w:color="auto"/>
            </w:tcBorders>
            <w:shd w:val="clear" w:color="auto" w:fill="auto"/>
            <w:noWrap/>
            <w:vAlign w:val="bottom"/>
            <w:hideMark/>
          </w:tcPr>
          <w:p w14:paraId="369C4F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5B05C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79E8C3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7199B3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07A7F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67E76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C9651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9977FB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3D0A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4D758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47A06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464D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6C1CE2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B28EC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5BFD8C8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22.79</w:t>
            </w:r>
          </w:p>
        </w:tc>
        <w:tc>
          <w:tcPr>
            <w:tcW w:w="652" w:type="dxa"/>
            <w:tcBorders>
              <w:top w:val="nil"/>
              <w:left w:val="nil"/>
              <w:bottom w:val="single" w:sz="4" w:space="0" w:color="auto"/>
              <w:right w:val="single" w:sz="4" w:space="0" w:color="auto"/>
            </w:tcBorders>
            <w:shd w:val="clear" w:color="auto" w:fill="auto"/>
            <w:noWrap/>
            <w:vAlign w:val="bottom"/>
            <w:hideMark/>
          </w:tcPr>
          <w:p w14:paraId="2903FE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46E2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4F5E6C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46300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150656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F3173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737FA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27919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B0E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73B3D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6A2DE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144F4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4D6A7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09422E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4AF401A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0DF0E9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396D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C1B1D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73500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376093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0E2C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DD34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D18CC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093D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07DA4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11D8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AA4DC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519E31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3CE9BF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E56CC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21.88</w:t>
            </w:r>
          </w:p>
        </w:tc>
        <w:tc>
          <w:tcPr>
            <w:tcW w:w="652" w:type="dxa"/>
            <w:tcBorders>
              <w:top w:val="nil"/>
              <w:left w:val="nil"/>
              <w:bottom w:val="single" w:sz="4" w:space="0" w:color="auto"/>
              <w:right w:val="single" w:sz="4" w:space="0" w:color="auto"/>
            </w:tcBorders>
            <w:shd w:val="clear" w:color="auto" w:fill="auto"/>
            <w:noWrap/>
            <w:vAlign w:val="bottom"/>
            <w:hideMark/>
          </w:tcPr>
          <w:p w14:paraId="12E97C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2674B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FC84F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72B037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D4A5C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8D27F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E7497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42BA2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1192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3FF9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49FF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D2A6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4A500B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7BC560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5E0364A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16.64</w:t>
            </w:r>
          </w:p>
        </w:tc>
        <w:tc>
          <w:tcPr>
            <w:tcW w:w="652" w:type="dxa"/>
            <w:tcBorders>
              <w:top w:val="nil"/>
              <w:left w:val="nil"/>
              <w:bottom w:val="single" w:sz="4" w:space="0" w:color="auto"/>
              <w:right w:val="single" w:sz="4" w:space="0" w:color="auto"/>
            </w:tcBorders>
            <w:shd w:val="clear" w:color="auto" w:fill="auto"/>
            <w:noWrap/>
            <w:vAlign w:val="bottom"/>
            <w:hideMark/>
          </w:tcPr>
          <w:p w14:paraId="433984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92A7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6528DC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6BA429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13E79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431D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4DE4D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143F12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EBE3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7AD9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CF16B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4B9A9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36</w:t>
            </w:r>
          </w:p>
        </w:tc>
        <w:tc>
          <w:tcPr>
            <w:tcW w:w="745" w:type="dxa"/>
            <w:tcBorders>
              <w:top w:val="nil"/>
              <w:left w:val="nil"/>
              <w:bottom w:val="single" w:sz="4" w:space="0" w:color="auto"/>
              <w:right w:val="single" w:sz="4" w:space="0" w:color="auto"/>
            </w:tcBorders>
            <w:shd w:val="clear" w:color="auto" w:fill="auto"/>
            <w:noWrap/>
            <w:vAlign w:val="bottom"/>
            <w:hideMark/>
          </w:tcPr>
          <w:p w14:paraId="01B688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52B0FA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6A8C450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20.72</w:t>
            </w:r>
          </w:p>
        </w:tc>
        <w:tc>
          <w:tcPr>
            <w:tcW w:w="652" w:type="dxa"/>
            <w:tcBorders>
              <w:top w:val="nil"/>
              <w:left w:val="nil"/>
              <w:bottom w:val="single" w:sz="4" w:space="0" w:color="auto"/>
              <w:right w:val="single" w:sz="4" w:space="0" w:color="auto"/>
            </w:tcBorders>
            <w:shd w:val="clear" w:color="auto" w:fill="auto"/>
            <w:noWrap/>
            <w:vAlign w:val="bottom"/>
            <w:hideMark/>
          </w:tcPr>
          <w:p w14:paraId="22416A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2ACD4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7B738C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1ADB68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6E571F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F5C91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D43E8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D074EF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8726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EB6B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7792E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FA8F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6D55F8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163651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3CD9AA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22.47</w:t>
            </w:r>
          </w:p>
        </w:tc>
        <w:tc>
          <w:tcPr>
            <w:tcW w:w="652" w:type="dxa"/>
            <w:tcBorders>
              <w:top w:val="nil"/>
              <w:left w:val="nil"/>
              <w:bottom w:val="single" w:sz="4" w:space="0" w:color="auto"/>
              <w:right w:val="single" w:sz="4" w:space="0" w:color="auto"/>
            </w:tcBorders>
            <w:shd w:val="clear" w:color="auto" w:fill="auto"/>
            <w:noWrap/>
            <w:vAlign w:val="bottom"/>
            <w:hideMark/>
          </w:tcPr>
          <w:p w14:paraId="056CCF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A5F48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746067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317CBB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1" w:type="dxa"/>
            <w:tcBorders>
              <w:top w:val="nil"/>
              <w:left w:val="nil"/>
              <w:bottom w:val="single" w:sz="4" w:space="0" w:color="auto"/>
              <w:right w:val="single" w:sz="4" w:space="0" w:color="auto"/>
            </w:tcBorders>
            <w:shd w:val="clear" w:color="auto" w:fill="auto"/>
            <w:noWrap/>
            <w:vAlign w:val="bottom"/>
            <w:hideMark/>
          </w:tcPr>
          <w:p w14:paraId="193535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953FD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62B0F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45576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6CAE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0639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8FA8F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F5764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46AE7D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F1F56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60374D4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17.82</w:t>
            </w:r>
          </w:p>
        </w:tc>
        <w:tc>
          <w:tcPr>
            <w:tcW w:w="652" w:type="dxa"/>
            <w:tcBorders>
              <w:top w:val="nil"/>
              <w:left w:val="nil"/>
              <w:bottom w:val="single" w:sz="4" w:space="0" w:color="auto"/>
              <w:right w:val="single" w:sz="4" w:space="0" w:color="auto"/>
            </w:tcBorders>
            <w:shd w:val="clear" w:color="auto" w:fill="auto"/>
            <w:noWrap/>
            <w:vAlign w:val="bottom"/>
            <w:hideMark/>
          </w:tcPr>
          <w:p w14:paraId="449DA1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3913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1EAACE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19C3F4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71" w:type="dxa"/>
            <w:tcBorders>
              <w:top w:val="nil"/>
              <w:left w:val="nil"/>
              <w:bottom w:val="single" w:sz="4" w:space="0" w:color="auto"/>
              <w:right w:val="single" w:sz="4" w:space="0" w:color="auto"/>
            </w:tcBorders>
            <w:shd w:val="clear" w:color="auto" w:fill="auto"/>
            <w:noWrap/>
            <w:vAlign w:val="bottom"/>
            <w:hideMark/>
          </w:tcPr>
          <w:p w14:paraId="0D832D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C7BB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3181E5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7F9C79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3765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22CCB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B8188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67E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63B3DA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05C5FE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17C96A7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27.41</w:t>
            </w:r>
          </w:p>
        </w:tc>
        <w:tc>
          <w:tcPr>
            <w:tcW w:w="652" w:type="dxa"/>
            <w:tcBorders>
              <w:top w:val="nil"/>
              <w:left w:val="nil"/>
              <w:bottom w:val="single" w:sz="4" w:space="0" w:color="auto"/>
              <w:right w:val="single" w:sz="4" w:space="0" w:color="auto"/>
            </w:tcBorders>
            <w:shd w:val="clear" w:color="auto" w:fill="auto"/>
            <w:noWrap/>
            <w:vAlign w:val="bottom"/>
            <w:hideMark/>
          </w:tcPr>
          <w:p w14:paraId="2505B1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6874C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6F956D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29898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432CF3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7DF6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15F16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4E90B9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6A59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EECCA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D253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C682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228B04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4A3BAC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6E48672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20.57</w:t>
            </w:r>
          </w:p>
        </w:tc>
        <w:tc>
          <w:tcPr>
            <w:tcW w:w="652" w:type="dxa"/>
            <w:tcBorders>
              <w:top w:val="nil"/>
              <w:left w:val="nil"/>
              <w:bottom w:val="single" w:sz="4" w:space="0" w:color="auto"/>
              <w:right w:val="single" w:sz="4" w:space="0" w:color="auto"/>
            </w:tcBorders>
            <w:shd w:val="clear" w:color="auto" w:fill="auto"/>
            <w:noWrap/>
            <w:vAlign w:val="bottom"/>
            <w:hideMark/>
          </w:tcPr>
          <w:p w14:paraId="6AAB11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D3C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9A39C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4ACFC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B69BE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2C4B3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2D38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394FC5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E17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9841D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C59D3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0961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7BF956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2784D1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2D6D42A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19.61</w:t>
            </w:r>
          </w:p>
        </w:tc>
        <w:tc>
          <w:tcPr>
            <w:tcW w:w="652" w:type="dxa"/>
            <w:tcBorders>
              <w:top w:val="nil"/>
              <w:left w:val="nil"/>
              <w:bottom w:val="single" w:sz="4" w:space="0" w:color="auto"/>
              <w:right w:val="single" w:sz="4" w:space="0" w:color="auto"/>
            </w:tcBorders>
            <w:shd w:val="clear" w:color="auto" w:fill="auto"/>
            <w:noWrap/>
            <w:vAlign w:val="bottom"/>
            <w:hideMark/>
          </w:tcPr>
          <w:p w14:paraId="53A2C1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5F3C9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48400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2723FD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ABE38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E87BB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8230C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8652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A28C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7FC6D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0AED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382C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6619EE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BE0D2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AF3166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23.32</w:t>
            </w:r>
          </w:p>
        </w:tc>
        <w:tc>
          <w:tcPr>
            <w:tcW w:w="652" w:type="dxa"/>
            <w:tcBorders>
              <w:top w:val="nil"/>
              <w:left w:val="nil"/>
              <w:bottom w:val="single" w:sz="4" w:space="0" w:color="auto"/>
              <w:right w:val="single" w:sz="4" w:space="0" w:color="auto"/>
            </w:tcBorders>
            <w:shd w:val="clear" w:color="auto" w:fill="auto"/>
            <w:noWrap/>
            <w:vAlign w:val="bottom"/>
            <w:hideMark/>
          </w:tcPr>
          <w:p w14:paraId="6AAF0E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8B963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B2935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56EBD4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30564B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9A1B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C3327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E0640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1D57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A97E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269DA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EFEE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5CA96F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6B2CBB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E1E033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22.86</w:t>
            </w:r>
          </w:p>
        </w:tc>
        <w:tc>
          <w:tcPr>
            <w:tcW w:w="652" w:type="dxa"/>
            <w:tcBorders>
              <w:top w:val="nil"/>
              <w:left w:val="nil"/>
              <w:bottom w:val="single" w:sz="4" w:space="0" w:color="auto"/>
              <w:right w:val="single" w:sz="4" w:space="0" w:color="auto"/>
            </w:tcBorders>
            <w:shd w:val="clear" w:color="auto" w:fill="auto"/>
            <w:noWrap/>
            <w:vAlign w:val="bottom"/>
            <w:hideMark/>
          </w:tcPr>
          <w:p w14:paraId="506DE9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39B77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1E567F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75B79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B524F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FC8FC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C848B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4D98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6A72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8A653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D212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1FB6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209C79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DFC29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3DC60E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722A17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CD1F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7F4B7B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0DDD56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7F4600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B819D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8452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9BE5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E1C6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496F9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E42A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23856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564C9D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45395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5AB25C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20.75</w:t>
            </w:r>
          </w:p>
        </w:tc>
        <w:tc>
          <w:tcPr>
            <w:tcW w:w="652" w:type="dxa"/>
            <w:tcBorders>
              <w:top w:val="nil"/>
              <w:left w:val="nil"/>
              <w:bottom w:val="single" w:sz="4" w:space="0" w:color="auto"/>
              <w:right w:val="single" w:sz="4" w:space="0" w:color="auto"/>
            </w:tcBorders>
            <w:shd w:val="clear" w:color="auto" w:fill="auto"/>
            <w:noWrap/>
            <w:vAlign w:val="bottom"/>
            <w:hideMark/>
          </w:tcPr>
          <w:p w14:paraId="31D4E8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F22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18C565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67C05F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5A1DB6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0F035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A4FD4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1507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D152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F486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8AF7C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47A6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2ACB1C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4D1F5C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472B500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23.77</w:t>
            </w:r>
          </w:p>
        </w:tc>
        <w:tc>
          <w:tcPr>
            <w:tcW w:w="652" w:type="dxa"/>
            <w:tcBorders>
              <w:top w:val="nil"/>
              <w:left w:val="nil"/>
              <w:bottom w:val="single" w:sz="4" w:space="0" w:color="auto"/>
              <w:right w:val="single" w:sz="4" w:space="0" w:color="auto"/>
            </w:tcBorders>
            <w:shd w:val="clear" w:color="auto" w:fill="auto"/>
            <w:noWrap/>
            <w:vAlign w:val="bottom"/>
            <w:hideMark/>
          </w:tcPr>
          <w:p w14:paraId="63AA97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28D88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2AC252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7BDC70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52CC03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AFFA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52164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FEDDC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D540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22321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8D989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700B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116559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7834CF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D052F4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23.29</w:t>
            </w:r>
          </w:p>
        </w:tc>
        <w:tc>
          <w:tcPr>
            <w:tcW w:w="652" w:type="dxa"/>
            <w:tcBorders>
              <w:top w:val="nil"/>
              <w:left w:val="nil"/>
              <w:bottom w:val="single" w:sz="4" w:space="0" w:color="auto"/>
              <w:right w:val="single" w:sz="4" w:space="0" w:color="auto"/>
            </w:tcBorders>
            <w:shd w:val="clear" w:color="auto" w:fill="auto"/>
            <w:noWrap/>
            <w:vAlign w:val="bottom"/>
            <w:hideMark/>
          </w:tcPr>
          <w:p w14:paraId="6AF4A6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A308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79C78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8D30E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3DAE1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EFB4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A787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FB3CD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8F13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1F3B6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DA3E2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2627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49CF2F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2C691F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57F2865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22.47</w:t>
            </w:r>
          </w:p>
        </w:tc>
        <w:tc>
          <w:tcPr>
            <w:tcW w:w="652" w:type="dxa"/>
            <w:tcBorders>
              <w:top w:val="nil"/>
              <w:left w:val="nil"/>
              <w:bottom w:val="single" w:sz="4" w:space="0" w:color="auto"/>
              <w:right w:val="single" w:sz="4" w:space="0" w:color="auto"/>
            </w:tcBorders>
            <w:shd w:val="clear" w:color="auto" w:fill="auto"/>
            <w:noWrap/>
            <w:vAlign w:val="bottom"/>
            <w:hideMark/>
          </w:tcPr>
          <w:p w14:paraId="0E17E5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D15C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0BDB72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7CB4C1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1" w:type="dxa"/>
            <w:tcBorders>
              <w:top w:val="nil"/>
              <w:left w:val="nil"/>
              <w:bottom w:val="single" w:sz="4" w:space="0" w:color="auto"/>
              <w:right w:val="single" w:sz="4" w:space="0" w:color="auto"/>
            </w:tcBorders>
            <w:shd w:val="clear" w:color="auto" w:fill="auto"/>
            <w:noWrap/>
            <w:vAlign w:val="bottom"/>
            <w:hideMark/>
          </w:tcPr>
          <w:p w14:paraId="3D7ED9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6710B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9C879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489B4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5ABF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B6519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09CDD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DF62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70DFC6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53CDC6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1850A52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17.82</w:t>
            </w:r>
          </w:p>
        </w:tc>
        <w:tc>
          <w:tcPr>
            <w:tcW w:w="652" w:type="dxa"/>
            <w:tcBorders>
              <w:top w:val="nil"/>
              <w:left w:val="nil"/>
              <w:bottom w:val="single" w:sz="4" w:space="0" w:color="auto"/>
              <w:right w:val="single" w:sz="4" w:space="0" w:color="auto"/>
            </w:tcBorders>
            <w:shd w:val="clear" w:color="auto" w:fill="auto"/>
            <w:noWrap/>
            <w:vAlign w:val="bottom"/>
            <w:hideMark/>
          </w:tcPr>
          <w:p w14:paraId="68DD8F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6C7DD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0C9860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4CCB2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71" w:type="dxa"/>
            <w:tcBorders>
              <w:top w:val="nil"/>
              <w:left w:val="nil"/>
              <w:bottom w:val="single" w:sz="4" w:space="0" w:color="auto"/>
              <w:right w:val="single" w:sz="4" w:space="0" w:color="auto"/>
            </w:tcBorders>
            <w:shd w:val="clear" w:color="auto" w:fill="auto"/>
            <w:noWrap/>
            <w:vAlign w:val="bottom"/>
            <w:hideMark/>
          </w:tcPr>
          <w:p w14:paraId="29061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61DC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6A43BA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133F3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7975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5A2EA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61197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BDB0F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45" w:type="dxa"/>
            <w:tcBorders>
              <w:top w:val="nil"/>
              <w:left w:val="nil"/>
              <w:bottom w:val="single" w:sz="4" w:space="0" w:color="auto"/>
              <w:right w:val="single" w:sz="4" w:space="0" w:color="auto"/>
            </w:tcBorders>
            <w:shd w:val="clear" w:color="auto" w:fill="auto"/>
            <w:noWrap/>
            <w:vAlign w:val="bottom"/>
            <w:hideMark/>
          </w:tcPr>
          <w:p w14:paraId="4DE8D1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77BBF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000FF07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22.47</w:t>
            </w:r>
          </w:p>
        </w:tc>
        <w:tc>
          <w:tcPr>
            <w:tcW w:w="652" w:type="dxa"/>
            <w:tcBorders>
              <w:top w:val="nil"/>
              <w:left w:val="nil"/>
              <w:bottom w:val="single" w:sz="4" w:space="0" w:color="auto"/>
              <w:right w:val="single" w:sz="4" w:space="0" w:color="auto"/>
            </w:tcBorders>
            <w:shd w:val="clear" w:color="auto" w:fill="auto"/>
            <w:noWrap/>
            <w:vAlign w:val="bottom"/>
            <w:hideMark/>
          </w:tcPr>
          <w:p w14:paraId="7E898C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EF5B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6289AC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569D65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1" w:type="dxa"/>
            <w:tcBorders>
              <w:top w:val="nil"/>
              <w:left w:val="nil"/>
              <w:bottom w:val="single" w:sz="4" w:space="0" w:color="auto"/>
              <w:right w:val="single" w:sz="4" w:space="0" w:color="auto"/>
            </w:tcBorders>
            <w:shd w:val="clear" w:color="auto" w:fill="auto"/>
            <w:noWrap/>
            <w:vAlign w:val="bottom"/>
            <w:hideMark/>
          </w:tcPr>
          <w:p w14:paraId="6F516E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1FE16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BBDF3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84102B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1192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A3E59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012C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1757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F78EC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1D180A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3E4A831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24.25</w:t>
            </w:r>
          </w:p>
        </w:tc>
        <w:tc>
          <w:tcPr>
            <w:tcW w:w="652" w:type="dxa"/>
            <w:tcBorders>
              <w:top w:val="nil"/>
              <w:left w:val="nil"/>
              <w:bottom w:val="single" w:sz="4" w:space="0" w:color="auto"/>
              <w:right w:val="single" w:sz="4" w:space="0" w:color="auto"/>
            </w:tcBorders>
            <w:shd w:val="clear" w:color="auto" w:fill="auto"/>
            <w:noWrap/>
            <w:vAlign w:val="bottom"/>
            <w:hideMark/>
          </w:tcPr>
          <w:p w14:paraId="4B92D1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6FBF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0C1D2E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792" w:type="dxa"/>
            <w:tcBorders>
              <w:top w:val="nil"/>
              <w:left w:val="nil"/>
              <w:bottom w:val="single" w:sz="4" w:space="0" w:color="auto"/>
              <w:right w:val="single" w:sz="4" w:space="0" w:color="auto"/>
            </w:tcBorders>
            <w:shd w:val="clear" w:color="auto" w:fill="auto"/>
            <w:noWrap/>
            <w:vAlign w:val="bottom"/>
            <w:hideMark/>
          </w:tcPr>
          <w:p w14:paraId="56A006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41554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1483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B69E3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A48A3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1224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03F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42178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275E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485A8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201</w:t>
            </w:r>
          </w:p>
        </w:tc>
        <w:tc>
          <w:tcPr>
            <w:tcW w:w="640" w:type="dxa"/>
            <w:tcBorders>
              <w:top w:val="nil"/>
              <w:left w:val="nil"/>
              <w:bottom w:val="single" w:sz="4" w:space="0" w:color="auto"/>
              <w:right w:val="single" w:sz="4" w:space="0" w:color="auto"/>
            </w:tcBorders>
            <w:shd w:val="clear" w:color="auto" w:fill="auto"/>
            <w:noWrap/>
            <w:vAlign w:val="bottom"/>
            <w:hideMark/>
          </w:tcPr>
          <w:p w14:paraId="5455A9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54AF9F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19.06</w:t>
            </w:r>
          </w:p>
        </w:tc>
        <w:tc>
          <w:tcPr>
            <w:tcW w:w="652" w:type="dxa"/>
            <w:tcBorders>
              <w:top w:val="nil"/>
              <w:left w:val="nil"/>
              <w:bottom w:val="single" w:sz="4" w:space="0" w:color="auto"/>
              <w:right w:val="single" w:sz="4" w:space="0" w:color="auto"/>
            </w:tcBorders>
            <w:shd w:val="clear" w:color="auto" w:fill="auto"/>
            <w:noWrap/>
            <w:vAlign w:val="bottom"/>
            <w:hideMark/>
          </w:tcPr>
          <w:p w14:paraId="5864E4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8EC1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4CA753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92" w:type="dxa"/>
            <w:tcBorders>
              <w:top w:val="nil"/>
              <w:left w:val="nil"/>
              <w:bottom w:val="single" w:sz="4" w:space="0" w:color="auto"/>
              <w:right w:val="single" w:sz="4" w:space="0" w:color="auto"/>
            </w:tcBorders>
            <w:shd w:val="clear" w:color="auto" w:fill="auto"/>
            <w:noWrap/>
            <w:vAlign w:val="bottom"/>
            <w:hideMark/>
          </w:tcPr>
          <w:p w14:paraId="4A29BC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71" w:type="dxa"/>
            <w:tcBorders>
              <w:top w:val="nil"/>
              <w:left w:val="nil"/>
              <w:bottom w:val="single" w:sz="4" w:space="0" w:color="auto"/>
              <w:right w:val="single" w:sz="4" w:space="0" w:color="auto"/>
            </w:tcBorders>
            <w:shd w:val="clear" w:color="auto" w:fill="auto"/>
            <w:noWrap/>
            <w:vAlign w:val="bottom"/>
            <w:hideMark/>
          </w:tcPr>
          <w:p w14:paraId="3E228C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E7C01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65FA7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57E2C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56CA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A55F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03ABD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8762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590CB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640" w:type="dxa"/>
            <w:tcBorders>
              <w:top w:val="nil"/>
              <w:left w:val="nil"/>
              <w:bottom w:val="single" w:sz="4" w:space="0" w:color="auto"/>
              <w:right w:val="single" w:sz="4" w:space="0" w:color="auto"/>
            </w:tcBorders>
            <w:shd w:val="clear" w:color="auto" w:fill="auto"/>
            <w:noWrap/>
            <w:vAlign w:val="bottom"/>
            <w:hideMark/>
          </w:tcPr>
          <w:p w14:paraId="58D464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722F1A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28.67</w:t>
            </w:r>
          </w:p>
        </w:tc>
        <w:tc>
          <w:tcPr>
            <w:tcW w:w="652" w:type="dxa"/>
            <w:tcBorders>
              <w:top w:val="nil"/>
              <w:left w:val="nil"/>
              <w:bottom w:val="single" w:sz="4" w:space="0" w:color="auto"/>
              <w:right w:val="single" w:sz="4" w:space="0" w:color="auto"/>
            </w:tcBorders>
            <w:shd w:val="clear" w:color="auto" w:fill="auto"/>
            <w:noWrap/>
            <w:vAlign w:val="bottom"/>
            <w:hideMark/>
          </w:tcPr>
          <w:p w14:paraId="429D91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F107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06AD1E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3A87E1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9E209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F9E8F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10664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E36D2C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A3AF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5825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9F3B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8AC7C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6C1E7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67F51E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19492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19.73</w:t>
            </w:r>
          </w:p>
        </w:tc>
        <w:tc>
          <w:tcPr>
            <w:tcW w:w="652" w:type="dxa"/>
            <w:tcBorders>
              <w:top w:val="nil"/>
              <w:left w:val="nil"/>
              <w:bottom w:val="single" w:sz="4" w:space="0" w:color="auto"/>
              <w:right w:val="single" w:sz="4" w:space="0" w:color="auto"/>
            </w:tcBorders>
            <w:shd w:val="clear" w:color="auto" w:fill="auto"/>
            <w:noWrap/>
            <w:vAlign w:val="bottom"/>
            <w:hideMark/>
          </w:tcPr>
          <w:p w14:paraId="7BBA6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9E7E5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10665D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4221CF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261444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29AE4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B2FA7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14416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419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7AC8D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CF0B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EE9E4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7DEFC6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7294CD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5199C28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22.45</w:t>
            </w:r>
          </w:p>
        </w:tc>
        <w:tc>
          <w:tcPr>
            <w:tcW w:w="652" w:type="dxa"/>
            <w:tcBorders>
              <w:top w:val="nil"/>
              <w:left w:val="nil"/>
              <w:bottom w:val="single" w:sz="4" w:space="0" w:color="auto"/>
              <w:right w:val="single" w:sz="4" w:space="0" w:color="auto"/>
            </w:tcBorders>
            <w:shd w:val="clear" w:color="auto" w:fill="auto"/>
            <w:noWrap/>
            <w:vAlign w:val="bottom"/>
            <w:hideMark/>
          </w:tcPr>
          <w:p w14:paraId="12C7F5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C1F4E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8187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5D7CF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71" w:type="dxa"/>
            <w:tcBorders>
              <w:top w:val="nil"/>
              <w:left w:val="nil"/>
              <w:bottom w:val="single" w:sz="4" w:space="0" w:color="auto"/>
              <w:right w:val="single" w:sz="4" w:space="0" w:color="auto"/>
            </w:tcBorders>
            <w:shd w:val="clear" w:color="auto" w:fill="auto"/>
            <w:noWrap/>
            <w:vAlign w:val="bottom"/>
            <w:hideMark/>
          </w:tcPr>
          <w:p w14:paraId="1E12EF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77AF3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2E95F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bl>
    <w:p w14:paraId="47431D59" w14:textId="7C21C403"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7A0D785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1EEE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FB47B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F13E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0400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6F8636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AE97D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3A7C889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21.07</w:t>
            </w:r>
          </w:p>
        </w:tc>
        <w:tc>
          <w:tcPr>
            <w:tcW w:w="652" w:type="dxa"/>
            <w:tcBorders>
              <w:top w:val="nil"/>
              <w:left w:val="nil"/>
              <w:bottom w:val="single" w:sz="4" w:space="0" w:color="auto"/>
              <w:right w:val="single" w:sz="4" w:space="0" w:color="auto"/>
            </w:tcBorders>
            <w:shd w:val="clear" w:color="auto" w:fill="auto"/>
            <w:noWrap/>
            <w:vAlign w:val="bottom"/>
            <w:hideMark/>
          </w:tcPr>
          <w:p w14:paraId="569127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A741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08816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92" w:type="dxa"/>
            <w:tcBorders>
              <w:top w:val="nil"/>
              <w:left w:val="nil"/>
              <w:bottom w:val="single" w:sz="4" w:space="0" w:color="auto"/>
              <w:right w:val="single" w:sz="4" w:space="0" w:color="auto"/>
            </w:tcBorders>
            <w:shd w:val="clear" w:color="auto" w:fill="auto"/>
            <w:noWrap/>
            <w:vAlign w:val="bottom"/>
            <w:hideMark/>
          </w:tcPr>
          <w:p w14:paraId="3FC6A3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427824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60EB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E2199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FE53E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CE76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A7BE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64980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CC0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ADA50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6444B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B3BFD2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27.92</w:t>
            </w:r>
          </w:p>
        </w:tc>
        <w:tc>
          <w:tcPr>
            <w:tcW w:w="652" w:type="dxa"/>
            <w:tcBorders>
              <w:top w:val="nil"/>
              <w:left w:val="nil"/>
              <w:bottom w:val="single" w:sz="4" w:space="0" w:color="auto"/>
              <w:right w:val="single" w:sz="4" w:space="0" w:color="auto"/>
            </w:tcBorders>
            <w:shd w:val="clear" w:color="auto" w:fill="auto"/>
            <w:noWrap/>
            <w:vAlign w:val="bottom"/>
            <w:hideMark/>
          </w:tcPr>
          <w:p w14:paraId="076C61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DC57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70A3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7DCBCB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0E3DB3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02378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1BCDC4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186DA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AE6D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6BC7D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838FD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6DFE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FC11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E5257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67F1307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20.52</w:t>
            </w:r>
          </w:p>
        </w:tc>
        <w:tc>
          <w:tcPr>
            <w:tcW w:w="652" w:type="dxa"/>
            <w:tcBorders>
              <w:top w:val="nil"/>
              <w:left w:val="nil"/>
              <w:bottom w:val="single" w:sz="4" w:space="0" w:color="auto"/>
              <w:right w:val="single" w:sz="4" w:space="0" w:color="auto"/>
            </w:tcBorders>
            <w:shd w:val="clear" w:color="auto" w:fill="auto"/>
            <w:noWrap/>
            <w:vAlign w:val="bottom"/>
            <w:hideMark/>
          </w:tcPr>
          <w:p w14:paraId="2ADE0C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38A6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0A1CD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A62C8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AC26C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FCE6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BA41A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69379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7952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2606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6D630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1D88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1215AC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49A26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08B8468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21.80</w:t>
            </w:r>
          </w:p>
        </w:tc>
        <w:tc>
          <w:tcPr>
            <w:tcW w:w="652" w:type="dxa"/>
            <w:tcBorders>
              <w:top w:val="nil"/>
              <w:left w:val="nil"/>
              <w:bottom w:val="single" w:sz="4" w:space="0" w:color="auto"/>
              <w:right w:val="single" w:sz="4" w:space="0" w:color="auto"/>
            </w:tcBorders>
            <w:shd w:val="clear" w:color="auto" w:fill="auto"/>
            <w:noWrap/>
            <w:vAlign w:val="bottom"/>
            <w:hideMark/>
          </w:tcPr>
          <w:p w14:paraId="20764D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597A5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55A9B9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B42DA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ED10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4EF25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57723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E6EB4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B0B1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F9A38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A6967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8A99F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E5C52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76CE23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D3F279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5ADDA7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47CA5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CE5AA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1BA19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B61EC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6C89B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90CC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060D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DCC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B1532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730A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BA3D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63CDCB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68FC07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7B0409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21.85</w:t>
            </w:r>
          </w:p>
        </w:tc>
        <w:tc>
          <w:tcPr>
            <w:tcW w:w="652" w:type="dxa"/>
            <w:tcBorders>
              <w:top w:val="nil"/>
              <w:left w:val="nil"/>
              <w:bottom w:val="single" w:sz="4" w:space="0" w:color="auto"/>
              <w:right w:val="single" w:sz="4" w:space="0" w:color="auto"/>
            </w:tcBorders>
            <w:shd w:val="clear" w:color="auto" w:fill="auto"/>
            <w:noWrap/>
            <w:vAlign w:val="bottom"/>
            <w:hideMark/>
          </w:tcPr>
          <w:p w14:paraId="2FAB3F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7BFEA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788FFE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718F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42C26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CC3F3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4554A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A7F3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4811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DD9D8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5A81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0168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6AFA30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1B1788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70E3AD7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20.20</w:t>
            </w:r>
          </w:p>
        </w:tc>
        <w:tc>
          <w:tcPr>
            <w:tcW w:w="652" w:type="dxa"/>
            <w:tcBorders>
              <w:top w:val="nil"/>
              <w:left w:val="nil"/>
              <w:bottom w:val="single" w:sz="4" w:space="0" w:color="auto"/>
              <w:right w:val="single" w:sz="4" w:space="0" w:color="auto"/>
            </w:tcBorders>
            <w:shd w:val="clear" w:color="auto" w:fill="auto"/>
            <w:noWrap/>
            <w:vAlign w:val="bottom"/>
            <w:hideMark/>
          </w:tcPr>
          <w:p w14:paraId="69828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6004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0E8E7B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B3284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C1244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3C94B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C62C1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81CB8F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2F6E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BF72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A71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BAE79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2F6AC3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2DC8D9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0D3ADA8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22.55</w:t>
            </w:r>
          </w:p>
        </w:tc>
        <w:tc>
          <w:tcPr>
            <w:tcW w:w="652" w:type="dxa"/>
            <w:tcBorders>
              <w:top w:val="nil"/>
              <w:left w:val="nil"/>
              <w:bottom w:val="single" w:sz="4" w:space="0" w:color="auto"/>
              <w:right w:val="single" w:sz="4" w:space="0" w:color="auto"/>
            </w:tcBorders>
            <w:shd w:val="clear" w:color="auto" w:fill="auto"/>
            <w:noWrap/>
            <w:vAlign w:val="bottom"/>
            <w:hideMark/>
          </w:tcPr>
          <w:p w14:paraId="25DF3A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FD31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607FC8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149B1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3201F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27135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C0DCA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0D309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F049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D3BAE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5A09C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D9C72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5E778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0BF5E0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72A9847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18.76</w:t>
            </w:r>
          </w:p>
        </w:tc>
        <w:tc>
          <w:tcPr>
            <w:tcW w:w="652" w:type="dxa"/>
            <w:tcBorders>
              <w:top w:val="nil"/>
              <w:left w:val="nil"/>
              <w:bottom w:val="single" w:sz="4" w:space="0" w:color="auto"/>
              <w:right w:val="single" w:sz="4" w:space="0" w:color="auto"/>
            </w:tcBorders>
            <w:shd w:val="clear" w:color="auto" w:fill="auto"/>
            <w:noWrap/>
            <w:vAlign w:val="bottom"/>
            <w:hideMark/>
          </w:tcPr>
          <w:p w14:paraId="6C4BBB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61F1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386E4E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92" w:type="dxa"/>
            <w:tcBorders>
              <w:top w:val="nil"/>
              <w:left w:val="nil"/>
              <w:bottom w:val="single" w:sz="4" w:space="0" w:color="auto"/>
              <w:right w:val="single" w:sz="4" w:space="0" w:color="auto"/>
            </w:tcBorders>
            <w:shd w:val="clear" w:color="auto" w:fill="auto"/>
            <w:noWrap/>
            <w:vAlign w:val="bottom"/>
            <w:hideMark/>
          </w:tcPr>
          <w:p w14:paraId="7AC82C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71" w:type="dxa"/>
            <w:tcBorders>
              <w:top w:val="nil"/>
              <w:left w:val="nil"/>
              <w:bottom w:val="single" w:sz="4" w:space="0" w:color="auto"/>
              <w:right w:val="single" w:sz="4" w:space="0" w:color="auto"/>
            </w:tcBorders>
            <w:shd w:val="clear" w:color="auto" w:fill="auto"/>
            <w:noWrap/>
            <w:vAlign w:val="bottom"/>
            <w:hideMark/>
          </w:tcPr>
          <w:p w14:paraId="6C6883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07E65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C0A3E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2314C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0CC4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5E64B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EEFCE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0C4DE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B8C31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640" w:type="dxa"/>
            <w:tcBorders>
              <w:top w:val="nil"/>
              <w:left w:val="nil"/>
              <w:bottom w:val="single" w:sz="4" w:space="0" w:color="auto"/>
              <w:right w:val="single" w:sz="4" w:space="0" w:color="auto"/>
            </w:tcBorders>
            <w:shd w:val="clear" w:color="auto" w:fill="auto"/>
            <w:noWrap/>
            <w:vAlign w:val="bottom"/>
            <w:hideMark/>
          </w:tcPr>
          <w:p w14:paraId="0C5A7E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6BBBCD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28.67</w:t>
            </w:r>
          </w:p>
        </w:tc>
        <w:tc>
          <w:tcPr>
            <w:tcW w:w="652" w:type="dxa"/>
            <w:tcBorders>
              <w:top w:val="nil"/>
              <w:left w:val="nil"/>
              <w:bottom w:val="single" w:sz="4" w:space="0" w:color="auto"/>
              <w:right w:val="single" w:sz="4" w:space="0" w:color="auto"/>
            </w:tcBorders>
            <w:shd w:val="clear" w:color="auto" w:fill="auto"/>
            <w:noWrap/>
            <w:vAlign w:val="bottom"/>
            <w:hideMark/>
          </w:tcPr>
          <w:p w14:paraId="6B47A0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5EBE5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35C722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3372C1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4684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FCC78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232CE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DF2114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5094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6564A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864B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0E5D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303571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D5A0F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31423B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19.73</w:t>
            </w:r>
          </w:p>
        </w:tc>
        <w:tc>
          <w:tcPr>
            <w:tcW w:w="652" w:type="dxa"/>
            <w:tcBorders>
              <w:top w:val="nil"/>
              <w:left w:val="nil"/>
              <w:bottom w:val="single" w:sz="4" w:space="0" w:color="auto"/>
              <w:right w:val="single" w:sz="4" w:space="0" w:color="auto"/>
            </w:tcBorders>
            <w:shd w:val="clear" w:color="auto" w:fill="auto"/>
            <w:noWrap/>
            <w:vAlign w:val="bottom"/>
            <w:hideMark/>
          </w:tcPr>
          <w:p w14:paraId="46A9F4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026E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55524D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5170E0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72562A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EA90A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601CB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7DF50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8D1D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2C46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4A67B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CDC7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5E77BD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32B354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24BECD5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21.15</w:t>
            </w:r>
          </w:p>
        </w:tc>
        <w:tc>
          <w:tcPr>
            <w:tcW w:w="652" w:type="dxa"/>
            <w:tcBorders>
              <w:top w:val="nil"/>
              <w:left w:val="nil"/>
              <w:bottom w:val="single" w:sz="4" w:space="0" w:color="auto"/>
              <w:right w:val="single" w:sz="4" w:space="0" w:color="auto"/>
            </w:tcBorders>
            <w:shd w:val="clear" w:color="auto" w:fill="auto"/>
            <w:noWrap/>
            <w:vAlign w:val="bottom"/>
            <w:hideMark/>
          </w:tcPr>
          <w:p w14:paraId="46D80D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980FB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144815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92" w:type="dxa"/>
            <w:tcBorders>
              <w:top w:val="nil"/>
              <w:left w:val="nil"/>
              <w:bottom w:val="single" w:sz="4" w:space="0" w:color="auto"/>
              <w:right w:val="single" w:sz="4" w:space="0" w:color="auto"/>
            </w:tcBorders>
            <w:shd w:val="clear" w:color="auto" w:fill="auto"/>
            <w:noWrap/>
            <w:vAlign w:val="bottom"/>
            <w:hideMark/>
          </w:tcPr>
          <w:p w14:paraId="2C7EF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71" w:type="dxa"/>
            <w:tcBorders>
              <w:top w:val="nil"/>
              <w:left w:val="nil"/>
              <w:bottom w:val="single" w:sz="4" w:space="0" w:color="auto"/>
              <w:right w:val="single" w:sz="4" w:space="0" w:color="auto"/>
            </w:tcBorders>
            <w:shd w:val="clear" w:color="auto" w:fill="auto"/>
            <w:noWrap/>
            <w:vAlign w:val="bottom"/>
            <w:hideMark/>
          </w:tcPr>
          <w:p w14:paraId="1D5068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0CF02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109D4C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B5A11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2E47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E85E5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1D4AB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6D159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085A00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640" w:type="dxa"/>
            <w:tcBorders>
              <w:top w:val="nil"/>
              <w:left w:val="nil"/>
              <w:bottom w:val="single" w:sz="4" w:space="0" w:color="auto"/>
              <w:right w:val="single" w:sz="4" w:space="0" w:color="auto"/>
            </w:tcBorders>
            <w:shd w:val="clear" w:color="auto" w:fill="auto"/>
            <w:noWrap/>
            <w:vAlign w:val="bottom"/>
            <w:hideMark/>
          </w:tcPr>
          <w:p w14:paraId="7FBF2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456CD6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28.67</w:t>
            </w:r>
          </w:p>
        </w:tc>
        <w:tc>
          <w:tcPr>
            <w:tcW w:w="652" w:type="dxa"/>
            <w:tcBorders>
              <w:top w:val="nil"/>
              <w:left w:val="nil"/>
              <w:bottom w:val="single" w:sz="4" w:space="0" w:color="auto"/>
              <w:right w:val="single" w:sz="4" w:space="0" w:color="auto"/>
            </w:tcBorders>
            <w:shd w:val="clear" w:color="auto" w:fill="auto"/>
            <w:noWrap/>
            <w:vAlign w:val="bottom"/>
            <w:hideMark/>
          </w:tcPr>
          <w:p w14:paraId="71133E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6258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79E816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57C3A8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8122E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C8F88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97724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F38431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F17E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F9155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58F74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B632F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45" w:type="dxa"/>
            <w:tcBorders>
              <w:top w:val="nil"/>
              <w:left w:val="nil"/>
              <w:bottom w:val="single" w:sz="4" w:space="0" w:color="auto"/>
              <w:right w:val="single" w:sz="4" w:space="0" w:color="auto"/>
            </w:tcBorders>
            <w:shd w:val="clear" w:color="auto" w:fill="auto"/>
            <w:noWrap/>
            <w:vAlign w:val="bottom"/>
            <w:hideMark/>
          </w:tcPr>
          <w:p w14:paraId="5729A2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735A0B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6073047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27.92</w:t>
            </w:r>
          </w:p>
        </w:tc>
        <w:tc>
          <w:tcPr>
            <w:tcW w:w="652" w:type="dxa"/>
            <w:tcBorders>
              <w:top w:val="nil"/>
              <w:left w:val="nil"/>
              <w:bottom w:val="single" w:sz="4" w:space="0" w:color="auto"/>
              <w:right w:val="single" w:sz="4" w:space="0" w:color="auto"/>
            </w:tcBorders>
            <w:shd w:val="clear" w:color="auto" w:fill="auto"/>
            <w:noWrap/>
            <w:vAlign w:val="bottom"/>
            <w:hideMark/>
          </w:tcPr>
          <w:p w14:paraId="37802C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3C70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8C34C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275B49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421B2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BAE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B5A38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8A2543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731A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6BA7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ADC9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E85D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394AEF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ADC43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3F260D1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16.30</w:t>
            </w:r>
          </w:p>
        </w:tc>
        <w:tc>
          <w:tcPr>
            <w:tcW w:w="652" w:type="dxa"/>
            <w:tcBorders>
              <w:top w:val="nil"/>
              <w:left w:val="nil"/>
              <w:bottom w:val="single" w:sz="4" w:space="0" w:color="auto"/>
              <w:right w:val="single" w:sz="4" w:space="0" w:color="auto"/>
            </w:tcBorders>
            <w:shd w:val="clear" w:color="auto" w:fill="auto"/>
            <w:noWrap/>
            <w:vAlign w:val="bottom"/>
            <w:hideMark/>
          </w:tcPr>
          <w:p w14:paraId="31D14E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BF42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555C7E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585E1C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2D6848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4BC59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8CA01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45056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8604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7883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05A43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D6E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3BD655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28AAFC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4293625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26.20</w:t>
            </w:r>
          </w:p>
        </w:tc>
        <w:tc>
          <w:tcPr>
            <w:tcW w:w="652" w:type="dxa"/>
            <w:tcBorders>
              <w:top w:val="nil"/>
              <w:left w:val="nil"/>
              <w:bottom w:val="single" w:sz="4" w:space="0" w:color="auto"/>
              <w:right w:val="single" w:sz="4" w:space="0" w:color="auto"/>
            </w:tcBorders>
            <w:shd w:val="clear" w:color="auto" w:fill="auto"/>
            <w:noWrap/>
            <w:vAlign w:val="bottom"/>
            <w:hideMark/>
          </w:tcPr>
          <w:p w14:paraId="2B30C6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4D3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7165FC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708615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62FCE3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ABD12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28389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9F089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ED98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2FAEE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8ECA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F867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1BB7CF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758D46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7D2027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22.40</w:t>
            </w:r>
          </w:p>
        </w:tc>
        <w:tc>
          <w:tcPr>
            <w:tcW w:w="652" w:type="dxa"/>
            <w:tcBorders>
              <w:top w:val="nil"/>
              <w:left w:val="nil"/>
              <w:bottom w:val="single" w:sz="4" w:space="0" w:color="auto"/>
              <w:right w:val="single" w:sz="4" w:space="0" w:color="auto"/>
            </w:tcBorders>
            <w:shd w:val="clear" w:color="auto" w:fill="auto"/>
            <w:noWrap/>
            <w:vAlign w:val="bottom"/>
            <w:hideMark/>
          </w:tcPr>
          <w:p w14:paraId="5EB508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21CF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6193A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50E214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0C3D1E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FCBDE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B2F24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EC80AA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1A74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BEDC0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ED0D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255D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0B83DF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5D2582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2FD7FB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25.86</w:t>
            </w:r>
          </w:p>
        </w:tc>
        <w:tc>
          <w:tcPr>
            <w:tcW w:w="652" w:type="dxa"/>
            <w:tcBorders>
              <w:top w:val="nil"/>
              <w:left w:val="nil"/>
              <w:bottom w:val="single" w:sz="4" w:space="0" w:color="auto"/>
              <w:right w:val="single" w:sz="4" w:space="0" w:color="auto"/>
            </w:tcBorders>
            <w:shd w:val="clear" w:color="auto" w:fill="auto"/>
            <w:noWrap/>
            <w:vAlign w:val="bottom"/>
            <w:hideMark/>
          </w:tcPr>
          <w:p w14:paraId="52190F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683C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675" w:type="dxa"/>
            <w:tcBorders>
              <w:top w:val="nil"/>
              <w:left w:val="nil"/>
              <w:bottom w:val="single" w:sz="4" w:space="0" w:color="auto"/>
              <w:right w:val="single" w:sz="4" w:space="0" w:color="auto"/>
            </w:tcBorders>
            <w:shd w:val="clear" w:color="auto" w:fill="auto"/>
            <w:noWrap/>
            <w:vAlign w:val="bottom"/>
            <w:hideMark/>
          </w:tcPr>
          <w:p w14:paraId="07D444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755FEE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7C5034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BEE73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5DD1D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0AC08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B4E7B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F2D8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B6893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5DEFA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064DF4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77B708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43BD48D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19.79</w:t>
            </w:r>
          </w:p>
        </w:tc>
        <w:tc>
          <w:tcPr>
            <w:tcW w:w="652" w:type="dxa"/>
            <w:tcBorders>
              <w:top w:val="nil"/>
              <w:left w:val="nil"/>
              <w:bottom w:val="single" w:sz="4" w:space="0" w:color="auto"/>
              <w:right w:val="single" w:sz="4" w:space="0" w:color="auto"/>
            </w:tcBorders>
            <w:shd w:val="clear" w:color="auto" w:fill="auto"/>
            <w:noWrap/>
            <w:vAlign w:val="bottom"/>
            <w:hideMark/>
          </w:tcPr>
          <w:p w14:paraId="4FA06A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16F7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041A17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78032F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2D51C4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4FBA1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347D94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89191F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D3CB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23789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9DF0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0E39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09C762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41154C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91DCB0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20.38</w:t>
            </w:r>
          </w:p>
        </w:tc>
        <w:tc>
          <w:tcPr>
            <w:tcW w:w="652" w:type="dxa"/>
            <w:tcBorders>
              <w:top w:val="nil"/>
              <w:left w:val="nil"/>
              <w:bottom w:val="single" w:sz="4" w:space="0" w:color="auto"/>
              <w:right w:val="single" w:sz="4" w:space="0" w:color="auto"/>
            </w:tcBorders>
            <w:shd w:val="clear" w:color="auto" w:fill="auto"/>
            <w:noWrap/>
            <w:vAlign w:val="bottom"/>
            <w:hideMark/>
          </w:tcPr>
          <w:p w14:paraId="370241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97BE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147A60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35D768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23C652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64A6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25240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698078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98E6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BD18F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186B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73B34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355D9B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640" w:type="dxa"/>
            <w:tcBorders>
              <w:top w:val="nil"/>
              <w:left w:val="nil"/>
              <w:bottom w:val="single" w:sz="4" w:space="0" w:color="auto"/>
              <w:right w:val="single" w:sz="4" w:space="0" w:color="auto"/>
            </w:tcBorders>
            <w:shd w:val="clear" w:color="auto" w:fill="auto"/>
            <w:noWrap/>
            <w:vAlign w:val="bottom"/>
            <w:hideMark/>
          </w:tcPr>
          <w:p w14:paraId="63165C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6BD8DE2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36.79</w:t>
            </w:r>
          </w:p>
        </w:tc>
        <w:tc>
          <w:tcPr>
            <w:tcW w:w="652" w:type="dxa"/>
            <w:tcBorders>
              <w:top w:val="nil"/>
              <w:left w:val="nil"/>
              <w:bottom w:val="single" w:sz="4" w:space="0" w:color="auto"/>
              <w:right w:val="single" w:sz="4" w:space="0" w:color="auto"/>
            </w:tcBorders>
            <w:shd w:val="clear" w:color="auto" w:fill="auto"/>
            <w:noWrap/>
            <w:vAlign w:val="bottom"/>
            <w:hideMark/>
          </w:tcPr>
          <w:p w14:paraId="79CECC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87C7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2CF4CF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46DB73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71" w:type="dxa"/>
            <w:tcBorders>
              <w:top w:val="nil"/>
              <w:left w:val="nil"/>
              <w:bottom w:val="single" w:sz="4" w:space="0" w:color="auto"/>
              <w:right w:val="single" w:sz="4" w:space="0" w:color="auto"/>
            </w:tcBorders>
            <w:shd w:val="clear" w:color="auto" w:fill="auto"/>
            <w:noWrap/>
            <w:vAlign w:val="bottom"/>
            <w:hideMark/>
          </w:tcPr>
          <w:p w14:paraId="6BF837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C706A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B7BB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23C97B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66A3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8D33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F8FC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0A52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1E0AED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43810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15EC9EA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15.84</w:t>
            </w:r>
          </w:p>
        </w:tc>
        <w:tc>
          <w:tcPr>
            <w:tcW w:w="652" w:type="dxa"/>
            <w:tcBorders>
              <w:top w:val="nil"/>
              <w:left w:val="nil"/>
              <w:bottom w:val="single" w:sz="4" w:space="0" w:color="auto"/>
              <w:right w:val="single" w:sz="4" w:space="0" w:color="auto"/>
            </w:tcBorders>
            <w:shd w:val="clear" w:color="auto" w:fill="auto"/>
            <w:noWrap/>
            <w:vAlign w:val="bottom"/>
            <w:hideMark/>
          </w:tcPr>
          <w:p w14:paraId="318EF3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40E8A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CF618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92" w:type="dxa"/>
            <w:tcBorders>
              <w:top w:val="nil"/>
              <w:left w:val="nil"/>
              <w:bottom w:val="single" w:sz="4" w:space="0" w:color="auto"/>
              <w:right w:val="single" w:sz="4" w:space="0" w:color="auto"/>
            </w:tcBorders>
            <w:shd w:val="clear" w:color="auto" w:fill="auto"/>
            <w:noWrap/>
            <w:vAlign w:val="bottom"/>
            <w:hideMark/>
          </w:tcPr>
          <w:p w14:paraId="18202A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2501FB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8248D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0D585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63959F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95D1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38F28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134B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3D2E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7F3585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435A34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68BD4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24.80</w:t>
            </w:r>
          </w:p>
        </w:tc>
        <w:tc>
          <w:tcPr>
            <w:tcW w:w="652" w:type="dxa"/>
            <w:tcBorders>
              <w:top w:val="nil"/>
              <w:left w:val="nil"/>
              <w:bottom w:val="single" w:sz="4" w:space="0" w:color="auto"/>
              <w:right w:val="single" w:sz="4" w:space="0" w:color="auto"/>
            </w:tcBorders>
            <w:shd w:val="clear" w:color="auto" w:fill="auto"/>
            <w:noWrap/>
            <w:vAlign w:val="bottom"/>
            <w:hideMark/>
          </w:tcPr>
          <w:p w14:paraId="6D5998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13962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31730E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26098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71" w:type="dxa"/>
            <w:tcBorders>
              <w:top w:val="nil"/>
              <w:left w:val="nil"/>
              <w:bottom w:val="single" w:sz="4" w:space="0" w:color="auto"/>
              <w:right w:val="single" w:sz="4" w:space="0" w:color="auto"/>
            </w:tcBorders>
            <w:shd w:val="clear" w:color="auto" w:fill="auto"/>
            <w:noWrap/>
            <w:vAlign w:val="bottom"/>
            <w:hideMark/>
          </w:tcPr>
          <w:p w14:paraId="573B9C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4DF8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F74FD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2DBA0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3D57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94A5D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EBB9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48CB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0DBF90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0924C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40237F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22.46</w:t>
            </w:r>
          </w:p>
        </w:tc>
        <w:tc>
          <w:tcPr>
            <w:tcW w:w="652" w:type="dxa"/>
            <w:tcBorders>
              <w:top w:val="nil"/>
              <w:left w:val="nil"/>
              <w:bottom w:val="single" w:sz="4" w:space="0" w:color="auto"/>
              <w:right w:val="single" w:sz="4" w:space="0" w:color="auto"/>
            </w:tcBorders>
            <w:shd w:val="clear" w:color="auto" w:fill="auto"/>
            <w:noWrap/>
            <w:vAlign w:val="bottom"/>
            <w:hideMark/>
          </w:tcPr>
          <w:p w14:paraId="4429FE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0649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E4E9C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8DF7C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0A657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8847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D9C45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127E5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47B8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27CF0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3158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620F1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08E264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702D2F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08C3D0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21.97</w:t>
            </w:r>
          </w:p>
        </w:tc>
        <w:tc>
          <w:tcPr>
            <w:tcW w:w="652" w:type="dxa"/>
            <w:tcBorders>
              <w:top w:val="nil"/>
              <w:left w:val="nil"/>
              <w:bottom w:val="single" w:sz="4" w:space="0" w:color="auto"/>
              <w:right w:val="single" w:sz="4" w:space="0" w:color="auto"/>
            </w:tcBorders>
            <w:shd w:val="clear" w:color="auto" w:fill="auto"/>
            <w:noWrap/>
            <w:vAlign w:val="bottom"/>
            <w:hideMark/>
          </w:tcPr>
          <w:p w14:paraId="6F0CE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C30BD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4E107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57E787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6840EA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D76E9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5F33A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CE5FA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859B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7BCE3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6B4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37836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05C914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E1E80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33018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272BAB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62F1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BD7FB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07E26B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44279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4463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BA94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AADB0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3860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4E9A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EF2D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BEA5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48EFD1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3350B6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A82F1E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4C8713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50A5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29D4D3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4C03B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DC0A9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333D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6CB7D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EA1029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A114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E90CA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3A294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2CBF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22BC6C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318C9F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AC556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20.23</w:t>
            </w:r>
          </w:p>
        </w:tc>
        <w:tc>
          <w:tcPr>
            <w:tcW w:w="652" w:type="dxa"/>
            <w:tcBorders>
              <w:top w:val="nil"/>
              <w:left w:val="nil"/>
              <w:bottom w:val="single" w:sz="4" w:space="0" w:color="auto"/>
              <w:right w:val="single" w:sz="4" w:space="0" w:color="auto"/>
            </w:tcBorders>
            <w:shd w:val="clear" w:color="auto" w:fill="auto"/>
            <w:noWrap/>
            <w:vAlign w:val="bottom"/>
            <w:hideMark/>
          </w:tcPr>
          <w:p w14:paraId="7F89C6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A2A7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720A6F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92" w:type="dxa"/>
            <w:tcBorders>
              <w:top w:val="nil"/>
              <w:left w:val="nil"/>
              <w:bottom w:val="single" w:sz="4" w:space="0" w:color="auto"/>
              <w:right w:val="single" w:sz="4" w:space="0" w:color="auto"/>
            </w:tcBorders>
            <w:shd w:val="clear" w:color="auto" w:fill="auto"/>
            <w:noWrap/>
            <w:vAlign w:val="bottom"/>
            <w:hideMark/>
          </w:tcPr>
          <w:p w14:paraId="156854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E83EE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65E6C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F7D8D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B03D0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ECC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48C9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03585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04FFB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4766F8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5463CA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136ED85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22.35</w:t>
            </w:r>
          </w:p>
        </w:tc>
        <w:tc>
          <w:tcPr>
            <w:tcW w:w="652" w:type="dxa"/>
            <w:tcBorders>
              <w:top w:val="nil"/>
              <w:left w:val="nil"/>
              <w:bottom w:val="single" w:sz="4" w:space="0" w:color="auto"/>
              <w:right w:val="single" w:sz="4" w:space="0" w:color="auto"/>
            </w:tcBorders>
            <w:shd w:val="clear" w:color="auto" w:fill="auto"/>
            <w:noWrap/>
            <w:vAlign w:val="bottom"/>
            <w:hideMark/>
          </w:tcPr>
          <w:p w14:paraId="1E6EA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716A7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B2756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F3D54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ED6ED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65E58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73C0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E036A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21AC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1E29F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DFCDB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6AF6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6A891C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2926E5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543E09B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16.30</w:t>
            </w:r>
          </w:p>
        </w:tc>
        <w:tc>
          <w:tcPr>
            <w:tcW w:w="652" w:type="dxa"/>
            <w:tcBorders>
              <w:top w:val="nil"/>
              <w:left w:val="nil"/>
              <w:bottom w:val="single" w:sz="4" w:space="0" w:color="auto"/>
              <w:right w:val="single" w:sz="4" w:space="0" w:color="auto"/>
            </w:tcBorders>
            <w:shd w:val="clear" w:color="auto" w:fill="auto"/>
            <w:noWrap/>
            <w:vAlign w:val="bottom"/>
            <w:hideMark/>
          </w:tcPr>
          <w:p w14:paraId="6B081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32C0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0304DC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6C961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55CD57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1A447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647FD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255A62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9E74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DC8A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AC72A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5B38D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143577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24365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4E97A74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26.20</w:t>
            </w:r>
          </w:p>
        </w:tc>
        <w:tc>
          <w:tcPr>
            <w:tcW w:w="652" w:type="dxa"/>
            <w:tcBorders>
              <w:top w:val="nil"/>
              <w:left w:val="nil"/>
              <w:bottom w:val="single" w:sz="4" w:space="0" w:color="auto"/>
              <w:right w:val="single" w:sz="4" w:space="0" w:color="auto"/>
            </w:tcBorders>
            <w:shd w:val="clear" w:color="auto" w:fill="auto"/>
            <w:noWrap/>
            <w:vAlign w:val="bottom"/>
            <w:hideMark/>
          </w:tcPr>
          <w:p w14:paraId="2AF9E3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8B3E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2BEE97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7B475F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7C259E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3A0D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015E0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861D48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D4AA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BB0B7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73F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3BBA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3A68EE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668DD7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6A8B88E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22.40</w:t>
            </w:r>
          </w:p>
        </w:tc>
        <w:tc>
          <w:tcPr>
            <w:tcW w:w="652" w:type="dxa"/>
            <w:tcBorders>
              <w:top w:val="nil"/>
              <w:left w:val="nil"/>
              <w:bottom w:val="single" w:sz="4" w:space="0" w:color="auto"/>
              <w:right w:val="single" w:sz="4" w:space="0" w:color="auto"/>
            </w:tcBorders>
            <w:shd w:val="clear" w:color="auto" w:fill="auto"/>
            <w:noWrap/>
            <w:vAlign w:val="bottom"/>
            <w:hideMark/>
          </w:tcPr>
          <w:p w14:paraId="06103E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2AE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0863A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188099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189437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279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00484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24E37A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225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B8660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D41F2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F31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7A5929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499468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5D8ABA2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26.18</w:t>
            </w:r>
          </w:p>
        </w:tc>
        <w:tc>
          <w:tcPr>
            <w:tcW w:w="652" w:type="dxa"/>
            <w:tcBorders>
              <w:top w:val="nil"/>
              <w:left w:val="nil"/>
              <w:bottom w:val="single" w:sz="4" w:space="0" w:color="auto"/>
              <w:right w:val="single" w:sz="4" w:space="0" w:color="auto"/>
            </w:tcBorders>
            <w:shd w:val="clear" w:color="auto" w:fill="auto"/>
            <w:noWrap/>
            <w:vAlign w:val="bottom"/>
            <w:hideMark/>
          </w:tcPr>
          <w:p w14:paraId="2E13FA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6CB2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675" w:type="dxa"/>
            <w:tcBorders>
              <w:top w:val="nil"/>
              <w:left w:val="nil"/>
              <w:bottom w:val="single" w:sz="4" w:space="0" w:color="auto"/>
              <w:right w:val="single" w:sz="4" w:space="0" w:color="auto"/>
            </w:tcBorders>
            <w:shd w:val="clear" w:color="auto" w:fill="auto"/>
            <w:noWrap/>
            <w:vAlign w:val="bottom"/>
            <w:hideMark/>
          </w:tcPr>
          <w:p w14:paraId="17F72A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0020E7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095E49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1286E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71882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10B59C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B9E8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01939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2BF3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C09B3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7B3945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5F1C77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226CB2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19.79</w:t>
            </w:r>
          </w:p>
        </w:tc>
        <w:tc>
          <w:tcPr>
            <w:tcW w:w="652" w:type="dxa"/>
            <w:tcBorders>
              <w:top w:val="nil"/>
              <w:left w:val="nil"/>
              <w:bottom w:val="single" w:sz="4" w:space="0" w:color="auto"/>
              <w:right w:val="single" w:sz="4" w:space="0" w:color="auto"/>
            </w:tcBorders>
            <w:shd w:val="clear" w:color="auto" w:fill="auto"/>
            <w:noWrap/>
            <w:vAlign w:val="bottom"/>
            <w:hideMark/>
          </w:tcPr>
          <w:p w14:paraId="054DA6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FAB5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43047B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1E0D36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7BE7B8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3A3B2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39FE6F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43CA9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01F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4192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7AB86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4ACD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32AA1A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42D067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500E45D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16.30</w:t>
            </w:r>
          </w:p>
        </w:tc>
        <w:tc>
          <w:tcPr>
            <w:tcW w:w="652" w:type="dxa"/>
            <w:tcBorders>
              <w:top w:val="nil"/>
              <w:left w:val="nil"/>
              <w:bottom w:val="single" w:sz="4" w:space="0" w:color="auto"/>
              <w:right w:val="single" w:sz="4" w:space="0" w:color="auto"/>
            </w:tcBorders>
            <w:shd w:val="clear" w:color="auto" w:fill="auto"/>
            <w:noWrap/>
            <w:vAlign w:val="bottom"/>
            <w:hideMark/>
          </w:tcPr>
          <w:p w14:paraId="4E9B68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AFC7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037CA8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604B4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437F10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CA6D2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6F230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48F00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3D64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4B9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AEB46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F0E45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61847C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32ABED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08D0342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26.20</w:t>
            </w:r>
          </w:p>
        </w:tc>
        <w:tc>
          <w:tcPr>
            <w:tcW w:w="652" w:type="dxa"/>
            <w:tcBorders>
              <w:top w:val="nil"/>
              <w:left w:val="nil"/>
              <w:bottom w:val="single" w:sz="4" w:space="0" w:color="auto"/>
              <w:right w:val="single" w:sz="4" w:space="0" w:color="auto"/>
            </w:tcBorders>
            <w:shd w:val="clear" w:color="auto" w:fill="auto"/>
            <w:noWrap/>
            <w:vAlign w:val="bottom"/>
            <w:hideMark/>
          </w:tcPr>
          <w:p w14:paraId="366DE7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5DCF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76EBAB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4A1636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513B94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5C3EC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594A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09928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08CA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53A31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486EA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E8C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6AD5D2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27FDB9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BD2EB0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22.40</w:t>
            </w:r>
          </w:p>
        </w:tc>
        <w:tc>
          <w:tcPr>
            <w:tcW w:w="652" w:type="dxa"/>
            <w:tcBorders>
              <w:top w:val="nil"/>
              <w:left w:val="nil"/>
              <w:bottom w:val="single" w:sz="4" w:space="0" w:color="auto"/>
              <w:right w:val="single" w:sz="4" w:space="0" w:color="auto"/>
            </w:tcBorders>
            <w:shd w:val="clear" w:color="auto" w:fill="auto"/>
            <w:noWrap/>
            <w:vAlign w:val="bottom"/>
            <w:hideMark/>
          </w:tcPr>
          <w:p w14:paraId="75903A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92B8A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67608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093D0E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066001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156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4C3180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28FF7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46A3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4EBEB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9B35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F81D7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5323A5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1995C2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15EAD2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26.85</w:t>
            </w:r>
          </w:p>
        </w:tc>
        <w:tc>
          <w:tcPr>
            <w:tcW w:w="652" w:type="dxa"/>
            <w:tcBorders>
              <w:top w:val="nil"/>
              <w:left w:val="nil"/>
              <w:bottom w:val="single" w:sz="4" w:space="0" w:color="auto"/>
              <w:right w:val="single" w:sz="4" w:space="0" w:color="auto"/>
            </w:tcBorders>
            <w:shd w:val="clear" w:color="auto" w:fill="auto"/>
            <w:noWrap/>
            <w:vAlign w:val="bottom"/>
            <w:hideMark/>
          </w:tcPr>
          <w:p w14:paraId="48258E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EAF6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675" w:type="dxa"/>
            <w:tcBorders>
              <w:top w:val="nil"/>
              <w:left w:val="nil"/>
              <w:bottom w:val="single" w:sz="4" w:space="0" w:color="auto"/>
              <w:right w:val="single" w:sz="4" w:space="0" w:color="auto"/>
            </w:tcBorders>
            <w:shd w:val="clear" w:color="auto" w:fill="auto"/>
            <w:noWrap/>
            <w:vAlign w:val="bottom"/>
            <w:hideMark/>
          </w:tcPr>
          <w:p w14:paraId="480117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143</w:t>
            </w:r>
          </w:p>
        </w:tc>
        <w:tc>
          <w:tcPr>
            <w:tcW w:w="792" w:type="dxa"/>
            <w:tcBorders>
              <w:top w:val="nil"/>
              <w:left w:val="nil"/>
              <w:bottom w:val="single" w:sz="4" w:space="0" w:color="auto"/>
              <w:right w:val="single" w:sz="4" w:space="0" w:color="auto"/>
            </w:tcBorders>
            <w:shd w:val="clear" w:color="auto" w:fill="auto"/>
            <w:noWrap/>
            <w:vAlign w:val="bottom"/>
            <w:hideMark/>
          </w:tcPr>
          <w:p w14:paraId="6CF51D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12752F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4BAF7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3C503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361D15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E73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13B9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BCDA1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ACC06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39</w:t>
            </w:r>
          </w:p>
        </w:tc>
        <w:tc>
          <w:tcPr>
            <w:tcW w:w="745" w:type="dxa"/>
            <w:tcBorders>
              <w:top w:val="nil"/>
              <w:left w:val="nil"/>
              <w:bottom w:val="single" w:sz="4" w:space="0" w:color="auto"/>
              <w:right w:val="single" w:sz="4" w:space="0" w:color="auto"/>
            </w:tcBorders>
            <w:shd w:val="clear" w:color="auto" w:fill="auto"/>
            <w:noWrap/>
            <w:vAlign w:val="bottom"/>
            <w:hideMark/>
          </w:tcPr>
          <w:p w14:paraId="50207C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094354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7714C1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15.84</w:t>
            </w:r>
          </w:p>
        </w:tc>
        <w:tc>
          <w:tcPr>
            <w:tcW w:w="652" w:type="dxa"/>
            <w:tcBorders>
              <w:top w:val="nil"/>
              <w:left w:val="nil"/>
              <w:bottom w:val="single" w:sz="4" w:space="0" w:color="auto"/>
              <w:right w:val="single" w:sz="4" w:space="0" w:color="auto"/>
            </w:tcBorders>
            <w:shd w:val="clear" w:color="auto" w:fill="auto"/>
            <w:noWrap/>
            <w:vAlign w:val="bottom"/>
            <w:hideMark/>
          </w:tcPr>
          <w:p w14:paraId="7253E6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7B991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51442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92" w:type="dxa"/>
            <w:tcBorders>
              <w:top w:val="nil"/>
              <w:left w:val="nil"/>
              <w:bottom w:val="single" w:sz="4" w:space="0" w:color="auto"/>
              <w:right w:val="single" w:sz="4" w:space="0" w:color="auto"/>
            </w:tcBorders>
            <w:shd w:val="clear" w:color="auto" w:fill="auto"/>
            <w:noWrap/>
            <w:vAlign w:val="bottom"/>
            <w:hideMark/>
          </w:tcPr>
          <w:p w14:paraId="355280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3921D8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27DB0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ADAB5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778A2F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A850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61854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E6E3B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5F002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33A412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385536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820FAF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21.05</w:t>
            </w:r>
          </w:p>
        </w:tc>
        <w:tc>
          <w:tcPr>
            <w:tcW w:w="652" w:type="dxa"/>
            <w:tcBorders>
              <w:top w:val="nil"/>
              <w:left w:val="nil"/>
              <w:bottom w:val="single" w:sz="4" w:space="0" w:color="auto"/>
              <w:right w:val="single" w:sz="4" w:space="0" w:color="auto"/>
            </w:tcBorders>
            <w:shd w:val="clear" w:color="auto" w:fill="auto"/>
            <w:noWrap/>
            <w:vAlign w:val="bottom"/>
            <w:hideMark/>
          </w:tcPr>
          <w:p w14:paraId="644808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A774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0CCE5E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6409C5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65DA7A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A0A2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729634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B0ED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0FB8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820A6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94A0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BEDCE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7D2480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7C52F3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1561076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22.69</w:t>
            </w:r>
          </w:p>
        </w:tc>
        <w:tc>
          <w:tcPr>
            <w:tcW w:w="652" w:type="dxa"/>
            <w:tcBorders>
              <w:top w:val="nil"/>
              <w:left w:val="nil"/>
              <w:bottom w:val="single" w:sz="4" w:space="0" w:color="auto"/>
              <w:right w:val="single" w:sz="4" w:space="0" w:color="auto"/>
            </w:tcBorders>
            <w:shd w:val="clear" w:color="auto" w:fill="auto"/>
            <w:noWrap/>
            <w:vAlign w:val="bottom"/>
            <w:hideMark/>
          </w:tcPr>
          <w:p w14:paraId="46669A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93CE3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FF895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5E9049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604D82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888F2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8D4FB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A23B3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9453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05001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86824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E3A8B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370BD2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B9703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4B660DB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24.90</w:t>
            </w:r>
          </w:p>
        </w:tc>
        <w:tc>
          <w:tcPr>
            <w:tcW w:w="652" w:type="dxa"/>
            <w:tcBorders>
              <w:top w:val="nil"/>
              <w:left w:val="nil"/>
              <w:bottom w:val="single" w:sz="4" w:space="0" w:color="auto"/>
              <w:right w:val="single" w:sz="4" w:space="0" w:color="auto"/>
            </w:tcBorders>
            <w:shd w:val="clear" w:color="auto" w:fill="auto"/>
            <w:noWrap/>
            <w:vAlign w:val="bottom"/>
            <w:hideMark/>
          </w:tcPr>
          <w:p w14:paraId="25290B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AC49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675" w:type="dxa"/>
            <w:tcBorders>
              <w:top w:val="nil"/>
              <w:left w:val="nil"/>
              <w:bottom w:val="single" w:sz="4" w:space="0" w:color="auto"/>
              <w:right w:val="single" w:sz="4" w:space="0" w:color="auto"/>
            </w:tcBorders>
            <w:shd w:val="clear" w:color="auto" w:fill="auto"/>
            <w:noWrap/>
            <w:vAlign w:val="bottom"/>
            <w:hideMark/>
          </w:tcPr>
          <w:p w14:paraId="1687FA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92" w:type="dxa"/>
            <w:tcBorders>
              <w:top w:val="nil"/>
              <w:left w:val="nil"/>
              <w:bottom w:val="single" w:sz="4" w:space="0" w:color="auto"/>
              <w:right w:val="single" w:sz="4" w:space="0" w:color="auto"/>
            </w:tcBorders>
            <w:shd w:val="clear" w:color="auto" w:fill="auto"/>
            <w:noWrap/>
            <w:vAlign w:val="bottom"/>
            <w:hideMark/>
          </w:tcPr>
          <w:p w14:paraId="799F59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12FDF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4A925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81CB0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3669A1E6" w14:textId="53755D81"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464CC76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C7E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489F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52D96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EC04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5972BE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220282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555BE25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27.34</w:t>
            </w:r>
          </w:p>
        </w:tc>
        <w:tc>
          <w:tcPr>
            <w:tcW w:w="652" w:type="dxa"/>
            <w:tcBorders>
              <w:top w:val="nil"/>
              <w:left w:val="nil"/>
              <w:bottom w:val="single" w:sz="4" w:space="0" w:color="auto"/>
              <w:right w:val="single" w:sz="4" w:space="0" w:color="auto"/>
            </w:tcBorders>
            <w:shd w:val="clear" w:color="auto" w:fill="auto"/>
            <w:noWrap/>
            <w:vAlign w:val="bottom"/>
            <w:hideMark/>
          </w:tcPr>
          <w:p w14:paraId="410705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7D81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AD7DC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792" w:type="dxa"/>
            <w:tcBorders>
              <w:top w:val="nil"/>
              <w:left w:val="nil"/>
              <w:bottom w:val="single" w:sz="4" w:space="0" w:color="auto"/>
              <w:right w:val="single" w:sz="4" w:space="0" w:color="auto"/>
            </w:tcBorders>
            <w:shd w:val="clear" w:color="auto" w:fill="auto"/>
            <w:noWrap/>
            <w:vAlign w:val="bottom"/>
            <w:hideMark/>
          </w:tcPr>
          <w:p w14:paraId="4642F5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11E1FE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FFD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372C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16922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8A5C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91759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CB9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83DA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2D7239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1210B1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56C009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20.29</w:t>
            </w:r>
          </w:p>
        </w:tc>
        <w:tc>
          <w:tcPr>
            <w:tcW w:w="652" w:type="dxa"/>
            <w:tcBorders>
              <w:top w:val="nil"/>
              <w:left w:val="nil"/>
              <w:bottom w:val="single" w:sz="4" w:space="0" w:color="auto"/>
              <w:right w:val="single" w:sz="4" w:space="0" w:color="auto"/>
            </w:tcBorders>
            <w:shd w:val="clear" w:color="auto" w:fill="auto"/>
            <w:noWrap/>
            <w:vAlign w:val="bottom"/>
            <w:hideMark/>
          </w:tcPr>
          <w:p w14:paraId="3B5FB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119B2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675" w:type="dxa"/>
            <w:tcBorders>
              <w:top w:val="nil"/>
              <w:left w:val="nil"/>
              <w:bottom w:val="single" w:sz="4" w:space="0" w:color="auto"/>
              <w:right w:val="single" w:sz="4" w:space="0" w:color="auto"/>
            </w:tcBorders>
            <w:shd w:val="clear" w:color="auto" w:fill="auto"/>
            <w:noWrap/>
            <w:vAlign w:val="bottom"/>
            <w:hideMark/>
          </w:tcPr>
          <w:p w14:paraId="31DF99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92" w:type="dxa"/>
            <w:tcBorders>
              <w:top w:val="nil"/>
              <w:left w:val="nil"/>
              <w:bottom w:val="single" w:sz="4" w:space="0" w:color="auto"/>
              <w:right w:val="single" w:sz="4" w:space="0" w:color="auto"/>
            </w:tcBorders>
            <w:shd w:val="clear" w:color="auto" w:fill="auto"/>
            <w:noWrap/>
            <w:vAlign w:val="bottom"/>
            <w:hideMark/>
          </w:tcPr>
          <w:p w14:paraId="6A0724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1" w:type="dxa"/>
            <w:tcBorders>
              <w:top w:val="nil"/>
              <w:left w:val="nil"/>
              <w:bottom w:val="single" w:sz="4" w:space="0" w:color="auto"/>
              <w:right w:val="single" w:sz="4" w:space="0" w:color="auto"/>
            </w:tcBorders>
            <w:shd w:val="clear" w:color="auto" w:fill="auto"/>
            <w:noWrap/>
            <w:vAlign w:val="bottom"/>
            <w:hideMark/>
          </w:tcPr>
          <w:p w14:paraId="2F07DD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D901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F2993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DA7ED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F2CF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12CE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91FE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D5C1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056CB9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71026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01A70CB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28.40</w:t>
            </w:r>
          </w:p>
        </w:tc>
        <w:tc>
          <w:tcPr>
            <w:tcW w:w="652" w:type="dxa"/>
            <w:tcBorders>
              <w:top w:val="nil"/>
              <w:left w:val="nil"/>
              <w:bottom w:val="single" w:sz="4" w:space="0" w:color="auto"/>
              <w:right w:val="single" w:sz="4" w:space="0" w:color="auto"/>
            </w:tcBorders>
            <w:shd w:val="clear" w:color="auto" w:fill="auto"/>
            <w:noWrap/>
            <w:vAlign w:val="bottom"/>
            <w:hideMark/>
          </w:tcPr>
          <w:p w14:paraId="00A07A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7981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7B56D9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4DF0E4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D73BE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C5B8F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AED2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00D90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408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AD0C4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61091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9BDB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1A315F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318FB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06D709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20.98</w:t>
            </w:r>
          </w:p>
        </w:tc>
        <w:tc>
          <w:tcPr>
            <w:tcW w:w="652" w:type="dxa"/>
            <w:tcBorders>
              <w:top w:val="nil"/>
              <w:left w:val="nil"/>
              <w:bottom w:val="single" w:sz="4" w:space="0" w:color="auto"/>
              <w:right w:val="single" w:sz="4" w:space="0" w:color="auto"/>
            </w:tcBorders>
            <w:shd w:val="clear" w:color="auto" w:fill="auto"/>
            <w:noWrap/>
            <w:vAlign w:val="bottom"/>
            <w:hideMark/>
          </w:tcPr>
          <w:p w14:paraId="21846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C319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4DC540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235303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42B4BD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AE747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5B587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7DBDC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7A8D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F9267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9770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2BE3B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66EF6C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0A2832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432D529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20.20</w:t>
            </w:r>
          </w:p>
        </w:tc>
        <w:tc>
          <w:tcPr>
            <w:tcW w:w="652" w:type="dxa"/>
            <w:tcBorders>
              <w:top w:val="nil"/>
              <w:left w:val="nil"/>
              <w:bottom w:val="single" w:sz="4" w:space="0" w:color="auto"/>
              <w:right w:val="single" w:sz="4" w:space="0" w:color="auto"/>
            </w:tcBorders>
            <w:shd w:val="clear" w:color="auto" w:fill="auto"/>
            <w:noWrap/>
            <w:vAlign w:val="bottom"/>
            <w:hideMark/>
          </w:tcPr>
          <w:p w14:paraId="3CC75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9E16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9C4E8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2072D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86F9E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D2693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BEE16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13922A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B82B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C79C7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6F630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AC7A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0CECDC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5DCBD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05A556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148C4E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5AB7F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F3EA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0E475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7835F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5F9D3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C2923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C74DA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F3AF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A96D5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85E8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7390C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02901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D37C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0FF0CF9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245895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6341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BD47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22238E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90D58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0F91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03CA6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4AEC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FAA9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C4774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C53AA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D101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0D39C0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7B8BB4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3997C9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0F1510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292F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6522E8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735F7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C57B4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BA2B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D31BD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2C214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6DA5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2651B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D2BF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1561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7247B5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3FC18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9577A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23.20</w:t>
            </w:r>
          </w:p>
        </w:tc>
        <w:tc>
          <w:tcPr>
            <w:tcW w:w="652" w:type="dxa"/>
            <w:tcBorders>
              <w:top w:val="nil"/>
              <w:left w:val="nil"/>
              <w:bottom w:val="single" w:sz="4" w:space="0" w:color="auto"/>
              <w:right w:val="single" w:sz="4" w:space="0" w:color="auto"/>
            </w:tcBorders>
            <w:shd w:val="clear" w:color="auto" w:fill="auto"/>
            <w:noWrap/>
            <w:vAlign w:val="bottom"/>
            <w:hideMark/>
          </w:tcPr>
          <w:p w14:paraId="6C0B08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E47AC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EA443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1EC1AF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76C2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1A55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C5F46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C636C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0595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751DB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A6196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D2EA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4275FD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439A54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129BD9E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21.88</w:t>
            </w:r>
          </w:p>
        </w:tc>
        <w:tc>
          <w:tcPr>
            <w:tcW w:w="652" w:type="dxa"/>
            <w:tcBorders>
              <w:top w:val="nil"/>
              <w:left w:val="nil"/>
              <w:bottom w:val="single" w:sz="4" w:space="0" w:color="auto"/>
              <w:right w:val="single" w:sz="4" w:space="0" w:color="auto"/>
            </w:tcBorders>
            <w:shd w:val="clear" w:color="auto" w:fill="auto"/>
            <w:noWrap/>
            <w:vAlign w:val="bottom"/>
            <w:hideMark/>
          </w:tcPr>
          <w:p w14:paraId="000241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9A0D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DFE05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51626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4DC3C9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B0F06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A6675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0C9B1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3111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76894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21C0F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8308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72EE1F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343052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3CEB29B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21.45</w:t>
            </w:r>
          </w:p>
        </w:tc>
        <w:tc>
          <w:tcPr>
            <w:tcW w:w="652" w:type="dxa"/>
            <w:tcBorders>
              <w:top w:val="nil"/>
              <w:left w:val="nil"/>
              <w:bottom w:val="single" w:sz="4" w:space="0" w:color="auto"/>
              <w:right w:val="single" w:sz="4" w:space="0" w:color="auto"/>
            </w:tcBorders>
            <w:shd w:val="clear" w:color="auto" w:fill="auto"/>
            <w:noWrap/>
            <w:vAlign w:val="bottom"/>
            <w:hideMark/>
          </w:tcPr>
          <w:p w14:paraId="24AB36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76900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2393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8DE7E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ABA3C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ACE1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46295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2318B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A6CF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D78C4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0FDC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9461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7B66BA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2F0C57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077BFB0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24.62</w:t>
            </w:r>
          </w:p>
        </w:tc>
        <w:tc>
          <w:tcPr>
            <w:tcW w:w="652" w:type="dxa"/>
            <w:tcBorders>
              <w:top w:val="nil"/>
              <w:left w:val="nil"/>
              <w:bottom w:val="single" w:sz="4" w:space="0" w:color="auto"/>
              <w:right w:val="single" w:sz="4" w:space="0" w:color="auto"/>
            </w:tcBorders>
            <w:shd w:val="clear" w:color="auto" w:fill="auto"/>
            <w:noWrap/>
            <w:vAlign w:val="bottom"/>
            <w:hideMark/>
          </w:tcPr>
          <w:p w14:paraId="3A593D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C99B6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675" w:type="dxa"/>
            <w:tcBorders>
              <w:top w:val="nil"/>
              <w:left w:val="nil"/>
              <w:bottom w:val="single" w:sz="4" w:space="0" w:color="auto"/>
              <w:right w:val="single" w:sz="4" w:space="0" w:color="auto"/>
            </w:tcBorders>
            <w:shd w:val="clear" w:color="auto" w:fill="auto"/>
            <w:noWrap/>
            <w:vAlign w:val="bottom"/>
            <w:hideMark/>
          </w:tcPr>
          <w:p w14:paraId="000901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92" w:type="dxa"/>
            <w:tcBorders>
              <w:top w:val="nil"/>
              <w:left w:val="nil"/>
              <w:bottom w:val="single" w:sz="4" w:space="0" w:color="auto"/>
              <w:right w:val="single" w:sz="4" w:space="0" w:color="auto"/>
            </w:tcBorders>
            <w:shd w:val="clear" w:color="auto" w:fill="auto"/>
            <w:noWrap/>
            <w:vAlign w:val="bottom"/>
            <w:hideMark/>
          </w:tcPr>
          <w:p w14:paraId="74979E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7A273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E3AD1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1732A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31B1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78D6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9D1EB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55659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B40C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725B8F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3D9568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27DF3C7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23.99</w:t>
            </w:r>
          </w:p>
        </w:tc>
        <w:tc>
          <w:tcPr>
            <w:tcW w:w="652" w:type="dxa"/>
            <w:tcBorders>
              <w:top w:val="nil"/>
              <w:left w:val="nil"/>
              <w:bottom w:val="single" w:sz="4" w:space="0" w:color="auto"/>
              <w:right w:val="single" w:sz="4" w:space="0" w:color="auto"/>
            </w:tcBorders>
            <w:shd w:val="clear" w:color="auto" w:fill="auto"/>
            <w:noWrap/>
            <w:vAlign w:val="bottom"/>
            <w:hideMark/>
          </w:tcPr>
          <w:p w14:paraId="3A1FE1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42621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75EF90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027838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592D6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EC94D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A64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582BFF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84DB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0E09D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4038D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747FA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45" w:type="dxa"/>
            <w:tcBorders>
              <w:top w:val="nil"/>
              <w:left w:val="nil"/>
              <w:bottom w:val="single" w:sz="4" w:space="0" w:color="auto"/>
              <w:right w:val="single" w:sz="4" w:space="0" w:color="auto"/>
            </w:tcBorders>
            <w:shd w:val="clear" w:color="auto" w:fill="auto"/>
            <w:noWrap/>
            <w:vAlign w:val="bottom"/>
            <w:hideMark/>
          </w:tcPr>
          <w:p w14:paraId="1F5390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63E956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099D2CF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20.98</w:t>
            </w:r>
          </w:p>
        </w:tc>
        <w:tc>
          <w:tcPr>
            <w:tcW w:w="652" w:type="dxa"/>
            <w:tcBorders>
              <w:top w:val="nil"/>
              <w:left w:val="nil"/>
              <w:bottom w:val="single" w:sz="4" w:space="0" w:color="auto"/>
              <w:right w:val="single" w:sz="4" w:space="0" w:color="auto"/>
            </w:tcBorders>
            <w:shd w:val="clear" w:color="auto" w:fill="auto"/>
            <w:noWrap/>
            <w:vAlign w:val="bottom"/>
            <w:hideMark/>
          </w:tcPr>
          <w:p w14:paraId="6DD391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7F8A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7FEB3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7E245D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541230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8DDB5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C8496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F2615D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0B9C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6EB4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1B16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2816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6CE1F9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342B10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7335732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24.88</w:t>
            </w:r>
          </w:p>
        </w:tc>
        <w:tc>
          <w:tcPr>
            <w:tcW w:w="652" w:type="dxa"/>
            <w:tcBorders>
              <w:top w:val="nil"/>
              <w:left w:val="nil"/>
              <w:bottom w:val="single" w:sz="4" w:space="0" w:color="auto"/>
              <w:right w:val="single" w:sz="4" w:space="0" w:color="auto"/>
            </w:tcBorders>
            <w:shd w:val="clear" w:color="auto" w:fill="auto"/>
            <w:noWrap/>
            <w:vAlign w:val="bottom"/>
            <w:hideMark/>
          </w:tcPr>
          <w:p w14:paraId="64902A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B601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2661DC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13508C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1425D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B2EC2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BDAAC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8FBCC5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21A3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C9CFF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E0461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90FA6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08782E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05961D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AE5D2C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27.02</w:t>
            </w:r>
          </w:p>
        </w:tc>
        <w:tc>
          <w:tcPr>
            <w:tcW w:w="652" w:type="dxa"/>
            <w:tcBorders>
              <w:top w:val="nil"/>
              <w:left w:val="nil"/>
              <w:bottom w:val="single" w:sz="4" w:space="0" w:color="auto"/>
              <w:right w:val="single" w:sz="4" w:space="0" w:color="auto"/>
            </w:tcBorders>
            <w:shd w:val="clear" w:color="auto" w:fill="auto"/>
            <w:noWrap/>
            <w:vAlign w:val="bottom"/>
            <w:hideMark/>
          </w:tcPr>
          <w:p w14:paraId="0DD38E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81D3A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6452CA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92" w:type="dxa"/>
            <w:tcBorders>
              <w:top w:val="nil"/>
              <w:left w:val="nil"/>
              <w:bottom w:val="single" w:sz="4" w:space="0" w:color="auto"/>
              <w:right w:val="single" w:sz="4" w:space="0" w:color="auto"/>
            </w:tcBorders>
            <w:shd w:val="clear" w:color="auto" w:fill="auto"/>
            <w:noWrap/>
            <w:vAlign w:val="bottom"/>
            <w:hideMark/>
          </w:tcPr>
          <w:p w14:paraId="57204C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0D2CF4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0A07C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7DF9F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F29B2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D9F7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AF4D1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D22A0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7B3E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371108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237D27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135A59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20.32</w:t>
            </w:r>
          </w:p>
        </w:tc>
        <w:tc>
          <w:tcPr>
            <w:tcW w:w="652" w:type="dxa"/>
            <w:tcBorders>
              <w:top w:val="nil"/>
              <w:left w:val="nil"/>
              <w:bottom w:val="single" w:sz="4" w:space="0" w:color="auto"/>
              <w:right w:val="single" w:sz="4" w:space="0" w:color="auto"/>
            </w:tcBorders>
            <w:shd w:val="clear" w:color="auto" w:fill="auto"/>
            <w:noWrap/>
            <w:vAlign w:val="bottom"/>
            <w:hideMark/>
          </w:tcPr>
          <w:p w14:paraId="0C3954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E709B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114DB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8304F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07472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69D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E5B4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3D3AB3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36ED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B31DD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319AA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AAAE4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491077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7C38D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42AC52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21.72</w:t>
            </w:r>
          </w:p>
        </w:tc>
        <w:tc>
          <w:tcPr>
            <w:tcW w:w="652" w:type="dxa"/>
            <w:tcBorders>
              <w:top w:val="nil"/>
              <w:left w:val="nil"/>
              <w:bottom w:val="single" w:sz="4" w:space="0" w:color="auto"/>
              <w:right w:val="single" w:sz="4" w:space="0" w:color="auto"/>
            </w:tcBorders>
            <w:shd w:val="clear" w:color="auto" w:fill="auto"/>
            <w:noWrap/>
            <w:vAlign w:val="bottom"/>
            <w:hideMark/>
          </w:tcPr>
          <w:p w14:paraId="37DA43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B57D4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389B4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4EDAB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CDF06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FCC4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606F4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EA9C0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5B15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35B3B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F469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875F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685D09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54393D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32F2D8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22.46</w:t>
            </w:r>
          </w:p>
        </w:tc>
        <w:tc>
          <w:tcPr>
            <w:tcW w:w="652" w:type="dxa"/>
            <w:tcBorders>
              <w:top w:val="nil"/>
              <w:left w:val="nil"/>
              <w:bottom w:val="single" w:sz="4" w:space="0" w:color="auto"/>
              <w:right w:val="single" w:sz="4" w:space="0" w:color="auto"/>
            </w:tcBorders>
            <w:shd w:val="clear" w:color="auto" w:fill="auto"/>
            <w:noWrap/>
            <w:vAlign w:val="bottom"/>
            <w:hideMark/>
          </w:tcPr>
          <w:p w14:paraId="296C1C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39140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6652B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0F3D2A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389157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CE74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D57F1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8FF6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705F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20703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21826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814D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028454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9A776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877CAA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46A583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6BEB0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6C740B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3ADEC4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F15D6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3DEBA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29F47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17B61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029C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02A7B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C2DF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0BFA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319A42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5E8F2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54B2407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22.40</w:t>
            </w:r>
          </w:p>
        </w:tc>
        <w:tc>
          <w:tcPr>
            <w:tcW w:w="652" w:type="dxa"/>
            <w:tcBorders>
              <w:top w:val="nil"/>
              <w:left w:val="nil"/>
              <w:bottom w:val="single" w:sz="4" w:space="0" w:color="auto"/>
              <w:right w:val="single" w:sz="4" w:space="0" w:color="auto"/>
            </w:tcBorders>
            <w:shd w:val="clear" w:color="auto" w:fill="auto"/>
            <w:noWrap/>
            <w:vAlign w:val="bottom"/>
            <w:hideMark/>
          </w:tcPr>
          <w:p w14:paraId="555F23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DDB96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2C36DF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0211F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1C746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D8E2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F651D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B66D1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B25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A3AD3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D4B7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4A0D8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798CC2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80DFA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3B4F9FE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22.63</w:t>
            </w:r>
          </w:p>
        </w:tc>
        <w:tc>
          <w:tcPr>
            <w:tcW w:w="652" w:type="dxa"/>
            <w:tcBorders>
              <w:top w:val="nil"/>
              <w:left w:val="nil"/>
              <w:bottom w:val="single" w:sz="4" w:space="0" w:color="auto"/>
              <w:right w:val="single" w:sz="4" w:space="0" w:color="auto"/>
            </w:tcBorders>
            <w:shd w:val="clear" w:color="auto" w:fill="auto"/>
            <w:noWrap/>
            <w:vAlign w:val="bottom"/>
            <w:hideMark/>
          </w:tcPr>
          <w:p w14:paraId="78B5F2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7179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5E8119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9B13C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F786A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924C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C8837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20EB99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8499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6FDA9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C6836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F33D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45" w:type="dxa"/>
            <w:tcBorders>
              <w:top w:val="nil"/>
              <w:left w:val="nil"/>
              <w:bottom w:val="single" w:sz="4" w:space="0" w:color="auto"/>
              <w:right w:val="single" w:sz="4" w:space="0" w:color="auto"/>
            </w:tcBorders>
            <w:shd w:val="clear" w:color="auto" w:fill="auto"/>
            <w:noWrap/>
            <w:vAlign w:val="bottom"/>
            <w:hideMark/>
          </w:tcPr>
          <w:p w14:paraId="3280D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13794A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2F21875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23.46</w:t>
            </w:r>
          </w:p>
        </w:tc>
        <w:tc>
          <w:tcPr>
            <w:tcW w:w="652" w:type="dxa"/>
            <w:tcBorders>
              <w:top w:val="nil"/>
              <w:left w:val="nil"/>
              <w:bottom w:val="single" w:sz="4" w:space="0" w:color="auto"/>
              <w:right w:val="single" w:sz="4" w:space="0" w:color="auto"/>
            </w:tcBorders>
            <w:shd w:val="clear" w:color="auto" w:fill="auto"/>
            <w:noWrap/>
            <w:vAlign w:val="bottom"/>
            <w:hideMark/>
          </w:tcPr>
          <w:p w14:paraId="3452AA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6A18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1B2FFB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AD8F1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0FA926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73DF1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E6775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A530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F2CE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DFDC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1208C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C9F6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2709EB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42A6CD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1439528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23.38</w:t>
            </w:r>
          </w:p>
        </w:tc>
        <w:tc>
          <w:tcPr>
            <w:tcW w:w="652" w:type="dxa"/>
            <w:tcBorders>
              <w:top w:val="nil"/>
              <w:left w:val="nil"/>
              <w:bottom w:val="single" w:sz="4" w:space="0" w:color="auto"/>
              <w:right w:val="single" w:sz="4" w:space="0" w:color="auto"/>
            </w:tcBorders>
            <w:shd w:val="clear" w:color="auto" w:fill="auto"/>
            <w:noWrap/>
            <w:vAlign w:val="bottom"/>
            <w:hideMark/>
          </w:tcPr>
          <w:p w14:paraId="7620DD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5E95D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44C096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92" w:type="dxa"/>
            <w:tcBorders>
              <w:top w:val="nil"/>
              <w:left w:val="nil"/>
              <w:bottom w:val="single" w:sz="4" w:space="0" w:color="auto"/>
              <w:right w:val="single" w:sz="4" w:space="0" w:color="auto"/>
            </w:tcBorders>
            <w:shd w:val="clear" w:color="auto" w:fill="auto"/>
            <w:noWrap/>
            <w:vAlign w:val="bottom"/>
            <w:hideMark/>
          </w:tcPr>
          <w:p w14:paraId="2B54F7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71" w:type="dxa"/>
            <w:tcBorders>
              <w:top w:val="nil"/>
              <w:left w:val="nil"/>
              <w:bottom w:val="single" w:sz="4" w:space="0" w:color="auto"/>
              <w:right w:val="single" w:sz="4" w:space="0" w:color="auto"/>
            </w:tcBorders>
            <w:shd w:val="clear" w:color="auto" w:fill="auto"/>
            <w:noWrap/>
            <w:vAlign w:val="bottom"/>
            <w:hideMark/>
          </w:tcPr>
          <w:p w14:paraId="75B440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F1C63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F32F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4F17D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3C6C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E25A2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4D315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FB9D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1FD8F0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0993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70443A0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24.44</w:t>
            </w:r>
          </w:p>
        </w:tc>
        <w:tc>
          <w:tcPr>
            <w:tcW w:w="652" w:type="dxa"/>
            <w:tcBorders>
              <w:top w:val="nil"/>
              <w:left w:val="nil"/>
              <w:bottom w:val="single" w:sz="4" w:space="0" w:color="auto"/>
              <w:right w:val="single" w:sz="4" w:space="0" w:color="auto"/>
            </w:tcBorders>
            <w:shd w:val="clear" w:color="auto" w:fill="auto"/>
            <w:noWrap/>
            <w:vAlign w:val="bottom"/>
            <w:hideMark/>
          </w:tcPr>
          <w:p w14:paraId="047380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E13AE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419F5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792" w:type="dxa"/>
            <w:tcBorders>
              <w:top w:val="nil"/>
              <w:left w:val="nil"/>
              <w:bottom w:val="single" w:sz="4" w:space="0" w:color="auto"/>
              <w:right w:val="single" w:sz="4" w:space="0" w:color="auto"/>
            </w:tcBorders>
            <w:shd w:val="clear" w:color="auto" w:fill="auto"/>
            <w:noWrap/>
            <w:vAlign w:val="bottom"/>
            <w:hideMark/>
          </w:tcPr>
          <w:p w14:paraId="62DDFF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79A49B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ADB55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B6045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DAB5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51E1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04D81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7C38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07E61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3B8169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6EC65B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4AC2B3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31.23</w:t>
            </w:r>
          </w:p>
        </w:tc>
        <w:tc>
          <w:tcPr>
            <w:tcW w:w="652" w:type="dxa"/>
            <w:tcBorders>
              <w:top w:val="nil"/>
              <w:left w:val="nil"/>
              <w:bottom w:val="single" w:sz="4" w:space="0" w:color="auto"/>
              <w:right w:val="single" w:sz="4" w:space="0" w:color="auto"/>
            </w:tcBorders>
            <w:shd w:val="clear" w:color="auto" w:fill="auto"/>
            <w:noWrap/>
            <w:vAlign w:val="bottom"/>
            <w:hideMark/>
          </w:tcPr>
          <w:p w14:paraId="2A74B0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9B222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21E220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144</w:t>
            </w:r>
          </w:p>
        </w:tc>
        <w:tc>
          <w:tcPr>
            <w:tcW w:w="792" w:type="dxa"/>
            <w:tcBorders>
              <w:top w:val="nil"/>
              <w:left w:val="nil"/>
              <w:bottom w:val="single" w:sz="4" w:space="0" w:color="auto"/>
              <w:right w:val="single" w:sz="4" w:space="0" w:color="auto"/>
            </w:tcBorders>
            <w:shd w:val="clear" w:color="auto" w:fill="auto"/>
            <w:noWrap/>
            <w:vAlign w:val="bottom"/>
            <w:hideMark/>
          </w:tcPr>
          <w:p w14:paraId="7B07A6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6F97D2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670D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277D2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E0CAD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7005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852C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A0DFC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5ACBA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0E875F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7A5C3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6" w:type="dxa"/>
            <w:tcBorders>
              <w:top w:val="nil"/>
              <w:left w:val="nil"/>
              <w:bottom w:val="single" w:sz="4" w:space="0" w:color="auto"/>
              <w:right w:val="single" w:sz="4" w:space="0" w:color="auto"/>
            </w:tcBorders>
            <w:shd w:val="clear" w:color="auto" w:fill="auto"/>
            <w:noWrap/>
            <w:vAlign w:val="bottom"/>
            <w:hideMark/>
          </w:tcPr>
          <w:p w14:paraId="3FA03DB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29.30</w:t>
            </w:r>
          </w:p>
        </w:tc>
        <w:tc>
          <w:tcPr>
            <w:tcW w:w="652" w:type="dxa"/>
            <w:tcBorders>
              <w:top w:val="nil"/>
              <w:left w:val="nil"/>
              <w:bottom w:val="single" w:sz="4" w:space="0" w:color="auto"/>
              <w:right w:val="single" w:sz="4" w:space="0" w:color="auto"/>
            </w:tcBorders>
            <w:shd w:val="clear" w:color="auto" w:fill="auto"/>
            <w:noWrap/>
            <w:vAlign w:val="bottom"/>
            <w:hideMark/>
          </w:tcPr>
          <w:p w14:paraId="016DB0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1D43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45C329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6B18E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35B469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53134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BA50C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079BBB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D310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372D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E8FD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4047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0C11E4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2570DB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758E9E8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20.99</w:t>
            </w:r>
          </w:p>
        </w:tc>
        <w:tc>
          <w:tcPr>
            <w:tcW w:w="652" w:type="dxa"/>
            <w:tcBorders>
              <w:top w:val="nil"/>
              <w:left w:val="nil"/>
              <w:bottom w:val="single" w:sz="4" w:space="0" w:color="auto"/>
              <w:right w:val="single" w:sz="4" w:space="0" w:color="auto"/>
            </w:tcBorders>
            <w:shd w:val="clear" w:color="auto" w:fill="auto"/>
            <w:noWrap/>
            <w:vAlign w:val="bottom"/>
            <w:hideMark/>
          </w:tcPr>
          <w:p w14:paraId="7B65D5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CAB2C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675" w:type="dxa"/>
            <w:tcBorders>
              <w:top w:val="nil"/>
              <w:left w:val="nil"/>
              <w:bottom w:val="single" w:sz="4" w:space="0" w:color="auto"/>
              <w:right w:val="single" w:sz="4" w:space="0" w:color="auto"/>
            </w:tcBorders>
            <w:shd w:val="clear" w:color="auto" w:fill="auto"/>
            <w:noWrap/>
            <w:vAlign w:val="bottom"/>
            <w:hideMark/>
          </w:tcPr>
          <w:p w14:paraId="1DD1C1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12EAE4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584F06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AA84B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5678C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1810E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244B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0753C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C913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AF6B3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2550A6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220B23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205C525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24.81</w:t>
            </w:r>
          </w:p>
        </w:tc>
        <w:tc>
          <w:tcPr>
            <w:tcW w:w="652" w:type="dxa"/>
            <w:tcBorders>
              <w:top w:val="nil"/>
              <w:left w:val="nil"/>
              <w:bottom w:val="single" w:sz="4" w:space="0" w:color="auto"/>
              <w:right w:val="single" w:sz="4" w:space="0" w:color="auto"/>
            </w:tcBorders>
            <w:shd w:val="clear" w:color="auto" w:fill="auto"/>
            <w:noWrap/>
            <w:vAlign w:val="bottom"/>
            <w:hideMark/>
          </w:tcPr>
          <w:p w14:paraId="10D094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CD331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3D28E4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64D79F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1" w:type="dxa"/>
            <w:tcBorders>
              <w:top w:val="nil"/>
              <w:left w:val="nil"/>
              <w:bottom w:val="single" w:sz="4" w:space="0" w:color="auto"/>
              <w:right w:val="single" w:sz="4" w:space="0" w:color="auto"/>
            </w:tcBorders>
            <w:shd w:val="clear" w:color="auto" w:fill="auto"/>
            <w:noWrap/>
            <w:vAlign w:val="bottom"/>
            <w:hideMark/>
          </w:tcPr>
          <w:p w14:paraId="3F08E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4D03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2E974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CC671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4DCA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A5BCD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EB7F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8D53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67D2F9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3BC08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7FA23A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27.12</w:t>
            </w:r>
          </w:p>
        </w:tc>
        <w:tc>
          <w:tcPr>
            <w:tcW w:w="652" w:type="dxa"/>
            <w:tcBorders>
              <w:top w:val="nil"/>
              <w:left w:val="nil"/>
              <w:bottom w:val="single" w:sz="4" w:space="0" w:color="auto"/>
              <w:right w:val="single" w:sz="4" w:space="0" w:color="auto"/>
            </w:tcBorders>
            <w:shd w:val="clear" w:color="auto" w:fill="auto"/>
            <w:noWrap/>
            <w:vAlign w:val="bottom"/>
            <w:hideMark/>
          </w:tcPr>
          <w:p w14:paraId="0D9B1E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2EB43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66986B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005486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71" w:type="dxa"/>
            <w:tcBorders>
              <w:top w:val="nil"/>
              <w:left w:val="nil"/>
              <w:bottom w:val="single" w:sz="4" w:space="0" w:color="auto"/>
              <w:right w:val="single" w:sz="4" w:space="0" w:color="auto"/>
            </w:tcBorders>
            <w:shd w:val="clear" w:color="auto" w:fill="auto"/>
            <w:noWrap/>
            <w:vAlign w:val="bottom"/>
            <w:hideMark/>
          </w:tcPr>
          <w:p w14:paraId="45A66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6A77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E8726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D5406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9CB6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2271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06720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F689B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7B3247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52E774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1462A1B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25.10</w:t>
            </w:r>
          </w:p>
        </w:tc>
        <w:tc>
          <w:tcPr>
            <w:tcW w:w="652" w:type="dxa"/>
            <w:tcBorders>
              <w:top w:val="nil"/>
              <w:left w:val="nil"/>
              <w:bottom w:val="single" w:sz="4" w:space="0" w:color="auto"/>
              <w:right w:val="single" w:sz="4" w:space="0" w:color="auto"/>
            </w:tcBorders>
            <w:shd w:val="clear" w:color="auto" w:fill="auto"/>
            <w:noWrap/>
            <w:vAlign w:val="bottom"/>
            <w:hideMark/>
          </w:tcPr>
          <w:p w14:paraId="26E309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E01A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26548A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1450C8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7A3AFF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45C51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4BB8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DAAB9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14EA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E7B52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C19C5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BCC1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3B5797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2A5341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5703D87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19.96</w:t>
            </w:r>
          </w:p>
        </w:tc>
        <w:tc>
          <w:tcPr>
            <w:tcW w:w="652" w:type="dxa"/>
            <w:tcBorders>
              <w:top w:val="nil"/>
              <w:left w:val="nil"/>
              <w:bottom w:val="single" w:sz="4" w:space="0" w:color="auto"/>
              <w:right w:val="single" w:sz="4" w:space="0" w:color="auto"/>
            </w:tcBorders>
            <w:shd w:val="clear" w:color="auto" w:fill="auto"/>
            <w:noWrap/>
            <w:vAlign w:val="bottom"/>
            <w:hideMark/>
          </w:tcPr>
          <w:p w14:paraId="4994ED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175B8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4C24E3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3E4939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1A1E20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0C18B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C0773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3519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F68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2F081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B770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B552B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4D6D10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C24EB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F7036D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22.13</w:t>
            </w:r>
          </w:p>
        </w:tc>
        <w:tc>
          <w:tcPr>
            <w:tcW w:w="652" w:type="dxa"/>
            <w:tcBorders>
              <w:top w:val="nil"/>
              <w:left w:val="nil"/>
              <w:bottom w:val="single" w:sz="4" w:space="0" w:color="auto"/>
              <w:right w:val="single" w:sz="4" w:space="0" w:color="auto"/>
            </w:tcBorders>
            <w:shd w:val="clear" w:color="auto" w:fill="auto"/>
            <w:noWrap/>
            <w:vAlign w:val="bottom"/>
            <w:hideMark/>
          </w:tcPr>
          <w:p w14:paraId="6EF578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264D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0A8AE7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DCD1A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07DC9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B99D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FE423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7F7E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32CE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619E1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9F7BF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6CFA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0FD50D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7B6282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0D239D1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22.65</w:t>
            </w:r>
          </w:p>
        </w:tc>
        <w:tc>
          <w:tcPr>
            <w:tcW w:w="652" w:type="dxa"/>
            <w:tcBorders>
              <w:top w:val="nil"/>
              <w:left w:val="nil"/>
              <w:bottom w:val="single" w:sz="4" w:space="0" w:color="auto"/>
              <w:right w:val="single" w:sz="4" w:space="0" w:color="auto"/>
            </w:tcBorders>
            <w:shd w:val="clear" w:color="auto" w:fill="auto"/>
            <w:noWrap/>
            <w:vAlign w:val="bottom"/>
            <w:hideMark/>
          </w:tcPr>
          <w:p w14:paraId="2A4D4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2227D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03F28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20D62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69B83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7087F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C153A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4D816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1A9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12FDE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46983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EECC4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1C4AE2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FD8A4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353EC29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21.95</w:t>
            </w:r>
          </w:p>
        </w:tc>
        <w:tc>
          <w:tcPr>
            <w:tcW w:w="652" w:type="dxa"/>
            <w:tcBorders>
              <w:top w:val="nil"/>
              <w:left w:val="nil"/>
              <w:bottom w:val="single" w:sz="4" w:space="0" w:color="auto"/>
              <w:right w:val="single" w:sz="4" w:space="0" w:color="auto"/>
            </w:tcBorders>
            <w:shd w:val="clear" w:color="auto" w:fill="auto"/>
            <w:noWrap/>
            <w:vAlign w:val="bottom"/>
            <w:hideMark/>
          </w:tcPr>
          <w:p w14:paraId="43BC3A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70CEA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5901D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74C42E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545B9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EF239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D8A7C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8DC24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0EB61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102F7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9D1D4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CFAB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46E0D2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3A09C9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482802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3D7AE1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3692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EA9B3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4F558C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2002C3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18D2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583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D914DD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621A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2A8D0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15E2F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54D0C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07D28C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357B5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46E60FB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22.53</w:t>
            </w:r>
          </w:p>
        </w:tc>
        <w:tc>
          <w:tcPr>
            <w:tcW w:w="652" w:type="dxa"/>
            <w:tcBorders>
              <w:top w:val="nil"/>
              <w:left w:val="nil"/>
              <w:bottom w:val="single" w:sz="4" w:space="0" w:color="auto"/>
              <w:right w:val="single" w:sz="4" w:space="0" w:color="auto"/>
            </w:tcBorders>
            <w:shd w:val="clear" w:color="auto" w:fill="auto"/>
            <w:noWrap/>
            <w:vAlign w:val="bottom"/>
            <w:hideMark/>
          </w:tcPr>
          <w:p w14:paraId="02F62A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C4ED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75D0C5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52CC3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14890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7E61C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1D39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33957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6416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CBC83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71918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C071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39C953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B9DCB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6F9D918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23.89</w:t>
            </w:r>
          </w:p>
        </w:tc>
        <w:tc>
          <w:tcPr>
            <w:tcW w:w="652" w:type="dxa"/>
            <w:tcBorders>
              <w:top w:val="nil"/>
              <w:left w:val="nil"/>
              <w:bottom w:val="single" w:sz="4" w:space="0" w:color="auto"/>
              <w:right w:val="single" w:sz="4" w:space="0" w:color="auto"/>
            </w:tcBorders>
            <w:shd w:val="clear" w:color="auto" w:fill="auto"/>
            <w:noWrap/>
            <w:vAlign w:val="bottom"/>
            <w:hideMark/>
          </w:tcPr>
          <w:p w14:paraId="0AE41A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BDEED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24A45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792" w:type="dxa"/>
            <w:tcBorders>
              <w:top w:val="nil"/>
              <w:left w:val="nil"/>
              <w:bottom w:val="single" w:sz="4" w:space="0" w:color="auto"/>
              <w:right w:val="single" w:sz="4" w:space="0" w:color="auto"/>
            </w:tcBorders>
            <w:shd w:val="clear" w:color="auto" w:fill="auto"/>
            <w:noWrap/>
            <w:vAlign w:val="bottom"/>
            <w:hideMark/>
          </w:tcPr>
          <w:p w14:paraId="564EBA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2554D6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2B7BF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E2F21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E2DB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FA09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D4CD1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6FB77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816BE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45" w:type="dxa"/>
            <w:tcBorders>
              <w:top w:val="nil"/>
              <w:left w:val="nil"/>
              <w:bottom w:val="single" w:sz="4" w:space="0" w:color="auto"/>
              <w:right w:val="single" w:sz="4" w:space="0" w:color="auto"/>
            </w:tcBorders>
            <w:shd w:val="clear" w:color="auto" w:fill="auto"/>
            <w:noWrap/>
            <w:vAlign w:val="bottom"/>
            <w:hideMark/>
          </w:tcPr>
          <w:p w14:paraId="2B9627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A7E3F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1850DEB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24.44</w:t>
            </w:r>
          </w:p>
        </w:tc>
        <w:tc>
          <w:tcPr>
            <w:tcW w:w="652" w:type="dxa"/>
            <w:tcBorders>
              <w:top w:val="nil"/>
              <w:left w:val="nil"/>
              <w:bottom w:val="single" w:sz="4" w:space="0" w:color="auto"/>
              <w:right w:val="single" w:sz="4" w:space="0" w:color="auto"/>
            </w:tcBorders>
            <w:shd w:val="clear" w:color="auto" w:fill="auto"/>
            <w:noWrap/>
            <w:vAlign w:val="bottom"/>
            <w:hideMark/>
          </w:tcPr>
          <w:p w14:paraId="717D2B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9EE8A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F55AD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150</w:t>
            </w:r>
          </w:p>
        </w:tc>
        <w:tc>
          <w:tcPr>
            <w:tcW w:w="792" w:type="dxa"/>
            <w:tcBorders>
              <w:top w:val="nil"/>
              <w:left w:val="nil"/>
              <w:bottom w:val="single" w:sz="4" w:space="0" w:color="auto"/>
              <w:right w:val="single" w:sz="4" w:space="0" w:color="auto"/>
            </w:tcBorders>
            <w:shd w:val="clear" w:color="auto" w:fill="auto"/>
            <w:noWrap/>
            <w:vAlign w:val="bottom"/>
            <w:hideMark/>
          </w:tcPr>
          <w:p w14:paraId="14F1A3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150E7C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7BC8B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74555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8EE40E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0C74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BDF38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D87A8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854FE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4FC257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6D9078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5A6647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26.96</w:t>
            </w:r>
          </w:p>
        </w:tc>
        <w:tc>
          <w:tcPr>
            <w:tcW w:w="652" w:type="dxa"/>
            <w:tcBorders>
              <w:top w:val="nil"/>
              <w:left w:val="nil"/>
              <w:bottom w:val="single" w:sz="4" w:space="0" w:color="auto"/>
              <w:right w:val="single" w:sz="4" w:space="0" w:color="auto"/>
            </w:tcBorders>
            <w:shd w:val="clear" w:color="auto" w:fill="auto"/>
            <w:noWrap/>
            <w:vAlign w:val="bottom"/>
            <w:hideMark/>
          </w:tcPr>
          <w:p w14:paraId="20D975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8215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067427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92" w:type="dxa"/>
            <w:tcBorders>
              <w:top w:val="nil"/>
              <w:left w:val="nil"/>
              <w:bottom w:val="single" w:sz="4" w:space="0" w:color="auto"/>
              <w:right w:val="single" w:sz="4" w:space="0" w:color="auto"/>
            </w:tcBorders>
            <w:shd w:val="clear" w:color="auto" w:fill="auto"/>
            <w:noWrap/>
            <w:vAlign w:val="bottom"/>
            <w:hideMark/>
          </w:tcPr>
          <w:p w14:paraId="311A9C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65003F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9F1E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5B98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BD1527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3D89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EC1B5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868C0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B5B8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1783EF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3B76C4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5651C9B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22.96</w:t>
            </w:r>
          </w:p>
        </w:tc>
        <w:tc>
          <w:tcPr>
            <w:tcW w:w="652" w:type="dxa"/>
            <w:tcBorders>
              <w:top w:val="nil"/>
              <w:left w:val="nil"/>
              <w:bottom w:val="single" w:sz="4" w:space="0" w:color="auto"/>
              <w:right w:val="single" w:sz="4" w:space="0" w:color="auto"/>
            </w:tcBorders>
            <w:shd w:val="clear" w:color="auto" w:fill="auto"/>
            <w:noWrap/>
            <w:vAlign w:val="bottom"/>
            <w:hideMark/>
          </w:tcPr>
          <w:p w14:paraId="1AB569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9C0C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499AE6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56913A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1C80A8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EDA03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CC991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409DE6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557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0D927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C5CF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C682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3A96B1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4217C5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50EAA2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25.88</w:t>
            </w:r>
          </w:p>
        </w:tc>
        <w:tc>
          <w:tcPr>
            <w:tcW w:w="652" w:type="dxa"/>
            <w:tcBorders>
              <w:top w:val="nil"/>
              <w:left w:val="nil"/>
              <w:bottom w:val="single" w:sz="4" w:space="0" w:color="auto"/>
              <w:right w:val="single" w:sz="4" w:space="0" w:color="auto"/>
            </w:tcBorders>
            <w:shd w:val="clear" w:color="auto" w:fill="auto"/>
            <w:noWrap/>
            <w:vAlign w:val="bottom"/>
            <w:hideMark/>
          </w:tcPr>
          <w:p w14:paraId="3EA309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A740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1E6D12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597123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646DA9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E0770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E7330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5890F35B" w14:textId="3DDEEF8B"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70887F4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A58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373C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81F59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C85D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2BD1F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C7F1F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13E22ED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18.02</w:t>
            </w:r>
          </w:p>
        </w:tc>
        <w:tc>
          <w:tcPr>
            <w:tcW w:w="652" w:type="dxa"/>
            <w:tcBorders>
              <w:top w:val="nil"/>
              <w:left w:val="nil"/>
              <w:bottom w:val="single" w:sz="4" w:space="0" w:color="auto"/>
              <w:right w:val="single" w:sz="4" w:space="0" w:color="auto"/>
            </w:tcBorders>
            <w:shd w:val="clear" w:color="auto" w:fill="auto"/>
            <w:noWrap/>
            <w:vAlign w:val="bottom"/>
            <w:hideMark/>
          </w:tcPr>
          <w:p w14:paraId="672BA6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A33A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60FA22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770BC9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1A2E8A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6737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73BE9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C1C8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86DF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4BE5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E9DD1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6E75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139CAF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196</w:t>
            </w:r>
          </w:p>
        </w:tc>
        <w:tc>
          <w:tcPr>
            <w:tcW w:w="640" w:type="dxa"/>
            <w:tcBorders>
              <w:top w:val="nil"/>
              <w:left w:val="nil"/>
              <w:bottom w:val="single" w:sz="4" w:space="0" w:color="auto"/>
              <w:right w:val="single" w:sz="4" w:space="0" w:color="auto"/>
            </w:tcBorders>
            <w:shd w:val="clear" w:color="auto" w:fill="auto"/>
            <w:noWrap/>
            <w:vAlign w:val="bottom"/>
            <w:hideMark/>
          </w:tcPr>
          <w:p w14:paraId="7CFCB2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6" w:type="dxa"/>
            <w:tcBorders>
              <w:top w:val="nil"/>
              <w:left w:val="nil"/>
              <w:bottom w:val="single" w:sz="4" w:space="0" w:color="auto"/>
              <w:right w:val="single" w:sz="4" w:space="0" w:color="auto"/>
            </w:tcBorders>
            <w:shd w:val="clear" w:color="auto" w:fill="auto"/>
            <w:noWrap/>
            <w:vAlign w:val="bottom"/>
            <w:hideMark/>
          </w:tcPr>
          <w:p w14:paraId="05598AF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24.99</w:t>
            </w:r>
          </w:p>
        </w:tc>
        <w:tc>
          <w:tcPr>
            <w:tcW w:w="652" w:type="dxa"/>
            <w:tcBorders>
              <w:top w:val="nil"/>
              <w:left w:val="nil"/>
              <w:bottom w:val="single" w:sz="4" w:space="0" w:color="auto"/>
              <w:right w:val="single" w:sz="4" w:space="0" w:color="auto"/>
            </w:tcBorders>
            <w:shd w:val="clear" w:color="auto" w:fill="auto"/>
            <w:noWrap/>
            <w:vAlign w:val="bottom"/>
            <w:hideMark/>
          </w:tcPr>
          <w:p w14:paraId="5734AF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3F5F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694C3D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2CD7B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69AA3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1B8A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3EEF8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B855BB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35FF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8AC3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27061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C4C3A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03714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2CED22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0430B8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25.31</w:t>
            </w:r>
          </w:p>
        </w:tc>
        <w:tc>
          <w:tcPr>
            <w:tcW w:w="652" w:type="dxa"/>
            <w:tcBorders>
              <w:top w:val="nil"/>
              <w:left w:val="nil"/>
              <w:bottom w:val="single" w:sz="4" w:space="0" w:color="auto"/>
              <w:right w:val="single" w:sz="4" w:space="0" w:color="auto"/>
            </w:tcBorders>
            <w:shd w:val="clear" w:color="auto" w:fill="auto"/>
            <w:noWrap/>
            <w:vAlign w:val="bottom"/>
            <w:hideMark/>
          </w:tcPr>
          <w:p w14:paraId="471E15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1B94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675" w:type="dxa"/>
            <w:tcBorders>
              <w:top w:val="nil"/>
              <w:left w:val="nil"/>
              <w:bottom w:val="single" w:sz="4" w:space="0" w:color="auto"/>
              <w:right w:val="single" w:sz="4" w:space="0" w:color="auto"/>
            </w:tcBorders>
            <w:shd w:val="clear" w:color="auto" w:fill="auto"/>
            <w:noWrap/>
            <w:vAlign w:val="bottom"/>
            <w:hideMark/>
          </w:tcPr>
          <w:p w14:paraId="0524A1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695732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1" w:type="dxa"/>
            <w:tcBorders>
              <w:top w:val="nil"/>
              <w:left w:val="nil"/>
              <w:bottom w:val="single" w:sz="4" w:space="0" w:color="auto"/>
              <w:right w:val="single" w:sz="4" w:space="0" w:color="auto"/>
            </w:tcBorders>
            <w:shd w:val="clear" w:color="auto" w:fill="auto"/>
            <w:noWrap/>
            <w:vAlign w:val="bottom"/>
            <w:hideMark/>
          </w:tcPr>
          <w:p w14:paraId="512FEE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CE83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BA09B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B6244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1C52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78F01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43E88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E0C6E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4DE84D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6400B5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0A45F7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16.41</w:t>
            </w:r>
          </w:p>
        </w:tc>
        <w:tc>
          <w:tcPr>
            <w:tcW w:w="652" w:type="dxa"/>
            <w:tcBorders>
              <w:top w:val="nil"/>
              <w:left w:val="nil"/>
              <w:bottom w:val="single" w:sz="4" w:space="0" w:color="auto"/>
              <w:right w:val="single" w:sz="4" w:space="0" w:color="auto"/>
            </w:tcBorders>
            <w:shd w:val="clear" w:color="auto" w:fill="auto"/>
            <w:noWrap/>
            <w:vAlign w:val="bottom"/>
            <w:hideMark/>
          </w:tcPr>
          <w:p w14:paraId="392476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D7B5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C4ABA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39E937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71" w:type="dxa"/>
            <w:tcBorders>
              <w:top w:val="nil"/>
              <w:left w:val="nil"/>
              <w:bottom w:val="single" w:sz="4" w:space="0" w:color="auto"/>
              <w:right w:val="single" w:sz="4" w:space="0" w:color="auto"/>
            </w:tcBorders>
            <w:shd w:val="clear" w:color="auto" w:fill="auto"/>
            <w:noWrap/>
            <w:vAlign w:val="bottom"/>
            <w:hideMark/>
          </w:tcPr>
          <w:p w14:paraId="42F869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EF49E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6AF1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2023C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9B88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BFF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939F1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EF10E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0CC5E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B555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44019D2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21.46</w:t>
            </w:r>
          </w:p>
        </w:tc>
        <w:tc>
          <w:tcPr>
            <w:tcW w:w="652" w:type="dxa"/>
            <w:tcBorders>
              <w:top w:val="nil"/>
              <w:left w:val="nil"/>
              <w:bottom w:val="single" w:sz="4" w:space="0" w:color="auto"/>
              <w:right w:val="single" w:sz="4" w:space="0" w:color="auto"/>
            </w:tcBorders>
            <w:shd w:val="clear" w:color="auto" w:fill="auto"/>
            <w:noWrap/>
            <w:vAlign w:val="bottom"/>
            <w:hideMark/>
          </w:tcPr>
          <w:p w14:paraId="0CF6A5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D40B2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65FE62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6B157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31D4BC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94CBE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02E0F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B1943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0965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174BD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6A1D3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94890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5FDBB3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0A7F0F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4792BAD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25.06</w:t>
            </w:r>
          </w:p>
        </w:tc>
        <w:tc>
          <w:tcPr>
            <w:tcW w:w="652" w:type="dxa"/>
            <w:tcBorders>
              <w:top w:val="nil"/>
              <w:left w:val="nil"/>
              <w:bottom w:val="single" w:sz="4" w:space="0" w:color="auto"/>
              <w:right w:val="single" w:sz="4" w:space="0" w:color="auto"/>
            </w:tcBorders>
            <w:shd w:val="clear" w:color="auto" w:fill="auto"/>
            <w:noWrap/>
            <w:vAlign w:val="bottom"/>
            <w:hideMark/>
          </w:tcPr>
          <w:p w14:paraId="63165F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47C3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182664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792" w:type="dxa"/>
            <w:tcBorders>
              <w:top w:val="nil"/>
              <w:left w:val="nil"/>
              <w:bottom w:val="single" w:sz="4" w:space="0" w:color="auto"/>
              <w:right w:val="single" w:sz="4" w:space="0" w:color="auto"/>
            </w:tcBorders>
            <w:shd w:val="clear" w:color="auto" w:fill="auto"/>
            <w:noWrap/>
            <w:vAlign w:val="bottom"/>
            <w:hideMark/>
          </w:tcPr>
          <w:p w14:paraId="13E944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770369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8F96C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3B16D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7EAE8C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F90E6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4EA0C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1F39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95052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39778C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3A67F0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408A888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16.11</w:t>
            </w:r>
          </w:p>
        </w:tc>
        <w:tc>
          <w:tcPr>
            <w:tcW w:w="652" w:type="dxa"/>
            <w:tcBorders>
              <w:top w:val="nil"/>
              <w:left w:val="nil"/>
              <w:bottom w:val="single" w:sz="4" w:space="0" w:color="auto"/>
              <w:right w:val="single" w:sz="4" w:space="0" w:color="auto"/>
            </w:tcBorders>
            <w:shd w:val="clear" w:color="auto" w:fill="auto"/>
            <w:noWrap/>
            <w:vAlign w:val="bottom"/>
            <w:hideMark/>
          </w:tcPr>
          <w:p w14:paraId="1DA47A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EA80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457BC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74E654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433D3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EC79B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AB334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4EFA8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F032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ECBFC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2A1D5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9987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0DFF34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127B06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14A4B61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23.85</w:t>
            </w:r>
          </w:p>
        </w:tc>
        <w:tc>
          <w:tcPr>
            <w:tcW w:w="652" w:type="dxa"/>
            <w:tcBorders>
              <w:top w:val="nil"/>
              <w:left w:val="nil"/>
              <w:bottom w:val="single" w:sz="4" w:space="0" w:color="auto"/>
              <w:right w:val="single" w:sz="4" w:space="0" w:color="auto"/>
            </w:tcBorders>
            <w:shd w:val="clear" w:color="auto" w:fill="auto"/>
            <w:noWrap/>
            <w:vAlign w:val="bottom"/>
            <w:hideMark/>
          </w:tcPr>
          <w:p w14:paraId="0DEB14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75EC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5CF5CB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5C9D8A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22E4D7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01E42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3F9E5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D66AD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3166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746FE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958B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90D5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0EE393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162</w:t>
            </w:r>
          </w:p>
        </w:tc>
        <w:tc>
          <w:tcPr>
            <w:tcW w:w="640" w:type="dxa"/>
            <w:tcBorders>
              <w:top w:val="nil"/>
              <w:left w:val="nil"/>
              <w:bottom w:val="single" w:sz="4" w:space="0" w:color="auto"/>
              <w:right w:val="single" w:sz="4" w:space="0" w:color="auto"/>
            </w:tcBorders>
            <w:shd w:val="clear" w:color="auto" w:fill="auto"/>
            <w:noWrap/>
            <w:vAlign w:val="bottom"/>
            <w:hideMark/>
          </w:tcPr>
          <w:p w14:paraId="4B944F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13AC287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27.43</w:t>
            </w:r>
          </w:p>
        </w:tc>
        <w:tc>
          <w:tcPr>
            <w:tcW w:w="652" w:type="dxa"/>
            <w:tcBorders>
              <w:top w:val="nil"/>
              <w:left w:val="nil"/>
              <w:bottom w:val="single" w:sz="4" w:space="0" w:color="auto"/>
              <w:right w:val="single" w:sz="4" w:space="0" w:color="auto"/>
            </w:tcBorders>
            <w:shd w:val="clear" w:color="auto" w:fill="auto"/>
            <w:noWrap/>
            <w:vAlign w:val="bottom"/>
            <w:hideMark/>
          </w:tcPr>
          <w:p w14:paraId="4E9811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AEFB9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19A81B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792" w:type="dxa"/>
            <w:tcBorders>
              <w:top w:val="nil"/>
              <w:left w:val="nil"/>
              <w:bottom w:val="single" w:sz="4" w:space="0" w:color="auto"/>
              <w:right w:val="single" w:sz="4" w:space="0" w:color="auto"/>
            </w:tcBorders>
            <w:shd w:val="clear" w:color="auto" w:fill="auto"/>
            <w:noWrap/>
            <w:vAlign w:val="bottom"/>
            <w:hideMark/>
          </w:tcPr>
          <w:p w14:paraId="614525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34B5B8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A6638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EA02C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3E374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CE32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6686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EEF9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0D79B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A70F4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5A56A8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994601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24.22</w:t>
            </w:r>
          </w:p>
        </w:tc>
        <w:tc>
          <w:tcPr>
            <w:tcW w:w="652" w:type="dxa"/>
            <w:tcBorders>
              <w:top w:val="nil"/>
              <w:left w:val="nil"/>
              <w:bottom w:val="single" w:sz="4" w:space="0" w:color="auto"/>
              <w:right w:val="single" w:sz="4" w:space="0" w:color="auto"/>
            </w:tcBorders>
            <w:shd w:val="clear" w:color="auto" w:fill="auto"/>
            <w:noWrap/>
            <w:vAlign w:val="bottom"/>
            <w:hideMark/>
          </w:tcPr>
          <w:p w14:paraId="5C37D8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5890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541498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351C4B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99AAB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DA102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4EF1D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3B571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DAD3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2FEAC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3C48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B638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57B113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3F475C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2FA1D8D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20.44</w:t>
            </w:r>
          </w:p>
        </w:tc>
        <w:tc>
          <w:tcPr>
            <w:tcW w:w="652" w:type="dxa"/>
            <w:tcBorders>
              <w:top w:val="nil"/>
              <w:left w:val="nil"/>
              <w:bottom w:val="single" w:sz="4" w:space="0" w:color="auto"/>
              <w:right w:val="single" w:sz="4" w:space="0" w:color="auto"/>
            </w:tcBorders>
            <w:shd w:val="clear" w:color="auto" w:fill="auto"/>
            <w:noWrap/>
            <w:vAlign w:val="bottom"/>
            <w:hideMark/>
          </w:tcPr>
          <w:p w14:paraId="6F08DD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214AB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2DF73E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12D4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218B1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85989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DFC6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DD25FA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893C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6EFC7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B2C6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068E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437FC3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77370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42AA2CA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19.38</w:t>
            </w:r>
          </w:p>
        </w:tc>
        <w:tc>
          <w:tcPr>
            <w:tcW w:w="652" w:type="dxa"/>
            <w:tcBorders>
              <w:top w:val="nil"/>
              <w:left w:val="nil"/>
              <w:bottom w:val="single" w:sz="4" w:space="0" w:color="auto"/>
              <w:right w:val="single" w:sz="4" w:space="0" w:color="auto"/>
            </w:tcBorders>
            <w:shd w:val="clear" w:color="auto" w:fill="auto"/>
            <w:noWrap/>
            <w:vAlign w:val="bottom"/>
            <w:hideMark/>
          </w:tcPr>
          <w:p w14:paraId="1580A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35E5D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5640DB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1130FA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F01A5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D2C0A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D91CF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E5F9C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AD6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A03FC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5ED4E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EEC7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26F8A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C148E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BB1806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23.12</w:t>
            </w:r>
          </w:p>
        </w:tc>
        <w:tc>
          <w:tcPr>
            <w:tcW w:w="652" w:type="dxa"/>
            <w:tcBorders>
              <w:top w:val="nil"/>
              <w:left w:val="nil"/>
              <w:bottom w:val="single" w:sz="4" w:space="0" w:color="auto"/>
              <w:right w:val="single" w:sz="4" w:space="0" w:color="auto"/>
            </w:tcBorders>
            <w:shd w:val="clear" w:color="auto" w:fill="auto"/>
            <w:noWrap/>
            <w:vAlign w:val="bottom"/>
            <w:hideMark/>
          </w:tcPr>
          <w:p w14:paraId="639799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F52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5DBF36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BA03D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D5D43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DEFF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AF2B3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91513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AD2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E4DFC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0DF01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637EF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AFCCE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F8869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3F319F7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6DC03A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9134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178EE0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5F4B74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CB69E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4E5AE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A737D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E8D38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E55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9518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88E42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8AD2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6CB30B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BE013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4E5F85D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22.79</w:t>
            </w:r>
          </w:p>
        </w:tc>
        <w:tc>
          <w:tcPr>
            <w:tcW w:w="652" w:type="dxa"/>
            <w:tcBorders>
              <w:top w:val="nil"/>
              <w:left w:val="nil"/>
              <w:bottom w:val="single" w:sz="4" w:space="0" w:color="auto"/>
              <w:right w:val="single" w:sz="4" w:space="0" w:color="auto"/>
            </w:tcBorders>
            <w:shd w:val="clear" w:color="auto" w:fill="auto"/>
            <w:noWrap/>
            <w:vAlign w:val="bottom"/>
            <w:hideMark/>
          </w:tcPr>
          <w:p w14:paraId="419DCF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E2ACE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2B3674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63135B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899F6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9AAC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9CF61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A0EDAE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0820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0D6F0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0E6D8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30787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22E750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1EFA1F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7C96D0E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22.40</w:t>
            </w:r>
          </w:p>
        </w:tc>
        <w:tc>
          <w:tcPr>
            <w:tcW w:w="652" w:type="dxa"/>
            <w:tcBorders>
              <w:top w:val="nil"/>
              <w:left w:val="nil"/>
              <w:bottom w:val="single" w:sz="4" w:space="0" w:color="auto"/>
              <w:right w:val="single" w:sz="4" w:space="0" w:color="auto"/>
            </w:tcBorders>
            <w:shd w:val="clear" w:color="auto" w:fill="auto"/>
            <w:noWrap/>
            <w:vAlign w:val="bottom"/>
            <w:hideMark/>
          </w:tcPr>
          <w:p w14:paraId="40D92D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6B70D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79AC0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26EA28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002B8B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9097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30B78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B23C0E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EF8C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EE15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BB5A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8968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667EE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2E7F70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6A0E509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26.96</w:t>
            </w:r>
          </w:p>
        </w:tc>
        <w:tc>
          <w:tcPr>
            <w:tcW w:w="652" w:type="dxa"/>
            <w:tcBorders>
              <w:top w:val="nil"/>
              <w:left w:val="nil"/>
              <w:bottom w:val="single" w:sz="4" w:space="0" w:color="auto"/>
              <w:right w:val="single" w:sz="4" w:space="0" w:color="auto"/>
            </w:tcBorders>
            <w:shd w:val="clear" w:color="auto" w:fill="auto"/>
            <w:noWrap/>
            <w:vAlign w:val="bottom"/>
            <w:hideMark/>
          </w:tcPr>
          <w:p w14:paraId="423618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6264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9C622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92" w:type="dxa"/>
            <w:tcBorders>
              <w:top w:val="nil"/>
              <w:left w:val="nil"/>
              <w:bottom w:val="single" w:sz="4" w:space="0" w:color="auto"/>
              <w:right w:val="single" w:sz="4" w:space="0" w:color="auto"/>
            </w:tcBorders>
            <w:shd w:val="clear" w:color="auto" w:fill="auto"/>
            <w:noWrap/>
            <w:vAlign w:val="bottom"/>
            <w:hideMark/>
          </w:tcPr>
          <w:p w14:paraId="5132CC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24EA67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F83D2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F1C48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7AF32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ABC1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31AA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178AA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D3222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76F04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790E27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EFD26E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22.96</w:t>
            </w:r>
          </w:p>
        </w:tc>
        <w:tc>
          <w:tcPr>
            <w:tcW w:w="652" w:type="dxa"/>
            <w:tcBorders>
              <w:top w:val="nil"/>
              <w:left w:val="nil"/>
              <w:bottom w:val="single" w:sz="4" w:space="0" w:color="auto"/>
              <w:right w:val="single" w:sz="4" w:space="0" w:color="auto"/>
            </w:tcBorders>
            <w:shd w:val="clear" w:color="auto" w:fill="auto"/>
            <w:noWrap/>
            <w:vAlign w:val="bottom"/>
            <w:hideMark/>
          </w:tcPr>
          <w:p w14:paraId="40CACF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8087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40E2FB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5ED55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3A50E9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D1CD9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6DD93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C9A11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CE68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820D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D4364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7A6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2AE40A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9710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4FCACF0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25.88</w:t>
            </w:r>
          </w:p>
        </w:tc>
        <w:tc>
          <w:tcPr>
            <w:tcW w:w="652" w:type="dxa"/>
            <w:tcBorders>
              <w:top w:val="nil"/>
              <w:left w:val="nil"/>
              <w:bottom w:val="single" w:sz="4" w:space="0" w:color="auto"/>
              <w:right w:val="single" w:sz="4" w:space="0" w:color="auto"/>
            </w:tcBorders>
            <w:shd w:val="clear" w:color="auto" w:fill="auto"/>
            <w:noWrap/>
            <w:vAlign w:val="bottom"/>
            <w:hideMark/>
          </w:tcPr>
          <w:p w14:paraId="327531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EACD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4ED1F4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67909A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318F25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A546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E7E13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581AC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34F9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42FC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ED13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BC750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385BE7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38D2BD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07BF63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18.02</w:t>
            </w:r>
          </w:p>
        </w:tc>
        <w:tc>
          <w:tcPr>
            <w:tcW w:w="652" w:type="dxa"/>
            <w:tcBorders>
              <w:top w:val="nil"/>
              <w:left w:val="nil"/>
              <w:bottom w:val="single" w:sz="4" w:space="0" w:color="auto"/>
              <w:right w:val="single" w:sz="4" w:space="0" w:color="auto"/>
            </w:tcBorders>
            <w:shd w:val="clear" w:color="auto" w:fill="auto"/>
            <w:noWrap/>
            <w:vAlign w:val="bottom"/>
            <w:hideMark/>
          </w:tcPr>
          <w:p w14:paraId="546A60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FC7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64B147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000537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6338EB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9A459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10588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28F52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0903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3E323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DB1A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929F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770720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6773DE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6334330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26.96</w:t>
            </w:r>
          </w:p>
        </w:tc>
        <w:tc>
          <w:tcPr>
            <w:tcW w:w="652" w:type="dxa"/>
            <w:tcBorders>
              <w:top w:val="nil"/>
              <w:left w:val="nil"/>
              <w:bottom w:val="single" w:sz="4" w:space="0" w:color="auto"/>
              <w:right w:val="single" w:sz="4" w:space="0" w:color="auto"/>
            </w:tcBorders>
            <w:shd w:val="clear" w:color="auto" w:fill="auto"/>
            <w:noWrap/>
            <w:vAlign w:val="bottom"/>
            <w:hideMark/>
          </w:tcPr>
          <w:p w14:paraId="64975D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DE61C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1FCEA8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92" w:type="dxa"/>
            <w:tcBorders>
              <w:top w:val="nil"/>
              <w:left w:val="nil"/>
              <w:bottom w:val="single" w:sz="4" w:space="0" w:color="auto"/>
              <w:right w:val="single" w:sz="4" w:space="0" w:color="auto"/>
            </w:tcBorders>
            <w:shd w:val="clear" w:color="auto" w:fill="auto"/>
            <w:noWrap/>
            <w:vAlign w:val="bottom"/>
            <w:hideMark/>
          </w:tcPr>
          <w:p w14:paraId="562767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40CCAC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064E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7ED85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0DF209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5169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24944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FCCCC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ED5F3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45" w:type="dxa"/>
            <w:tcBorders>
              <w:top w:val="nil"/>
              <w:left w:val="nil"/>
              <w:bottom w:val="single" w:sz="4" w:space="0" w:color="auto"/>
              <w:right w:val="single" w:sz="4" w:space="0" w:color="auto"/>
            </w:tcBorders>
            <w:shd w:val="clear" w:color="auto" w:fill="auto"/>
            <w:noWrap/>
            <w:vAlign w:val="bottom"/>
            <w:hideMark/>
          </w:tcPr>
          <w:p w14:paraId="00F3F4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29F1C2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3AC4CBE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22.96</w:t>
            </w:r>
          </w:p>
        </w:tc>
        <w:tc>
          <w:tcPr>
            <w:tcW w:w="652" w:type="dxa"/>
            <w:tcBorders>
              <w:top w:val="nil"/>
              <w:left w:val="nil"/>
              <w:bottom w:val="single" w:sz="4" w:space="0" w:color="auto"/>
              <w:right w:val="single" w:sz="4" w:space="0" w:color="auto"/>
            </w:tcBorders>
            <w:shd w:val="clear" w:color="auto" w:fill="auto"/>
            <w:noWrap/>
            <w:vAlign w:val="bottom"/>
            <w:hideMark/>
          </w:tcPr>
          <w:p w14:paraId="2ACFE0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3E4AD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76D54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6FE1D5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45D027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D8DA2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DAF80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787964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F1AA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41692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1073A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D6DF0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1DA944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1B293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3ACE1B7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25.25</w:t>
            </w:r>
          </w:p>
        </w:tc>
        <w:tc>
          <w:tcPr>
            <w:tcW w:w="652" w:type="dxa"/>
            <w:tcBorders>
              <w:top w:val="nil"/>
              <w:left w:val="nil"/>
              <w:bottom w:val="single" w:sz="4" w:space="0" w:color="auto"/>
              <w:right w:val="single" w:sz="4" w:space="0" w:color="auto"/>
            </w:tcBorders>
            <w:shd w:val="clear" w:color="auto" w:fill="auto"/>
            <w:noWrap/>
            <w:vAlign w:val="bottom"/>
            <w:hideMark/>
          </w:tcPr>
          <w:p w14:paraId="10010C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34CAB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F520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08F0A0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238C7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74C21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EBC43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6ECB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9BC7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539A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5C56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5C55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163D9A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546AC4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1EF340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19.46</w:t>
            </w:r>
          </w:p>
        </w:tc>
        <w:tc>
          <w:tcPr>
            <w:tcW w:w="652" w:type="dxa"/>
            <w:tcBorders>
              <w:top w:val="nil"/>
              <w:left w:val="nil"/>
              <w:bottom w:val="single" w:sz="4" w:space="0" w:color="auto"/>
              <w:right w:val="single" w:sz="4" w:space="0" w:color="auto"/>
            </w:tcBorders>
            <w:shd w:val="clear" w:color="auto" w:fill="auto"/>
            <w:noWrap/>
            <w:vAlign w:val="bottom"/>
            <w:hideMark/>
          </w:tcPr>
          <w:p w14:paraId="750C49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369F7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4345C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678293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174EA0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E7C84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9E50E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62B5FF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836E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942AB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AE93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5102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07D640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17CE2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6F0E040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19.79</w:t>
            </w:r>
          </w:p>
        </w:tc>
        <w:tc>
          <w:tcPr>
            <w:tcW w:w="652" w:type="dxa"/>
            <w:tcBorders>
              <w:top w:val="nil"/>
              <w:left w:val="nil"/>
              <w:bottom w:val="single" w:sz="4" w:space="0" w:color="auto"/>
              <w:right w:val="single" w:sz="4" w:space="0" w:color="auto"/>
            </w:tcBorders>
            <w:shd w:val="clear" w:color="auto" w:fill="auto"/>
            <w:noWrap/>
            <w:vAlign w:val="bottom"/>
            <w:hideMark/>
          </w:tcPr>
          <w:p w14:paraId="07BDC2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CE60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294BC0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5A2078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2AB5B4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7E493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6EE1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0466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0C8A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18E4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14EC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4C339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70924A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373F53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13611C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29.76</w:t>
            </w:r>
          </w:p>
        </w:tc>
        <w:tc>
          <w:tcPr>
            <w:tcW w:w="652" w:type="dxa"/>
            <w:tcBorders>
              <w:top w:val="nil"/>
              <w:left w:val="nil"/>
              <w:bottom w:val="single" w:sz="4" w:space="0" w:color="auto"/>
              <w:right w:val="single" w:sz="4" w:space="0" w:color="auto"/>
            </w:tcBorders>
            <w:shd w:val="clear" w:color="auto" w:fill="auto"/>
            <w:noWrap/>
            <w:vAlign w:val="bottom"/>
            <w:hideMark/>
          </w:tcPr>
          <w:p w14:paraId="0F8A20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10A22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3CEBB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39DAEB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1E8996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F4D15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B469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B81121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E1CC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F7637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2DD9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B0BA3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58993D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9DB51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3DC89D8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25.68</w:t>
            </w:r>
          </w:p>
        </w:tc>
        <w:tc>
          <w:tcPr>
            <w:tcW w:w="652" w:type="dxa"/>
            <w:tcBorders>
              <w:top w:val="nil"/>
              <w:left w:val="nil"/>
              <w:bottom w:val="single" w:sz="4" w:space="0" w:color="auto"/>
              <w:right w:val="single" w:sz="4" w:space="0" w:color="auto"/>
            </w:tcBorders>
            <w:shd w:val="clear" w:color="auto" w:fill="auto"/>
            <w:noWrap/>
            <w:vAlign w:val="bottom"/>
            <w:hideMark/>
          </w:tcPr>
          <w:p w14:paraId="544F19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9925A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7E9A7B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0777B0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15BCEA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B8717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88A44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A5B8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A049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D2847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D3FFC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ABAB2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474F62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B75D3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023ED09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17.24</w:t>
            </w:r>
          </w:p>
        </w:tc>
        <w:tc>
          <w:tcPr>
            <w:tcW w:w="652" w:type="dxa"/>
            <w:tcBorders>
              <w:top w:val="nil"/>
              <w:left w:val="nil"/>
              <w:bottom w:val="single" w:sz="4" w:space="0" w:color="auto"/>
              <w:right w:val="single" w:sz="4" w:space="0" w:color="auto"/>
            </w:tcBorders>
            <w:shd w:val="clear" w:color="auto" w:fill="auto"/>
            <w:noWrap/>
            <w:vAlign w:val="bottom"/>
            <w:hideMark/>
          </w:tcPr>
          <w:p w14:paraId="3ED48E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75B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DDD4C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5DCBCA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1" w:type="dxa"/>
            <w:tcBorders>
              <w:top w:val="nil"/>
              <w:left w:val="nil"/>
              <w:bottom w:val="single" w:sz="4" w:space="0" w:color="auto"/>
              <w:right w:val="single" w:sz="4" w:space="0" w:color="auto"/>
            </w:tcBorders>
            <w:shd w:val="clear" w:color="auto" w:fill="auto"/>
            <w:noWrap/>
            <w:vAlign w:val="bottom"/>
            <w:hideMark/>
          </w:tcPr>
          <w:p w14:paraId="6E16E7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FCD2E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D7B8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491FBE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9979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0C730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8AA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6B9EE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25F2DE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7155AB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E91E1E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21.13</w:t>
            </w:r>
          </w:p>
        </w:tc>
        <w:tc>
          <w:tcPr>
            <w:tcW w:w="652" w:type="dxa"/>
            <w:tcBorders>
              <w:top w:val="nil"/>
              <w:left w:val="nil"/>
              <w:bottom w:val="single" w:sz="4" w:space="0" w:color="auto"/>
              <w:right w:val="single" w:sz="4" w:space="0" w:color="auto"/>
            </w:tcBorders>
            <w:shd w:val="clear" w:color="auto" w:fill="auto"/>
            <w:noWrap/>
            <w:vAlign w:val="bottom"/>
            <w:hideMark/>
          </w:tcPr>
          <w:p w14:paraId="3D9362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25B3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7372EE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92" w:type="dxa"/>
            <w:tcBorders>
              <w:top w:val="nil"/>
              <w:left w:val="nil"/>
              <w:bottom w:val="single" w:sz="4" w:space="0" w:color="auto"/>
              <w:right w:val="single" w:sz="4" w:space="0" w:color="auto"/>
            </w:tcBorders>
            <w:shd w:val="clear" w:color="auto" w:fill="auto"/>
            <w:noWrap/>
            <w:vAlign w:val="bottom"/>
            <w:hideMark/>
          </w:tcPr>
          <w:p w14:paraId="1B3543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655C0D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7880E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9B1C9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9CEF4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79F7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50E67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49BF3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DE38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1CC50B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4E5280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E0CF6F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19.32</w:t>
            </w:r>
          </w:p>
        </w:tc>
        <w:tc>
          <w:tcPr>
            <w:tcW w:w="652" w:type="dxa"/>
            <w:tcBorders>
              <w:top w:val="nil"/>
              <w:left w:val="nil"/>
              <w:bottom w:val="single" w:sz="4" w:space="0" w:color="auto"/>
              <w:right w:val="single" w:sz="4" w:space="0" w:color="auto"/>
            </w:tcBorders>
            <w:shd w:val="clear" w:color="auto" w:fill="auto"/>
            <w:noWrap/>
            <w:vAlign w:val="bottom"/>
            <w:hideMark/>
          </w:tcPr>
          <w:p w14:paraId="626A9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BAB7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4C1E9F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792" w:type="dxa"/>
            <w:tcBorders>
              <w:top w:val="nil"/>
              <w:left w:val="nil"/>
              <w:bottom w:val="single" w:sz="4" w:space="0" w:color="auto"/>
              <w:right w:val="single" w:sz="4" w:space="0" w:color="auto"/>
            </w:tcBorders>
            <w:shd w:val="clear" w:color="auto" w:fill="auto"/>
            <w:noWrap/>
            <w:vAlign w:val="bottom"/>
            <w:hideMark/>
          </w:tcPr>
          <w:p w14:paraId="4DD481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6C889A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F93F0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9702D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4DF82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9519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FDCD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FD201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67EFE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00E9F5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2A8A00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0B3B05E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725D88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93768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2DBDD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792" w:type="dxa"/>
            <w:tcBorders>
              <w:top w:val="nil"/>
              <w:left w:val="nil"/>
              <w:bottom w:val="single" w:sz="4" w:space="0" w:color="auto"/>
              <w:right w:val="single" w:sz="4" w:space="0" w:color="auto"/>
            </w:tcBorders>
            <w:shd w:val="clear" w:color="auto" w:fill="auto"/>
            <w:noWrap/>
            <w:vAlign w:val="bottom"/>
            <w:hideMark/>
          </w:tcPr>
          <w:p w14:paraId="6667B5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33B2C3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BFA9B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83B4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0202C7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3643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2C70E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8E2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CE996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5838C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146318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6" w:type="dxa"/>
            <w:tcBorders>
              <w:top w:val="nil"/>
              <w:left w:val="nil"/>
              <w:bottom w:val="single" w:sz="4" w:space="0" w:color="auto"/>
              <w:right w:val="single" w:sz="4" w:space="0" w:color="auto"/>
            </w:tcBorders>
            <w:shd w:val="clear" w:color="auto" w:fill="auto"/>
            <w:noWrap/>
            <w:vAlign w:val="bottom"/>
            <w:hideMark/>
          </w:tcPr>
          <w:p w14:paraId="38A41CD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23.53</w:t>
            </w:r>
          </w:p>
        </w:tc>
        <w:tc>
          <w:tcPr>
            <w:tcW w:w="652" w:type="dxa"/>
            <w:tcBorders>
              <w:top w:val="nil"/>
              <w:left w:val="nil"/>
              <w:bottom w:val="single" w:sz="4" w:space="0" w:color="auto"/>
              <w:right w:val="single" w:sz="4" w:space="0" w:color="auto"/>
            </w:tcBorders>
            <w:shd w:val="clear" w:color="auto" w:fill="auto"/>
            <w:noWrap/>
            <w:vAlign w:val="bottom"/>
            <w:hideMark/>
          </w:tcPr>
          <w:p w14:paraId="0AF251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D3D95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0EAEE6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66C5A2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46FC32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3AC2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D4E4E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4EBDE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D5752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A0902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A2EB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2D92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764FA3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6846C6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7E46F95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03D8C3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DE2C5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FC579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5C86C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4FA40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F9327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B6E58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D6F94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D8E5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1DE71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A40C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980E3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50930B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34307D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434EEC9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21.72</w:t>
            </w:r>
          </w:p>
        </w:tc>
        <w:tc>
          <w:tcPr>
            <w:tcW w:w="652" w:type="dxa"/>
            <w:tcBorders>
              <w:top w:val="nil"/>
              <w:left w:val="nil"/>
              <w:bottom w:val="single" w:sz="4" w:space="0" w:color="auto"/>
              <w:right w:val="single" w:sz="4" w:space="0" w:color="auto"/>
            </w:tcBorders>
            <w:shd w:val="clear" w:color="auto" w:fill="auto"/>
            <w:noWrap/>
            <w:vAlign w:val="bottom"/>
            <w:hideMark/>
          </w:tcPr>
          <w:p w14:paraId="45D805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68F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54CA06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655CED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392092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A737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6F62A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8120AE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273F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2B4C4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DC32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98E8D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6CC5F8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1D64D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15744E2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22.88</w:t>
            </w:r>
          </w:p>
        </w:tc>
        <w:tc>
          <w:tcPr>
            <w:tcW w:w="652" w:type="dxa"/>
            <w:tcBorders>
              <w:top w:val="nil"/>
              <w:left w:val="nil"/>
              <w:bottom w:val="single" w:sz="4" w:space="0" w:color="auto"/>
              <w:right w:val="single" w:sz="4" w:space="0" w:color="auto"/>
            </w:tcBorders>
            <w:shd w:val="clear" w:color="auto" w:fill="auto"/>
            <w:noWrap/>
            <w:vAlign w:val="bottom"/>
            <w:hideMark/>
          </w:tcPr>
          <w:p w14:paraId="29E5FD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73A8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1BB67B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2B28E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72140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C4E4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8B17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49759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3831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1C0AA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61A9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B786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63BB33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1FADC5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686F8C9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21.51</w:t>
            </w:r>
          </w:p>
        </w:tc>
        <w:tc>
          <w:tcPr>
            <w:tcW w:w="652" w:type="dxa"/>
            <w:tcBorders>
              <w:top w:val="nil"/>
              <w:left w:val="nil"/>
              <w:bottom w:val="single" w:sz="4" w:space="0" w:color="auto"/>
              <w:right w:val="single" w:sz="4" w:space="0" w:color="auto"/>
            </w:tcBorders>
            <w:shd w:val="clear" w:color="auto" w:fill="auto"/>
            <w:noWrap/>
            <w:vAlign w:val="bottom"/>
            <w:hideMark/>
          </w:tcPr>
          <w:p w14:paraId="1A71CA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A6275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E360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09E775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0F8D48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1A6B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2A30D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1131E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30DB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A4F65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2FE3D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E885D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50774F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C3CC8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12D2B7F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25.25</w:t>
            </w:r>
          </w:p>
        </w:tc>
        <w:tc>
          <w:tcPr>
            <w:tcW w:w="652" w:type="dxa"/>
            <w:tcBorders>
              <w:top w:val="nil"/>
              <w:left w:val="nil"/>
              <w:bottom w:val="single" w:sz="4" w:space="0" w:color="auto"/>
              <w:right w:val="single" w:sz="4" w:space="0" w:color="auto"/>
            </w:tcBorders>
            <w:shd w:val="clear" w:color="auto" w:fill="auto"/>
            <w:noWrap/>
            <w:vAlign w:val="bottom"/>
            <w:hideMark/>
          </w:tcPr>
          <w:p w14:paraId="38E86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80A43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4CBE74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4176E4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928CA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CF925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D21F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3FFDE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B536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F1F7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A552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E6231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5805AC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6CBB24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626D6D9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19.46</w:t>
            </w:r>
          </w:p>
        </w:tc>
        <w:tc>
          <w:tcPr>
            <w:tcW w:w="652" w:type="dxa"/>
            <w:tcBorders>
              <w:top w:val="nil"/>
              <w:left w:val="nil"/>
              <w:bottom w:val="single" w:sz="4" w:space="0" w:color="auto"/>
              <w:right w:val="single" w:sz="4" w:space="0" w:color="auto"/>
            </w:tcBorders>
            <w:shd w:val="clear" w:color="auto" w:fill="auto"/>
            <w:noWrap/>
            <w:vAlign w:val="bottom"/>
            <w:hideMark/>
          </w:tcPr>
          <w:p w14:paraId="1B1190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D2C8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306015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712A8A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07FDB5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B17F9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1BE65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F32390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FD62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BBE7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39F10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5AD0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0EF190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42F97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10E1D70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4302BD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B2F73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667A5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792" w:type="dxa"/>
            <w:tcBorders>
              <w:top w:val="nil"/>
              <w:left w:val="nil"/>
              <w:bottom w:val="single" w:sz="4" w:space="0" w:color="auto"/>
              <w:right w:val="single" w:sz="4" w:space="0" w:color="auto"/>
            </w:tcBorders>
            <w:shd w:val="clear" w:color="auto" w:fill="auto"/>
            <w:noWrap/>
            <w:vAlign w:val="bottom"/>
            <w:hideMark/>
          </w:tcPr>
          <w:p w14:paraId="114F4B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29FD80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D41A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BCC7F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F724C4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C2F4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61857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ED93B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ECB74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45" w:type="dxa"/>
            <w:tcBorders>
              <w:top w:val="nil"/>
              <w:left w:val="nil"/>
              <w:bottom w:val="single" w:sz="4" w:space="0" w:color="auto"/>
              <w:right w:val="single" w:sz="4" w:space="0" w:color="auto"/>
            </w:tcBorders>
            <w:shd w:val="clear" w:color="auto" w:fill="auto"/>
            <w:noWrap/>
            <w:vAlign w:val="bottom"/>
            <w:hideMark/>
          </w:tcPr>
          <w:p w14:paraId="0E3CD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4ECFD4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6" w:type="dxa"/>
            <w:tcBorders>
              <w:top w:val="nil"/>
              <w:left w:val="nil"/>
              <w:bottom w:val="single" w:sz="4" w:space="0" w:color="auto"/>
              <w:right w:val="single" w:sz="4" w:space="0" w:color="auto"/>
            </w:tcBorders>
            <w:shd w:val="clear" w:color="auto" w:fill="auto"/>
            <w:noWrap/>
            <w:vAlign w:val="bottom"/>
            <w:hideMark/>
          </w:tcPr>
          <w:p w14:paraId="162B154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23.53</w:t>
            </w:r>
          </w:p>
        </w:tc>
        <w:tc>
          <w:tcPr>
            <w:tcW w:w="652" w:type="dxa"/>
            <w:tcBorders>
              <w:top w:val="nil"/>
              <w:left w:val="nil"/>
              <w:bottom w:val="single" w:sz="4" w:space="0" w:color="auto"/>
              <w:right w:val="single" w:sz="4" w:space="0" w:color="auto"/>
            </w:tcBorders>
            <w:shd w:val="clear" w:color="auto" w:fill="auto"/>
            <w:noWrap/>
            <w:vAlign w:val="bottom"/>
            <w:hideMark/>
          </w:tcPr>
          <w:p w14:paraId="0DDCFC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1D23F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29D964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13E65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079B41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A37D3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AC33F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FFAA4F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E5D0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7AF1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4A18C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8FBA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18F326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640" w:type="dxa"/>
            <w:tcBorders>
              <w:top w:val="nil"/>
              <w:left w:val="nil"/>
              <w:bottom w:val="single" w:sz="4" w:space="0" w:color="auto"/>
              <w:right w:val="single" w:sz="4" w:space="0" w:color="auto"/>
            </w:tcBorders>
            <w:shd w:val="clear" w:color="auto" w:fill="auto"/>
            <w:noWrap/>
            <w:vAlign w:val="bottom"/>
            <w:hideMark/>
          </w:tcPr>
          <w:p w14:paraId="43115B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BF7A1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30.00</w:t>
            </w:r>
          </w:p>
        </w:tc>
        <w:tc>
          <w:tcPr>
            <w:tcW w:w="652" w:type="dxa"/>
            <w:tcBorders>
              <w:top w:val="nil"/>
              <w:left w:val="nil"/>
              <w:bottom w:val="single" w:sz="4" w:space="0" w:color="auto"/>
              <w:right w:val="single" w:sz="4" w:space="0" w:color="auto"/>
            </w:tcBorders>
            <w:shd w:val="clear" w:color="auto" w:fill="auto"/>
            <w:noWrap/>
            <w:vAlign w:val="bottom"/>
            <w:hideMark/>
          </w:tcPr>
          <w:p w14:paraId="360C72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680D6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679EF0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5787EB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1" w:type="dxa"/>
            <w:tcBorders>
              <w:top w:val="nil"/>
              <w:left w:val="nil"/>
              <w:bottom w:val="single" w:sz="4" w:space="0" w:color="auto"/>
              <w:right w:val="single" w:sz="4" w:space="0" w:color="auto"/>
            </w:tcBorders>
            <w:shd w:val="clear" w:color="auto" w:fill="auto"/>
            <w:noWrap/>
            <w:vAlign w:val="bottom"/>
            <w:hideMark/>
          </w:tcPr>
          <w:p w14:paraId="14597B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7F30B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0C6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CB736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9883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FCC6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622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5838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028E59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2A0516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02AB45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30.12</w:t>
            </w:r>
          </w:p>
        </w:tc>
        <w:tc>
          <w:tcPr>
            <w:tcW w:w="652" w:type="dxa"/>
            <w:tcBorders>
              <w:top w:val="nil"/>
              <w:left w:val="nil"/>
              <w:bottom w:val="single" w:sz="4" w:space="0" w:color="auto"/>
              <w:right w:val="single" w:sz="4" w:space="0" w:color="auto"/>
            </w:tcBorders>
            <w:shd w:val="clear" w:color="auto" w:fill="auto"/>
            <w:noWrap/>
            <w:vAlign w:val="bottom"/>
            <w:hideMark/>
          </w:tcPr>
          <w:p w14:paraId="2155DF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5F8C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A926B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6E451B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6C3FD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8B6E3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2FFB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2C98865B" w14:textId="7AA64E12"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32C4BB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182F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EFD5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7D693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D487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0D4FF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0A18D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60AEEF5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25.93</w:t>
            </w:r>
          </w:p>
        </w:tc>
        <w:tc>
          <w:tcPr>
            <w:tcW w:w="652" w:type="dxa"/>
            <w:tcBorders>
              <w:top w:val="nil"/>
              <w:left w:val="nil"/>
              <w:bottom w:val="single" w:sz="4" w:space="0" w:color="auto"/>
              <w:right w:val="single" w:sz="4" w:space="0" w:color="auto"/>
            </w:tcBorders>
            <w:shd w:val="clear" w:color="auto" w:fill="auto"/>
            <w:noWrap/>
            <w:vAlign w:val="bottom"/>
            <w:hideMark/>
          </w:tcPr>
          <w:p w14:paraId="3221C9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53F2A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342D4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5EE44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00C252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9EC44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81FB0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F3E3C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67A7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3A355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C0CF3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D9A4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2380AB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1A4A1B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280DD82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25.34</w:t>
            </w:r>
          </w:p>
        </w:tc>
        <w:tc>
          <w:tcPr>
            <w:tcW w:w="652" w:type="dxa"/>
            <w:tcBorders>
              <w:top w:val="nil"/>
              <w:left w:val="nil"/>
              <w:bottom w:val="single" w:sz="4" w:space="0" w:color="auto"/>
              <w:right w:val="single" w:sz="4" w:space="0" w:color="auto"/>
            </w:tcBorders>
            <w:shd w:val="clear" w:color="auto" w:fill="auto"/>
            <w:noWrap/>
            <w:vAlign w:val="bottom"/>
            <w:hideMark/>
          </w:tcPr>
          <w:p w14:paraId="362A94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A9D67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23AADA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6C8E5E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2CD714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23B01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CB5FE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574C59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773B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035DC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D6A7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8BD2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2AD699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5CFB2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0BF798B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19.37</w:t>
            </w:r>
          </w:p>
        </w:tc>
        <w:tc>
          <w:tcPr>
            <w:tcW w:w="652" w:type="dxa"/>
            <w:tcBorders>
              <w:top w:val="nil"/>
              <w:left w:val="nil"/>
              <w:bottom w:val="single" w:sz="4" w:space="0" w:color="auto"/>
              <w:right w:val="single" w:sz="4" w:space="0" w:color="auto"/>
            </w:tcBorders>
            <w:shd w:val="clear" w:color="auto" w:fill="auto"/>
            <w:noWrap/>
            <w:vAlign w:val="bottom"/>
            <w:hideMark/>
          </w:tcPr>
          <w:p w14:paraId="34A9E0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41172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5C5253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92" w:type="dxa"/>
            <w:tcBorders>
              <w:top w:val="nil"/>
              <w:left w:val="nil"/>
              <w:bottom w:val="single" w:sz="4" w:space="0" w:color="auto"/>
              <w:right w:val="single" w:sz="4" w:space="0" w:color="auto"/>
            </w:tcBorders>
            <w:shd w:val="clear" w:color="auto" w:fill="auto"/>
            <w:noWrap/>
            <w:vAlign w:val="bottom"/>
            <w:hideMark/>
          </w:tcPr>
          <w:p w14:paraId="5D6357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472DDF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5EA9A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42408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224D8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CD6B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291B8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67B4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8538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05C4D7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6B9744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2530FC6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634FD7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0B52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127320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65AF5B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136834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FB8B2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B9D00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451DA4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0480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3D09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03D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5F73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4BDB45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60FE9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6" w:type="dxa"/>
            <w:tcBorders>
              <w:top w:val="nil"/>
              <w:left w:val="nil"/>
              <w:bottom w:val="single" w:sz="4" w:space="0" w:color="auto"/>
              <w:right w:val="single" w:sz="4" w:space="0" w:color="auto"/>
            </w:tcBorders>
            <w:shd w:val="clear" w:color="auto" w:fill="auto"/>
            <w:noWrap/>
            <w:vAlign w:val="bottom"/>
            <w:hideMark/>
          </w:tcPr>
          <w:p w14:paraId="1B7660A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31.38</w:t>
            </w:r>
          </w:p>
        </w:tc>
        <w:tc>
          <w:tcPr>
            <w:tcW w:w="652" w:type="dxa"/>
            <w:tcBorders>
              <w:top w:val="nil"/>
              <w:left w:val="nil"/>
              <w:bottom w:val="single" w:sz="4" w:space="0" w:color="auto"/>
              <w:right w:val="single" w:sz="4" w:space="0" w:color="auto"/>
            </w:tcBorders>
            <w:shd w:val="clear" w:color="auto" w:fill="auto"/>
            <w:noWrap/>
            <w:vAlign w:val="bottom"/>
            <w:hideMark/>
          </w:tcPr>
          <w:p w14:paraId="2765CD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8FD0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32D1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153</w:t>
            </w:r>
          </w:p>
        </w:tc>
        <w:tc>
          <w:tcPr>
            <w:tcW w:w="792" w:type="dxa"/>
            <w:tcBorders>
              <w:top w:val="nil"/>
              <w:left w:val="nil"/>
              <w:bottom w:val="single" w:sz="4" w:space="0" w:color="auto"/>
              <w:right w:val="single" w:sz="4" w:space="0" w:color="auto"/>
            </w:tcBorders>
            <w:shd w:val="clear" w:color="auto" w:fill="auto"/>
            <w:noWrap/>
            <w:vAlign w:val="bottom"/>
            <w:hideMark/>
          </w:tcPr>
          <w:p w14:paraId="63972C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39A52B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09299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31AC0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8F8ED5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303F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CFDD3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0A1D1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AE56E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2EDB4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2E281A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39D03A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20.90</w:t>
            </w:r>
          </w:p>
        </w:tc>
        <w:tc>
          <w:tcPr>
            <w:tcW w:w="652" w:type="dxa"/>
            <w:tcBorders>
              <w:top w:val="nil"/>
              <w:left w:val="nil"/>
              <w:bottom w:val="single" w:sz="4" w:space="0" w:color="auto"/>
              <w:right w:val="single" w:sz="4" w:space="0" w:color="auto"/>
            </w:tcBorders>
            <w:shd w:val="clear" w:color="auto" w:fill="auto"/>
            <w:noWrap/>
            <w:vAlign w:val="bottom"/>
            <w:hideMark/>
          </w:tcPr>
          <w:p w14:paraId="49A31C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1856E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46E7C2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441F49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7F5D43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E931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821EF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EBEF5D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B66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1C4ED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AE121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D04F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077D12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44935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7A0BB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24.93</w:t>
            </w:r>
          </w:p>
        </w:tc>
        <w:tc>
          <w:tcPr>
            <w:tcW w:w="652" w:type="dxa"/>
            <w:tcBorders>
              <w:top w:val="nil"/>
              <w:left w:val="nil"/>
              <w:bottom w:val="single" w:sz="4" w:space="0" w:color="auto"/>
              <w:right w:val="single" w:sz="4" w:space="0" w:color="auto"/>
            </w:tcBorders>
            <w:shd w:val="clear" w:color="auto" w:fill="auto"/>
            <w:noWrap/>
            <w:vAlign w:val="bottom"/>
            <w:hideMark/>
          </w:tcPr>
          <w:p w14:paraId="1C35D9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E28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057925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92" w:type="dxa"/>
            <w:tcBorders>
              <w:top w:val="nil"/>
              <w:left w:val="nil"/>
              <w:bottom w:val="single" w:sz="4" w:space="0" w:color="auto"/>
              <w:right w:val="single" w:sz="4" w:space="0" w:color="auto"/>
            </w:tcBorders>
            <w:shd w:val="clear" w:color="auto" w:fill="auto"/>
            <w:noWrap/>
            <w:vAlign w:val="bottom"/>
            <w:hideMark/>
          </w:tcPr>
          <w:p w14:paraId="13AC9A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5FC1DF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BBA6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969E6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D8417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EAC0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EEF93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8014F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54D30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5D4C15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4AD02A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2F0C91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22.40</w:t>
            </w:r>
          </w:p>
        </w:tc>
        <w:tc>
          <w:tcPr>
            <w:tcW w:w="652" w:type="dxa"/>
            <w:tcBorders>
              <w:top w:val="nil"/>
              <w:left w:val="nil"/>
              <w:bottom w:val="single" w:sz="4" w:space="0" w:color="auto"/>
              <w:right w:val="single" w:sz="4" w:space="0" w:color="auto"/>
            </w:tcBorders>
            <w:shd w:val="clear" w:color="auto" w:fill="auto"/>
            <w:noWrap/>
            <w:vAlign w:val="bottom"/>
            <w:hideMark/>
          </w:tcPr>
          <w:p w14:paraId="10482A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855B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675" w:type="dxa"/>
            <w:tcBorders>
              <w:top w:val="nil"/>
              <w:left w:val="nil"/>
              <w:bottom w:val="single" w:sz="4" w:space="0" w:color="auto"/>
              <w:right w:val="single" w:sz="4" w:space="0" w:color="auto"/>
            </w:tcBorders>
            <w:shd w:val="clear" w:color="auto" w:fill="auto"/>
            <w:noWrap/>
            <w:vAlign w:val="bottom"/>
            <w:hideMark/>
          </w:tcPr>
          <w:p w14:paraId="0606CA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4D88CB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1" w:type="dxa"/>
            <w:tcBorders>
              <w:top w:val="nil"/>
              <w:left w:val="nil"/>
              <w:bottom w:val="single" w:sz="4" w:space="0" w:color="auto"/>
              <w:right w:val="single" w:sz="4" w:space="0" w:color="auto"/>
            </w:tcBorders>
            <w:shd w:val="clear" w:color="auto" w:fill="auto"/>
            <w:noWrap/>
            <w:vAlign w:val="bottom"/>
            <w:hideMark/>
          </w:tcPr>
          <w:p w14:paraId="13F372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6919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40729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69D8D0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5594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2289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10E0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876AF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2C45A4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06BCF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1970644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23.20</w:t>
            </w:r>
          </w:p>
        </w:tc>
        <w:tc>
          <w:tcPr>
            <w:tcW w:w="652" w:type="dxa"/>
            <w:tcBorders>
              <w:top w:val="nil"/>
              <w:left w:val="nil"/>
              <w:bottom w:val="single" w:sz="4" w:space="0" w:color="auto"/>
              <w:right w:val="single" w:sz="4" w:space="0" w:color="auto"/>
            </w:tcBorders>
            <w:shd w:val="clear" w:color="auto" w:fill="auto"/>
            <w:noWrap/>
            <w:vAlign w:val="bottom"/>
            <w:hideMark/>
          </w:tcPr>
          <w:p w14:paraId="07C337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72F6F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1E112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5283D2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71" w:type="dxa"/>
            <w:tcBorders>
              <w:top w:val="nil"/>
              <w:left w:val="nil"/>
              <w:bottom w:val="single" w:sz="4" w:space="0" w:color="auto"/>
              <w:right w:val="single" w:sz="4" w:space="0" w:color="auto"/>
            </w:tcBorders>
            <w:shd w:val="clear" w:color="auto" w:fill="auto"/>
            <w:noWrap/>
            <w:vAlign w:val="bottom"/>
            <w:hideMark/>
          </w:tcPr>
          <w:p w14:paraId="26266D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B37DF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98AA3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7916C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3809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D449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8242C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ED13D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4C318B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23BAEC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5214B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24.73</w:t>
            </w:r>
          </w:p>
        </w:tc>
        <w:tc>
          <w:tcPr>
            <w:tcW w:w="652" w:type="dxa"/>
            <w:tcBorders>
              <w:top w:val="nil"/>
              <w:left w:val="nil"/>
              <w:bottom w:val="single" w:sz="4" w:space="0" w:color="auto"/>
              <w:right w:val="single" w:sz="4" w:space="0" w:color="auto"/>
            </w:tcBorders>
            <w:shd w:val="clear" w:color="auto" w:fill="auto"/>
            <w:noWrap/>
            <w:vAlign w:val="bottom"/>
            <w:hideMark/>
          </w:tcPr>
          <w:p w14:paraId="79686D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49F9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F046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774403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073D53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6AD47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0993A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3728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6C08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8229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08758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554C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1A6DB2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7D676E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03F6476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25.39</w:t>
            </w:r>
          </w:p>
        </w:tc>
        <w:tc>
          <w:tcPr>
            <w:tcW w:w="652" w:type="dxa"/>
            <w:tcBorders>
              <w:top w:val="nil"/>
              <w:left w:val="nil"/>
              <w:bottom w:val="single" w:sz="4" w:space="0" w:color="auto"/>
              <w:right w:val="single" w:sz="4" w:space="0" w:color="auto"/>
            </w:tcBorders>
            <w:shd w:val="clear" w:color="auto" w:fill="auto"/>
            <w:noWrap/>
            <w:vAlign w:val="bottom"/>
            <w:hideMark/>
          </w:tcPr>
          <w:p w14:paraId="1A1E5A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98A00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5E31F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3F33AF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71" w:type="dxa"/>
            <w:tcBorders>
              <w:top w:val="nil"/>
              <w:left w:val="nil"/>
              <w:bottom w:val="single" w:sz="4" w:space="0" w:color="auto"/>
              <w:right w:val="single" w:sz="4" w:space="0" w:color="auto"/>
            </w:tcBorders>
            <w:shd w:val="clear" w:color="auto" w:fill="auto"/>
            <w:noWrap/>
            <w:vAlign w:val="bottom"/>
            <w:hideMark/>
          </w:tcPr>
          <w:p w14:paraId="3CE035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06EDA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7B433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96A2F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1B07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9F604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E045A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220C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4D38C8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16728C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437C95C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22.65</w:t>
            </w:r>
          </w:p>
        </w:tc>
        <w:tc>
          <w:tcPr>
            <w:tcW w:w="652" w:type="dxa"/>
            <w:tcBorders>
              <w:top w:val="nil"/>
              <w:left w:val="nil"/>
              <w:bottom w:val="single" w:sz="4" w:space="0" w:color="auto"/>
              <w:right w:val="single" w:sz="4" w:space="0" w:color="auto"/>
            </w:tcBorders>
            <w:shd w:val="clear" w:color="auto" w:fill="auto"/>
            <w:noWrap/>
            <w:vAlign w:val="bottom"/>
            <w:hideMark/>
          </w:tcPr>
          <w:p w14:paraId="1D8BA5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15FAD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1E871E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0AD37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02DC5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0C2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7F7EE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C3A352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F6AA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FFEC4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BB33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BF68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1E178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7BB02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C60BDD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165FDB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7EAE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750A2A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92" w:type="dxa"/>
            <w:tcBorders>
              <w:top w:val="nil"/>
              <w:left w:val="nil"/>
              <w:bottom w:val="single" w:sz="4" w:space="0" w:color="auto"/>
              <w:right w:val="single" w:sz="4" w:space="0" w:color="auto"/>
            </w:tcBorders>
            <w:shd w:val="clear" w:color="auto" w:fill="auto"/>
            <w:noWrap/>
            <w:vAlign w:val="bottom"/>
            <w:hideMark/>
          </w:tcPr>
          <w:p w14:paraId="22202B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4726A7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1018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1DE67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130FAC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5CC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F4D2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0C43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8F4B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4F5FB7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60161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1E0656A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23.08</w:t>
            </w:r>
          </w:p>
        </w:tc>
        <w:tc>
          <w:tcPr>
            <w:tcW w:w="652" w:type="dxa"/>
            <w:tcBorders>
              <w:top w:val="nil"/>
              <w:left w:val="nil"/>
              <w:bottom w:val="single" w:sz="4" w:space="0" w:color="auto"/>
              <w:right w:val="single" w:sz="4" w:space="0" w:color="auto"/>
            </w:tcBorders>
            <w:shd w:val="clear" w:color="auto" w:fill="auto"/>
            <w:noWrap/>
            <w:vAlign w:val="bottom"/>
            <w:hideMark/>
          </w:tcPr>
          <w:p w14:paraId="7436E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64C5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0709ED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2DB42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508149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F94B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8CB0F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BAAB4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129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8196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0AEAB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E83A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130F8F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5704E5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71E288A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23.87</w:t>
            </w:r>
          </w:p>
        </w:tc>
        <w:tc>
          <w:tcPr>
            <w:tcW w:w="652" w:type="dxa"/>
            <w:tcBorders>
              <w:top w:val="nil"/>
              <w:left w:val="nil"/>
              <w:bottom w:val="single" w:sz="4" w:space="0" w:color="auto"/>
              <w:right w:val="single" w:sz="4" w:space="0" w:color="auto"/>
            </w:tcBorders>
            <w:shd w:val="clear" w:color="auto" w:fill="auto"/>
            <w:noWrap/>
            <w:vAlign w:val="bottom"/>
            <w:hideMark/>
          </w:tcPr>
          <w:p w14:paraId="1AA214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0914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1257BA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A9C49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8B025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8A15D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8CA5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5862B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D983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9CA2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91C1D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69C06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1ABFE6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EEC99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65D2DD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25.34</w:t>
            </w:r>
          </w:p>
        </w:tc>
        <w:tc>
          <w:tcPr>
            <w:tcW w:w="652" w:type="dxa"/>
            <w:tcBorders>
              <w:top w:val="nil"/>
              <w:left w:val="nil"/>
              <w:bottom w:val="single" w:sz="4" w:space="0" w:color="auto"/>
              <w:right w:val="single" w:sz="4" w:space="0" w:color="auto"/>
            </w:tcBorders>
            <w:shd w:val="clear" w:color="auto" w:fill="auto"/>
            <w:noWrap/>
            <w:vAlign w:val="bottom"/>
            <w:hideMark/>
          </w:tcPr>
          <w:p w14:paraId="65836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FBD9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41DB8E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1EF7BD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212C51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C4727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0B7D4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523FE8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CFF1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85E7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C323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D195E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713FAB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329CCF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44DC789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19.37</w:t>
            </w:r>
          </w:p>
        </w:tc>
        <w:tc>
          <w:tcPr>
            <w:tcW w:w="652" w:type="dxa"/>
            <w:tcBorders>
              <w:top w:val="nil"/>
              <w:left w:val="nil"/>
              <w:bottom w:val="single" w:sz="4" w:space="0" w:color="auto"/>
              <w:right w:val="single" w:sz="4" w:space="0" w:color="auto"/>
            </w:tcBorders>
            <w:shd w:val="clear" w:color="auto" w:fill="auto"/>
            <w:noWrap/>
            <w:vAlign w:val="bottom"/>
            <w:hideMark/>
          </w:tcPr>
          <w:p w14:paraId="590AE4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1DFF8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5852C6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92" w:type="dxa"/>
            <w:tcBorders>
              <w:top w:val="nil"/>
              <w:left w:val="nil"/>
              <w:bottom w:val="single" w:sz="4" w:space="0" w:color="auto"/>
              <w:right w:val="single" w:sz="4" w:space="0" w:color="auto"/>
            </w:tcBorders>
            <w:shd w:val="clear" w:color="auto" w:fill="auto"/>
            <w:noWrap/>
            <w:vAlign w:val="bottom"/>
            <w:hideMark/>
          </w:tcPr>
          <w:p w14:paraId="7A971B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11F9BF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542AF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A421B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0174D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E8E6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1D8D1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5DA88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C09B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471510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0E3671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599E67C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2CFF71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EBF22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659455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6AB1F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6DF5FF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155CB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37B15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0FB0B2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EBCA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ECFCF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55912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51D57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31ADAD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EE9E1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6" w:type="dxa"/>
            <w:tcBorders>
              <w:top w:val="nil"/>
              <w:left w:val="nil"/>
              <w:bottom w:val="single" w:sz="4" w:space="0" w:color="auto"/>
              <w:right w:val="single" w:sz="4" w:space="0" w:color="auto"/>
            </w:tcBorders>
            <w:shd w:val="clear" w:color="auto" w:fill="auto"/>
            <w:noWrap/>
            <w:vAlign w:val="bottom"/>
            <w:hideMark/>
          </w:tcPr>
          <w:p w14:paraId="1D89900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31.38</w:t>
            </w:r>
          </w:p>
        </w:tc>
        <w:tc>
          <w:tcPr>
            <w:tcW w:w="652" w:type="dxa"/>
            <w:tcBorders>
              <w:top w:val="nil"/>
              <w:left w:val="nil"/>
              <w:bottom w:val="single" w:sz="4" w:space="0" w:color="auto"/>
              <w:right w:val="single" w:sz="4" w:space="0" w:color="auto"/>
            </w:tcBorders>
            <w:shd w:val="clear" w:color="auto" w:fill="auto"/>
            <w:noWrap/>
            <w:vAlign w:val="bottom"/>
            <w:hideMark/>
          </w:tcPr>
          <w:p w14:paraId="416658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561E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8E095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792" w:type="dxa"/>
            <w:tcBorders>
              <w:top w:val="nil"/>
              <w:left w:val="nil"/>
              <w:bottom w:val="single" w:sz="4" w:space="0" w:color="auto"/>
              <w:right w:val="single" w:sz="4" w:space="0" w:color="auto"/>
            </w:tcBorders>
            <w:shd w:val="clear" w:color="auto" w:fill="auto"/>
            <w:noWrap/>
            <w:vAlign w:val="bottom"/>
            <w:hideMark/>
          </w:tcPr>
          <w:p w14:paraId="7AE342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7B7B91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E769F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7C30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10E63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E6C1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95C8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14C33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35158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32B131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2C23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00A3574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22.84</w:t>
            </w:r>
          </w:p>
        </w:tc>
        <w:tc>
          <w:tcPr>
            <w:tcW w:w="652" w:type="dxa"/>
            <w:tcBorders>
              <w:top w:val="nil"/>
              <w:left w:val="nil"/>
              <w:bottom w:val="single" w:sz="4" w:space="0" w:color="auto"/>
              <w:right w:val="single" w:sz="4" w:space="0" w:color="auto"/>
            </w:tcBorders>
            <w:shd w:val="clear" w:color="auto" w:fill="auto"/>
            <w:noWrap/>
            <w:vAlign w:val="bottom"/>
            <w:hideMark/>
          </w:tcPr>
          <w:p w14:paraId="1557C0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8FC7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40F72B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550A5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61E782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7891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17B16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9221C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5BE3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2C0A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A2FC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C13A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73E73E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095E73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077FC70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25.34</w:t>
            </w:r>
          </w:p>
        </w:tc>
        <w:tc>
          <w:tcPr>
            <w:tcW w:w="652" w:type="dxa"/>
            <w:tcBorders>
              <w:top w:val="nil"/>
              <w:left w:val="nil"/>
              <w:bottom w:val="single" w:sz="4" w:space="0" w:color="auto"/>
              <w:right w:val="single" w:sz="4" w:space="0" w:color="auto"/>
            </w:tcBorders>
            <w:shd w:val="clear" w:color="auto" w:fill="auto"/>
            <w:noWrap/>
            <w:vAlign w:val="bottom"/>
            <w:hideMark/>
          </w:tcPr>
          <w:p w14:paraId="4C0390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C44A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6867C0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6F48B3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5317F6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94DC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7E53E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B6F052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2775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1CC4E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5F09A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A68D1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224591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61FDB1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5C90917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19.37</w:t>
            </w:r>
          </w:p>
        </w:tc>
        <w:tc>
          <w:tcPr>
            <w:tcW w:w="652" w:type="dxa"/>
            <w:tcBorders>
              <w:top w:val="nil"/>
              <w:left w:val="nil"/>
              <w:bottom w:val="single" w:sz="4" w:space="0" w:color="auto"/>
              <w:right w:val="single" w:sz="4" w:space="0" w:color="auto"/>
            </w:tcBorders>
            <w:shd w:val="clear" w:color="auto" w:fill="auto"/>
            <w:noWrap/>
            <w:vAlign w:val="bottom"/>
            <w:hideMark/>
          </w:tcPr>
          <w:p w14:paraId="31293A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BBE9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6508A5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92" w:type="dxa"/>
            <w:tcBorders>
              <w:top w:val="nil"/>
              <w:left w:val="nil"/>
              <w:bottom w:val="single" w:sz="4" w:space="0" w:color="auto"/>
              <w:right w:val="single" w:sz="4" w:space="0" w:color="auto"/>
            </w:tcBorders>
            <w:shd w:val="clear" w:color="auto" w:fill="auto"/>
            <w:noWrap/>
            <w:vAlign w:val="bottom"/>
            <w:hideMark/>
          </w:tcPr>
          <w:p w14:paraId="17CC5D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162C80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56D9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DEE1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72F0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2681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952BD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3A13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D0A2C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45" w:type="dxa"/>
            <w:tcBorders>
              <w:top w:val="nil"/>
              <w:left w:val="nil"/>
              <w:bottom w:val="single" w:sz="4" w:space="0" w:color="auto"/>
              <w:right w:val="single" w:sz="4" w:space="0" w:color="auto"/>
            </w:tcBorders>
            <w:shd w:val="clear" w:color="auto" w:fill="auto"/>
            <w:noWrap/>
            <w:vAlign w:val="bottom"/>
            <w:hideMark/>
          </w:tcPr>
          <w:p w14:paraId="0A581E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719CD5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28BCE0C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7107F0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AFF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15A9D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C59BE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59E27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10B66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D6F21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9B1BFE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7D86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9B93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88828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7FB7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00AE48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9145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5BA3270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25.76</w:t>
            </w:r>
          </w:p>
        </w:tc>
        <w:tc>
          <w:tcPr>
            <w:tcW w:w="652" w:type="dxa"/>
            <w:tcBorders>
              <w:top w:val="nil"/>
              <w:left w:val="nil"/>
              <w:bottom w:val="single" w:sz="4" w:space="0" w:color="auto"/>
              <w:right w:val="single" w:sz="4" w:space="0" w:color="auto"/>
            </w:tcBorders>
            <w:shd w:val="clear" w:color="auto" w:fill="auto"/>
            <w:noWrap/>
            <w:vAlign w:val="bottom"/>
            <w:hideMark/>
          </w:tcPr>
          <w:p w14:paraId="1D1E1A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FBE3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28647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18F71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66F371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45341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8F77E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A895B5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1CA6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2EB6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4179F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95FF8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01D314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19CD34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05B2BD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25.43</w:t>
            </w:r>
          </w:p>
        </w:tc>
        <w:tc>
          <w:tcPr>
            <w:tcW w:w="652" w:type="dxa"/>
            <w:tcBorders>
              <w:top w:val="nil"/>
              <w:left w:val="nil"/>
              <w:bottom w:val="single" w:sz="4" w:space="0" w:color="auto"/>
              <w:right w:val="single" w:sz="4" w:space="0" w:color="auto"/>
            </w:tcBorders>
            <w:shd w:val="clear" w:color="auto" w:fill="auto"/>
            <w:noWrap/>
            <w:vAlign w:val="bottom"/>
            <w:hideMark/>
          </w:tcPr>
          <w:p w14:paraId="74AD89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07C49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B2D9E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20289F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5169A9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D9F65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70F8C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14C5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816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C6C8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D0133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21F04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6AF172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4BB6B5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3B51E82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29.07</w:t>
            </w:r>
          </w:p>
        </w:tc>
        <w:tc>
          <w:tcPr>
            <w:tcW w:w="652" w:type="dxa"/>
            <w:tcBorders>
              <w:top w:val="nil"/>
              <w:left w:val="nil"/>
              <w:bottom w:val="single" w:sz="4" w:space="0" w:color="auto"/>
              <w:right w:val="single" w:sz="4" w:space="0" w:color="auto"/>
            </w:tcBorders>
            <w:shd w:val="clear" w:color="auto" w:fill="auto"/>
            <w:noWrap/>
            <w:vAlign w:val="bottom"/>
            <w:hideMark/>
          </w:tcPr>
          <w:p w14:paraId="5043E1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293A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63C73C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D659A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1" w:type="dxa"/>
            <w:tcBorders>
              <w:top w:val="nil"/>
              <w:left w:val="nil"/>
              <w:bottom w:val="single" w:sz="4" w:space="0" w:color="auto"/>
              <w:right w:val="single" w:sz="4" w:space="0" w:color="auto"/>
            </w:tcBorders>
            <w:shd w:val="clear" w:color="auto" w:fill="auto"/>
            <w:noWrap/>
            <w:vAlign w:val="bottom"/>
            <w:hideMark/>
          </w:tcPr>
          <w:p w14:paraId="6DF56F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BD3E4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AFCDF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1A276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ED46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6B138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7C106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10D4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67C23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202924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6" w:type="dxa"/>
            <w:tcBorders>
              <w:top w:val="nil"/>
              <w:left w:val="nil"/>
              <w:bottom w:val="single" w:sz="4" w:space="0" w:color="auto"/>
              <w:right w:val="single" w:sz="4" w:space="0" w:color="auto"/>
            </w:tcBorders>
            <w:shd w:val="clear" w:color="auto" w:fill="auto"/>
            <w:noWrap/>
            <w:vAlign w:val="bottom"/>
            <w:hideMark/>
          </w:tcPr>
          <w:p w14:paraId="6571454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24.24</w:t>
            </w:r>
          </w:p>
        </w:tc>
        <w:tc>
          <w:tcPr>
            <w:tcW w:w="652" w:type="dxa"/>
            <w:tcBorders>
              <w:top w:val="nil"/>
              <w:left w:val="nil"/>
              <w:bottom w:val="single" w:sz="4" w:space="0" w:color="auto"/>
              <w:right w:val="single" w:sz="4" w:space="0" w:color="auto"/>
            </w:tcBorders>
            <w:shd w:val="clear" w:color="auto" w:fill="auto"/>
            <w:noWrap/>
            <w:vAlign w:val="bottom"/>
            <w:hideMark/>
          </w:tcPr>
          <w:p w14:paraId="457CCB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F9AC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507CD1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5F80C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6B7D91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4F7F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3D0A3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C2C5B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6735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66DCC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D5541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AB57A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0F353E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196</w:t>
            </w:r>
          </w:p>
        </w:tc>
        <w:tc>
          <w:tcPr>
            <w:tcW w:w="640" w:type="dxa"/>
            <w:tcBorders>
              <w:top w:val="nil"/>
              <w:left w:val="nil"/>
              <w:bottom w:val="single" w:sz="4" w:space="0" w:color="auto"/>
              <w:right w:val="single" w:sz="4" w:space="0" w:color="auto"/>
            </w:tcBorders>
            <w:shd w:val="clear" w:color="auto" w:fill="auto"/>
            <w:noWrap/>
            <w:vAlign w:val="bottom"/>
            <w:hideMark/>
          </w:tcPr>
          <w:p w14:paraId="08A6C7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013810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5ED4C4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3921D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378444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92" w:type="dxa"/>
            <w:tcBorders>
              <w:top w:val="nil"/>
              <w:left w:val="nil"/>
              <w:bottom w:val="single" w:sz="4" w:space="0" w:color="auto"/>
              <w:right w:val="single" w:sz="4" w:space="0" w:color="auto"/>
            </w:tcBorders>
            <w:shd w:val="clear" w:color="auto" w:fill="auto"/>
            <w:noWrap/>
            <w:vAlign w:val="bottom"/>
            <w:hideMark/>
          </w:tcPr>
          <w:p w14:paraId="683459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1" w:type="dxa"/>
            <w:tcBorders>
              <w:top w:val="nil"/>
              <w:left w:val="nil"/>
              <w:bottom w:val="single" w:sz="4" w:space="0" w:color="auto"/>
              <w:right w:val="single" w:sz="4" w:space="0" w:color="auto"/>
            </w:tcBorders>
            <w:shd w:val="clear" w:color="auto" w:fill="auto"/>
            <w:noWrap/>
            <w:vAlign w:val="bottom"/>
            <w:hideMark/>
          </w:tcPr>
          <w:p w14:paraId="3B6ACE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B8CC2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2181A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3E74EC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27E9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4516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B78BB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B032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7F909A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6971BE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4BAA25D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24.26</w:t>
            </w:r>
          </w:p>
        </w:tc>
        <w:tc>
          <w:tcPr>
            <w:tcW w:w="652" w:type="dxa"/>
            <w:tcBorders>
              <w:top w:val="nil"/>
              <w:left w:val="nil"/>
              <w:bottom w:val="single" w:sz="4" w:space="0" w:color="auto"/>
              <w:right w:val="single" w:sz="4" w:space="0" w:color="auto"/>
            </w:tcBorders>
            <w:shd w:val="clear" w:color="auto" w:fill="auto"/>
            <w:noWrap/>
            <w:vAlign w:val="bottom"/>
            <w:hideMark/>
          </w:tcPr>
          <w:p w14:paraId="597A61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F3A9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CC04D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487C2F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1" w:type="dxa"/>
            <w:tcBorders>
              <w:top w:val="nil"/>
              <w:left w:val="nil"/>
              <w:bottom w:val="single" w:sz="4" w:space="0" w:color="auto"/>
              <w:right w:val="single" w:sz="4" w:space="0" w:color="auto"/>
            </w:tcBorders>
            <w:shd w:val="clear" w:color="auto" w:fill="auto"/>
            <w:noWrap/>
            <w:vAlign w:val="bottom"/>
            <w:hideMark/>
          </w:tcPr>
          <w:p w14:paraId="5F2ED7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3118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3836C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8CE30C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C643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1733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1604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AD07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20F834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CF336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989B47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21.06</w:t>
            </w:r>
          </w:p>
        </w:tc>
        <w:tc>
          <w:tcPr>
            <w:tcW w:w="652" w:type="dxa"/>
            <w:tcBorders>
              <w:top w:val="nil"/>
              <w:left w:val="nil"/>
              <w:bottom w:val="single" w:sz="4" w:space="0" w:color="auto"/>
              <w:right w:val="single" w:sz="4" w:space="0" w:color="auto"/>
            </w:tcBorders>
            <w:shd w:val="clear" w:color="auto" w:fill="auto"/>
            <w:noWrap/>
            <w:vAlign w:val="bottom"/>
            <w:hideMark/>
          </w:tcPr>
          <w:p w14:paraId="42DCB4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80B8E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E59A1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2F9FEB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71" w:type="dxa"/>
            <w:tcBorders>
              <w:top w:val="nil"/>
              <w:left w:val="nil"/>
              <w:bottom w:val="single" w:sz="4" w:space="0" w:color="auto"/>
              <w:right w:val="single" w:sz="4" w:space="0" w:color="auto"/>
            </w:tcBorders>
            <w:shd w:val="clear" w:color="auto" w:fill="auto"/>
            <w:noWrap/>
            <w:vAlign w:val="bottom"/>
            <w:hideMark/>
          </w:tcPr>
          <w:p w14:paraId="251919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EF286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920C2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342BD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31E9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AD6ED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2601F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A48F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70163F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207C4B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5B71FF4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26.51</w:t>
            </w:r>
          </w:p>
        </w:tc>
        <w:tc>
          <w:tcPr>
            <w:tcW w:w="652" w:type="dxa"/>
            <w:tcBorders>
              <w:top w:val="nil"/>
              <w:left w:val="nil"/>
              <w:bottom w:val="single" w:sz="4" w:space="0" w:color="auto"/>
              <w:right w:val="single" w:sz="4" w:space="0" w:color="auto"/>
            </w:tcBorders>
            <w:shd w:val="clear" w:color="auto" w:fill="auto"/>
            <w:noWrap/>
            <w:vAlign w:val="bottom"/>
            <w:hideMark/>
          </w:tcPr>
          <w:p w14:paraId="3F5C19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5B2A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0370F0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1EBFC1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D6A15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9CBA8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51419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2C69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8373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0F9D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B84EE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BCD3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27FB42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6D3D4D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3D2B10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22.39</w:t>
            </w:r>
          </w:p>
        </w:tc>
        <w:tc>
          <w:tcPr>
            <w:tcW w:w="652" w:type="dxa"/>
            <w:tcBorders>
              <w:top w:val="nil"/>
              <w:left w:val="nil"/>
              <w:bottom w:val="single" w:sz="4" w:space="0" w:color="auto"/>
              <w:right w:val="single" w:sz="4" w:space="0" w:color="auto"/>
            </w:tcBorders>
            <w:shd w:val="clear" w:color="auto" w:fill="auto"/>
            <w:noWrap/>
            <w:vAlign w:val="bottom"/>
            <w:hideMark/>
          </w:tcPr>
          <w:p w14:paraId="24DDC2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A8E4A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FC3CA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4548DC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173AC2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3977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B99C5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CBBFB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E34C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1F382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DED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16EE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14CCCC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0FBE33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0ED112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22.94</w:t>
            </w:r>
          </w:p>
        </w:tc>
        <w:tc>
          <w:tcPr>
            <w:tcW w:w="652" w:type="dxa"/>
            <w:tcBorders>
              <w:top w:val="nil"/>
              <w:left w:val="nil"/>
              <w:bottom w:val="single" w:sz="4" w:space="0" w:color="auto"/>
              <w:right w:val="single" w:sz="4" w:space="0" w:color="auto"/>
            </w:tcBorders>
            <w:shd w:val="clear" w:color="auto" w:fill="auto"/>
            <w:noWrap/>
            <w:vAlign w:val="bottom"/>
            <w:hideMark/>
          </w:tcPr>
          <w:p w14:paraId="05BF50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78AB6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F85BF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91DED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C3BA8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C9A4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DB53B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CF5FFB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BE83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1D261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EE40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DDED0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68042C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031D22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0FD3FE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28.74</w:t>
            </w:r>
          </w:p>
        </w:tc>
        <w:tc>
          <w:tcPr>
            <w:tcW w:w="652" w:type="dxa"/>
            <w:tcBorders>
              <w:top w:val="nil"/>
              <w:left w:val="nil"/>
              <w:bottom w:val="single" w:sz="4" w:space="0" w:color="auto"/>
              <w:right w:val="single" w:sz="4" w:space="0" w:color="auto"/>
            </w:tcBorders>
            <w:shd w:val="clear" w:color="auto" w:fill="auto"/>
            <w:noWrap/>
            <w:vAlign w:val="bottom"/>
            <w:hideMark/>
          </w:tcPr>
          <w:p w14:paraId="52CBF6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CA9B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8C263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5467A6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277266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AC7E8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23EC4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B675F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603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9AD20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1B305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EDF3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52A52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25E4B4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51DACAA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29.07</w:t>
            </w:r>
          </w:p>
        </w:tc>
        <w:tc>
          <w:tcPr>
            <w:tcW w:w="652" w:type="dxa"/>
            <w:tcBorders>
              <w:top w:val="nil"/>
              <w:left w:val="nil"/>
              <w:bottom w:val="single" w:sz="4" w:space="0" w:color="auto"/>
              <w:right w:val="single" w:sz="4" w:space="0" w:color="auto"/>
            </w:tcBorders>
            <w:shd w:val="clear" w:color="auto" w:fill="auto"/>
            <w:noWrap/>
            <w:vAlign w:val="bottom"/>
            <w:hideMark/>
          </w:tcPr>
          <w:p w14:paraId="519C5F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7130E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311615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74F12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1" w:type="dxa"/>
            <w:tcBorders>
              <w:top w:val="nil"/>
              <w:left w:val="nil"/>
              <w:bottom w:val="single" w:sz="4" w:space="0" w:color="auto"/>
              <w:right w:val="single" w:sz="4" w:space="0" w:color="auto"/>
            </w:tcBorders>
            <w:shd w:val="clear" w:color="auto" w:fill="auto"/>
            <w:noWrap/>
            <w:vAlign w:val="bottom"/>
            <w:hideMark/>
          </w:tcPr>
          <w:p w14:paraId="6F8B0E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A98E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7C723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68A40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D9AC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8C517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C3647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96AD6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45" w:type="dxa"/>
            <w:tcBorders>
              <w:top w:val="nil"/>
              <w:left w:val="nil"/>
              <w:bottom w:val="single" w:sz="4" w:space="0" w:color="auto"/>
              <w:right w:val="single" w:sz="4" w:space="0" w:color="auto"/>
            </w:tcBorders>
            <w:shd w:val="clear" w:color="auto" w:fill="auto"/>
            <w:noWrap/>
            <w:vAlign w:val="bottom"/>
            <w:hideMark/>
          </w:tcPr>
          <w:p w14:paraId="22BAB3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F9414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1ED5422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25.43</w:t>
            </w:r>
          </w:p>
        </w:tc>
        <w:tc>
          <w:tcPr>
            <w:tcW w:w="652" w:type="dxa"/>
            <w:tcBorders>
              <w:top w:val="nil"/>
              <w:left w:val="nil"/>
              <w:bottom w:val="single" w:sz="4" w:space="0" w:color="auto"/>
              <w:right w:val="single" w:sz="4" w:space="0" w:color="auto"/>
            </w:tcBorders>
            <w:shd w:val="clear" w:color="auto" w:fill="auto"/>
            <w:noWrap/>
            <w:vAlign w:val="bottom"/>
            <w:hideMark/>
          </w:tcPr>
          <w:p w14:paraId="7658B2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3D254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7091D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33ABEE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65F098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A1EDE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D5614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F7312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69C3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37E55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091B3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090F5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0423B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200</w:t>
            </w:r>
          </w:p>
        </w:tc>
        <w:tc>
          <w:tcPr>
            <w:tcW w:w="640" w:type="dxa"/>
            <w:tcBorders>
              <w:top w:val="nil"/>
              <w:left w:val="nil"/>
              <w:bottom w:val="single" w:sz="4" w:space="0" w:color="auto"/>
              <w:right w:val="single" w:sz="4" w:space="0" w:color="auto"/>
            </w:tcBorders>
            <w:shd w:val="clear" w:color="auto" w:fill="auto"/>
            <w:noWrap/>
            <w:vAlign w:val="bottom"/>
            <w:hideMark/>
          </w:tcPr>
          <w:p w14:paraId="6A5D5A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A53BE8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19.50</w:t>
            </w:r>
          </w:p>
        </w:tc>
        <w:tc>
          <w:tcPr>
            <w:tcW w:w="652" w:type="dxa"/>
            <w:tcBorders>
              <w:top w:val="nil"/>
              <w:left w:val="nil"/>
              <w:bottom w:val="single" w:sz="4" w:space="0" w:color="auto"/>
              <w:right w:val="single" w:sz="4" w:space="0" w:color="auto"/>
            </w:tcBorders>
            <w:shd w:val="clear" w:color="auto" w:fill="auto"/>
            <w:noWrap/>
            <w:vAlign w:val="bottom"/>
            <w:hideMark/>
          </w:tcPr>
          <w:p w14:paraId="19C0D7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61616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685D3C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5BEF5B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89707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4F898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FFCBD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B95CA4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257A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D9C9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06EE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E57A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279B33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8059D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5A6DC04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26.47</w:t>
            </w:r>
          </w:p>
        </w:tc>
        <w:tc>
          <w:tcPr>
            <w:tcW w:w="652" w:type="dxa"/>
            <w:tcBorders>
              <w:top w:val="nil"/>
              <w:left w:val="nil"/>
              <w:bottom w:val="single" w:sz="4" w:space="0" w:color="auto"/>
              <w:right w:val="single" w:sz="4" w:space="0" w:color="auto"/>
            </w:tcBorders>
            <w:shd w:val="clear" w:color="auto" w:fill="auto"/>
            <w:noWrap/>
            <w:vAlign w:val="bottom"/>
            <w:hideMark/>
          </w:tcPr>
          <w:p w14:paraId="3F75D6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BC93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2B639F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27DED9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71" w:type="dxa"/>
            <w:tcBorders>
              <w:top w:val="nil"/>
              <w:left w:val="nil"/>
              <w:bottom w:val="single" w:sz="4" w:space="0" w:color="auto"/>
              <w:right w:val="single" w:sz="4" w:space="0" w:color="auto"/>
            </w:tcBorders>
            <w:shd w:val="clear" w:color="auto" w:fill="auto"/>
            <w:noWrap/>
            <w:vAlign w:val="bottom"/>
            <w:hideMark/>
          </w:tcPr>
          <w:p w14:paraId="2B45B8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BD25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5218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36DC14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7DBE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F13D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6B564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EC51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6FF2F6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56F00D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52323A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6C043E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9D5E6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1DFAE1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3CB463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6F5798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E8FC2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C3409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C6214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9CCE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EAA31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227CC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BD99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366BE6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646EF0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0F032CF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07E049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26FE0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5900BE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0CA315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77DE2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36004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5897E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4FFBCE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F69C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CF2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A2F0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FCB6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24F3FD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3F3F3C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780E57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30.47</w:t>
            </w:r>
          </w:p>
        </w:tc>
        <w:tc>
          <w:tcPr>
            <w:tcW w:w="652" w:type="dxa"/>
            <w:tcBorders>
              <w:top w:val="nil"/>
              <w:left w:val="nil"/>
              <w:bottom w:val="single" w:sz="4" w:space="0" w:color="auto"/>
              <w:right w:val="single" w:sz="4" w:space="0" w:color="auto"/>
            </w:tcBorders>
            <w:shd w:val="clear" w:color="auto" w:fill="auto"/>
            <w:noWrap/>
            <w:vAlign w:val="bottom"/>
            <w:hideMark/>
          </w:tcPr>
          <w:p w14:paraId="59390D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CB790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293EE9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792" w:type="dxa"/>
            <w:tcBorders>
              <w:top w:val="nil"/>
              <w:left w:val="nil"/>
              <w:bottom w:val="single" w:sz="4" w:space="0" w:color="auto"/>
              <w:right w:val="single" w:sz="4" w:space="0" w:color="auto"/>
            </w:tcBorders>
            <w:shd w:val="clear" w:color="auto" w:fill="auto"/>
            <w:noWrap/>
            <w:vAlign w:val="bottom"/>
            <w:hideMark/>
          </w:tcPr>
          <w:p w14:paraId="6D9294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1" w:type="dxa"/>
            <w:tcBorders>
              <w:top w:val="nil"/>
              <w:left w:val="nil"/>
              <w:bottom w:val="single" w:sz="4" w:space="0" w:color="auto"/>
              <w:right w:val="single" w:sz="4" w:space="0" w:color="auto"/>
            </w:tcBorders>
            <w:shd w:val="clear" w:color="auto" w:fill="auto"/>
            <w:noWrap/>
            <w:vAlign w:val="bottom"/>
            <w:hideMark/>
          </w:tcPr>
          <w:p w14:paraId="2B69EA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95AD1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C2E3D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A1C35E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FFD6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EC441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A18CB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453AB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18EF98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3AB174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6" w:type="dxa"/>
            <w:tcBorders>
              <w:top w:val="nil"/>
              <w:left w:val="nil"/>
              <w:bottom w:val="single" w:sz="4" w:space="0" w:color="auto"/>
              <w:right w:val="single" w:sz="4" w:space="0" w:color="auto"/>
            </w:tcBorders>
            <w:shd w:val="clear" w:color="auto" w:fill="auto"/>
            <w:noWrap/>
            <w:vAlign w:val="bottom"/>
            <w:hideMark/>
          </w:tcPr>
          <w:p w14:paraId="44CFE9E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17.37</w:t>
            </w:r>
          </w:p>
        </w:tc>
        <w:tc>
          <w:tcPr>
            <w:tcW w:w="652" w:type="dxa"/>
            <w:tcBorders>
              <w:top w:val="nil"/>
              <w:left w:val="nil"/>
              <w:bottom w:val="single" w:sz="4" w:space="0" w:color="auto"/>
              <w:right w:val="single" w:sz="4" w:space="0" w:color="auto"/>
            </w:tcBorders>
            <w:shd w:val="clear" w:color="auto" w:fill="auto"/>
            <w:noWrap/>
            <w:vAlign w:val="bottom"/>
            <w:hideMark/>
          </w:tcPr>
          <w:p w14:paraId="774D50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0617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0C2B2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0841D6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1" w:type="dxa"/>
            <w:tcBorders>
              <w:top w:val="nil"/>
              <w:left w:val="nil"/>
              <w:bottom w:val="single" w:sz="4" w:space="0" w:color="auto"/>
              <w:right w:val="single" w:sz="4" w:space="0" w:color="auto"/>
            </w:tcBorders>
            <w:shd w:val="clear" w:color="auto" w:fill="auto"/>
            <w:noWrap/>
            <w:vAlign w:val="bottom"/>
            <w:hideMark/>
          </w:tcPr>
          <w:p w14:paraId="60C468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EDCD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2F5C8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bl>
    <w:p w14:paraId="590DEFDD" w14:textId="56C13C39"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7E7EAF8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4D71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F51E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691F8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8F3A9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26CB35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5CC4DD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077796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26.47</w:t>
            </w:r>
          </w:p>
        </w:tc>
        <w:tc>
          <w:tcPr>
            <w:tcW w:w="652" w:type="dxa"/>
            <w:tcBorders>
              <w:top w:val="nil"/>
              <w:left w:val="nil"/>
              <w:bottom w:val="single" w:sz="4" w:space="0" w:color="auto"/>
              <w:right w:val="single" w:sz="4" w:space="0" w:color="auto"/>
            </w:tcBorders>
            <w:shd w:val="clear" w:color="auto" w:fill="auto"/>
            <w:noWrap/>
            <w:vAlign w:val="bottom"/>
            <w:hideMark/>
          </w:tcPr>
          <w:p w14:paraId="11D84F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6EFA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66873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6D4FBD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71" w:type="dxa"/>
            <w:tcBorders>
              <w:top w:val="nil"/>
              <w:left w:val="nil"/>
              <w:bottom w:val="single" w:sz="4" w:space="0" w:color="auto"/>
              <w:right w:val="single" w:sz="4" w:space="0" w:color="auto"/>
            </w:tcBorders>
            <w:shd w:val="clear" w:color="auto" w:fill="auto"/>
            <w:noWrap/>
            <w:vAlign w:val="bottom"/>
            <w:hideMark/>
          </w:tcPr>
          <w:p w14:paraId="271B5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EDEC7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389F4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52BAD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20C9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DCEC1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E734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DAB0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67B69D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63B4CF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A8A178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23.59</w:t>
            </w:r>
          </w:p>
        </w:tc>
        <w:tc>
          <w:tcPr>
            <w:tcW w:w="652" w:type="dxa"/>
            <w:tcBorders>
              <w:top w:val="nil"/>
              <w:left w:val="nil"/>
              <w:bottom w:val="single" w:sz="4" w:space="0" w:color="auto"/>
              <w:right w:val="single" w:sz="4" w:space="0" w:color="auto"/>
            </w:tcBorders>
            <w:shd w:val="clear" w:color="auto" w:fill="auto"/>
            <w:noWrap/>
            <w:vAlign w:val="bottom"/>
            <w:hideMark/>
          </w:tcPr>
          <w:p w14:paraId="0EB66E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AE0B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675" w:type="dxa"/>
            <w:tcBorders>
              <w:top w:val="nil"/>
              <w:left w:val="nil"/>
              <w:bottom w:val="single" w:sz="4" w:space="0" w:color="auto"/>
              <w:right w:val="single" w:sz="4" w:space="0" w:color="auto"/>
            </w:tcBorders>
            <w:shd w:val="clear" w:color="auto" w:fill="auto"/>
            <w:noWrap/>
            <w:vAlign w:val="bottom"/>
            <w:hideMark/>
          </w:tcPr>
          <w:p w14:paraId="3B0920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92" w:type="dxa"/>
            <w:tcBorders>
              <w:top w:val="nil"/>
              <w:left w:val="nil"/>
              <w:bottom w:val="single" w:sz="4" w:space="0" w:color="auto"/>
              <w:right w:val="single" w:sz="4" w:space="0" w:color="auto"/>
            </w:tcBorders>
            <w:shd w:val="clear" w:color="auto" w:fill="auto"/>
            <w:noWrap/>
            <w:vAlign w:val="bottom"/>
            <w:hideMark/>
          </w:tcPr>
          <w:p w14:paraId="68264B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201FE6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2DD89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7F821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5C29C0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BD86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CD927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DAD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6878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19DD6E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5EEA23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5755606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25.73</w:t>
            </w:r>
          </w:p>
        </w:tc>
        <w:tc>
          <w:tcPr>
            <w:tcW w:w="652" w:type="dxa"/>
            <w:tcBorders>
              <w:top w:val="nil"/>
              <w:left w:val="nil"/>
              <w:bottom w:val="single" w:sz="4" w:space="0" w:color="auto"/>
              <w:right w:val="single" w:sz="4" w:space="0" w:color="auto"/>
            </w:tcBorders>
            <w:shd w:val="clear" w:color="auto" w:fill="auto"/>
            <w:noWrap/>
            <w:vAlign w:val="bottom"/>
            <w:hideMark/>
          </w:tcPr>
          <w:p w14:paraId="015F1E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9254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661E8A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3CC0A3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455535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0F3C0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2739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CA5959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E889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4DD3B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63E21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8977E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46D015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37D8C6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1241208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18.11</w:t>
            </w:r>
          </w:p>
        </w:tc>
        <w:tc>
          <w:tcPr>
            <w:tcW w:w="652" w:type="dxa"/>
            <w:tcBorders>
              <w:top w:val="nil"/>
              <w:left w:val="nil"/>
              <w:bottom w:val="single" w:sz="4" w:space="0" w:color="auto"/>
              <w:right w:val="single" w:sz="4" w:space="0" w:color="auto"/>
            </w:tcBorders>
            <w:shd w:val="clear" w:color="auto" w:fill="auto"/>
            <w:noWrap/>
            <w:vAlign w:val="bottom"/>
            <w:hideMark/>
          </w:tcPr>
          <w:p w14:paraId="6788F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874F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1AFB27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3017E5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1FC32C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D9CAE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EDFD9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530FD3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67F3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A02EF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D98AA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D38F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03466E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4003CC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6CBFD2D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20.20</w:t>
            </w:r>
          </w:p>
        </w:tc>
        <w:tc>
          <w:tcPr>
            <w:tcW w:w="652" w:type="dxa"/>
            <w:tcBorders>
              <w:top w:val="nil"/>
              <w:left w:val="nil"/>
              <w:bottom w:val="single" w:sz="4" w:space="0" w:color="auto"/>
              <w:right w:val="single" w:sz="4" w:space="0" w:color="auto"/>
            </w:tcBorders>
            <w:shd w:val="clear" w:color="auto" w:fill="auto"/>
            <w:noWrap/>
            <w:vAlign w:val="bottom"/>
            <w:hideMark/>
          </w:tcPr>
          <w:p w14:paraId="1608BB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812DF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7129E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604E2A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1B80F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368B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09528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5F03C2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6ED3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DA8B8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CC354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C8784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25E820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5533A5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395AE8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22.72</w:t>
            </w:r>
          </w:p>
        </w:tc>
        <w:tc>
          <w:tcPr>
            <w:tcW w:w="652" w:type="dxa"/>
            <w:tcBorders>
              <w:top w:val="nil"/>
              <w:left w:val="nil"/>
              <w:bottom w:val="single" w:sz="4" w:space="0" w:color="auto"/>
              <w:right w:val="single" w:sz="4" w:space="0" w:color="auto"/>
            </w:tcBorders>
            <w:shd w:val="clear" w:color="auto" w:fill="auto"/>
            <w:noWrap/>
            <w:vAlign w:val="bottom"/>
            <w:hideMark/>
          </w:tcPr>
          <w:p w14:paraId="6F9468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B7BF5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4D7A17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FF63D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049A22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82CD0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A4C23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DAF9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4003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ECA78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8736D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F3E15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6BCBF5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AA5FC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1CC5797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26.17</w:t>
            </w:r>
          </w:p>
        </w:tc>
        <w:tc>
          <w:tcPr>
            <w:tcW w:w="652" w:type="dxa"/>
            <w:tcBorders>
              <w:top w:val="nil"/>
              <w:left w:val="nil"/>
              <w:bottom w:val="single" w:sz="4" w:space="0" w:color="auto"/>
              <w:right w:val="single" w:sz="4" w:space="0" w:color="auto"/>
            </w:tcBorders>
            <w:shd w:val="clear" w:color="auto" w:fill="auto"/>
            <w:noWrap/>
            <w:vAlign w:val="bottom"/>
            <w:hideMark/>
          </w:tcPr>
          <w:p w14:paraId="5ED0B1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375A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71A4B8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57575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71" w:type="dxa"/>
            <w:tcBorders>
              <w:top w:val="nil"/>
              <w:left w:val="nil"/>
              <w:bottom w:val="single" w:sz="4" w:space="0" w:color="auto"/>
              <w:right w:val="single" w:sz="4" w:space="0" w:color="auto"/>
            </w:tcBorders>
            <w:shd w:val="clear" w:color="auto" w:fill="auto"/>
            <w:noWrap/>
            <w:vAlign w:val="bottom"/>
            <w:hideMark/>
          </w:tcPr>
          <w:p w14:paraId="4DFB42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B20F1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9D963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F3EE8D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8F4B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E51E5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6DCFB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6A8F4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4ACA08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43C2C0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214EB4A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63751C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EDE85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59B216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202516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49E3A9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DE154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88487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CDA9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76C9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716A4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AA584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AE865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709D6D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626F88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6BDBA6B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6497D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56C9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0C8C89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0691F9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291E1E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3740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66B70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8F66D0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E23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AD7C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09C01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E13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45" w:type="dxa"/>
            <w:tcBorders>
              <w:top w:val="nil"/>
              <w:left w:val="nil"/>
              <w:bottom w:val="single" w:sz="4" w:space="0" w:color="auto"/>
              <w:right w:val="single" w:sz="4" w:space="0" w:color="auto"/>
            </w:tcBorders>
            <w:shd w:val="clear" w:color="auto" w:fill="auto"/>
            <w:noWrap/>
            <w:vAlign w:val="bottom"/>
            <w:hideMark/>
          </w:tcPr>
          <w:p w14:paraId="69FE34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8264B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5032AF1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26.17</w:t>
            </w:r>
          </w:p>
        </w:tc>
        <w:tc>
          <w:tcPr>
            <w:tcW w:w="652" w:type="dxa"/>
            <w:tcBorders>
              <w:top w:val="nil"/>
              <w:left w:val="nil"/>
              <w:bottom w:val="single" w:sz="4" w:space="0" w:color="auto"/>
              <w:right w:val="single" w:sz="4" w:space="0" w:color="auto"/>
            </w:tcBorders>
            <w:shd w:val="clear" w:color="auto" w:fill="auto"/>
            <w:noWrap/>
            <w:vAlign w:val="bottom"/>
            <w:hideMark/>
          </w:tcPr>
          <w:p w14:paraId="43743E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832E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0CA932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5202E8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71" w:type="dxa"/>
            <w:tcBorders>
              <w:top w:val="nil"/>
              <w:left w:val="nil"/>
              <w:bottom w:val="single" w:sz="4" w:space="0" w:color="auto"/>
              <w:right w:val="single" w:sz="4" w:space="0" w:color="auto"/>
            </w:tcBorders>
            <w:shd w:val="clear" w:color="auto" w:fill="auto"/>
            <w:noWrap/>
            <w:vAlign w:val="bottom"/>
            <w:hideMark/>
          </w:tcPr>
          <w:p w14:paraId="54A564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809B3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73E37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BAC710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C08A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58ECA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20B28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153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151D3D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DD720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610BA29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27.46</w:t>
            </w:r>
          </w:p>
        </w:tc>
        <w:tc>
          <w:tcPr>
            <w:tcW w:w="652" w:type="dxa"/>
            <w:tcBorders>
              <w:top w:val="nil"/>
              <w:left w:val="nil"/>
              <w:bottom w:val="single" w:sz="4" w:space="0" w:color="auto"/>
              <w:right w:val="single" w:sz="4" w:space="0" w:color="auto"/>
            </w:tcBorders>
            <w:shd w:val="clear" w:color="auto" w:fill="auto"/>
            <w:noWrap/>
            <w:vAlign w:val="bottom"/>
            <w:hideMark/>
          </w:tcPr>
          <w:p w14:paraId="16688B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3CE3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59FF55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792" w:type="dxa"/>
            <w:tcBorders>
              <w:top w:val="nil"/>
              <w:left w:val="nil"/>
              <w:bottom w:val="single" w:sz="4" w:space="0" w:color="auto"/>
              <w:right w:val="single" w:sz="4" w:space="0" w:color="auto"/>
            </w:tcBorders>
            <w:shd w:val="clear" w:color="auto" w:fill="auto"/>
            <w:noWrap/>
            <w:vAlign w:val="bottom"/>
            <w:hideMark/>
          </w:tcPr>
          <w:p w14:paraId="3381A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0F7844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3E7EB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3400F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99C81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786B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3D391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6938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5CD4D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6035A5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05274B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4F77CCF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26.61</w:t>
            </w:r>
          </w:p>
        </w:tc>
        <w:tc>
          <w:tcPr>
            <w:tcW w:w="652" w:type="dxa"/>
            <w:tcBorders>
              <w:top w:val="nil"/>
              <w:left w:val="nil"/>
              <w:bottom w:val="single" w:sz="4" w:space="0" w:color="auto"/>
              <w:right w:val="single" w:sz="4" w:space="0" w:color="auto"/>
            </w:tcBorders>
            <w:shd w:val="clear" w:color="auto" w:fill="auto"/>
            <w:noWrap/>
            <w:vAlign w:val="bottom"/>
            <w:hideMark/>
          </w:tcPr>
          <w:p w14:paraId="41FE77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2F88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6C9D9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73C70A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71" w:type="dxa"/>
            <w:tcBorders>
              <w:top w:val="nil"/>
              <w:left w:val="nil"/>
              <w:bottom w:val="single" w:sz="4" w:space="0" w:color="auto"/>
              <w:right w:val="single" w:sz="4" w:space="0" w:color="auto"/>
            </w:tcBorders>
            <w:shd w:val="clear" w:color="auto" w:fill="auto"/>
            <w:noWrap/>
            <w:vAlign w:val="bottom"/>
            <w:hideMark/>
          </w:tcPr>
          <w:p w14:paraId="35EFF6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1DD78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852D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890A5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9D5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41ED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9328A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2E587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3A8973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46196A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580C28D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658721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C2F99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1925DA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5C4CB8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065675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DE6C4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919F9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6825A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FA3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086A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5F282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7C1C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7B599F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384B27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3639877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15.57</w:t>
            </w:r>
          </w:p>
        </w:tc>
        <w:tc>
          <w:tcPr>
            <w:tcW w:w="652" w:type="dxa"/>
            <w:tcBorders>
              <w:top w:val="nil"/>
              <w:left w:val="nil"/>
              <w:bottom w:val="single" w:sz="4" w:space="0" w:color="auto"/>
              <w:right w:val="single" w:sz="4" w:space="0" w:color="auto"/>
            </w:tcBorders>
            <w:shd w:val="clear" w:color="auto" w:fill="auto"/>
            <w:noWrap/>
            <w:vAlign w:val="bottom"/>
            <w:hideMark/>
          </w:tcPr>
          <w:p w14:paraId="580ED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4EF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9BEC1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92" w:type="dxa"/>
            <w:tcBorders>
              <w:top w:val="nil"/>
              <w:left w:val="nil"/>
              <w:bottom w:val="single" w:sz="4" w:space="0" w:color="auto"/>
              <w:right w:val="single" w:sz="4" w:space="0" w:color="auto"/>
            </w:tcBorders>
            <w:shd w:val="clear" w:color="auto" w:fill="auto"/>
            <w:noWrap/>
            <w:vAlign w:val="bottom"/>
            <w:hideMark/>
          </w:tcPr>
          <w:p w14:paraId="56127D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1E63B4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20488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2F95C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345FA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C4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37513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7574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F72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1E1FD1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5A4A9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590F5C7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21.07</w:t>
            </w:r>
          </w:p>
        </w:tc>
        <w:tc>
          <w:tcPr>
            <w:tcW w:w="652" w:type="dxa"/>
            <w:tcBorders>
              <w:top w:val="nil"/>
              <w:left w:val="nil"/>
              <w:bottom w:val="single" w:sz="4" w:space="0" w:color="auto"/>
              <w:right w:val="single" w:sz="4" w:space="0" w:color="auto"/>
            </w:tcBorders>
            <w:shd w:val="clear" w:color="auto" w:fill="auto"/>
            <w:noWrap/>
            <w:vAlign w:val="bottom"/>
            <w:hideMark/>
          </w:tcPr>
          <w:p w14:paraId="3D5C42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77075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50500E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792" w:type="dxa"/>
            <w:tcBorders>
              <w:top w:val="nil"/>
              <w:left w:val="nil"/>
              <w:bottom w:val="single" w:sz="4" w:space="0" w:color="auto"/>
              <w:right w:val="single" w:sz="4" w:space="0" w:color="auto"/>
            </w:tcBorders>
            <w:shd w:val="clear" w:color="auto" w:fill="auto"/>
            <w:noWrap/>
            <w:vAlign w:val="bottom"/>
            <w:hideMark/>
          </w:tcPr>
          <w:p w14:paraId="2A5822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71" w:type="dxa"/>
            <w:tcBorders>
              <w:top w:val="nil"/>
              <w:left w:val="nil"/>
              <w:bottom w:val="single" w:sz="4" w:space="0" w:color="auto"/>
              <w:right w:val="single" w:sz="4" w:space="0" w:color="auto"/>
            </w:tcBorders>
            <w:shd w:val="clear" w:color="auto" w:fill="auto"/>
            <w:noWrap/>
            <w:vAlign w:val="bottom"/>
            <w:hideMark/>
          </w:tcPr>
          <w:p w14:paraId="122ED6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9E1C0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4ACEE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435BA5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4767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35DA3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A4362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6242C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74DCF3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B7AB4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0D6FB82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23.62</w:t>
            </w:r>
          </w:p>
        </w:tc>
        <w:tc>
          <w:tcPr>
            <w:tcW w:w="652" w:type="dxa"/>
            <w:tcBorders>
              <w:top w:val="nil"/>
              <w:left w:val="nil"/>
              <w:bottom w:val="single" w:sz="4" w:space="0" w:color="auto"/>
              <w:right w:val="single" w:sz="4" w:space="0" w:color="auto"/>
            </w:tcBorders>
            <w:shd w:val="clear" w:color="auto" w:fill="auto"/>
            <w:noWrap/>
            <w:vAlign w:val="bottom"/>
            <w:hideMark/>
          </w:tcPr>
          <w:p w14:paraId="11F7ED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F4D2F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7F1DD1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5FB24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7EC70A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4DB5B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E52A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DCB49C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3ADE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96AF3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70430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6C692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1AE72C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31A7C6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0C80785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25.80</w:t>
            </w:r>
          </w:p>
        </w:tc>
        <w:tc>
          <w:tcPr>
            <w:tcW w:w="652" w:type="dxa"/>
            <w:tcBorders>
              <w:top w:val="nil"/>
              <w:left w:val="nil"/>
              <w:bottom w:val="single" w:sz="4" w:space="0" w:color="auto"/>
              <w:right w:val="single" w:sz="4" w:space="0" w:color="auto"/>
            </w:tcBorders>
            <w:shd w:val="clear" w:color="auto" w:fill="auto"/>
            <w:noWrap/>
            <w:vAlign w:val="bottom"/>
            <w:hideMark/>
          </w:tcPr>
          <w:p w14:paraId="37945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D7BA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2219F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A30BB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1A89B4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FD960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1498D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1171FF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DB48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974F5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6E8D9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DC6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5B1A91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55479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6" w:type="dxa"/>
            <w:tcBorders>
              <w:top w:val="nil"/>
              <w:left w:val="nil"/>
              <w:bottom w:val="single" w:sz="4" w:space="0" w:color="auto"/>
              <w:right w:val="single" w:sz="4" w:space="0" w:color="auto"/>
            </w:tcBorders>
            <w:shd w:val="clear" w:color="auto" w:fill="auto"/>
            <w:noWrap/>
            <w:vAlign w:val="bottom"/>
            <w:hideMark/>
          </w:tcPr>
          <w:p w14:paraId="34D0F43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31.64</w:t>
            </w:r>
          </w:p>
        </w:tc>
        <w:tc>
          <w:tcPr>
            <w:tcW w:w="652" w:type="dxa"/>
            <w:tcBorders>
              <w:top w:val="nil"/>
              <w:left w:val="nil"/>
              <w:bottom w:val="single" w:sz="4" w:space="0" w:color="auto"/>
              <w:right w:val="single" w:sz="4" w:space="0" w:color="auto"/>
            </w:tcBorders>
            <w:shd w:val="clear" w:color="auto" w:fill="auto"/>
            <w:noWrap/>
            <w:vAlign w:val="bottom"/>
            <w:hideMark/>
          </w:tcPr>
          <w:p w14:paraId="4F3637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DFFE3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0CC062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4B8185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42F4D0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F339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1FB4F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15C011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F3240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5DDF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00FB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A114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7FA12F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65B067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3B7BD8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21.30</w:t>
            </w:r>
          </w:p>
        </w:tc>
        <w:tc>
          <w:tcPr>
            <w:tcW w:w="652" w:type="dxa"/>
            <w:tcBorders>
              <w:top w:val="nil"/>
              <w:left w:val="nil"/>
              <w:bottom w:val="single" w:sz="4" w:space="0" w:color="auto"/>
              <w:right w:val="single" w:sz="4" w:space="0" w:color="auto"/>
            </w:tcBorders>
            <w:shd w:val="clear" w:color="auto" w:fill="auto"/>
            <w:noWrap/>
            <w:vAlign w:val="bottom"/>
            <w:hideMark/>
          </w:tcPr>
          <w:p w14:paraId="1922DB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94E5A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7DE7B2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3CACD7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71" w:type="dxa"/>
            <w:tcBorders>
              <w:top w:val="nil"/>
              <w:left w:val="nil"/>
              <w:bottom w:val="single" w:sz="4" w:space="0" w:color="auto"/>
              <w:right w:val="single" w:sz="4" w:space="0" w:color="auto"/>
            </w:tcBorders>
            <w:shd w:val="clear" w:color="auto" w:fill="auto"/>
            <w:noWrap/>
            <w:vAlign w:val="bottom"/>
            <w:hideMark/>
          </w:tcPr>
          <w:p w14:paraId="4DDBC1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2926C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660F9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B7B3D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A2D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FCA7E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652DB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C5D1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47080F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B38AE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88BD5C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23.60</w:t>
            </w:r>
          </w:p>
        </w:tc>
        <w:tc>
          <w:tcPr>
            <w:tcW w:w="652" w:type="dxa"/>
            <w:tcBorders>
              <w:top w:val="nil"/>
              <w:left w:val="nil"/>
              <w:bottom w:val="single" w:sz="4" w:space="0" w:color="auto"/>
              <w:right w:val="single" w:sz="4" w:space="0" w:color="auto"/>
            </w:tcBorders>
            <w:shd w:val="clear" w:color="auto" w:fill="auto"/>
            <w:noWrap/>
            <w:vAlign w:val="bottom"/>
            <w:hideMark/>
          </w:tcPr>
          <w:p w14:paraId="5794B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FF9AF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28C395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723B7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6D7FA1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5D30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162599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E91FD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FE56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5532B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2B095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B610B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14F1E2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E7C5E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2431320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24.59</w:t>
            </w:r>
          </w:p>
        </w:tc>
        <w:tc>
          <w:tcPr>
            <w:tcW w:w="652" w:type="dxa"/>
            <w:tcBorders>
              <w:top w:val="nil"/>
              <w:left w:val="nil"/>
              <w:bottom w:val="single" w:sz="4" w:space="0" w:color="auto"/>
              <w:right w:val="single" w:sz="4" w:space="0" w:color="auto"/>
            </w:tcBorders>
            <w:shd w:val="clear" w:color="auto" w:fill="auto"/>
            <w:noWrap/>
            <w:vAlign w:val="bottom"/>
            <w:hideMark/>
          </w:tcPr>
          <w:p w14:paraId="0E5902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7BFA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ECFD4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660AD7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1" w:type="dxa"/>
            <w:tcBorders>
              <w:top w:val="nil"/>
              <w:left w:val="nil"/>
              <w:bottom w:val="single" w:sz="4" w:space="0" w:color="auto"/>
              <w:right w:val="single" w:sz="4" w:space="0" w:color="auto"/>
            </w:tcBorders>
            <w:shd w:val="clear" w:color="auto" w:fill="auto"/>
            <w:noWrap/>
            <w:vAlign w:val="bottom"/>
            <w:hideMark/>
          </w:tcPr>
          <w:p w14:paraId="4905A2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8277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DABA5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9B20A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76AB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19F5D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E5AE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5779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05E64A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6ED2B5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76" w:type="dxa"/>
            <w:tcBorders>
              <w:top w:val="nil"/>
              <w:left w:val="nil"/>
              <w:bottom w:val="single" w:sz="4" w:space="0" w:color="auto"/>
              <w:right w:val="single" w:sz="4" w:space="0" w:color="auto"/>
            </w:tcBorders>
            <w:shd w:val="clear" w:color="auto" w:fill="auto"/>
            <w:noWrap/>
            <w:vAlign w:val="bottom"/>
            <w:hideMark/>
          </w:tcPr>
          <w:p w14:paraId="2494AE0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17.37</w:t>
            </w:r>
          </w:p>
        </w:tc>
        <w:tc>
          <w:tcPr>
            <w:tcW w:w="652" w:type="dxa"/>
            <w:tcBorders>
              <w:top w:val="nil"/>
              <w:left w:val="nil"/>
              <w:bottom w:val="single" w:sz="4" w:space="0" w:color="auto"/>
              <w:right w:val="single" w:sz="4" w:space="0" w:color="auto"/>
            </w:tcBorders>
            <w:shd w:val="clear" w:color="auto" w:fill="auto"/>
            <w:noWrap/>
            <w:vAlign w:val="bottom"/>
            <w:hideMark/>
          </w:tcPr>
          <w:p w14:paraId="76E4D3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3836B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675" w:type="dxa"/>
            <w:tcBorders>
              <w:top w:val="nil"/>
              <w:left w:val="nil"/>
              <w:bottom w:val="single" w:sz="4" w:space="0" w:color="auto"/>
              <w:right w:val="single" w:sz="4" w:space="0" w:color="auto"/>
            </w:tcBorders>
            <w:shd w:val="clear" w:color="auto" w:fill="auto"/>
            <w:noWrap/>
            <w:vAlign w:val="bottom"/>
            <w:hideMark/>
          </w:tcPr>
          <w:p w14:paraId="23C9A6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A0EF3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A9521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63F99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0E656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6A7CD1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4067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ADA37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095CC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E255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7EE83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D9CFD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6" w:type="dxa"/>
            <w:tcBorders>
              <w:top w:val="nil"/>
              <w:left w:val="nil"/>
              <w:bottom w:val="single" w:sz="4" w:space="0" w:color="auto"/>
              <w:right w:val="single" w:sz="4" w:space="0" w:color="auto"/>
            </w:tcBorders>
            <w:shd w:val="clear" w:color="auto" w:fill="auto"/>
            <w:noWrap/>
            <w:vAlign w:val="bottom"/>
            <w:hideMark/>
          </w:tcPr>
          <w:p w14:paraId="7AB9C4F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16.92</w:t>
            </w:r>
          </w:p>
        </w:tc>
        <w:tc>
          <w:tcPr>
            <w:tcW w:w="652" w:type="dxa"/>
            <w:tcBorders>
              <w:top w:val="nil"/>
              <w:left w:val="nil"/>
              <w:bottom w:val="single" w:sz="4" w:space="0" w:color="auto"/>
              <w:right w:val="single" w:sz="4" w:space="0" w:color="auto"/>
            </w:tcBorders>
            <w:shd w:val="clear" w:color="auto" w:fill="auto"/>
            <w:noWrap/>
            <w:vAlign w:val="bottom"/>
            <w:hideMark/>
          </w:tcPr>
          <w:p w14:paraId="43C58D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CD123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675" w:type="dxa"/>
            <w:tcBorders>
              <w:top w:val="nil"/>
              <w:left w:val="nil"/>
              <w:bottom w:val="single" w:sz="4" w:space="0" w:color="auto"/>
              <w:right w:val="single" w:sz="4" w:space="0" w:color="auto"/>
            </w:tcBorders>
            <w:shd w:val="clear" w:color="auto" w:fill="auto"/>
            <w:noWrap/>
            <w:vAlign w:val="bottom"/>
            <w:hideMark/>
          </w:tcPr>
          <w:p w14:paraId="4E53E5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792" w:type="dxa"/>
            <w:tcBorders>
              <w:top w:val="nil"/>
              <w:left w:val="nil"/>
              <w:bottom w:val="single" w:sz="4" w:space="0" w:color="auto"/>
              <w:right w:val="single" w:sz="4" w:space="0" w:color="auto"/>
            </w:tcBorders>
            <w:shd w:val="clear" w:color="auto" w:fill="auto"/>
            <w:noWrap/>
            <w:vAlign w:val="bottom"/>
            <w:hideMark/>
          </w:tcPr>
          <w:p w14:paraId="038F4D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2BAF35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B9EAD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1640F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89CF7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7433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AE542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838C0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35FF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26A4F2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20F0AF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C900D5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22.53</w:t>
            </w:r>
          </w:p>
        </w:tc>
        <w:tc>
          <w:tcPr>
            <w:tcW w:w="652" w:type="dxa"/>
            <w:tcBorders>
              <w:top w:val="nil"/>
              <w:left w:val="nil"/>
              <w:bottom w:val="single" w:sz="4" w:space="0" w:color="auto"/>
              <w:right w:val="single" w:sz="4" w:space="0" w:color="auto"/>
            </w:tcBorders>
            <w:shd w:val="clear" w:color="auto" w:fill="auto"/>
            <w:noWrap/>
            <w:vAlign w:val="bottom"/>
            <w:hideMark/>
          </w:tcPr>
          <w:p w14:paraId="4D5C6A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D6A69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265D3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620A1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772CB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E856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5BD8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48198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E9F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B2E7A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12C62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EBF35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787F26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41043F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5AFDC05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22.55</w:t>
            </w:r>
          </w:p>
        </w:tc>
        <w:tc>
          <w:tcPr>
            <w:tcW w:w="652" w:type="dxa"/>
            <w:tcBorders>
              <w:top w:val="nil"/>
              <w:left w:val="nil"/>
              <w:bottom w:val="single" w:sz="4" w:space="0" w:color="auto"/>
              <w:right w:val="single" w:sz="4" w:space="0" w:color="auto"/>
            </w:tcBorders>
            <w:shd w:val="clear" w:color="auto" w:fill="auto"/>
            <w:noWrap/>
            <w:vAlign w:val="bottom"/>
            <w:hideMark/>
          </w:tcPr>
          <w:p w14:paraId="53C8D9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4BA0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F6646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1AD5F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43232D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A44C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5293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CC4B3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07C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BF8F9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75F8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BEBB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792EDF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63F31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116BCB7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22.63</w:t>
            </w:r>
          </w:p>
        </w:tc>
        <w:tc>
          <w:tcPr>
            <w:tcW w:w="652" w:type="dxa"/>
            <w:tcBorders>
              <w:top w:val="nil"/>
              <w:left w:val="nil"/>
              <w:bottom w:val="single" w:sz="4" w:space="0" w:color="auto"/>
              <w:right w:val="single" w:sz="4" w:space="0" w:color="auto"/>
            </w:tcBorders>
            <w:shd w:val="clear" w:color="auto" w:fill="auto"/>
            <w:noWrap/>
            <w:vAlign w:val="bottom"/>
            <w:hideMark/>
          </w:tcPr>
          <w:p w14:paraId="6F6835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E675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2327A4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2E5D4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062530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C954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5C47B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BFFA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6E6E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48C1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E9E83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1FC7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182C28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710F75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79182D2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2F896D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27F4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05D494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474A35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04FCD0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1CB4E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F9CC8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A851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F1EC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B1A5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D4AE5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D55F3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05665B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42D03A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6" w:type="dxa"/>
            <w:tcBorders>
              <w:top w:val="nil"/>
              <w:left w:val="nil"/>
              <w:bottom w:val="single" w:sz="4" w:space="0" w:color="auto"/>
              <w:right w:val="single" w:sz="4" w:space="0" w:color="auto"/>
            </w:tcBorders>
            <w:shd w:val="clear" w:color="auto" w:fill="auto"/>
            <w:noWrap/>
            <w:vAlign w:val="bottom"/>
            <w:hideMark/>
          </w:tcPr>
          <w:p w14:paraId="4964F3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26.31</w:t>
            </w:r>
          </w:p>
        </w:tc>
        <w:tc>
          <w:tcPr>
            <w:tcW w:w="652" w:type="dxa"/>
            <w:tcBorders>
              <w:top w:val="nil"/>
              <w:left w:val="nil"/>
              <w:bottom w:val="single" w:sz="4" w:space="0" w:color="auto"/>
              <w:right w:val="single" w:sz="4" w:space="0" w:color="auto"/>
            </w:tcBorders>
            <w:shd w:val="clear" w:color="auto" w:fill="auto"/>
            <w:noWrap/>
            <w:vAlign w:val="bottom"/>
            <w:hideMark/>
          </w:tcPr>
          <w:p w14:paraId="40D589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00B2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4DDF0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92" w:type="dxa"/>
            <w:tcBorders>
              <w:top w:val="nil"/>
              <w:left w:val="nil"/>
              <w:bottom w:val="single" w:sz="4" w:space="0" w:color="auto"/>
              <w:right w:val="single" w:sz="4" w:space="0" w:color="auto"/>
            </w:tcBorders>
            <w:shd w:val="clear" w:color="auto" w:fill="auto"/>
            <w:noWrap/>
            <w:vAlign w:val="bottom"/>
            <w:hideMark/>
          </w:tcPr>
          <w:p w14:paraId="116682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249CB8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B66F9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86E61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1F99B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4F2E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1B4EF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54B5A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6D891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4D5241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67A1E4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8C6DA7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21.07</w:t>
            </w:r>
          </w:p>
        </w:tc>
        <w:tc>
          <w:tcPr>
            <w:tcW w:w="652" w:type="dxa"/>
            <w:tcBorders>
              <w:top w:val="nil"/>
              <w:left w:val="nil"/>
              <w:bottom w:val="single" w:sz="4" w:space="0" w:color="auto"/>
              <w:right w:val="single" w:sz="4" w:space="0" w:color="auto"/>
            </w:tcBorders>
            <w:shd w:val="clear" w:color="auto" w:fill="auto"/>
            <w:noWrap/>
            <w:vAlign w:val="bottom"/>
            <w:hideMark/>
          </w:tcPr>
          <w:p w14:paraId="0FB6C4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9A0C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3DDF2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792" w:type="dxa"/>
            <w:tcBorders>
              <w:top w:val="nil"/>
              <w:left w:val="nil"/>
              <w:bottom w:val="single" w:sz="4" w:space="0" w:color="auto"/>
              <w:right w:val="single" w:sz="4" w:space="0" w:color="auto"/>
            </w:tcBorders>
            <w:shd w:val="clear" w:color="auto" w:fill="auto"/>
            <w:noWrap/>
            <w:vAlign w:val="bottom"/>
            <w:hideMark/>
          </w:tcPr>
          <w:p w14:paraId="34F67E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71" w:type="dxa"/>
            <w:tcBorders>
              <w:top w:val="nil"/>
              <w:left w:val="nil"/>
              <w:bottom w:val="single" w:sz="4" w:space="0" w:color="auto"/>
              <w:right w:val="single" w:sz="4" w:space="0" w:color="auto"/>
            </w:tcBorders>
            <w:shd w:val="clear" w:color="auto" w:fill="auto"/>
            <w:noWrap/>
            <w:vAlign w:val="bottom"/>
            <w:hideMark/>
          </w:tcPr>
          <w:p w14:paraId="6F6B0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71E7C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7A9B8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45C5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5826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C4C2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F715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AEEFA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3D0DA6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4FBA0C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2F8C5E3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19.26</w:t>
            </w:r>
          </w:p>
        </w:tc>
        <w:tc>
          <w:tcPr>
            <w:tcW w:w="652" w:type="dxa"/>
            <w:tcBorders>
              <w:top w:val="nil"/>
              <w:left w:val="nil"/>
              <w:bottom w:val="single" w:sz="4" w:space="0" w:color="auto"/>
              <w:right w:val="single" w:sz="4" w:space="0" w:color="auto"/>
            </w:tcBorders>
            <w:shd w:val="clear" w:color="auto" w:fill="auto"/>
            <w:noWrap/>
            <w:vAlign w:val="bottom"/>
            <w:hideMark/>
          </w:tcPr>
          <w:p w14:paraId="37082F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2011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9422B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7A8F6F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6BBA9F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17854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03CD8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9FED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B68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2033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353E8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511CB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45" w:type="dxa"/>
            <w:tcBorders>
              <w:top w:val="nil"/>
              <w:left w:val="nil"/>
              <w:bottom w:val="single" w:sz="4" w:space="0" w:color="auto"/>
              <w:right w:val="single" w:sz="4" w:space="0" w:color="auto"/>
            </w:tcBorders>
            <w:shd w:val="clear" w:color="auto" w:fill="auto"/>
            <w:noWrap/>
            <w:vAlign w:val="bottom"/>
            <w:hideMark/>
          </w:tcPr>
          <w:p w14:paraId="56BD9B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42FDE7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21B717D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15.57</w:t>
            </w:r>
          </w:p>
        </w:tc>
        <w:tc>
          <w:tcPr>
            <w:tcW w:w="652" w:type="dxa"/>
            <w:tcBorders>
              <w:top w:val="nil"/>
              <w:left w:val="nil"/>
              <w:bottom w:val="single" w:sz="4" w:space="0" w:color="auto"/>
              <w:right w:val="single" w:sz="4" w:space="0" w:color="auto"/>
            </w:tcBorders>
            <w:shd w:val="clear" w:color="auto" w:fill="auto"/>
            <w:noWrap/>
            <w:vAlign w:val="bottom"/>
            <w:hideMark/>
          </w:tcPr>
          <w:p w14:paraId="081B25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47D12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1D4BF3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92" w:type="dxa"/>
            <w:tcBorders>
              <w:top w:val="nil"/>
              <w:left w:val="nil"/>
              <w:bottom w:val="single" w:sz="4" w:space="0" w:color="auto"/>
              <w:right w:val="single" w:sz="4" w:space="0" w:color="auto"/>
            </w:tcBorders>
            <w:shd w:val="clear" w:color="auto" w:fill="auto"/>
            <w:noWrap/>
            <w:vAlign w:val="bottom"/>
            <w:hideMark/>
          </w:tcPr>
          <w:p w14:paraId="05C85F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73158B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C9482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85FC8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C03B0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681A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3C3EA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E0E0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3A9B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3F7B4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7773ED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5747AD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19.19</w:t>
            </w:r>
          </w:p>
        </w:tc>
        <w:tc>
          <w:tcPr>
            <w:tcW w:w="652" w:type="dxa"/>
            <w:tcBorders>
              <w:top w:val="nil"/>
              <w:left w:val="nil"/>
              <w:bottom w:val="single" w:sz="4" w:space="0" w:color="auto"/>
              <w:right w:val="single" w:sz="4" w:space="0" w:color="auto"/>
            </w:tcBorders>
            <w:shd w:val="clear" w:color="auto" w:fill="auto"/>
            <w:noWrap/>
            <w:vAlign w:val="bottom"/>
            <w:hideMark/>
          </w:tcPr>
          <w:p w14:paraId="5099B5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C800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1AC411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6EDADB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5D1539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24282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1C9CF2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39B2E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A22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C987C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EF24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15E2F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654D4B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14C9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537CD18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20.52</w:t>
            </w:r>
          </w:p>
        </w:tc>
        <w:tc>
          <w:tcPr>
            <w:tcW w:w="652" w:type="dxa"/>
            <w:tcBorders>
              <w:top w:val="nil"/>
              <w:left w:val="nil"/>
              <w:bottom w:val="single" w:sz="4" w:space="0" w:color="auto"/>
              <w:right w:val="single" w:sz="4" w:space="0" w:color="auto"/>
            </w:tcBorders>
            <w:shd w:val="clear" w:color="auto" w:fill="auto"/>
            <w:noWrap/>
            <w:vAlign w:val="bottom"/>
            <w:hideMark/>
          </w:tcPr>
          <w:p w14:paraId="767E7A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D3C35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9E982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E3A47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2CDDA7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E621F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256791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DAC406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9056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55DDF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D53B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BE9E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0BE54B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688FC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0042692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28.41</w:t>
            </w:r>
          </w:p>
        </w:tc>
        <w:tc>
          <w:tcPr>
            <w:tcW w:w="652" w:type="dxa"/>
            <w:tcBorders>
              <w:top w:val="nil"/>
              <w:left w:val="nil"/>
              <w:bottom w:val="single" w:sz="4" w:space="0" w:color="auto"/>
              <w:right w:val="single" w:sz="4" w:space="0" w:color="auto"/>
            </w:tcBorders>
            <w:shd w:val="clear" w:color="auto" w:fill="auto"/>
            <w:noWrap/>
            <w:vAlign w:val="bottom"/>
            <w:hideMark/>
          </w:tcPr>
          <w:p w14:paraId="0EC832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4A95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154861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143</w:t>
            </w:r>
          </w:p>
        </w:tc>
        <w:tc>
          <w:tcPr>
            <w:tcW w:w="792" w:type="dxa"/>
            <w:tcBorders>
              <w:top w:val="nil"/>
              <w:left w:val="nil"/>
              <w:bottom w:val="single" w:sz="4" w:space="0" w:color="auto"/>
              <w:right w:val="single" w:sz="4" w:space="0" w:color="auto"/>
            </w:tcBorders>
            <w:shd w:val="clear" w:color="auto" w:fill="auto"/>
            <w:noWrap/>
            <w:vAlign w:val="bottom"/>
            <w:hideMark/>
          </w:tcPr>
          <w:p w14:paraId="14D8D0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5CD666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81DBE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82139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F2F6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30BA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C730B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929C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7D24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06E128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06D182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2E95C51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23.26</w:t>
            </w:r>
          </w:p>
        </w:tc>
        <w:tc>
          <w:tcPr>
            <w:tcW w:w="652" w:type="dxa"/>
            <w:tcBorders>
              <w:top w:val="nil"/>
              <w:left w:val="nil"/>
              <w:bottom w:val="single" w:sz="4" w:space="0" w:color="auto"/>
              <w:right w:val="single" w:sz="4" w:space="0" w:color="auto"/>
            </w:tcBorders>
            <w:shd w:val="clear" w:color="auto" w:fill="auto"/>
            <w:noWrap/>
            <w:vAlign w:val="bottom"/>
            <w:hideMark/>
          </w:tcPr>
          <w:p w14:paraId="42B763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6FB1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27E95F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3EF608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71" w:type="dxa"/>
            <w:tcBorders>
              <w:top w:val="nil"/>
              <w:left w:val="nil"/>
              <w:bottom w:val="single" w:sz="4" w:space="0" w:color="auto"/>
              <w:right w:val="single" w:sz="4" w:space="0" w:color="auto"/>
            </w:tcBorders>
            <w:shd w:val="clear" w:color="auto" w:fill="auto"/>
            <w:noWrap/>
            <w:vAlign w:val="bottom"/>
            <w:hideMark/>
          </w:tcPr>
          <w:p w14:paraId="7FC197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0E7CC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7A25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B7B129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E57A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93FA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FB34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0A1F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1C77FB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640" w:type="dxa"/>
            <w:tcBorders>
              <w:top w:val="nil"/>
              <w:left w:val="nil"/>
              <w:bottom w:val="single" w:sz="4" w:space="0" w:color="auto"/>
              <w:right w:val="single" w:sz="4" w:space="0" w:color="auto"/>
            </w:tcBorders>
            <w:shd w:val="clear" w:color="auto" w:fill="auto"/>
            <w:noWrap/>
            <w:vAlign w:val="bottom"/>
            <w:hideMark/>
          </w:tcPr>
          <w:p w14:paraId="42078B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6" w:type="dxa"/>
            <w:tcBorders>
              <w:top w:val="nil"/>
              <w:left w:val="nil"/>
              <w:bottom w:val="single" w:sz="4" w:space="0" w:color="auto"/>
              <w:right w:val="single" w:sz="4" w:space="0" w:color="auto"/>
            </w:tcBorders>
            <w:shd w:val="clear" w:color="auto" w:fill="auto"/>
            <w:noWrap/>
            <w:vAlign w:val="bottom"/>
            <w:hideMark/>
          </w:tcPr>
          <w:p w14:paraId="368D40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35.60</w:t>
            </w:r>
          </w:p>
        </w:tc>
        <w:tc>
          <w:tcPr>
            <w:tcW w:w="652" w:type="dxa"/>
            <w:tcBorders>
              <w:top w:val="nil"/>
              <w:left w:val="nil"/>
              <w:bottom w:val="single" w:sz="4" w:space="0" w:color="auto"/>
              <w:right w:val="single" w:sz="4" w:space="0" w:color="auto"/>
            </w:tcBorders>
            <w:shd w:val="clear" w:color="auto" w:fill="auto"/>
            <w:noWrap/>
            <w:vAlign w:val="bottom"/>
            <w:hideMark/>
          </w:tcPr>
          <w:p w14:paraId="63F336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47C94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3A5D7B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139</w:t>
            </w:r>
          </w:p>
        </w:tc>
        <w:tc>
          <w:tcPr>
            <w:tcW w:w="792" w:type="dxa"/>
            <w:tcBorders>
              <w:top w:val="nil"/>
              <w:left w:val="nil"/>
              <w:bottom w:val="single" w:sz="4" w:space="0" w:color="auto"/>
              <w:right w:val="single" w:sz="4" w:space="0" w:color="auto"/>
            </w:tcBorders>
            <w:shd w:val="clear" w:color="auto" w:fill="auto"/>
            <w:noWrap/>
            <w:vAlign w:val="bottom"/>
            <w:hideMark/>
          </w:tcPr>
          <w:p w14:paraId="2F5BFB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76C079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10B39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6BA13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8827C0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856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903BA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1E03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7443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403B61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12B24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2F34F8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23.50</w:t>
            </w:r>
          </w:p>
        </w:tc>
        <w:tc>
          <w:tcPr>
            <w:tcW w:w="652" w:type="dxa"/>
            <w:tcBorders>
              <w:top w:val="nil"/>
              <w:left w:val="nil"/>
              <w:bottom w:val="single" w:sz="4" w:space="0" w:color="auto"/>
              <w:right w:val="single" w:sz="4" w:space="0" w:color="auto"/>
            </w:tcBorders>
            <w:shd w:val="clear" w:color="auto" w:fill="auto"/>
            <w:noWrap/>
            <w:vAlign w:val="bottom"/>
            <w:hideMark/>
          </w:tcPr>
          <w:p w14:paraId="1E3FAC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D591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1B3382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2228E2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1588A5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45BF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CBDCD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DFD7B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DDC7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73D5B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7E600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DB7D8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20F513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74FCBE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1F22352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7E5D5B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E9D6A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7FCF0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144</w:t>
            </w:r>
          </w:p>
        </w:tc>
        <w:tc>
          <w:tcPr>
            <w:tcW w:w="792" w:type="dxa"/>
            <w:tcBorders>
              <w:top w:val="nil"/>
              <w:left w:val="nil"/>
              <w:bottom w:val="single" w:sz="4" w:space="0" w:color="auto"/>
              <w:right w:val="single" w:sz="4" w:space="0" w:color="auto"/>
            </w:tcBorders>
            <w:shd w:val="clear" w:color="auto" w:fill="auto"/>
            <w:noWrap/>
            <w:vAlign w:val="bottom"/>
            <w:hideMark/>
          </w:tcPr>
          <w:p w14:paraId="1D90B1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1" w:type="dxa"/>
            <w:tcBorders>
              <w:top w:val="nil"/>
              <w:left w:val="nil"/>
              <w:bottom w:val="single" w:sz="4" w:space="0" w:color="auto"/>
              <w:right w:val="single" w:sz="4" w:space="0" w:color="auto"/>
            </w:tcBorders>
            <w:shd w:val="clear" w:color="auto" w:fill="auto"/>
            <w:noWrap/>
            <w:vAlign w:val="bottom"/>
            <w:hideMark/>
          </w:tcPr>
          <w:p w14:paraId="52FA4D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77122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A53DA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0AA8F3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7420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21807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EF36F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0A47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01704B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4C02B0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E45CCA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22.60</w:t>
            </w:r>
          </w:p>
        </w:tc>
        <w:tc>
          <w:tcPr>
            <w:tcW w:w="652" w:type="dxa"/>
            <w:tcBorders>
              <w:top w:val="nil"/>
              <w:left w:val="nil"/>
              <w:bottom w:val="single" w:sz="4" w:space="0" w:color="auto"/>
              <w:right w:val="single" w:sz="4" w:space="0" w:color="auto"/>
            </w:tcBorders>
            <w:shd w:val="clear" w:color="auto" w:fill="auto"/>
            <w:noWrap/>
            <w:vAlign w:val="bottom"/>
            <w:hideMark/>
          </w:tcPr>
          <w:p w14:paraId="76C893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DF0D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3135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68661E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0B927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2CF8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A4128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B8E80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45A4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CCD22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4AD91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A26C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3F18F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3B12DA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D59B6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22.65</w:t>
            </w:r>
          </w:p>
        </w:tc>
        <w:tc>
          <w:tcPr>
            <w:tcW w:w="652" w:type="dxa"/>
            <w:tcBorders>
              <w:top w:val="nil"/>
              <w:left w:val="nil"/>
              <w:bottom w:val="single" w:sz="4" w:space="0" w:color="auto"/>
              <w:right w:val="single" w:sz="4" w:space="0" w:color="auto"/>
            </w:tcBorders>
            <w:shd w:val="clear" w:color="auto" w:fill="auto"/>
            <w:noWrap/>
            <w:vAlign w:val="bottom"/>
            <w:hideMark/>
          </w:tcPr>
          <w:p w14:paraId="55CB0E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A0534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4AECB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20C200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4D8924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456A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1041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538ACD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AB3C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94564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633B7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0D0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45" w:type="dxa"/>
            <w:tcBorders>
              <w:top w:val="nil"/>
              <w:left w:val="nil"/>
              <w:bottom w:val="single" w:sz="4" w:space="0" w:color="auto"/>
              <w:right w:val="single" w:sz="4" w:space="0" w:color="auto"/>
            </w:tcBorders>
            <w:shd w:val="clear" w:color="auto" w:fill="auto"/>
            <w:noWrap/>
            <w:vAlign w:val="bottom"/>
            <w:hideMark/>
          </w:tcPr>
          <w:p w14:paraId="3508F6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33D3D4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607F5D1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22.23</w:t>
            </w:r>
          </w:p>
        </w:tc>
        <w:tc>
          <w:tcPr>
            <w:tcW w:w="652" w:type="dxa"/>
            <w:tcBorders>
              <w:top w:val="nil"/>
              <w:left w:val="nil"/>
              <w:bottom w:val="single" w:sz="4" w:space="0" w:color="auto"/>
              <w:right w:val="single" w:sz="4" w:space="0" w:color="auto"/>
            </w:tcBorders>
            <w:shd w:val="clear" w:color="auto" w:fill="auto"/>
            <w:noWrap/>
            <w:vAlign w:val="bottom"/>
            <w:hideMark/>
          </w:tcPr>
          <w:p w14:paraId="11235C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48D5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0D40FD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155C5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227ABE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9E046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0C0C0C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001374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4B8F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FD92B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6101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975E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1B1497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00049E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4C4948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26.13</w:t>
            </w:r>
          </w:p>
        </w:tc>
        <w:tc>
          <w:tcPr>
            <w:tcW w:w="652" w:type="dxa"/>
            <w:tcBorders>
              <w:top w:val="nil"/>
              <w:left w:val="nil"/>
              <w:bottom w:val="single" w:sz="4" w:space="0" w:color="auto"/>
              <w:right w:val="single" w:sz="4" w:space="0" w:color="auto"/>
            </w:tcBorders>
            <w:shd w:val="clear" w:color="auto" w:fill="auto"/>
            <w:noWrap/>
            <w:vAlign w:val="bottom"/>
            <w:hideMark/>
          </w:tcPr>
          <w:p w14:paraId="327863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87B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24BB13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37F370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1" w:type="dxa"/>
            <w:tcBorders>
              <w:top w:val="nil"/>
              <w:left w:val="nil"/>
              <w:bottom w:val="single" w:sz="4" w:space="0" w:color="auto"/>
              <w:right w:val="single" w:sz="4" w:space="0" w:color="auto"/>
            </w:tcBorders>
            <w:shd w:val="clear" w:color="auto" w:fill="auto"/>
            <w:noWrap/>
            <w:vAlign w:val="bottom"/>
            <w:hideMark/>
          </w:tcPr>
          <w:p w14:paraId="111D53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2392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8AE41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4E303DE2" w14:textId="6EEBA755"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4BB3DEA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B19B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ADCD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FC10E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5640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340105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2647DF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2E64E89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25.08</w:t>
            </w:r>
          </w:p>
        </w:tc>
        <w:tc>
          <w:tcPr>
            <w:tcW w:w="652" w:type="dxa"/>
            <w:tcBorders>
              <w:top w:val="nil"/>
              <w:left w:val="nil"/>
              <w:bottom w:val="single" w:sz="4" w:space="0" w:color="auto"/>
              <w:right w:val="single" w:sz="4" w:space="0" w:color="auto"/>
            </w:tcBorders>
            <w:shd w:val="clear" w:color="auto" w:fill="auto"/>
            <w:noWrap/>
            <w:vAlign w:val="bottom"/>
            <w:hideMark/>
          </w:tcPr>
          <w:p w14:paraId="703B12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4028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295EF5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3B0DF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71" w:type="dxa"/>
            <w:tcBorders>
              <w:top w:val="nil"/>
              <w:left w:val="nil"/>
              <w:bottom w:val="single" w:sz="4" w:space="0" w:color="auto"/>
              <w:right w:val="single" w:sz="4" w:space="0" w:color="auto"/>
            </w:tcBorders>
            <w:shd w:val="clear" w:color="auto" w:fill="auto"/>
            <w:noWrap/>
            <w:vAlign w:val="bottom"/>
            <w:hideMark/>
          </w:tcPr>
          <w:p w14:paraId="2285FF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9B7D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CEFEF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B114D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72A2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ECA91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C29FC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D32C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2D5436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12BEF4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42C8140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16.84</w:t>
            </w:r>
          </w:p>
        </w:tc>
        <w:tc>
          <w:tcPr>
            <w:tcW w:w="652" w:type="dxa"/>
            <w:tcBorders>
              <w:top w:val="nil"/>
              <w:left w:val="nil"/>
              <w:bottom w:val="single" w:sz="4" w:space="0" w:color="auto"/>
              <w:right w:val="single" w:sz="4" w:space="0" w:color="auto"/>
            </w:tcBorders>
            <w:shd w:val="clear" w:color="auto" w:fill="auto"/>
            <w:noWrap/>
            <w:vAlign w:val="bottom"/>
            <w:hideMark/>
          </w:tcPr>
          <w:p w14:paraId="10B50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CB856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16D5CB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22D9DF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1B5D07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B06ED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3D94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18651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7889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4FB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A225D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6DE1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696510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640" w:type="dxa"/>
            <w:tcBorders>
              <w:top w:val="nil"/>
              <w:left w:val="nil"/>
              <w:bottom w:val="single" w:sz="4" w:space="0" w:color="auto"/>
              <w:right w:val="single" w:sz="4" w:space="0" w:color="auto"/>
            </w:tcBorders>
            <w:shd w:val="clear" w:color="auto" w:fill="auto"/>
            <w:noWrap/>
            <w:vAlign w:val="bottom"/>
            <w:hideMark/>
          </w:tcPr>
          <w:p w14:paraId="654860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6" w:type="dxa"/>
            <w:tcBorders>
              <w:top w:val="nil"/>
              <w:left w:val="nil"/>
              <w:bottom w:val="single" w:sz="4" w:space="0" w:color="auto"/>
              <w:right w:val="single" w:sz="4" w:space="0" w:color="auto"/>
            </w:tcBorders>
            <w:shd w:val="clear" w:color="auto" w:fill="auto"/>
            <w:noWrap/>
            <w:vAlign w:val="bottom"/>
            <w:hideMark/>
          </w:tcPr>
          <w:p w14:paraId="2498719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35.60</w:t>
            </w:r>
          </w:p>
        </w:tc>
        <w:tc>
          <w:tcPr>
            <w:tcW w:w="652" w:type="dxa"/>
            <w:tcBorders>
              <w:top w:val="nil"/>
              <w:left w:val="nil"/>
              <w:bottom w:val="single" w:sz="4" w:space="0" w:color="auto"/>
              <w:right w:val="single" w:sz="4" w:space="0" w:color="auto"/>
            </w:tcBorders>
            <w:shd w:val="clear" w:color="auto" w:fill="auto"/>
            <w:noWrap/>
            <w:vAlign w:val="bottom"/>
            <w:hideMark/>
          </w:tcPr>
          <w:p w14:paraId="074981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A006D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6D7905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56E75D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1" w:type="dxa"/>
            <w:tcBorders>
              <w:top w:val="nil"/>
              <w:left w:val="nil"/>
              <w:bottom w:val="single" w:sz="4" w:space="0" w:color="auto"/>
              <w:right w:val="single" w:sz="4" w:space="0" w:color="auto"/>
            </w:tcBorders>
            <w:shd w:val="clear" w:color="auto" w:fill="auto"/>
            <w:noWrap/>
            <w:vAlign w:val="bottom"/>
            <w:hideMark/>
          </w:tcPr>
          <w:p w14:paraId="04E7BB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91938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7A676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6A5FF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EC0F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245F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5FB2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4B8E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36A2E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194</w:t>
            </w:r>
          </w:p>
        </w:tc>
        <w:tc>
          <w:tcPr>
            <w:tcW w:w="640" w:type="dxa"/>
            <w:tcBorders>
              <w:top w:val="nil"/>
              <w:left w:val="nil"/>
              <w:bottom w:val="single" w:sz="4" w:space="0" w:color="auto"/>
              <w:right w:val="single" w:sz="4" w:space="0" w:color="auto"/>
            </w:tcBorders>
            <w:shd w:val="clear" w:color="auto" w:fill="auto"/>
            <w:noWrap/>
            <w:vAlign w:val="bottom"/>
            <w:hideMark/>
          </w:tcPr>
          <w:p w14:paraId="231384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3EDCDAF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19.40</w:t>
            </w:r>
          </w:p>
        </w:tc>
        <w:tc>
          <w:tcPr>
            <w:tcW w:w="652" w:type="dxa"/>
            <w:tcBorders>
              <w:top w:val="nil"/>
              <w:left w:val="nil"/>
              <w:bottom w:val="single" w:sz="4" w:space="0" w:color="auto"/>
              <w:right w:val="single" w:sz="4" w:space="0" w:color="auto"/>
            </w:tcBorders>
            <w:shd w:val="clear" w:color="auto" w:fill="auto"/>
            <w:noWrap/>
            <w:vAlign w:val="bottom"/>
            <w:hideMark/>
          </w:tcPr>
          <w:p w14:paraId="39C916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280D9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41319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7BD14D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1" w:type="dxa"/>
            <w:tcBorders>
              <w:top w:val="nil"/>
              <w:left w:val="nil"/>
              <w:bottom w:val="single" w:sz="4" w:space="0" w:color="auto"/>
              <w:right w:val="single" w:sz="4" w:space="0" w:color="auto"/>
            </w:tcBorders>
            <w:shd w:val="clear" w:color="auto" w:fill="auto"/>
            <w:noWrap/>
            <w:vAlign w:val="bottom"/>
            <w:hideMark/>
          </w:tcPr>
          <w:p w14:paraId="279314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969E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D39CC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CF033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F19A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3CA54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41689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F94D0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1B1566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197</w:t>
            </w:r>
          </w:p>
        </w:tc>
        <w:tc>
          <w:tcPr>
            <w:tcW w:w="640" w:type="dxa"/>
            <w:tcBorders>
              <w:top w:val="nil"/>
              <w:left w:val="nil"/>
              <w:bottom w:val="single" w:sz="4" w:space="0" w:color="auto"/>
              <w:right w:val="single" w:sz="4" w:space="0" w:color="auto"/>
            </w:tcBorders>
            <w:shd w:val="clear" w:color="auto" w:fill="auto"/>
            <w:noWrap/>
            <w:vAlign w:val="bottom"/>
            <w:hideMark/>
          </w:tcPr>
          <w:p w14:paraId="1EFA6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87C5E2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18.81</w:t>
            </w:r>
          </w:p>
        </w:tc>
        <w:tc>
          <w:tcPr>
            <w:tcW w:w="652" w:type="dxa"/>
            <w:tcBorders>
              <w:top w:val="nil"/>
              <w:left w:val="nil"/>
              <w:bottom w:val="single" w:sz="4" w:space="0" w:color="auto"/>
              <w:right w:val="single" w:sz="4" w:space="0" w:color="auto"/>
            </w:tcBorders>
            <w:shd w:val="clear" w:color="auto" w:fill="auto"/>
            <w:noWrap/>
            <w:vAlign w:val="bottom"/>
            <w:hideMark/>
          </w:tcPr>
          <w:p w14:paraId="263471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0486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59AA41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739A4F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1" w:type="dxa"/>
            <w:tcBorders>
              <w:top w:val="nil"/>
              <w:left w:val="nil"/>
              <w:bottom w:val="single" w:sz="4" w:space="0" w:color="auto"/>
              <w:right w:val="single" w:sz="4" w:space="0" w:color="auto"/>
            </w:tcBorders>
            <w:shd w:val="clear" w:color="auto" w:fill="auto"/>
            <w:noWrap/>
            <w:vAlign w:val="bottom"/>
            <w:hideMark/>
          </w:tcPr>
          <w:p w14:paraId="01E7A1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E3570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3244D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F3FE3C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BA7D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6EF1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44B0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31F6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23B86A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74EC92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6" w:type="dxa"/>
            <w:tcBorders>
              <w:top w:val="nil"/>
              <w:left w:val="nil"/>
              <w:bottom w:val="single" w:sz="4" w:space="0" w:color="auto"/>
              <w:right w:val="single" w:sz="4" w:space="0" w:color="auto"/>
            </w:tcBorders>
            <w:shd w:val="clear" w:color="auto" w:fill="auto"/>
            <w:noWrap/>
            <w:vAlign w:val="bottom"/>
            <w:hideMark/>
          </w:tcPr>
          <w:p w14:paraId="32C95D4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28.39</w:t>
            </w:r>
          </w:p>
        </w:tc>
        <w:tc>
          <w:tcPr>
            <w:tcW w:w="652" w:type="dxa"/>
            <w:tcBorders>
              <w:top w:val="nil"/>
              <w:left w:val="nil"/>
              <w:bottom w:val="single" w:sz="4" w:space="0" w:color="auto"/>
              <w:right w:val="single" w:sz="4" w:space="0" w:color="auto"/>
            </w:tcBorders>
            <w:shd w:val="clear" w:color="auto" w:fill="auto"/>
            <w:noWrap/>
            <w:vAlign w:val="bottom"/>
            <w:hideMark/>
          </w:tcPr>
          <w:p w14:paraId="720B4D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B733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675" w:type="dxa"/>
            <w:tcBorders>
              <w:top w:val="nil"/>
              <w:left w:val="nil"/>
              <w:bottom w:val="single" w:sz="4" w:space="0" w:color="auto"/>
              <w:right w:val="single" w:sz="4" w:space="0" w:color="auto"/>
            </w:tcBorders>
            <w:shd w:val="clear" w:color="auto" w:fill="auto"/>
            <w:noWrap/>
            <w:vAlign w:val="bottom"/>
            <w:hideMark/>
          </w:tcPr>
          <w:p w14:paraId="2D4E57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3174CB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68A8E9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31940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AB93C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98B8B8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132F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1E91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7B788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FBF2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7A8E84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640" w:type="dxa"/>
            <w:tcBorders>
              <w:top w:val="nil"/>
              <w:left w:val="nil"/>
              <w:bottom w:val="single" w:sz="4" w:space="0" w:color="auto"/>
              <w:right w:val="single" w:sz="4" w:space="0" w:color="auto"/>
            </w:tcBorders>
            <w:shd w:val="clear" w:color="auto" w:fill="auto"/>
            <w:noWrap/>
            <w:vAlign w:val="bottom"/>
            <w:hideMark/>
          </w:tcPr>
          <w:p w14:paraId="4884A9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6" w:type="dxa"/>
            <w:tcBorders>
              <w:top w:val="nil"/>
              <w:left w:val="nil"/>
              <w:bottom w:val="single" w:sz="4" w:space="0" w:color="auto"/>
              <w:right w:val="single" w:sz="4" w:space="0" w:color="auto"/>
            </w:tcBorders>
            <w:shd w:val="clear" w:color="auto" w:fill="auto"/>
            <w:noWrap/>
            <w:vAlign w:val="bottom"/>
            <w:hideMark/>
          </w:tcPr>
          <w:p w14:paraId="2479C0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38.46</w:t>
            </w:r>
          </w:p>
        </w:tc>
        <w:tc>
          <w:tcPr>
            <w:tcW w:w="652" w:type="dxa"/>
            <w:tcBorders>
              <w:top w:val="nil"/>
              <w:left w:val="nil"/>
              <w:bottom w:val="single" w:sz="4" w:space="0" w:color="auto"/>
              <w:right w:val="single" w:sz="4" w:space="0" w:color="auto"/>
            </w:tcBorders>
            <w:shd w:val="clear" w:color="auto" w:fill="auto"/>
            <w:noWrap/>
            <w:vAlign w:val="bottom"/>
            <w:hideMark/>
          </w:tcPr>
          <w:p w14:paraId="6DD8D3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3483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23B1ED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92" w:type="dxa"/>
            <w:tcBorders>
              <w:top w:val="nil"/>
              <w:left w:val="nil"/>
              <w:bottom w:val="single" w:sz="4" w:space="0" w:color="auto"/>
              <w:right w:val="single" w:sz="4" w:space="0" w:color="auto"/>
            </w:tcBorders>
            <w:shd w:val="clear" w:color="auto" w:fill="auto"/>
            <w:noWrap/>
            <w:vAlign w:val="bottom"/>
            <w:hideMark/>
          </w:tcPr>
          <w:p w14:paraId="7BE4A1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0D1B4A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B147C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BF037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0E906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7534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075A1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BB296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4752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042F35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2224D5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7A150ED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21.45</w:t>
            </w:r>
          </w:p>
        </w:tc>
        <w:tc>
          <w:tcPr>
            <w:tcW w:w="652" w:type="dxa"/>
            <w:tcBorders>
              <w:top w:val="nil"/>
              <w:left w:val="nil"/>
              <w:bottom w:val="single" w:sz="4" w:space="0" w:color="auto"/>
              <w:right w:val="single" w:sz="4" w:space="0" w:color="auto"/>
            </w:tcBorders>
            <w:shd w:val="clear" w:color="auto" w:fill="auto"/>
            <w:noWrap/>
            <w:vAlign w:val="bottom"/>
            <w:hideMark/>
          </w:tcPr>
          <w:p w14:paraId="14E69F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E708C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ED8DD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10BBB1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B8301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BEDDD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F5C3E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DE300E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B270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68600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DCD52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8DE0D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69B2D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BFC18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155DA2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359FB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4245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882AC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81A1B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C8C00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EF01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0E1F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BD9F2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A56B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2D2BA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FA678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07B6D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0A2C61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3A2F7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7E0685F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22.72</w:t>
            </w:r>
          </w:p>
        </w:tc>
        <w:tc>
          <w:tcPr>
            <w:tcW w:w="652" w:type="dxa"/>
            <w:tcBorders>
              <w:top w:val="nil"/>
              <w:left w:val="nil"/>
              <w:bottom w:val="single" w:sz="4" w:space="0" w:color="auto"/>
              <w:right w:val="single" w:sz="4" w:space="0" w:color="auto"/>
            </w:tcBorders>
            <w:shd w:val="clear" w:color="auto" w:fill="auto"/>
            <w:noWrap/>
            <w:vAlign w:val="bottom"/>
            <w:hideMark/>
          </w:tcPr>
          <w:p w14:paraId="5B4D53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08B42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398BD9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451473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3CA9FE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08E5A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03831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9A087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8F6B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01010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34FB5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FD0A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2D786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02362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68992B1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22.88</w:t>
            </w:r>
          </w:p>
        </w:tc>
        <w:tc>
          <w:tcPr>
            <w:tcW w:w="652" w:type="dxa"/>
            <w:tcBorders>
              <w:top w:val="nil"/>
              <w:left w:val="nil"/>
              <w:bottom w:val="single" w:sz="4" w:space="0" w:color="auto"/>
              <w:right w:val="single" w:sz="4" w:space="0" w:color="auto"/>
            </w:tcBorders>
            <w:shd w:val="clear" w:color="auto" w:fill="auto"/>
            <w:noWrap/>
            <w:vAlign w:val="bottom"/>
            <w:hideMark/>
          </w:tcPr>
          <w:p w14:paraId="571737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C658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444E2E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658C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7E439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98F4E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9C0AC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2DC23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44DB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3A02F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34D8A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0CDAD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2D826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7E408E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D9E49E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26.13</w:t>
            </w:r>
          </w:p>
        </w:tc>
        <w:tc>
          <w:tcPr>
            <w:tcW w:w="652" w:type="dxa"/>
            <w:tcBorders>
              <w:top w:val="nil"/>
              <w:left w:val="nil"/>
              <w:bottom w:val="single" w:sz="4" w:space="0" w:color="auto"/>
              <w:right w:val="single" w:sz="4" w:space="0" w:color="auto"/>
            </w:tcBorders>
            <w:shd w:val="clear" w:color="auto" w:fill="auto"/>
            <w:noWrap/>
            <w:vAlign w:val="bottom"/>
            <w:hideMark/>
          </w:tcPr>
          <w:p w14:paraId="0C86D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CA8EF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67F03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054D16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1" w:type="dxa"/>
            <w:tcBorders>
              <w:top w:val="nil"/>
              <w:left w:val="nil"/>
              <w:bottom w:val="single" w:sz="4" w:space="0" w:color="auto"/>
              <w:right w:val="single" w:sz="4" w:space="0" w:color="auto"/>
            </w:tcBorders>
            <w:shd w:val="clear" w:color="auto" w:fill="auto"/>
            <w:noWrap/>
            <w:vAlign w:val="bottom"/>
            <w:hideMark/>
          </w:tcPr>
          <w:p w14:paraId="797161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DAB36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4A2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EBDAF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80A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B3B56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6D51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D117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7A8ADA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3BDF08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76630CD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25.08</w:t>
            </w:r>
          </w:p>
        </w:tc>
        <w:tc>
          <w:tcPr>
            <w:tcW w:w="652" w:type="dxa"/>
            <w:tcBorders>
              <w:top w:val="nil"/>
              <w:left w:val="nil"/>
              <w:bottom w:val="single" w:sz="4" w:space="0" w:color="auto"/>
              <w:right w:val="single" w:sz="4" w:space="0" w:color="auto"/>
            </w:tcBorders>
            <w:shd w:val="clear" w:color="auto" w:fill="auto"/>
            <w:noWrap/>
            <w:vAlign w:val="bottom"/>
            <w:hideMark/>
          </w:tcPr>
          <w:p w14:paraId="50EFE9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EF0B2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12FBE0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63D390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71" w:type="dxa"/>
            <w:tcBorders>
              <w:top w:val="nil"/>
              <w:left w:val="nil"/>
              <w:bottom w:val="single" w:sz="4" w:space="0" w:color="auto"/>
              <w:right w:val="single" w:sz="4" w:space="0" w:color="auto"/>
            </w:tcBorders>
            <w:shd w:val="clear" w:color="auto" w:fill="auto"/>
            <w:noWrap/>
            <w:vAlign w:val="bottom"/>
            <w:hideMark/>
          </w:tcPr>
          <w:p w14:paraId="46498E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EFAE6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A6B1A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A556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3CB1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B71EE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CCD6E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0A9F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129AC7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56DC5F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5F5B3B4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16.84</w:t>
            </w:r>
          </w:p>
        </w:tc>
        <w:tc>
          <w:tcPr>
            <w:tcW w:w="652" w:type="dxa"/>
            <w:tcBorders>
              <w:top w:val="nil"/>
              <w:left w:val="nil"/>
              <w:bottom w:val="single" w:sz="4" w:space="0" w:color="auto"/>
              <w:right w:val="single" w:sz="4" w:space="0" w:color="auto"/>
            </w:tcBorders>
            <w:shd w:val="clear" w:color="auto" w:fill="auto"/>
            <w:noWrap/>
            <w:vAlign w:val="bottom"/>
            <w:hideMark/>
          </w:tcPr>
          <w:p w14:paraId="49FE39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E590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59DFAE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752F99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3E3378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79219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AE6C1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452AC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E0FB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2C35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2FAB6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36CF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0CB67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640" w:type="dxa"/>
            <w:tcBorders>
              <w:top w:val="nil"/>
              <w:left w:val="nil"/>
              <w:bottom w:val="single" w:sz="4" w:space="0" w:color="auto"/>
              <w:right w:val="single" w:sz="4" w:space="0" w:color="auto"/>
            </w:tcBorders>
            <w:shd w:val="clear" w:color="auto" w:fill="auto"/>
            <w:noWrap/>
            <w:vAlign w:val="bottom"/>
            <w:hideMark/>
          </w:tcPr>
          <w:p w14:paraId="4F636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6" w:type="dxa"/>
            <w:tcBorders>
              <w:top w:val="nil"/>
              <w:left w:val="nil"/>
              <w:bottom w:val="single" w:sz="4" w:space="0" w:color="auto"/>
              <w:right w:val="single" w:sz="4" w:space="0" w:color="auto"/>
            </w:tcBorders>
            <w:shd w:val="clear" w:color="auto" w:fill="auto"/>
            <w:noWrap/>
            <w:vAlign w:val="bottom"/>
            <w:hideMark/>
          </w:tcPr>
          <w:p w14:paraId="34A9D2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35.60</w:t>
            </w:r>
          </w:p>
        </w:tc>
        <w:tc>
          <w:tcPr>
            <w:tcW w:w="652" w:type="dxa"/>
            <w:tcBorders>
              <w:top w:val="nil"/>
              <w:left w:val="nil"/>
              <w:bottom w:val="single" w:sz="4" w:space="0" w:color="auto"/>
              <w:right w:val="single" w:sz="4" w:space="0" w:color="auto"/>
            </w:tcBorders>
            <w:shd w:val="clear" w:color="auto" w:fill="auto"/>
            <w:noWrap/>
            <w:vAlign w:val="bottom"/>
            <w:hideMark/>
          </w:tcPr>
          <w:p w14:paraId="71F85A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FB4F8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3CAC62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3C3AFD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1" w:type="dxa"/>
            <w:tcBorders>
              <w:top w:val="nil"/>
              <w:left w:val="nil"/>
              <w:bottom w:val="single" w:sz="4" w:space="0" w:color="auto"/>
              <w:right w:val="single" w:sz="4" w:space="0" w:color="auto"/>
            </w:tcBorders>
            <w:shd w:val="clear" w:color="auto" w:fill="auto"/>
            <w:noWrap/>
            <w:vAlign w:val="bottom"/>
            <w:hideMark/>
          </w:tcPr>
          <w:p w14:paraId="3E1D8F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F12DD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1CD04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C2DFA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8748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20083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8C31F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09387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66C65B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194</w:t>
            </w:r>
          </w:p>
        </w:tc>
        <w:tc>
          <w:tcPr>
            <w:tcW w:w="640" w:type="dxa"/>
            <w:tcBorders>
              <w:top w:val="nil"/>
              <w:left w:val="nil"/>
              <w:bottom w:val="single" w:sz="4" w:space="0" w:color="auto"/>
              <w:right w:val="single" w:sz="4" w:space="0" w:color="auto"/>
            </w:tcBorders>
            <w:shd w:val="clear" w:color="auto" w:fill="auto"/>
            <w:noWrap/>
            <w:vAlign w:val="bottom"/>
            <w:hideMark/>
          </w:tcPr>
          <w:p w14:paraId="62A15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63C9D81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19.40</w:t>
            </w:r>
          </w:p>
        </w:tc>
        <w:tc>
          <w:tcPr>
            <w:tcW w:w="652" w:type="dxa"/>
            <w:tcBorders>
              <w:top w:val="nil"/>
              <w:left w:val="nil"/>
              <w:bottom w:val="single" w:sz="4" w:space="0" w:color="auto"/>
              <w:right w:val="single" w:sz="4" w:space="0" w:color="auto"/>
            </w:tcBorders>
            <w:shd w:val="clear" w:color="auto" w:fill="auto"/>
            <w:noWrap/>
            <w:vAlign w:val="bottom"/>
            <w:hideMark/>
          </w:tcPr>
          <w:p w14:paraId="517493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0495E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9AC9F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0E77B1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45</w:t>
            </w:r>
          </w:p>
        </w:tc>
        <w:tc>
          <w:tcPr>
            <w:tcW w:w="771" w:type="dxa"/>
            <w:tcBorders>
              <w:top w:val="nil"/>
              <w:left w:val="nil"/>
              <w:bottom w:val="single" w:sz="4" w:space="0" w:color="auto"/>
              <w:right w:val="single" w:sz="4" w:space="0" w:color="auto"/>
            </w:tcBorders>
            <w:shd w:val="clear" w:color="auto" w:fill="auto"/>
            <w:noWrap/>
            <w:vAlign w:val="bottom"/>
            <w:hideMark/>
          </w:tcPr>
          <w:p w14:paraId="20DEA6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8A765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8F5CC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E4151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0B28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20FCD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3490B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45636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7A86D7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220DDC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8D2BDB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26.13</w:t>
            </w:r>
          </w:p>
        </w:tc>
        <w:tc>
          <w:tcPr>
            <w:tcW w:w="652" w:type="dxa"/>
            <w:tcBorders>
              <w:top w:val="nil"/>
              <w:left w:val="nil"/>
              <w:bottom w:val="single" w:sz="4" w:space="0" w:color="auto"/>
              <w:right w:val="single" w:sz="4" w:space="0" w:color="auto"/>
            </w:tcBorders>
            <w:shd w:val="clear" w:color="auto" w:fill="auto"/>
            <w:noWrap/>
            <w:vAlign w:val="bottom"/>
            <w:hideMark/>
          </w:tcPr>
          <w:p w14:paraId="17C469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51E74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5C734E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4EA9FF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1" w:type="dxa"/>
            <w:tcBorders>
              <w:top w:val="nil"/>
              <w:left w:val="nil"/>
              <w:bottom w:val="single" w:sz="4" w:space="0" w:color="auto"/>
              <w:right w:val="single" w:sz="4" w:space="0" w:color="auto"/>
            </w:tcBorders>
            <w:shd w:val="clear" w:color="auto" w:fill="auto"/>
            <w:noWrap/>
            <w:vAlign w:val="bottom"/>
            <w:hideMark/>
          </w:tcPr>
          <w:p w14:paraId="6AAB5A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BA43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BE34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C57C5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09C1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74055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0A11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4F66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640E8E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1D7154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1FBFB72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25.08</w:t>
            </w:r>
          </w:p>
        </w:tc>
        <w:tc>
          <w:tcPr>
            <w:tcW w:w="652" w:type="dxa"/>
            <w:tcBorders>
              <w:top w:val="nil"/>
              <w:left w:val="nil"/>
              <w:bottom w:val="single" w:sz="4" w:space="0" w:color="auto"/>
              <w:right w:val="single" w:sz="4" w:space="0" w:color="auto"/>
            </w:tcBorders>
            <w:shd w:val="clear" w:color="auto" w:fill="auto"/>
            <w:noWrap/>
            <w:vAlign w:val="bottom"/>
            <w:hideMark/>
          </w:tcPr>
          <w:p w14:paraId="18E234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91069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45BD62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0D6841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32</w:t>
            </w:r>
          </w:p>
        </w:tc>
        <w:tc>
          <w:tcPr>
            <w:tcW w:w="771" w:type="dxa"/>
            <w:tcBorders>
              <w:top w:val="nil"/>
              <w:left w:val="nil"/>
              <w:bottom w:val="single" w:sz="4" w:space="0" w:color="auto"/>
              <w:right w:val="single" w:sz="4" w:space="0" w:color="auto"/>
            </w:tcBorders>
            <w:shd w:val="clear" w:color="auto" w:fill="auto"/>
            <w:noWrap/>
            <w:vAlign w:val="bottom"/>
            <w:hideMark/>
          </w:tcPr>
          <w:p w14:paraId="73AE59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2B446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8F31D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7CBEC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3F08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33A8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1DF9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8DC8F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45" w:type="dxa"/>
            <w:tcBorders>
              <w:top w:val="nil"/>
              <w:left w:val="nil"/>
              <w:bottom w:val="single" w:sz="4" w:space="0" w:color="auto"/>
              <w:right w:val="single" w:sz="4" w:space="0" w:color="auto"/>
            </w:tcBorders>
            <w:shd w:val="clear" w:color="auto" w:fill="auto"/>
            <w:noWrap/>
            <w:vAlign w:val="bottom"/>
            <w:hideMark/>
          </w:tcPr>
          <w:p w14:paraId="608CF6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1ADCC7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22D4347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16.84</w:t>
            </w:r>
          </w:p>
        </w:tc>
        <w:tc>
          <w:tcPr>
            <w:tcW w:w="652" w:type="dxa"/>
            <w:tcBorders>
              <w:top w:val="nil"/>
              <w:left w:val="nil"/>
              <w:bottom w:val="single" w:sz="4" w:space="0" w:color="auto"/>
              <w:right w:val="single" w:sz="4" w:space="0" w:color="auto"/>
            </w:tcBorders>
            <w:shd w:val="clear" w:color="auto" w:fill="auto"/>
            <w:noWrap/>
            <w:vAlign w:val="bottom"/>
            <w:hideMark/>
          </w:tcPr>
          <w:p w14:paraId="41EDBA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0987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00ACD1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00DC64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220BED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EA88A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2D33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D1470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AFAA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1B21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9F3D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A9A70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51D58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08CC9C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2C9FFCE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19.93</w:t>
            </w:r>
          </w:p>
        </w:tc>
        <w:tc>
          <w:tcPr>
            <w:tcW w:w="652" w:type="dxa"/>
            <w:tcBorders>
              <w:top w:val="nil"/>
              <w:left w:val="nil"/>
              <w:bottom w:val="single" w:sz="4" w:space="0" w:color="auto"/>
              <w:right w:val="single" w:sz="4" w:space="0" w:color="auto"/>
            </w:tcBorders>
            <w:shd w:val="clear" w:color="auto" w:fill="auto"/>
            <w:noWrap/>
            <w:vAlign w:val="bottom"/>
            <w:hideMark/>
          </w:tcPr>
          <w:p w14:paraId="10B55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77789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5FE83B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92" w:type="dxa"/>
            <w:tcBorders>
              <w:top w:val="nil"/>
              <w:left w:val="nil"/>
              <w:bottom w:val="single" w:sz="4" w:space="0" w:color="auto"/>
              <w:right w:val="single" w:sz="4" w:space="0" w:color="auto"/>
            </w:tcBorders>
            <w:shd w:val="clear" w:color="auto" w:fill="auto"/>
            <w:noWrap/>
            <w:vAlign w:val="bottom"/>
            <w:hideMark/>
          </w:tcPr>
          <w:p w14:paraId="6B5014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A20A9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22699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DD95C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F902DC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9FA2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1E6E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2869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0B82E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74D451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10488B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4A2CBB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22.55</w:t>
            </w:r>
          </w:p>
        </w:tc>
        <w:tc>
          <w:tcPr>
            <w:tcW w:w="652" w:type="dxa"/>
            <w:tcBorders>
              <w:top w:val="nil"/>
              <w:left w:val="nil"/>
              <w:bottom w:val="single" w:sz="4" w:space="0" w:color="auto"/>
              <w:right w:val="single" w:sz="4" w:space="0" w:color="auto"/>
            </w:tcBorders>
            <w:shd w:val="clear" w:color="auto" w:fill="auto"/>
            <w:noWrap/>
            <w:vAlign w:val="bottom"/>
            <w:hideMark/>
          </w:tcPr>
          <w:p w14:paraId="3122AE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8EBA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08551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92" w:type="dxa"/>
            <w:tcBorders>
              <w:top w:val="nil"/>
              <w:left w:val="nil"/>
              <w:bottom w:val="single" w:sz="4" w:space="0" w:color="auto"/>
              <w:right w:val="single" w:sz="4" w:space="0" w:color="auto"/>
            </w:tcBorders>
            <w:shd w:val="clear" w:color="auto" w:fill="auto"/>
            <w:noWrap/>
            <w:vAlign w:val="bottom"/>
            <w:hideMark/>
          </w:tcPr>
          <w:p w14:paraId="45A208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741C2E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843B6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8C383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B73AB65" w14:textId="77777777" w:rsidTr="00884B0B">
        <w:trPr>
          <w:trHeight w:val="285"/>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3A31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87955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1CB76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59D00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5339D7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D0EDF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EB2D2D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24.22</w:t>
            </w:r>
          </w:p>
        </w:tc>
        <w:tc>
          <w:tcPr>
            <w:tcW w:w="652" w:type="dxa"/>
            <w:tcBorders>
              <w:top w:val="nil"/>
              <w:left w:val="nil"/>
              <w:bottom w:val="single" w:sz="4" w:space="0" w:color="auto"/>
              <w:right w:val="single" w:sz="4" w:space="0" w:color="auto"/>
            </w:tcBorders>
            <w:shd w:val="clear" w:color="auto" w:fill="auto"/>
            <w:noWrap/>
            <w:vAlign w:val="bottom"/>
            <w:hideMark/>
          </w:tcPr>
          <w:p w14:paraId="5D500A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AAF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53E939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3544D9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1" w:type="dxa"/>
            <w:tcBorders>
              <w:top w:val="nil"/>
              <w:left w:val="nil"/>
              <w:bottom w:val="single" w:sz="4" w:space="0" w:color="auto"/>
              <w:right w:val="single" w:sz="4" w:space="0" w:color="auto"/>
            </w:tcBorders>
            <w:shd w:val="clear" w:color="auto" w:fill="auto"/>
            <w:noWrap/>
            <w:vAlign w:val="bottom"/>
            <w:hideMark/>
          </w:tcPr>
          <w:p w14:paraId="2D4F90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06711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D1B4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951E38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832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6872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3A53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AC17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7E0075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72A89C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99ABE7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21.00</w:t>
            </w:r>
          </w:p>
        </w:tc>
        <w:tc>
          <w:tcPr>
            <w:tcW w:w="652" w:type="dxa"/>
            <w:tcBorders>
              <w:top w:val="nil"/>
              <w:left w:val="nil"/>
              <w:bottom w:val="single" w:sz="4" w:space="0" w:color="auto"/>
              <w:right w:val="single" w:sz="4" w:space="0" w:color="auto"/>
            </w:tcBorders>
            <w:shd w:val="clear" w:color="auto" w:fill="auto"/>
            <w:noWrap/>
            <w:vAlign w:val="bottom"/>
            <w:hideMark/>
          </w:tcPr>
          <w:p w14:paraId="5089DC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DC41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43BD94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5AF69F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4255E4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2B4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B6128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F8ADF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91DE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08FA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B7BD6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8E981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210C78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766499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0C52530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22.86</w:t>
            </w:r>
          </w:p>
        </w:tc>
        <w:tc>
          <w:tcPr>
            <w:tcW w:w="652" w:type="dxa"/>
            <w:tcBorders>
              <w:top w:val="nil"/>
              <w:left w:val="nil"/>
              <w:bottom w:val="single" w:sz="4" w:space="0" w:color="auto"/>
              <w:right w:val="single" w:sz="4" w:space="0" w:color="auto"/>
            </w:tcBorders>
            <w:shd w:val="clear" w:color="auto" w:fill="auto"/>
            <w:noWrap/>
            <w:vAlign w:val="bottom"/>
            <w:hideMark/>
          </w:tcPr>
          <w:p w14:paraId="4D4768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78256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6E4869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6AFED0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4C8ED5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EB156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45582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261D4A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AD5C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B0AE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B362B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82FB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697DEB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1ECF8C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1B5C61A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21.56</w:t>
            </w:r>
          </w:p>
        </w:tc>
        <w:tc>
          <w:tcPr>
            <w:tcW w:w="652" w:type="dxa"/>
            <w:tcBorders>
              <w:top w:val="nil"/>
              <w:left w:val="nil"/>
              <w:bottom w:val="single" w:sz="4" w:space="0" w:color="auto"/>
              <w:right w:val="single" w:sz="4" w:space="0" w:color="auto"/>
            </w:tcBorders>
            <w:shd w:val="clear" w:color="auto" w:fill="auto"/>
            <w:noWrap/>
            <w:vAlign w:val="bottom"/>
            <w:hideMark/>
          </w:tcPr>
          <w:p w14:paraId="421B8D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5FD15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492D2F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657A8C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1" w:type="dxa"/>
            <w:tcBorders>
              <w:top w:val="nil"/>
              <w:left w:val="nil"/>
              <w:bottom w:val="single" w:sz="4" w:space="0" w:color="auto"/>
              <w:right w:val="single" w:sz="4" w:space="0" w:color="auto"/>
            </w:tcBorders>
            <w:shd w:val="clear" w:color="auto" w:fill="auto"/>
            <w:noWrap/>
            <w:vAlign w:val="bottom"/>
            <w:hideMark/>
          </w:tcPr>
          <w:p w14:paraId="297A88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CE2A3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D996F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AB982C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27B6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48B70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46A3B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A749D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66C755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83579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0683975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28.73</w:t>
            </w:r>
          </w:p>
        </w:tc>
        <w:tc>
          <w:tcPr>
            <w:tcW w:w="652" w:type="dxa"/>
            <w:tcBorders>
              <w:top w:val="nil"/>
              <w:left w:val="nil"/>
              <w:bottom w:val="single" w:sz="4" w:space="0" w:color="auto"/>
              <w:right w:val="single" w:sz="4" w:space="0" w:color="auto"/>
            </w:tcBorders>
            <w:shd w:val="clear" w:color="auto" w:fill="auto"/>
            <w:noWrap/>
            <w:vAlign w:val="bottom"/>
            <w:hideMark/>
          </w:tcPr>
          <w:p w14:paraId="0150DA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DBB6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28F4F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58B406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0D6AB3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17271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2E7572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2CE12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DA5B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EFE7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6924A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53012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304EAE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559A5D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1E0753B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17.17</w:t>
            </w:r>
          </w:p>
        </w:tc>
        <w:tc>
          <w:tcPr>
            <w:tcW w:w="652" w:type="dxa"/>
            <w:tcBorders>
              <w:top w:val="nil"/>
              <w:left w:val="nil"/>
              <w:bottom w:val="single" w:sz="4" w:space="0" w:color="auto"/>
              <w:right w:val="single" w:sz="4" w:space="0" w:color="auto"/>
            </w:tcBorders>
            <w:shd w:val="clear" w:color="auto" w:fill="auto"/>
            <w:noWrap/>
            <w:vAlign w:val="bottom"/>
            <w:hideMark/>
          </w:tcPr>
          <w:p w14:paraId="1A2365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B0C01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675" w:type="dxa"/>
            <w:tcBorders>
              <w:top w:val="nil"/>
              <w:left w:val="nil"/>
              <w:bottom w:val="single" w:sz="4" w:space="0" w:color="auto"/>
              <w:right w:val="single" w:sz="4" w:space="0" w:color="auto"/>
            </w:tcBorders>
            <w:shd w:val="clear" w:color="auto" w:fill="auto"/>
            <w:noWrap/>
            <w:vAlign w:val="bottom"/>
            <w:hideMark/>
          </w:tcPr>
          <w:p w14:paraId="769462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35A5B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31EA1A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D0C84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45099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B8C70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C64B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1480E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46DCC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469E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77401D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71B83B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43D41C4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20.94</w:t>
            </w:r>
          </w:p>
        </w:tc>
        <w:tc>
          <w:tcPr>
            <w:tcW w:w="652" w:type="dxa"/>
            <w:tcBorders>
              <w:top w:val="nil"/>
              <w:left w:val="nil"/>
              <w:bottom w:val="single" w:sz="4" w:space="0" w:color="auto"/>
              <w:right w:val="single" w:sz="4" w:space="0" w:color="auto"/>
            </w:tcBorders>
            <w:shd w:val="clear" w:color="auto" w:fill="auto"/>
            <w:noWrap/>
            <w:vAlign w:val="bottom"/>
            <w:hideMark/>
          </w:tcPr>
          <w:p w14:paraId="3B4E92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4BEC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BAD4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10A91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5D6F53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DC35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50018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4D4D4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B76F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E479C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C49D7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D736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16552C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5C8E4E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5A68CB9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20.05</w:t>
            </w:r>
          </w:p>
        </w:tc>
        <w:tc>
          <w:tcPr>
            <w:tcW w:w="652" w:type="dxa"/>
            <w:tcBorders>
              <w:top w:val="nil"/>
              <w:left w:val="nil"/>
              <w:bottom w:val="single" w:sz="4" w:space="0" w:color="auto"/>
              <w:right w:val="single" w:sz="4" w:space="0" w:color="auto"/>
            </w:tcBorders>
            <w:shd w:val="clear" w:color="auto" w:fill="auto"/>
            <w:noWrap/>
            <w:vAlign w:val="bottom"/>
            <w:hideMark/>
          </w:tcPr>
          <w:p w14:paraId="015671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C3B4D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3A1F8C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675B78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3B319C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9594C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1D4BC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AD84A5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9A99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6F03B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1591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8BF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63FA28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EEF9A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190133D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5E2F25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B07B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A8336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16C773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CAE95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B322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4D62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82D75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A84F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FF1A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2AE25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EC04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22665E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4C395F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5001B98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19.93</w:t>
            </w:r>
          </w:p>
        </w:tc>
        <w:tc>
          <w:tcPr>
            <w:tcW w:w="652" w:type="dxa"/>
            <w:tcBorders>
              <w:top w:val="nil"/>
              <w:left w:val="nil"/>
              <w:bottom w:val="single" w:sz="4" w:space="0" w:color="auto"/>
              <w:right w:val="single" w:sz="4" w:space="0" w:color="auto"/>
            </w:tcBorders>
            <w:shd w:val="clear" w:color="auto" w:fill="auto"/>
            <w:noWrap/>
            <w:vAlign w:val="bottom"/>
            <w:hideMark/>
          </w:tcPr>
          <w:p w14:paraId="6D37C8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089A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3524CC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5FD872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DBBF6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EE5F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75463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1749A4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8D3A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60CAB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F1A9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B560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2EFC49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206</w:t>
            </w:r>
          </w:p>
        </w:tc>
        <w:tc>
          <w:tcPr>
            <w:tcW w:w="640" w:type="dxa"/>
            <w:tcBorders>
              <w:top w:val="nil"/>
              <w:left w:val="nil"/>
              <w:bottom w:val="single" w:sz="4" w:space="0" w:color="auto"/>
              <w:right w:val="single" w:sz="4" w:space="0" w:color="auto"/>
            </w:tcBorders>
            <w:shd w:val="clear" w:color="auto" w:fill="auto"/>
            <w:noWrap/>
            <w:vAlign w:val="bottom"/>
            <w:hideMark/>
          </w:tcPr>
          <w:p w14:paraId="1F9EE2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2D760CC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18.38</w:t>
            </w:r>
          </w:p>
        </w:tc>
        <w:tc>
          <w:tcPr>
            <w:tcW w:w="652" w:type="dxa"/>
            <w:tcBorders>
              <w:top w:val="nil"/>
              <w:left w:val="nil"/>
              <w:bottom w:val="single" w:sz="4" w:space="0" w:color="auto"/>
              <w:right w:val="single" w:sz="4" w:space="0" w:color="auto"/>
            </w:tcBorders>
            <w:shd w:val="clear" w:color="auto" w:fill="auto"/>
            <w:noWrap/>
            <w:vAlign w:val="bottom"/>
            <w:hideMark/>
          </w:tcPr>
          <w:p w14:paraId="24D4E9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6FFC7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6D97C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92" w:type="dxa"/>
            <w:tcBorders>
              <w:top w:val="nil"/>
              <w:left w:val="nil"/>
              <w:bottom w:val="single" w:sz="4" w:space="0" w:color="auto"/>
              <w:right w:val="single" w:sz="4" w:space="0" w:color="auto"/>
            </w:tcBorders>
            <w:shd w:val="clear" w:color="auto" w:fill="auto"/>
            <w:noWrap/>
            <w:vAlign w:val="bottom"/>
            <w:hideMark/>
          </w:tcPr>
          <w:p w14:paraId="734D40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75A955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C4F01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DE767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1B9ACA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4F3A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77BC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A54A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A37E9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45" w:type="dxa"/>
            <w:tcBorders>
              <w:top w:val="nil"/>
              <w:left w:val="nil"/>
              <w:bottom w:val="single" w:sz="4" w:space="0" w:color="auto"/>
              <w:right w:val="single" w:sz="4" w:space="0" w:color="auto"/>
            </w:tcBorders>
            <w:shd w:val="clear" w:color="auto" w:fill="auto"/>
            <w:noWrap/>
            <w:vAlign w:val="bottom"/>
            <w:hideMark/>
          </w:tcPr>
          <w:p w14:paraId="0E01A1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6F9330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7CBC211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19.93</w:t>
            </w:r>
          </w:p>
        </w:tc>
        <w:tc>
          <w:tcPr>
            <w:tcW w:w="652" w:type="dxa"/>
            <w:tcBorders>
              <w:top w:val="nil"/>
              <w:left w:val="nil"/>
              <w:bottom w:val="single" w:sz="4" w:space="0" w:color="auto"/>
              <w:right w:val="single" w:sz="4" w:space="0" w:color="auto"/>
            </w:tcBorders>
            <w:shd w:val="clear" w:color="auto" w:fill="auto"/>
            <w:noWrap/>
            <w:vAlign w:val="bottom"/>
            <w:hideMark/>
          </w:tcPr>
          <w:p w14:paraId="584E62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22669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269E9E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2E2208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A99D9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B379E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FB6C5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54428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2211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504A0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D96D6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B7E7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1037E1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640" w:type="dxa"/>
            <w:tcBorders>
              <w:top w:val="nil"/>
              <w:left w:val="nil"/>
              <w:bottom w:val="single" w:sz="4" w:space="0" w:color="auto"/>
              <w:right w:val="single" w:sz="4" w:space="0" w:color="auto"/>
            </w:tcBorders>
            <w:shd w:val="clear" w:color="auto" w:fill="auto"/>
            <w:noWrap/>
            <w:vAlign w:val="bottom"/>
            <w:hideMark/>
          </w:tcPr>
          <w:p w14:paraId="4ACEFB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018396E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32.83</w:t>
            </w:r>
          </w:p>
        </w:tc>
        <w:tc>
          <w:tcPr>
            <w:tcW w:w="652" w:type="dxa"/>
            <w:tcBorders>
              <w:top w:val="nil"/>
              <w:left w:val="nil"/>
              <w:bottom w:val="single" w:sz="4" w:space="0" w:color="auto"/>
              <w:right w:val="single" w:sz="4" w:space="0" w:color="auto"/>
            </w:tcBorders>
            <w:shd w:val="clear" w:color="auto" w:fill="auto"/>
            <w:noWrap/>
            <w:vAlign w:val="bottom"/>
            <w:hideMark/>
          </w:tcPr>
          <w:p w14:paraId="30418E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E173C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3C7FAA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792" w:type="dxa"/>
            <w:tcBorders>
              <w:top w:val="nil"/>
              <w:left w:val="nil"/>
              <w:bottom w:val="single" w:sz="4" w:space="0" w:color="auto"/>
              <w:right w:val="single" w:sz="4" w:space="0" w:color="auto"/>
            </w:tcBorders>
            <w:shd w:val="clear" w:color="auto" w:fill="auto"/>
            <w:noWrap/>
            <w:vAlign w:val="bottom"/>
            <w:hideMark/>
          </w:tcPr>
          <w:p w14:paraId="08AD83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71" w:type="dxa"/>
            <w:tcBorders>
              <w:top w:val="nil"/>
              <w:left w:val="nil"/>
              <w:bottom w:val="single" w:sz="4" w:space="0" w:color="auto"/>
              <w:right w:val="single" w:sz="4" w:space="0" w:color="auto"/>
            </w:tcBorders>
            <w:shd w:val="clear" w:color="auto" w:fill="auto"/>
            <w:noWrap/>
            <w:vAlign w:val="bottom"/>
            <w:hideMark/>
          </w:tcPr>
          <w:p w14:paraId="038D7B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5D94B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C309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2153A6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88CA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9C3BC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1932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2B21C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35F3C5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3E14E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557A6EB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24.91</w:t>
            </w:r>
          </w:p>
        </w:tc>
        <w:tc>
          <w:tcPr>
            <w:tcW w:w="652" w:type="dxa"/>
            <w:tcBorders>
              <w:top w:val="nil"/>
              <w:left w:val="nil"/>
              <w:bottom w:val="single" w:sz="4" w:space="0" w:color="auto"/>
              <w:right w:val="single" w:sz="4" w:space="0" w:color="auto"/>
            </w:tcBorders>
            <w:shd w:val="clear" w:color="auto" w:fill="auto"/>
            <w:noWrap/>
            <w:vAlign w:val="bottom"/>
            <w:hideMark/>
          </w:tcPr>
          <w:p w14:paraId="54F5D0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43E1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483FFC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59D6B4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1" w:type="dxa"/>
            <w:tcBorders>
              <w:top w:val="nil"/>
              <w:left w:val="nil"/>
              <w:bottom w:val="single" w:sz="4" w:space="0" w:color="auto"/>
              <w:right w:val="single" w:sz="4" w:space="0" w:color="auto"/>
            </w:tcBorders>
            <w:shd w:val="clear" w:color="auto" w:fill="auto"/>
            <w:noWrap/>
            <w:vAlign w:val="bottom"/>
            <w:hideMark/>
          </w:tcPr>
          <w:p w14:paraId="1CE649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9B8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E57D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98A13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6DBE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3253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AE9A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672B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730745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79029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72C39ED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23.04</w:t>
            </w:r>
          </w:p>
        </w:tc>
        <w:tc>
          <w:tcPr>
            <w:tcW w:w="652" w:type="dxa"/>
            <w:tcBorders>
              <w:top w:val="nil"/>
              <w:left w:val="nil"/>
              <w:bottom w:val="single" w:sz="4" w:space="0" w:color="auto"/>
              <w:right w:val="single" w:sz="4" w:space="0" w:color="auto"/>
            </w:tcBorders>
            <w:shd w:val="clear" w:color="auto" w:fill="auto"/>
            <w:noWrap/>
            <w:vAlign w:val="bottom"/>
            <w:hideMark/>
          </w:tcPr>
          <w:p w14:paraId="55B1A4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ED84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25057B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5E5E44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617496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0BC3C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065FC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309A0E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6CE1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91A23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AC46F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EA1E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7CAFC8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7EBA0E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42BC7F8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23.46</w:t>
            </w:r>
          </w:p>
        </w:tc>
        <w:tc>
          <w:tcPr>
            <w:tcW w:w="652" w:type="dxa"/>
            <w:tcBorders>
              <w:top w:val="nil"/>
              <w:left w:val="nil"/>
              <w:bottom w:val="single" w:sz="4" w:space="0" w:color="auto"/>
              <w:right w:val="single" w:sz="4" w:space="0" w:color="auto"/>
            </w:tcBorders>
            <w:shd w:val="clear" w:color="auto" w:fill="auto"/>
            <w:noWrap/>
            <w:vAlign w:val="bottom"/>
            <w:hideMark/>
          </w:tcPr>
          <w:p w14:paraId="5474F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2B8F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4D32A4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143</w:t>
            </w:r>
          </w:p>
        </w:tc>
        <w:tc>
          <w:tcPr>
            <w:tcW w:w="792" w:type="dxa"/>
            <w:tcBorders>
              <w:top w:val="nil"/>
              <w:left w:val="nil"/>
              <w:bottom w:val="single" w:sz="4" w:space="0" w:color="auto"/>
              <w:right w:val="single" w:sz="4" w:space="0" w:color="auto"/>
            </w:tcBorders>
            <w:shd w:val="clear" w:color="auto" w:fill="auto"/>
            <w:noWrap/>
            <w:vAlign w:val="bottom"/>
            <w:hideMark/>
          </w:tcPr>
          <w:p w14:paraId="2AE184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1" w:type="dxa"/>
            <w:tcBorders>
              <w:top w:val="nil"/>
              <w:left w:val="nil"/>
              <w:bottom w:val="single" w:sz="4" w:space="0" w:color="auto"/>
              <w:right w:val="single" w:sz="4" w:space="0" w:color="auto"/>
            </w:tcBorders>
            <w:shd w:val="clear" w:color="auto" w:fill="auto"/>
            <w:noWrap/>
            <w:vAlign w:val="bottom"/>
            <w:hideMark/>
          </w:tcPr>
          <w:p w14:paraId="28B2A8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8F2CE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5DDA4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AD357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6F6F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50BCB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07F8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820C9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6CE0CB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6E492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9D6369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23.04</w:t>
            </w:r>
          </w:p>
        </w:tc>
        <w:tc>
          <w:tcPr>
            <w:tcW w:w="652" w:type="dxa"/>
            <w:tcBorders>
              <w:top w:val="nil"/>
              <w:left w:val="nil"/>
              <w:bottom w:val="single" w:sz="4" w:space="0" w:color="auto"/>
              <w:right w:val="single" w:sz="4" w:space="0" w:color="auto"/>
            </w:tcBorders>
            <w:shd w:val="clear" w:color="auto" w:fill="auto"/>
            <w:noWrap/>
            <w:vAlign w:val="bottom"/>
            <w:hideMark/>
          </w:tcPr>
          <w:p w14:paraId="79F7EC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7485B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6DF566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7A5D2B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636184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F272D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D059E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DC153C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E90F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E08D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53078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F9DE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46D9B9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9BA55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C6184E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21.39</w:t>
            </w:r>
          </w:p>
        </w:tc>
        <w:tc>
          <w:tcPr>
            <w:tcW w:w="652" w:type="dxa"/>
            <w:tcBorders>
              <w:top w:val="nil"/>
              <w:left w:val="nil"/>
              <w:bottom w:val="single" w:sz="4" w:space="0" w:color="auto"/>
              <w:right w:val="single" w:sz="4" w:space="0" w:color="auto"/>
            </w:tcBorders>
            <w:shd w:val="clear" w:color="auto" w:fill="auto"/>
            <w:noWrap/>
            <w:vAlign w:val="bottom"/>
            <w:hideMark/>
          </w:tcPr>
          <w:p w14:paraId="74351D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4C1B0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058F84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6DD4AB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71" w:type="dxa"/>
            <w:tcBorders>
              <w:top w:val="nil"/>
              <w:left w:val="nil"/>
              <w:bottom w:val="single" w:sz="4" w:space="0" w:color="auto"/>
              <w:right w:val="single" w:sz="4" w:space="0" w:color="auto"/>
            </w:tcBorders>
            <w:shd w:val="clear" w:color="auto" w:fill="auto"/>
            <w:noWrap/>
            <w:vAlign w:val="bottom"/>
            <w:hideMark/>
          </w:tcPr>
          <w:p w14:paraId="12C86D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26E5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53C1A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34788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B88D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F186F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77622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A1C13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4226A2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F275F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6" w:type="dxa"/>
            <w:tcBorders>
              <w:top w:val="nil"/>
              <w:left w:val="nil"/>
              <w:bottom w:val="single" w:sz="4" w:space="0" w:color="auto"/>
              <w:right w:val="single" w:sz="4" w:space="0" w:color="auto"/>
            </w:tcBorders>
            <w:shd w:val="clear" w:color="auto" w:fill="auto"/>
            <w:noWrap/>
            <w:vAlign w:val="bottom"/>
            <w:hideMark/>
          </w:tcPr>
          <w:p w14:paraId="049306B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16.22</w:t>
            </w:r>
          </w:p>
        </w:tc>
        <w:tc>
          <w:tcPr>
            <w:tcW w:w="652" w:type="dxa"/>
            <w:tcBorders>
              <w:top w:val="nil"/>
              <w:left w:val="nil"/>
              <w:bottom w:val="single" w:sz="4" w:space="0" w:color="auto"/>
              <w:right w:val="single" w:sz="4" w:space="0" w:color="auto"/>
            </w:tcBorders>
            <w:shd w:val="clear" w:color="auto" w:fill="auto"/>
            <w:noWrap/>
            <w:vAlign w:val="bottom"/>
            <w:hideMark/>
          </w:tcPr>
          <w:p w14:paraId="1774E8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19B0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23820E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92" w:type="dxa"/>
            <w:tcBorders>
              <w:top w:val="nil"/>
              <w:left w:val="nil"/>
              <w:bottom w:val="single" w:sz="4" w:space="0" w:color="auto"/>
              <w:right w:val="single" w:sz="4" w:space="0" w:color="auto"/>
            </w:tcBorders>
            <w:shd w:val="clear" w:color="auto" w:fill="auto"/>
            <w:noWrap/>
            <w:vAlign w:val="bottom"/>
            <w:hideMark/>
          </w:tcPr>
          <w:p w14:paraId="4F77D8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43AB5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F8928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BF035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EC8017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00BF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0ACCC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0301D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F446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564EB2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242661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F6A49F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22.46</w:t>
            </w:r>
          </w:p>
        </w:tc>
        <w:tc>
          <w:tcPr>
            <w:tcW w:w="652" w:type="dxa"/>
            <w:tcBorders>
              <w:top w:val="nil"/>
              <w:left w:val="nil"/>
              <w:bottom w:val="single" w:sz="4" w:space="0" w:color="auto"/>
              <w:right w:val="single" w:sz="4" w:space="0" w:color="auto"/>
            </w:tcBorders>
            <w:shd w:val="clear" w:color="auto" w:fill="auto"/>
            <w:noWrap/>
            <w:vAlign w:val="bottom"/>
            <w:hideMark/>
          </w:tcPr>
          <w:p w14:paraId="5BA494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DDD6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082CC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34F78F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1840FA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FCE46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771AB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42DC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ECF9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31AC1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46D40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E5AF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7260B7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0372F7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6C8B2EC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20.35</w:t>
            </w:r>
          </w:p>
        </w:tc>
        <w:tc>
          <w:tcPr>
            <w:tcW w:w="652" w:type="dxa"/>
            <w:tcBorders>
              <w:top w:val="nil"/>
              <w:left w:val="nil"/>
              <w:bottom w:val="single" w:sz="4" w:space="0" w:color="auto"/>
              <w:right w:val="single" w:sz="4" w:space="0" w:color="auto"/>
            </w:tcBorders>
            <w:shd w:val="clear" w:color="auto" w:fill="auto"/>
            <w:noWrap/>
            <w:vAlign w:val="bottom"/>
            <w:hideMark/>
          </w:tcPr>
          <w:p w14:paraId="328E26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2648B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675" w:type="dxa"/>
            <w:tcBorders>
              <w:top w:val="nil"/>
              <w:left w:val="nil"/>
              <w:bottom w:val="single" w:sz="4" w:space="0" w:color="auto"/>
              <w:right w:val="single" w:sz="4" w:space="0" w:color="auto"/>
            </w:tcBorders>
            <w:shd w:val="clear" w:color="auto" w:fill="auto"/>
            <w:noWrap/>
            <w:vAlign w:val="bottom"/>
            <w:hideMark/>
          </w:tcPr>
          <w:p w14:paraId="363EC8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219CD8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71" w:type="dxa"/>
            <w:tcBorders>
              <w:top w:val="nil"/>
              <w:left w:val="nil"/>
              <w:bottom w:val="single" w:sz="4" w:space="0" w:color="auto"/>
              <w:right w:val="single" w:sz="4" w:space="0" w:color="auto"/>
            </w:tcBorders>
            <w:shd w:val="clear" w:color="auto" w:fill="auto"/>
            <w:noWrap/>
            <w:vAlign w:val="bottom"/>
            <w:hideMark/>
          </w:tcPr>
          <w:p w14:paraId="192839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73D28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05288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617F526D" w14:textId="05E7FBB5"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2CB228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1D1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84CA3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3B4F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72B0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57E6AD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478882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5B104CC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20.98</w:t>
            </w:r>
          </w:p>
        </w:tc>
        <w:tc>
          <w:tcPr>
            <w:tcW w:w="652" w:type="dxa"/>
            <w:tcBorders>
              <w:top w:val="nil"/>
              <w:left w:val="nil"/>
              <w:bottom w:val="single" w:sz="4" w:space="0" w:color="auto"/>
              <w:right w:val="single" w:sz="4" w:space="0" w:color="auto"/>
            </w:tcBorders>
            <w:shd w:val="clear" w:color="auto" w:fill="auto"/>
            <w:noWrap/>
            <w:vAlign w:val="bottom"/>
            <w:hideMark/>
          </w:tcPr>
          <w:p w14:paraId="1B5DF3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E4664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675" w:type="dxa"/>
            <w:tcBorders>
              <w:top w:val="nil"/>
              <w:left w:val="nil"/>
              <w:bottom w:val="single" w:sz="4" w:space="0" w:color="auto"/>
              <w:right w:val="single" w:sz="4" w:space="0" w:color="auto"/>
            </w:tcBorders>
            <w:shd w:val="clear" w:color="auto" w:fill="auto"/>
            <w:noWrap/>
            <w:vAlign w:val="bottom"/>
            <w:hideMark/>
          </w:tcPr>
          <w:p w14:paraId="6D913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7759E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501BBB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3069E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FF81E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F99910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D64D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D69D4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0D91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9F43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4FE7E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F25A8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2C8E31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5FBD9C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83A6F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4C1BF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7D888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9058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44E0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E61F8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F2D5D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5E47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8E471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EE82C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BF433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426DB3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059E6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29E5B9E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22.68</w:t>
            </w:r>
          </w:p>
        </w:tc>
        <w:tc>
          <w:tcPr>
            <w:tcW w:w="652" w:type="dxa"/>
            <w:tcBorders>
              <w:top w:val="nil"/>
              <w:left w:val="nil"/>
              <w:bottom w:val="single" w:sz="4" w:space="0" w:color="auto"/>
              <w:right w:val="single" w:sz="4" w:space="0" w:color="auto"/>
            </w:tcBorders>
            <w:shd w:val="clear" w:color="auto" w:fill="auto"/>
            <w:noWrap/>
            <w:vAlign w:val="bottom"/>
            <w:hideMark/>
          </w:tcPr>
          <w:p w14:paraId="6D1A2B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FC65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0D70C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450B31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597FBF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4D719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B0523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2F5BF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62FB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489B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67A6D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1CA9E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65384F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3C497E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A75755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372362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839E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4B676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5940CC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25EC76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B969C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BEE3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C07C8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E8A3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ACE53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85DF0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ED08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2E7F14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5C50A0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1C3C7B3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24.91</w:t>
            </w:r>
          </w:p>
        </w:tc>
        <w:tc>
          <w:tcPr>
            <w:tcW w:w="652" w:type="dxa"/>
            <w:tcBorders>
              <w:top w:val="nil"/>
              <w:left w:val="nil"/>
              <w:bottom w:val="single" w:sz="4" w:space="0" w:color="auto"/>
              <w:right w:val="single" w:sz="4" w:space="0" w:color="auto"/>
            </w:tcBorders>
            <w:shd w:val="clear" w:color="auto" w:fill="auto"/>
            <w:noWrap/>
            <w:vAlign w:val="bottom"/>
            <w:hideMark/>
          </w:tcPr>
          <w:p w14:paraId="575022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5519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33B2A3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6736E6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71" w:type="dxa"/>
            <w:tcBorders>
              <w:top w:val="nil"/>
              <w:left w:val="nil"/>
              <w:bottom w:val="single" w:sz="4" w:space="0" w:color="auto"/>
              <w:right w:val="single" w:sz="4" w:space="0" w:color="auto"/>
            </w:tcBorders>
            <w:shd w:val="clear" w:color="auto" w:fill="auto"/>
            <w:noWrap/>
            <w:vAlign w:val="bottom"/>
            <w:hideMark/>
          </w:tcPr>
          <w:p w14:paraId="403D37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7E2E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ECBD0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F2849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984E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AFDF1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1420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E3017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45FB03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49CB8C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20D3597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23.04</w:t>
            </w:r>
          </w:p>
        </w:tc>
        <w:tc>
          <w:tcPr>
            <w:tcW w:w="652" w:type="dxa"/>
            <w:tcBorders>
              <w:top w:val="nil"/>
              <w:left w:val="nil"/>
              <w:bottom w:val="single" w:sz="4" w:space="0" w:color="auto"/>
              <w:right w:val="single" w:sz="4" w:space="0" w:color="auto"/>
            </w:tcBorders>
            <w:shd w:val="clear" w:color="auto" w:fill="auto"/>
            <w:noWrap/>
            <w:vAlign w:val="bottom"/>
            <w:hideMark/>
          </w:tcPr>
          <w:p w14:paraId="671C1A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2212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220A4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39617B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6BCE35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0F5DF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37F33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35BFA1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D504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A186B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5E957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D535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745" w:type="dxa"/>
            <w:tcBorders>
              <w:top w:val="nil"/>
              <w:left w:val="nil"/>
              <w:bottom w:val="single" w:sz="4" w:space="0" w:color="auto"/>
              <w:right w:val="single" w:sz="4" w:space="0" w:color="auto"/>
            </w:tcBorders>
            <w:shd w:val="clear" w:color="auto" w:fill="auto"/>
            <w:noWrap/>
            <w:vAlign w:val="bottom"/>
            <w:hideMark/>
          </w:tcPr>
          <w:p w14:paraId="65745A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3BCB8E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B251C9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24.91</w:t>
            </w:r>
          </w:p>
        </w:tc>
        <w:tc>
          <w:tcPr>
            <w:tcW w:w="652" w:type="dxa"/>
            <w:tcBorders>
              <w:top w:val="nil"/>
              <w:left w:val="nil"/>
              <w:bottom w:val="single" w:sz="4" w:space="0" w:color="auto"/>
              <w:right w:val="single" w:sz="4" w:space="0" w:color="auto"/>
            </w:tcBorders>
            <w:shd w:val="clear" w:color="auto" w:fill="auto"/>
            <w:noWrap/>
            <w:vAlign w:val="bottom"/>
            <w:hideMark/>
          </w:tcPr>
          <w:p w14:paraId="29C75B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FFCB5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CBA7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1885A5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A1CFD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2CF3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8850D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CB3D6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9745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4338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E73D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3A0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03385F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24C351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408FB1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21.47</w:t>
            </w:r>
          </w:p>
        </w:tc>
        <w:tc>
          <w:tcPr>
            <w:tcW w:w="652" w:type="dxa"/>
            <w:tcBorders>
              <w:top w:val="nil"/>
              <w:left w:val="nil"/>
              <w:bottom w:val="single" w:sz="4" w:space="0" w:color="auto"/>
              <w:right w:val="single" w:sz="4" w:space="0" w:color="auto"/>
            </w:tcBorders>
            <w:shd w:val="clear" w:color="auto" w:fill="auto"/>
            <w:noWrap/>
            <w:vAlign w:val="bottom"/>
            <w:hideMark/>
          </w:tcPr>
          <w:p w14:paraId="1794DD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0F8E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00DA6E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56D233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59149D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6F7C5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A647A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85FB1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FFFB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5B72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856F0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5959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40DCB1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6D9F7A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1A3A6B5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20.94</w:t>
            </w:r>
          </w:p>
        </w:tc>
        <w:tc>
          <w:tcPr>
            <w:tcW w:w="652" w:type="dxa"/>
            <w:tcBorders>
              <w:top w:val="nil"/>
              <w:left w:val="nil"/>
              <w:bottom w:val="single" w:sz="4" w:space="0" w:color="auto"/>
              <w:right w:val="single" w:sz="4" w:space="0" w:color="auto"/>
            </w:tcBorders>
            <w:shd w:val="clear" w:color="auto" w:fill="auto"/>
            <w:noWrap/>
            <w:vAlign w:val="bottom"/>
            <w:hideMark/>
          </w:tcPr>
          <w:p w14:paraId="4E350C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420E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5C8466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5E685F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651EBE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78CDC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1F33D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F9E8E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FE87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94EA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3E75F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E4CD4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646E9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2528B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33BAA8B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24.86</w:t>
            </w:r>
          </w:p>
        </w:tc>
        <w:tc>
          <w:tcPr>
            <w:tcW w:w="652" w:type="dxa"/>
            <w:tcBorders>
              <w:top w:val="nil"/>
              <w:left w:val="nil"/>
              <w:bottom w:val="single" w:sz="4" w:space="0" w:color="auto"/>
              <w:right w:val="single" w:sz="4" w:space="0" w:color="auto"/>
            </w:tcBorders>
            <w:shd w:val="clear" w:color="auto" w:fill="auto"/>
            <w:noWrap/>
            <w:vAlign w:val="bottom"/>
            <w:hideMark/>
          </w:tcPr>
          <w:p w14:paraId="1AE734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C675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29F47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339328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1" w:type="dxa"/>
            <w:tcBorders>
              <w:top w:val="nil"/>
              <w:left w:val="nil"/>
              <w:bottom w:val="single" w:sz="4" w:space="0" w:color="auto"/>
              <w:right w:val="single" w:sz="4" w:space="0" w:color="auto"/>
            </w:tcBorders>
            <w:shd w:val="clear" w:color="auto" w:fill="auto"/>
            <w:noWrap/>
            <w:vAlign w:val="bottom"/>
            <w:hideMark/>
          </w:tcPr>
          <w:p w14:paraId="2F8BF8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7D292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5C4C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EBA0D5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5689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85E8E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E91E2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A804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41BBD6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5E2486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6" w:type="dxa"/>
            <w:tcBorders>
              <w:top w:val="nil"/>
              <w:left w:val="nil"/>
              <w:bottom w:val="single" w:sz="4" w:space="0" w:color="auto"/>
              <w:right w:val="single" w:sz="4" w:space="0" w:color="auto"/>
            </w:tcBorders>
            <w:shd w:val="clear" w:color="auto" w:fill="auto"/>
            <w:noWrap/>
            <w:vAlign w:val="bottom"/>
            <w:hideMark/>
          </w:tcPr>
          <w:p w14:paraId="3A4D4FD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16.07</w:t>
            </w:r>
          </w:p>
        </w:tc>
        <w:tc>
          <w:tcPr>
            <w:tcW w:w="652" w:type="dxa"/>
            <w:tcBorders>
              <w:top w:val="nil"/>
              <w:left w:val="nil"/>
              <w:bottom w:val="single" w:sz="4" w:space="0" w:color="auto"/>
              <w:right w:val="single" w:sz="4" w:space="0" w:color="auto"/>
            </w:tcBorders>
            <w:shd w:val="clear" w:color="auto" w:fill="auto"/>
            <w:noWrap/>
            <w:vAlign w:val="bottom"/>
            <w:hideMark/>
          </w:tcPr>
          <w:p w14:paraId="42FCA8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E939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1B6125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78F2F8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1C36B2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95CA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3423A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2E265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9DBB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82997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A8FC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F838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14A4AD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0C9967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742AFF4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24.10</w:t>
            </w:r>
          </w:p>
        </w:tc>
        <w:tc>
          <w:tcPr>
            <w:tcW w:w="652" w:type="dxa"/>
            <w:tcBorders>
              <w:top w:val="nil"/>
              <w:left w:val="nil"/>
              <w:bottom w:val="single" w:sz="4" w:space="0" w:color="auto"/>
              <w:right w:val="single" w:sz="4" w:space="0" w:color="auto"/>
            </w:tcBorders>
            <w:shd w:val="clear" w:color="auto" w:fill="auto"/>
            <w:noWrap/>
            <w:vAlign w:val="bottom"/>
            <w:hideMark/>
          </w:tcPr>
          <w:p w14:paraId="308F75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A11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24AB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6805E9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45ECA1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1ED91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2013A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E10D6B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8138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64A4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1497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6043F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0C06A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7729F2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1F3832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26.56</w:t>
            </w:r>
          </w:p>
        </w:tc>
        <w:tc>
          <w:tcPr>
            <w:tcW w:w="652" w:type="dxa"/>
            <w:tcBorders>
              <w:top w:val="nil"/>
              <w:left w:val="nil"/>
              <w:bottom w:val="single" w:sz="4" w:space="0" w:color="auto"/>
              <w:right w:val="single" w:sz="4" w:space="0" w:color="auto"/>
            </w:tcBorders>
            <w:shd w:val="clear" w:color="auto" w:fill="auto"/>
            <w:noWrap/>
            <w:vAlign w:val="bottom"/>
            <w:hideMark/>
          </w:tcPr>
          <w:p w14:paraId="4A072D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64B6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02B2C6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1F852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19C68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85D36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B051C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775C6F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0AF2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9FB15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6185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858E8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65E688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813A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0511C47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16.59</w:t>
            </w:r>
          </w:p>
        </w:tc>
        <w:tc>
          <w:tcPr>
            <w:tcW w:w="652" w:type="dxa"/>
            <w:tcBorders>
              <w:top w:val="nil"/>
              <w:left w:val="nil"/>
              <w:bottom w:val="single" w:sz="4" w:space="0" w:color="auto"/>
              <w:right w:val="single" w:sz="4" w:space="0" w:color="auto"/>
            </w:tcBorders>
            <w:shd w:val="clear" w:color="auto" w:fill="auto"/>
            <w:noWrap/>
            <w:vAlign w:val="bottom"/>
            <w:hideMark/>
          </w:tcPr>
          <w:p w14:paraId="15AAFD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C40D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0B57E5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461561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3D5A61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F5CDD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8BA8B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0A584D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5EEF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12972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E2833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74787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7E391C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FFCA7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4ABA549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18.94</w:t>
            </w:r>
          </w:p>
        </w:tc>
        <w:tc>
          <w:tcPr>
            <w:tcW w:w="652" w:type="dxa"/>
            <w:tcBorders>
              <w:top w:val="nil"/>
              <w:left w:val="nil"/>
              <w:bottom w:val="single" w:sz="4" w:space="0" w:color="auto"/>
              <w:right w:val="single" w:sz="4" w:space="0" w:color="auto"/>
            </w:tcBorders>
            <w:shd w:val="clear" w:color="auto" w:fill="auto"/>
            <w:noWrap/>
            <w:vAlign w:val="bottom"/>
            <w:hideMark/>
          </w:tcPr>
          <w:p w14:paraId="694B37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8D1C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11990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3637A8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71" w:type="dxa"/>
            <w:tcBorders>
              <w:top w:val="nil"/>
              <w:left w:val="nil"/>
              <w:bottom w:val="single" w:sz="4" w:space="0" w:color="auto"/>
              <w:right w:val="single" w:sz="4" w:space="0" w:color="auto"/>
            </w:tcBorders>
            <w:shd w:val="clear" w:color="auto" w:fill="auto"/>
            <w:noWrap/>
            <w:vAlign w:val="bottom"/>
            <w:hideMark/>
          </w:tcPr>
          <w:p w14:paraId="1057AD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E9539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DB9EC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E70B3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E6CC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9518F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8EB7F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8683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6C7DFB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81F55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2521D7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20.99</w:t>
            </w:r>
          </w:p>
        </w:tc>
        <w:tc>
          <w:tcPr>
            <w:tcW w:w="652" w:type="dxa"/>
            <w:tcBorders>
              <w:top w:val="nil"/>
              <w:left w:val="nil"/>
              <w:bottom w:val="single" w:sz="4" w:space="0" w:color="auto"/>
              <w:right w:val="single" w:sz="4" w:space="0" w:color="auto"/>
            </w:tcBorders>
            <w:shd w:val="clear" w:color="auto" w:fill="auto"/>
            <w:noWrap/>
            <w:vAlign w:val="bottom"/>
            <w:hideMark/>
          </w:tcPr>
          <w:p w14:paraId="1E4C2B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B37AC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1DEFA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724D90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71" w:type="dxa"/>
            <w:tcBorders>
              <w:top w:val="nil"/>
              <w:left w:val="nil"/>
              <w:bottom w:val="single" w:sz="4" w:space="0" w:color="auto"/>
              <w:right w:val="single" w:sz="4" w:space="0" w:color="auto"/>
            </w:tcBorders>
            <w:shd w:val="clear" w:color="auto" w:fill="auto"/>
            <w:noWrap/>
            <w:vAlign w:val="bottom"/>
            <w:hideMark/>
          </w:tcPr>
          <w:p w14:paraId="249FB5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E0E7C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CBAAF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35746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A5CA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5552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F7C03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3927F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362229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198</w:t>
            </w:r>
          </w:p>
        </w:tc>
        <w:tc>
          <w:tcPr>
            <w:tcW w:w="640" w:type="dxa"/>
            <w:tcBorders>
              <w:top w:val="nil"/>
              <w:left w:val="nil"/>
              <w:bottom w:val="single" w:sz="4" w:space="0" w:color="auto"/>
              <w:right w:val="single" w:sz="4" w:space="0" w:color="auto"/>
            </w:tcBorders>
            <w:shd w:val="clear" w:color="auto" w:fill="auto"/>
            <w:noWrap/>
            <w:vAlign w:val="bottom"/>
            <w:hideMark/>
          </w:tcPr>
          <w:p w14:paraId="5793DB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5E5D6F4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15.81</w:t>
            </w:r>
          </w:p>
        </w:tc>
        <w:tc>
          <w:tcPr>
            <w:tcW w:w="652" w:type="dxa"/>
            <w:tcBorders>
              <w:top w:val="nil"/>
              <w:left w:val="nil"/>
              <w:bottom w:val="single" w:sz="4" w:space="0" w:color="auto"/>
              <w:right w:val="single" w:sz="4" w:space="0" w:color="auto"/>
            </w:tcBorders>
            <w:shd w:val="clear" w:color="auto" w:fill="auto"/>
            <w:noWrap/>
            <w:vAlign w:val="bottom"/>
            <w:hideMark/>
          </w:tcPr>
          <w:p w14:paraId="4181D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D9C71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5C983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792" w:type="dxa"/>
            <w:tcBorders>
              <w:top w:val="nil"/>
              <w:left w:val="nil"/>
              <w:bottom w:val="single" w:sz="4" w:space="0" w:color="auto"/>
              <w:right w:val="single" w:sz="4" w:space="0" w:color="auto"/>
            </w:tcBorders>
            <w:shd w:val="clear" w:color="auto" w:fill="auto"/>
            <w:noWrap/>
            <w:vAlign w:val="bottom"/>
            <w:hideMark/>
          </w:tcPr>
          <w:p w14:paraId="7ECD73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2AE2D4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AF87B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9B40B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E38AD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BEED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3B00A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39EA3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0264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0ED95A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43657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78A0CA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25.88</w:t>
            </w:r>
          </w:p>
        </w:tc>
        <w:tc>
          <w:tcPr>
            <w:tcW w:w="652" w:type="dxa"/>
            <w:tcBorders>
              <w:top w:val="nil"/>
              <w:left w:val="nil"/>
              <w:bottom w:val="single" w:sz="4" w:space="0" w:color="auto"/>
              <w:right w:val="single" w:sz="4" w:space="0" w:color="auto"/>
            </w:tcBorders>
            <w:shd w:val="clear" w:color="auto" w:fill="auto"/>
            <w:noWrap/>
            <w:vAlign w:val="bottom"/>
            <w:hideMark/>
          </w:tcPr>
          <w:p w14:paraId="761429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E9379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A9EA0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3277A7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71" w:type="dxa"/>
            <w:tcBorders>
              <w:top w:val="nil"/>
              <w:left w:val="nil"/>
              <w:bottom w:val="single" w:sz="4" w:space="0" w:color="auto"/>
              <w:right w:val="single" w:sz="4" w:space="0" w:color="auto"/>
            </w:tcBorders>
            <w:shd w:val="clear" w:color="auto" w:fill="auto"/>
            <w:noWrap/>
            <w:vAlign w:val="bottom"/>
            <w:hideMark/>
          </w:tcPr>
          <w:p w14:paraId="336290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74F64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BCFA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84EF3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5333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5D864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98F03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E8DC1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7F46D1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5AD96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61B3C8C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21.31</w:t>
            </w:r>
          </w:p>
        </w:tc>
        <w:tc>
          <w:tcPr>
            <w:tcW w:w="652" w:type="dxa"/>
            <w:tcBorders>
              <w:top w:val="nil"/>
              <w:left w:val="nil"/>
              <w:bottom w:val="single" w:sz="4" w:space="0" w:color="auto"/>
              <w:right w:val="single" w:sz="4" w:space="0" w:color="auto"/>
            </w:tcBorders>
            <w:shd w:val="clear" w:color="auto" w:fill="auto"/>
            <w:noWrap/>
            <w:vAlign w:val="bottom"/>
            <w:hideMark/>
          </w:tcPr>
          <w:p w14:paraId="492B34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800B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675" w:type="dxa"/>
            <w:tcBorders>
              <w:top w:val="nil"/>
              <w:left w:val="nil"/>
              <w:bottom w:val="single" w:sz="4" w:space="0" w:color="auto"/>
              <w:right w:val="single" w:sz="4" w:space="0" w:color="auto"/>
            </w:tcBorders>
            <w:shd w:val="clear" w:color="auto" w:fill="auto"/>
            <w:noWrap/>
            <w:vAlign w:val="bottom"/>
            <w:hideMark/>
          </w:tcPr>
          <w:p w14:paraId="603AE4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92" w:type="dxa"/>
            <w:tcBorders>
              <w:top w:val="nil"/>
              <w:left w:val="nil"/>
              <w:bottom w:val="single" w:sz="4" w:space="0" w:color="auto"/>
              <w:right w:val="single" w:sz="4" w:space="0" w:color="auto"/>
            </w:tcBorders>
            <w:shd w:val="clear" w:color="auto" w:fill="auto"/>
            <w:noWrap/>
            <w:vAlign w:val="bottom"/>
            <w:hideMark/>
          </w:tcPr>
          <w:p w14:paraId="4E5E7E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71" w:type="dxa"/>
            <w:tcBorders>
              <w:top w:val="nil"/>
              <w:left w:val="nil"/>
              <w:bottom w:val="single" w:sz="4" w:space="0" w:color="auto"/>
              <w:right w:val="single" w:sz="4" w:space="0" w:color="auto"/>
            </w:tcBorders>
            <w:shd w:val="clear" w:color="auto" w:fill="auto"/>
            <w:noWrap/>
            <w:vAlign w:val="bottom"/>
            <w:hideMark/>
          </w:tcPr>
          <w:p w14:paraId="1A30F5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3885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A6BED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04C6A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D93B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7BD9B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FF8FC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DEE36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56A2B1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3A8DB1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68EB6C8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22.15</w:t>
            </w:r>
          </w:p>
        </w:tc>
        <w:tc>
          <w:tcPr>
            <w:tcW w:w="652" w:type="dxa"/>
            <w:tcBorders>
              <w:top w:val="nil"/>
              <w:left w:val="nil"/>
              <w:bottom w:val="single" w:sz="4" w:space="0" w:color="auto"/>
              <w:right w:val="single" w:sz="4" w:space="0" w:color="auto"/>
            </w:tcBorders>
            <w:shd w:val="clear" w:color="auto" w:fill="auto"/>
            <w:noWrap/>
            <w:vAlign w:val="bottom"/>
            <w:hideMark/>
          </w:tcPr>
          <w:p w14:paraId="2AB03D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645A6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914A6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283FA1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1" w:type="dxa"/>
            <w:tcBorders>
              <w:top w:val="nil"/>
              <w:left w:val="nil"/>
              <w:bottom w:val="single" w:sz="4" w:space="0" w:color="auto"/>
              <w:right w:val="single" w:sz="4" w:space="0" w:color="auto"/>
            </w:tcBorders>
            <w:shd w:val="clear" w:color="auto" w:fill="auto"/>
            <w:noWrap/>
            <w:vAlign w:val="bottom"/>
            <w:hideMark/>
          </w:tcPr>
          <w:p w14:paraId="2C2618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C8EBA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A8A77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4D7E0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457A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38833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B220C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5831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067D55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1133EF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082269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20.98</w:t>
            </w:r>
          </w:p>
        </w:tc>
        <w:tc>
          <w:tcPr>
            <w:tcW w:w="652" w:type="dxa"/>
            <w:tcBorders>
              <w:top w:val="nil"/>
              <w:left w:val="nil"/>
              <w:bottom w:val="single" w:sz="4" w:space="0" w:color="auto"/>
              <w:right w:val="single" w:sz="4" w:space="0" w:color="auto"/>
            </w:tcBorders>
            <w:shd w:val="clear" w:color="auto" w:fill="auto"/>
            <w:noWrap/>
            <w:vAlign w:val="bottom"/>
            <w:hideMark/>
          </w:tcPr>
          <w:p w14:paraId="6C0E65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F678D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2B7F7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26A541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CC4FD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C4A96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46CD5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0649E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E981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2190D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26A0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2F62A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68BD16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3906CD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50F14F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20.91</w:t>
            </w:r>
          </w:p>
        </w:tc>
        <w:tc>
          <w:tcPr>
            <w:tcW w:w="652" w:type="dxa"/>
            <w:tcBorders>
              <w:top w:val="nil"/>
              <w:left w:val="nil"/>
              <w:bottom w:val="single" w:sz="4" w:space="0" w:color="auto"/>
              <w:right w:val="single" w:sz="4" w:space="0" w:color="auto"/>
            </w:tcBorders>
            <w:shd w:val="clear" w:color="auto" w:fill="auto"/>
            <w:noWrap/>
            <w:vAlign w:val="bottom"/>
            <w:hideMark/>
          </w:tcPr>
          <w:p w14:paraId="3EA40A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3917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73F1F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BBA15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CD405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CF647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F2D40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E72E23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4E63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3CFF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B2241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44B0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7231C8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7AF8D8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37A3BA3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21.47</w:t>
            </w:r>
          </w:p>
        </w:tc>
        <w:tc>
          <w:tcPr>
            <w:tcW w:w="652" w:type="dxa"/>
            <w:tcBorders>
              <w:top w:val="nil"/>
              <w:left w:val="nil"/>
              <w:bottom w:val="single" w:sz="4" w:space="0" w:color="auto"/>
              <w:right w:val="single" w:sz="4" w:space="0" w:color="auto"/>
            </w:tcBorders>
            <w:shd w:val="clear" w:color="auto" w:fill="auto"/>
            <w:noWrap/>
            <w:vAlign w:val="bottom"/>
            <w:hideMark/>
          </w:tcPr>
          <w:p w14:paraId="1F2B0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C6C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4DA29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708265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556D89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633C7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B72CE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C9B66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5DF8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0300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6412F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DC63D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492783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0BECD6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17FB9E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20.94</w:t>
            </w:r>
          </w:p>
        </w:tc>
        <w:tc>
          <w:tcPr>
            <w:tcW w:w="652" w:type="dxa"/>
            <w:tcBorders>
              <w:top w:val="nil"/>
              <w:left w:val="nil"/>
              <w:bottom w:val="single" w:sz="4" w:space="0" w:color="auto"/>
              <w:right w:val="single" w:sz="4" w:space="0" w:color="auto"/>
            </w:tcBorders>
            <w:shd w:val="clear" w:color="auto" w:fill="auto"/>
            <w:noWrap/>
            <w:vAlign w:val="bottom"/>
            <w:hideMark/>
          </w:tcPr>
          <w:p w14:paraId="2AFA64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E176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E8DCA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209106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76A87A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86780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5B6F4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C49D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6687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F6423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FA268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8BB2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5E3967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5B3218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2BE8F02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24.86</w:t>
            </w:r>
          </w:p>
        </w:tc>
        <w:tc>
          <w:tcPr>
            <w:tcW w:w="652" w:type="dxa"/>
            <w:tcBorders>
              <w:top w:val="nil"/>
              <w:left w:val="nil"/>
              <w:bottom w:val="single" w:sz="4" w:space="0" w:color="auto"/>
              <w:right w:val="single" w:sz="4" w:space="0" w:color="auto"/>
            </w:tcBorders>
            <w:shd w:val="clear" w:color="auto" w:fill="auto"/>
            <w:noWrap/>
            <w:vAlign w:val="bottom"/>
            <w:hideMark/>
          </w:tcPr>
          <w:p w14:paraId="2252AD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DA39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46CA53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5AED6C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1" w:type="dxa"/>
            <w:tcBorders>
              <w:top w:val="nil"/>
              <w:left w:val="nil"/>
              <w:bottom w:val="single" w:sz="4" w:space="0" w:color="auto"/>
              <w:right w:val="single" w:sz="4" w:space="0" w:color="auto"/>
            </w:tcBorders>
            <w:shd w:val="clear" w:color="auto" w:fill="auto"/>
            <w:noWrap/>
            <w:vAlign w:val="bottom"/>
            <w:hideMark/>
          </w:tcPr>
          <w:p w14:paraId="616A65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9D3C1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BB91E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4BAA1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E080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BAA07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4E889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7ECAE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4DF057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8473C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6" w:type="dxa"/>
            <w:tcBorders>
              <w:top w:val="nil"/>
              <w:left w:val="nil"/>
              <w:bottom w:val="single" w:sz="4" w:space="0" w:color="auto"/>
              <w:right w:val="single" w:sz="4" w:space="0" w:color="auto"/>
            </w:tcBorders>
            <w:shd w:val="clear" w:color="auto" w:fill="auto"/>
            <w:noWrap/>
            <w:vAlign w:val="bottom"/>
            <w:hideMark/>
          </w:tcPr>
          <w:p w14:paraId="7FF8147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16.07</w:t>
            </w:r>
          </w:p>
        </w:tc>
        <w:tc>
          <w:tcPr>
            <w:tcW w:w="652" w:type="dxa"/>
            <w:tcBorders>
              <w:top w:val="nil"/>
              <w:left w:val="nil"/>
              <w:bottom w:val="single" w:sz="4" w:space="0" w:color="auto"/>
              <w:right w:val="single" w:sz="4" w:space="0" w:color="auto"/>
            </w:tcBorders>
            <w:shd w:val="clear" w:color="auto" w:fill="auto"/>
            <w:noWrap/>
            <w:vAlign w:val="bottom"/>
            <w:hideMark/>
          </w:tcPr>
          <w:p w14:paraId="6B366C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F6F9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1AC54E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1E5D1E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7554F7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7B0CC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49A7A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AE33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C807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D46B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62367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7452B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73A977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476683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42C86D9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24.10</w:t>
            </w:r>
          </w:p>
        </w:tc>
        <w:tc>
          <w:tcPr>
            <w:tcW w:w="652" w:type="dxa"/>
            <w:tcBorders>
              <w:top w:val="nil"/>
              <w:left w:val="nil"/>
              <w:bottom w:val="single" w:sz="4" w:space="0" w:color="auto"/>
              <w:right w:val="single" w:sz="4" w:space="0" w:color="auto"/>
            </w:tcBorders>
            <w:shd w:val="clear" w:color="auto" w:fill="auto"/>
            <w:noWrap/>
            <w:vAlign w:val="bottom"/>
            <w:hideMark/>
          </w:tcPr>
          <w:p w14:paraId="1E2189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95BA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62798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080A9B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1A084C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B6173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48CC6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F760D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FAF4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881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F2A8F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ECA92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45" w:type="dxa"/>
            <w:tcBorders>
              <w:top w:val="nil"/>
              <w:left w:val="nil"/>
              <w:bottom w:val="single" w:sz="4" w:space="0" w:color="auto"/>
              <w:right w:val="single" w:sz="4" w:space="0" w:color="auto"/>
            </w:tcBorders>
            <w:shd w:val="clear" w:color="auto" w:fill="auto"/>
            <w:noWrap/>
            <w:vAlign w:val="bottom"/>
            <w:hideMark/>
          </w:tcPr>
          <w:p w14:paraId="4C60C0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6C9E6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A8B889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21.47</w:t>
            </w:r>
          </w:p>
        </w:tc>
        <w:tc>
          <w:tcPr>
            <w:tcW w:w="652" w:type="dxa"/>
            <w:tcBorders>
              <w:top w:val="nil"/>
              <w:left w:val="nil"/>
              <w:bottom w:val="single" w:sz="4" w:space="0" w:color="auto"/>
              <w:right w:val="single" w:sz="4" w:space="0" w:color="auto"/>
            </w:tcBorders>
            <w:shd w:val="clear" w:color="auto" w:fill="auto"/>
            <w:noWrap/>
            <w:vAlign w:val="bottom"/>
            <w:hideMark/>
          </w:tcPr>
          <w:p w14:paraId="560308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6CF0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675EDC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3D4DBA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6A0504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D98BF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7E9CA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C18CAC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4B78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6999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3922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FF42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20A75A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4F573C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0B588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21.63</w:t>
            </w:r>
          </w:p>
        </w:tc>
        <w:tc>
          <w:tcPr>
            <w:tcW w:w="652" w:type="dxa"/>
            <w:tcBorders>
              <w:top w:val="nil"/>
              <w:left w:val="nil"/>
              <w:bottom w:val="single" w:sz="4" w:space="0" w:color="auto"/>
              <w:right w:val="single" w:sz="4" w:space="0" w:color="auto"/>
            </w:tcBorders>
            <w:shd w:val="clear" w:color="auto" w:fill="auto"/>
            <w:noWrap/>
            <w:vAlign w:val="bottom"/>
            <w:hideMark/>
          </w:tcPr>
          <w:p w14:paraId="2F538E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A09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33FBEE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792" w:type="dxa"/>
            <w:tcBorders>
              <w:top w:val="nil"/>
              <w:left w:val="nil"/>
              <w:bottom w:val="single" w:sz="4" w:space="0" w:color="auto"/>
              <w:right w:val="single" w:sz="4" w:space="0" w:color="auto"/>
            </w:tcBorders>
            <w:shd w:val="clear" w:color="auto" w:fill="auto"/>
            <w:noWrap/>
            <w:vAlign w:val="bottom"/>
            <w:hideMark/>
          </w:tcPr>
          <w:p w14:paraId="630B29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E3CA2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738AA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3E53B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5221B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2823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F77A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1F1D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5C53D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0ACC56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640" w:type="dxa"/>
            <w:tcBorders>
              <w:top w:val="nil"/>
              <w:left w:val="nil"/>
              <w:bottom w:val="single" w:sz="4" w:space="0" w:color="auto"/>
              <w:right w:val="single" w:sz="4" w:space="0" w:color="auto"/>
            </w:tcBorders>
            <w:shd w:val="clear" w:color="auto" w:fill="auto"/>
            <w:noWrap/>
            <w:vAlign w:val="bottom"/>
            <w:hideMark/>
          </w:tcPr>
          <w:p w14:paraId="5C2C10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2178768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35.38</w:t>
            </w:r>
          </w:p>
        </w:tc>
        <w:tc>
          <w:tcPr>
            <w:tcW w:w="652" w:type="dxa"/>
            <w:tcBorders>
              <w:top w:val="nil"/>
              <w:left w:val="nil"/>
              <w:bottom w:val="single" w:sz="4" w:space="0" w:color="auto"/>
              <w:right w:val="single" w:sz="4" w:space="0" w:color="auto"/>
            </w:tcBorders>
            <w:shd w:val="clear" w:color="auto" w:fill="auto"/>
            <w:noWrap/>
            <w:vAlign w:val="bottom"/>
            <w:hideMark/>
          </w:tcPr>
          <w:p w14:paraId="256764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938E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59E0D9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792" w:type="dxa"/>
            <w:tcBorders>
              <w:top w:val="nil"/>
              <w:left w:val="nil"/>
              <w:bottom w:val="single" w:sz="4" w:space="0" w:color="auto"/>
              <w:right w:val="single" w:sz="4" w:space="0" w:color="auto"/>
            </w:tcBorders>
            <w:shd w:val="clear" w:color="auto" w:fill="auto"/>
            <w:noWrap/>
            <w:vAlign w:val="bottom"/>
            <w:hideMark/>
          </w:tcPr>
          <w:p w14:paraId="220989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62EF73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73241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E0C3B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B746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7E543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69B7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FB73B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8152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5345DD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3A512B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5709956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25.45</w:t>
            </w:r>
          </w:p>
        </w:tc>
        <w:tc>
          <w:tcPr>
            <w:tcW w:w="652" w:type="dxa"/>
            <w:tcBorders>
              <w:top w:val="nil"/>
              <w:left w:val="nil"/>
              <w:bottom w:val="single" w:sz="4" w:space="0" w:color="auto"/>
              <w:right w:val="single" w:sz="4" w:space="0" w:color="auto"/>
            </w:tcBorders>
            <w:shd w:val="clear" w:color="auto" w:fill="auto"/>
            <w:noWrap/>
            <w:vAlign w:val="bottom"/>
            <w:hideMark/>
          </w:tcPr>
          <w:p w14:paraId="25B4C8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38A8E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157EB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A070A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3B1C7B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EC4D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0913B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6B8BE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16BF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BBFAE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9A7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25DF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330B5B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5D0EB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4AE4BE3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23.46</w:t>
            </w:r>
          </w:p>
        </w:tc>
        <w:tc>
          <w:tcPr>
            <w:tcW w:w="652" w:type="dxa"/>
            <w:tcBorders>
              <w:top w:val="nil"/>
              <w:left w:val="nil"/>
              <w:bottom w:val="single" w:sz="4" w:space="0" w:color="auto"/>
              <w:right w:val="single" w:sz="4" w:space="0" w:color="auto"/>
            </w:tcBorders>
            <w:shd w:val="clear" w:color="auto" w:fill="auto"/>
            <w:noWrap/>
            <w:vAlign w:val="bottom"/>
            <w:hideMark/>
          </w:tcPr>
          <w:p w14:paraId="44631D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97CF9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3A6B65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451465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3A88D1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DC6D3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FB561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434989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E1F8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0DD8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A3EE1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96F3D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3BA304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77FC9E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3167756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25.98</w:t>
            </w:r>
          </w:p>
        </w:tc>
        <w:tc>
          <w:tcPr>
            <w:tcW w:w="652" w:type="dxa"/>
            <w:tcBorders>
              <w:top w:val="nil"/>
              <w:left w:val="nil"/>
              <w:bottom w:val="single" w:sz="4" w:space="0" w:color="auto"/>
              <w:right w:val="single" w:sz="4" w:space="0" w:color="auto"/>
            </w:tcBorders>
            <w:shd w:val="clear" w:color="auto" w:fill="auto"/>
            <w:noWrap/>
            <w:vAlign w:val="bottom"/>
            <w:hideMark/>
          </w:tcPr>
          <w:p w14:paraId="6910BB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1EB77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675" w:type="dxa"/>
            <w:tcBorders>
              <w:top w:val="nil"/>
              <w:left w:val="nil"/>
              <w:bottom w:val="single" w:sz="4" w:space="0" w:color="auto"/>
              <w:right w:val="single" w:sz="4" w:space="0" w:color="auto"/>
            </w:tcBorders>
            <w:shd w:val="clear" w:color="auto" w:fill="auto"/>
            <w:noWrap/>
            <w:vAlign w:val="bottom"/>
            <w:hideMark/>
          </w:tcPr>
          <w:p w14:paraId="015D55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74954A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E6A8F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9073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568E5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012E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CE0D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BDC66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428C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07B9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505769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486D3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0359B2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26.86</w:t>
            </w:r>
          </w:p>
        </w:tc>
        <w:tc>
          <w:tcPr>
            <w:tcW w:w="652" w:type="dxa"/>
            <w:tcBorders>
              <w:top w:val="nil"/>
              <w:left w:val="nil"/>
              <w:bottom w:val="single" w:sz="4" w:space="0" w:color="auto"/>
              <w:right w:val="single" w:sz="4" w:space="0" w:color="auto"/>
            </w:tcBorders>
            <w:shd w:val="clear" w:color="auto" w:fill="auto"/>
            <w:noWrap/>
            <w:vAlign w:val="bottom"/>
            <w:hideMark/>
          </w:tcPr>
          <w:p w14:paraId="232254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FEAE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236D6E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382AC4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71" w:type="dxa"/>
            <w:tcBorders>
              <w:top w:val="nil"/>
              <w:left w:val="nil"/>
              <w:bottom w:val="single" w:sz="4" w:space="0" w:color="auto"/>
              <w:right w:val="single" w:sz="4" w:space="0" w:color="auto"/>
            </w:tcBorders>
            <w:shd w:val="clear" w:color="auto" w:fill="auto"/>
            <w:noWrap/>
            <w:vAlign w:val="bottom"/>
            <w:hideMark/>
          </w:tcPr>
          <w:p w14:paraId="5BD246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F65D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26F40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08A25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573B7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35D92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7C03C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DD4F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792E25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7A5BA4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6" w:type="dxa"/>
            <w:tcBorders>
              <w:top w:val="nil"/>
              <w:left w:val="nil"/>
              <w:bottom w:val="single" w:sz="4" w:space="0" w:color="auto"/>
              <w:right w:val="single" w:sz="4" w:space="0" w:color="auto"/>
            </w:tcBorders>
            <w:shd w:val="clear" w:color="auto" w:fill="auto"/>
            <w:noWrap/>
            <w:vAlign w:val="bottom"/>
            <w:hideMark/>
          </w:tcPr>
          <w:p w14:paraId="28CA00B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30.02</w:t>
            </w:r>
          </w:p>
        </w:tc>
        <w:tc>
          <w:tcPr>
            <w:tcW w:w="652" w:type="dxa"/>
            <w:tcBorders>
              <w:top w:val="nil"/>
              <w:left w:val="nil"/>
              <w:bottom w:val="single" w:sz="4" w:space="0" w:color="auto"/>
              <w:right w:val="single" w:sz="4" w:space="0" w:color="auto"/>
            </w:tcBorders>
            <w:shd w:val="clear" w:color="auto" w:fill="auto"/>
            <w:noWrap/>
            <w:vAlign w:val="bottom"/>
            <w:hideMark/>
          </w:tcPr>
          <w:p w14:paraId="688AC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B82E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AE22C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01C8C2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0DD229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2A17C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836A2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5CE1A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47FC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DA8F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70C9C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CF1C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4988D5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216BBB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6" w:type="dxa"/>
            <w:tcBorders>
              <w:top w:val="nil"/>
              <w:left w:val="nil"/>
              <w:bottom w:val="single" w:sz="4" w:space="0" w:color="auto"/>
              <w:right w:val="single" w:sz="4" w:space="0" w:color="auto"/>
            </w:tcBorders>
            <w:shd w:val="clear" w:color="auto" w:fill="auto"/>
            <w:noWrap/>
            <w:vAlign w:val="bottom"/>
            <w:hideMark/>
          </w:tcPr>
          <w:p w14:paraId="3D1420A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28.08</w:t>
            </w:r>
          </w:p>
        </w:tc>
        <w:tc>
          <w:tcPr>
            <w:tcW w:w="652" w:type="dxa"/>
            <w:tcBorders>
              <w:top w:val="nil"/>
              <w:left w:val="nil"/>
              <w:bottom w:val="single" w:sz="4" w:space="0" w:color="auto"/>
              <w:right w:val="single" w:sz="4" w:space="0" w:color="auto"/>
            </w:tcBorders>
            <w:shd w:val="clear" w:color="auto" w:fill="auto"/>
            <w:noWrap/>
            <w:vAlign w:val="bottom"/>
            <w:hideMark/>
          </w:tcPr>
          <w:p w14:paraId="48346B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E014B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32BB8F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6080CF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48ACEE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D3A20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A023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22319B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4A1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FE28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6AA2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6E610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632452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37B02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212A3F1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19.37</w:t>
            </w:r>
          </w:p>
        </w:tc>
        <w:tc>
          <w:tcPr>
            <w:tcW w:w="652" w:type="dxa"/>
            <w:tcBorders>
              <w:top w:val="nil"/>
              <w:left w:val="nil"/>
              <w:bottom w:val="single" w:sz="4" w:space="0" w:color="auto"/>
              <w:right w:val="single" w:sz="4" w:space="0" w:color="auto"/>
            </w:tcBorders>
            <w:shd w:val="clear" w:color="auto" w:fill="auto"/>
            <w:noWrap/>
            <w:vAlign w:val="bottom"/>
            <w:hideMark/>
          </w:tcPr>
          <w:p w14:paraId="6CC234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5314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1B4003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01DDCF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71" w:type="dxa"/>
            <w:tcBorders>
              <w:top w:val="nil"/>
              <w:left w:val="nil"/>
              <w:bottom w:val="single" w:sz="4" w:space="0" w:color="auto"/>
              <w:right w:val="single" w:sz="4" w:space="0" w:color="auto"/>
            </w:tcBorders>
            <w:shd w:val="clear" w:color="auto" w:fill="auto"/>
            <w:noWrap/>
            <w:vAlign w:val="bottom"/>
            <w:hideMark/>
          </w:tcPr>
          <w:p w14:paraId="3576A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4965A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70F54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FA526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9F78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BD2FE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8846E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9237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33596B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088062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40473E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22.44</w:t>
            </w:r>
          </w:p>
        </w:tc>
        <w:tc>
          <w:tcPr>
            <w:tcW w:w="652" w:type="dxa"/>
            <w:tcBorders>
              <w:top w:val="nil"/>
              <w:left w:val="nil"/>
              <w:bottom w:val="single" w:sz="4" w:space="0" w:color="auto"/>
              <w:right w:val="single" w:sz="4" w:space="0" w:color="auto"/>
            </w:tcBorders>
            <w:shd w:val="clear" w:color="auto" w:fill="auto"/>
            <w:noWrap/>
            <w:vAlign w:val="bottom"/>
            <w:hideMark/>
          </w:tcPr>
          <w:p w14:paraId="083090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2A8E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5DAB3A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92" w:type="dxa"/>
            <w:tcBorders>
              <w:top w:val="nil"/>
              <w:left w:val="nil"/>
              <w:bottom w:val="single" w:sz="4" w:space="0" w:color="auto"/>
              <w:right w:val="single" w:sz="4" w:space="0" w:color="auto"/>
            </w:tcBorders>
            <w:shd w:val="clear" w:color="auto" w:fill="auto"/>
            <w:noWrap/>
            <w:vAlign w:val="bottom"/>
            <w:hideMark/>
          </w:tcPr>
          <w:p w14:paraId="0CF3B9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7D28EC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60A06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9B855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318E66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C3D4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CB622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644B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B272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74E64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407044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DFC325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21.56</w:t>
            </w:r>
          </w:p>
        </w:tc>
        <w:tc>
          <w:tcPr>
            <w:tcW w:w="652" w:type="dxa"/>
            <w:tcBorders>
              <w:top w:val="nil"/>
              <w:left w:val="nil"/>
              <w:bottom w:val="single" w:sz="4" w:space="0" w:color="auto"/>
              <w:right w:val="single" w:sz="4" w:space="0" w:color="auto"/>
            </w:tcBorders>
            <w:shd w:val="clear" w:color="auto" w:fill="auto"/>
            <w:noWrap/>
            <w:vAlign w:val="bottom"/>
            <w:hideMark/>
          </w:tcPr>
          <w:p w14:paraId="3F247C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D6FF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541F58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144</w:t>
            </w:r>
          </w:p>
        </w:tc>
        <w:tc>
          <w:tcPr>
            <w:tcW w:w="792" w:type="dxa"/>
            <w:tcBorders>
              <w:top w:val="nil"/>
              <w:left w:val="nil"/>
              <w:bottom w:val="single" w:sz="4" w:space="0" w:color="auto"/>
              <w:right w:val="single" w:sz="4" w:space="0" w:color="auto"/>
            </w:tcBorders>
            <w:shd w:val="clear" w:color="auto" w:fill="auto"/>
            <w:noWrap/>
            <w:vAlign w:val="bottom"/>
            <w:hideMark/>
          </w:tcPr>
          <w:p w14:paraId="519E6C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45AF24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B16C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3071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D5D25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4C36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FD34C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82204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1C31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20A7DF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6338E3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1870B20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23.36</w:t>
            </w:r>
          </w:p>
        </w:tc>
        <w:tc>
          <w:tcPr>
            <w:tcW w:w="652" w:type="dxa"/>
            <w:tcBorders>
              <w:top w:val="nil"/>
              <w:left w:val="nil"/>
              <w:bottom w:val="single" w:sz="4" w:space="0" w:color="auto"/>
              <w:right w:val="single" w:sz="4" w:space="0" w:color="auto"/>
            </w:tcBorders>
            <w:shd w:val="clear" w:color="auto" w:fill="auto"/>
            <w:noWrap/>
            <w:vAlign w:val="bottom"/>
            <w:hideMark/>
          </w:tcPr>
          <w:p w14:paraId="3669BD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187BD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1F8FD0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6B3121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56E730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E2E93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BE2EE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D9582F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F2F4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78C43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AF3F7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C5883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0AC1B1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640" w:type="dxa"/>
            <w:tcBorders>
              <w:top w:val="nil"/>
              <w:left w:val="nil"/>
              <w:bottom w:val="single" w:sz="4" w:space="0" w:color="auto"/>
              <w:right w:val="single" w:sz="4" w:space="0" w:color="auto"/>
            </w:tcBorders>
            <w:shd w:val="clear" w:color="auto" w:fill="auto"/>
            <w:noWrap/>
            <w:vAlign w:val="bottom"/>
            <w:hideMark/>
          </w:tcPr>
          <w:p w14:paraId="43C2D0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23B6E2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25.96</w:t>
            </w:r>
          </w:p>
        </w:tc>
        <w:tc>
          <w:tcPr>
            <w:tcW w:w="652" w:type="dxa"/>
            <w:tcBorders>
              <w:top w:val="nil"/>
              <w:left w:val="nil"/>
              <w:bottom w:val="single" w:sz="4" w:space="0" w:color="auto"/>
              <w:right w:val="single" w:sz="4" w:space="0" w:color="auto"/>
            </w:tcBorders>
            <w:shd w:val="clear" w:color="auto" w:fill="auto"/>
            <w:noWrap/>
            <w:vAlign w:val="bottom"/>
            <w:hideMark/>
          </w:tcPr>
          <w:p w14:paraId="3A1157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59D5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7F6B2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144</w:t>
            </w:r>
          </w:p>
        </w:tc>
        <w:tc>
          <w:tcPr>
            <w:tcW w:w="792" w:type="dxa"/>
            <w:tcBorders>
              <w:top w:val="nil"/>
              <w:left w:val="nil"/>
              <w:bottom w:val="single" w:sz="4" w:space="0" w:color="auto"/>
              <w:right w:val="single" w:sz="4" w:space="0" w:color="auto"/>
            </w:tcBorders>
            <w:shd w:val="clear" w:color="auto" w:fill="auto"/>
            <w:noWrap/>
            <w:vAlign w:val="bottom"/>
            <w:hideMark/>
          </w:tcPr>
          <w:p w14:paraId="4DC32A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53517B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ED05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AEFD3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A7E0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CD93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89F51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30E9B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2676B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14A61B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43743B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D0CA53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492A4A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8A39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2FD35C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5A9C95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44320E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F757C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31CD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bl>
    <w:p w14:paraId="2FAFF558" w14:textId="7261B700"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60598F5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6A1F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F4F16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25E6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1020B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0681A3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67C3E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57666F1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27.16</w:t>
            </w:r>
          </w:p>
        </w:tc>
        <w:tc>
          <w:tcPr>
            <w:tcW w:w="652" w:type="dxa"/>
            <w:tcBorders>
              <w:top w:val="nil"/>
              <w:left w:val="nil"/>
              <w:bottom w:val="single" w:sz="4" w:space="0" w:color="auto"/>
              <w:right w:val="single" w:sz="4" w:space="0" w:color="auto"/>
            </w:tcBorders>
            <w:shd w:val="clear" w:color="auto" w:fill="auto"/>
            <w:noWrap/>
            <w:vAlign w:val="bottom"/>
            <w:hideMark/>
          </w:tcPr>
          <w:p w14:paraId="0FBFA4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2742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6B39EA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27DF02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16980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76322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13A30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C3953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6DCEE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4A7FC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B83CB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A2F7B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5AB118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5700CA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5477CA3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18.12</w:t>
            </w:r>
          </w:p>
        </w:tc>
        <w:tc>
          <w:tcPr>
            <w:tcW w:w="652" w:type="dxa"/>
            <w:tcBorders>
              <w:top w:val="nil"/>
              <w:left w:val="nil"/>
              <w:bottom w:val="single" w:sz="4" w:space="0" w:color="auto"/>
              <w:right w:val="single" w:sz="4" w:space="0" w:color="auto"/>
            </w:tcBorders>
            <w:shd w:val="clear" w:color="auto" w:fill="auto"/>
            <w:noWrap/>
            <w:vAlign w:val="bottom"/>
            <w:hideMark/>
          </w:tcPr>
          <w:p w14:paraId="129466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2B7A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38FD20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143</w:t>
            </w:r>
          </w:p>
        </w:tc>
        <w:tc>
          <w:tcPr>
            <w:tcW w:w="792" w:type="dxa"/>
            <w:tcBorders>
              <w:top w:val="nil"/>
              <w:left w:val="nil"/>
              <w:bottom w:val="single" w:sz="4" w:space="0" w:color="auto"/>
              <w:right w:val="single" w:sz="4" w:space="0" w:color="auto"/>
            </w:tcBorders>
            <w:shd w:val="clear" w:color="auto" w:fill="auto"/>
            <w:noWrap/>
            <w:vAlign w:val="bottom"/>
            <w:hideMark/>
          </w:tcPr>
          <w:p w14:paraId="61D753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71" w:type="dxa"/>
            <w:tcBorders>
              <w:top w:val="nil"/>
              <w:left w:val="nil"/>
              <w:bottom w:val="single" w:sz="4" w:space="0" w:color="auto"/>
              <w:right w:val="single" w:sz="4" w:space="0" w:color="auto"/>
            </w:tcBorders>
            <w:shd w:val="clear" w:color="auto" w:fill="auto"/>
            <w:noWrap/>
            <w:vAlign w:val="bottom"/>
            <w:hideMark/>
          </w:tcPr>
          <w:p w14:paraId="1CAC88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ED7B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E9E16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8CD6E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40B6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A529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325F5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24444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7FF302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28AF3F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62E3E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24.16</w:t>
            </w:r>
          </w:p>
        </w:tc>
        <w:tc>
          <w:tcPr>
            <w:tcW w:w="652" w:type="dxa"/>
            <w:tcBorders>
              <w:top w:val="nil"/>
              <w:left w:val="nil"/>
              <w:bottom w:val="single" w:sz="4" w:space="0" w:color="auto"/>
              <w:right w:val="single" w:sz="4" w:space="0" w:color="auto"/>
            </w:tcBorders>
            <w:shd w:val="clear" w:color="auto" w:fill="auto"/>
            <w:noWrap/>
            <w:vAlign w:val="bottom"/>
            <w:hideMark/>
          </w:tcPr>
          <w:p w14:paraId="171568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B5E4E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BFC3C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76A140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23452C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FC9FB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2D1A3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7AAAAE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1E67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E6E55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9DFA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90DD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348153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05BD5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3E1820F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23.15</w:t>
            </w:r>
          </w:p>
        </w:tc>
        <w:tc>
          <w:tcPr>
            <w:tcW w:w="652" w:type="dxa"/>
            <w:tcBorders>
              <w:top w:val="nil"/>
              <w:left w:val="nil"/>
              <w:bottom w:val="single" w:sz="4" w:space="0" w:color="auto"/>
              <w:right w:val="single" w:sz="4" w:space="0" w:color="auto"/>
            </w:tcBorders>
            <w:shd w:val="clear" w:color="auto" w:fill="auto"/>
            <w:noWrap/>
            <w:vAlign w:val="bottom"/>
            <w:hideMark/>
          </w:tcPr>
          <w:p w14:paraId="3EB5D0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01B8B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1BD2E4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04A520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71" w:type="dxa"/>
            <w:tcBorders>
              <w:top w:val="nil"/>
              <w:left w:val="nil"/>
              <w:bottom w:val="single" w:sz="4" w:space="0" w:color="auto"/>
              <w:right w:val="single" w:sz="4" w:space="0" w:color="auto"/>
            </w:tcBorders>
            <w:shd w:val="clear" w:color="auto" w:fill="auto"/>
            <w:noWrap/>
            <w:vAlign w:val="bottom"/>
            <w:hideMark/>
          </w:tcPr>
          <w:p w14:paraId="4DED13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B070D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8F97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37D20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6A1C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6D185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F0000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E21E8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45D7E6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6C3A9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B59000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21.22</w:t>
            </w:r>
          </w:p>
        </w:tc>
        <w:tc>
          <w:tcPr>
            <w:tcW w:w="652" w:type="dxa"/>
            <w:tcBorders>
              <w:top w:val="nil"/>
              <w:left w:val="nil"/>
              <w:bottom w:val="single" w:sz="4" w:space="0" w:color="auto"/>
              <w:right w:val="single" w:sz="4" w:space="0" w:color="auto"/>
            </w:tcBorders>
            <w:shd w:val="clear" w:color="auto" w:fill="auto"/>
            <w:noWrap/>
            <w:vAlign w:val="bottom"/>
            <w:hideMark/>
          </w:tcPr>
          <w:p w14:paraId="40628D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FCD89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2B1926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ED52A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52B9DA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EF5F0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0B2F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E422FF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813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55798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C7622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1A84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336772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22986B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4C63FFC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33586E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9506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0A3418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0BA69C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1C41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AB5B1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75EE3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F7951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3756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1EED3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33B3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7481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048D64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F640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7B5637C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23.46</w:t>
            </w:r>
          </w:p>
        </w:tc>
        <w:tc>
          <w:tcPr>
            <w:tcW w:w="652" w:type="dxa"/>
            <w:tcBorders>
              <w:top w:val="nil"/>
              <w:left w:val="nil"/>
              <w:bottom w:val="single" w:sz="4" w:space="0" w:color="auto"/>
              <w:right w:val="single" w:sz="4" w:space="0" w:color="auto"/>
            </w:tcBorders>
            <w:shd w:val="clear" w:color="auto" w:fill="auto"/>
            <w:noWrap/>
            <w:vAlign w:val="bottom"/>
            <w:hideMark/>
          </w:tcPr>
          <w:p w14:paraId="35A73E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0990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5F4A4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554512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55D387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FA36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FF715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1F8CE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1E6B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F20C4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2B30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EEFE5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744370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5A498A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52527FF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25.98</w:t>
            </w:r>
          </w:p>
        </w:tc>
        <w:tc>
          <w:tcPr>
            <w:tcW w:w="652" w:type="dxa"/>
            <w:tcBorders>
              <w:top w:val="nil"/>
              <w:left w:val="nil"/>
              <w:bottom w:val="single" w:sz="4" w:space="0" w:color="auto"/>
              <w:right w:val="single" w:sz="4" w:space="0" w:color="auto"/>
            </w:tcBorders>
            <w:shd w:val="clear" w:color="auto" w:fill="auto"/>
            <w:noWrap/>
            <w:vAlign w:val="bottom"/>
            <w:hideMark/>
          </w:tcPr>
          <w:p w14:paraId="420383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D36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675" w:type="dxa"/>
            <w:tcBorders>
              <w:top w:val="nil"/>
              <w:left w:val="nil"/>
              <w:bottom w:val="single" w:sz="4" w:space="0" w:color="auto"/>
              <w:right w:val="single" w:sz="4" w:space="0" w:color="auto"/>
            </w:tcBorders>
            <w:shd w:val="clear" w:color="auto" w:fill="auto"/>
            <w:noWrap/>
            <w:vAlign w:val="bottom"/>
            <w:hideMark/>
          </w:tcPr>
          <w:p w14:paraId="18B59A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139</w:t>
            </w:r>
          </w:p>
        </w:tc>
        <w:tc>
          <w:tcPr>
            <w:tcW w:w="792" w:type="dxa"/>
            <w:tcBorders>
              <w:top w:val="nil"/>
              <w:left w:val="nil"/>
              <w:bottom w:val="single" w:sz="4" w:space="0" w:color="auto"/>
              <w:right w:val="single" w:sz="4" w:space="0" w:color="auto"/>
            </w:tcBorders>
            <w:shd w:val="clear" w:color="auto" w:fill="auto"/>
            <w:noWrap/>
            <w:vAlign w:val="bottom"/>
            <w:hideMark/>
          </w:tcPr>
          <w:p w14:paraId="09E9CB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6935BA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D38FB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E1574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AABF7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6C58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07B9D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582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D5515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441EDD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F2914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16128F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23.46</w:t>
            </w:r>
          </w:p>
        </w:tc>
        <w:tc>
          <w:tcPr>
            <w:tcW w:w="652" w:type="dxa"/>
            <w:tcBorders>
              <w:top w:val="nil"/>
              <w:left w:val="nil"/>
              <w:bottom w:val="single" w:sz="4" w:space="0" w:color="auto"/>
              <w:right w:val="single" w:sz="4" w:space="0" w:color="auto"/>
            </w:tcBorders>
            <w:shd w:val="clear" w:color="auto" w:fill="auto"/>
            <w:noWrap/>
            <w:vAlign w:val="bottom"/>
            <w:hideMark/>
          </w:tcPr>
          <w:p w14:paraId="6112F9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04AE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3E9E4D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5A0790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6F332A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8EF58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12DF2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F3FBE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43B3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A57D3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64BEC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B1AF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45" w:type="dxa"/>
            <w:tcBorders>
              <w:top w:val="nil"/>
              <w:left w:val="nil"/>
              <w:bottom w:val="single" w:sz="4" w:space="0" w:color="auto"/>
              <w:right w:val="single" w:sz="4" w:space="0" w:color="auto"/>
            </w:tcBorders>
            <w:shd w:val="clear" w:color="auto" w:fill="auto"/>
            <w:noWrap/>
            <w:vAlign w:val="bottom"/>
            <w:hideMark/>
          </w:tcPr>
          <w:p w14:paraId="709A50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B03A2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05733B8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23.15</w:t>
            </w:r>
          </w:p>
        </w:tc>
        <w:tc>
          <w:tcPr>
            <w:tcW w:w="652" w:type="dxa"/>
            <w:tcBorders>
              <w:top w:val="nil"/>
              <w:left w:val="nil"/>
              <w:bottom w:val="single" w:sz="4" w:space="0" w:color="auto"/>
              <w:right w:val="single" w:sz="4" w:space="0" w:color="auto"/>
            </w:tcBorders>
            <w:shd w:val="clear" w:color="auto" w:fill="auto"/>
            <w:noWrap/>
            <w:vAlign w:val="bottom"/>
            <w:hideMark/>
          </w:tcPr>
          <w:p w14:paraId="30C057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DF459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0208B6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233F5C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71" w:type="dxa"/>
            <w:tcBorders>
              <w:top w:val="nil"/>
              <w:left w:val="nil"/>
              <w:bottom w:val="single" w:sz="4" w:space="0" w:color="auto"/>
              <w:right w:val="single" w:sz="4" w:space="0" w:color="auto"/>
            </w:tcBorders>
            <w:shd w:val="clear" w:color="auto" w:fill="auto"/>
            <w:noWrap/>
            <w:vAlign w:val="bottom"/>
            <w:hideMark/>
          </w:tcPr>
          <w:p w14:paraId="50CA0F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2CA37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C5B6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943A79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1420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B1F00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F6D62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5F25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172FF5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25E540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66E219A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26.56</w:t>
            </w:r>
          </w:p>
        </w:tc>
        <w:tc>
          <w:tcPr>
            <w:tcW w:w="652" w:type="dxa"/>
            <w:tcBorders>
              <w:top w:val="nil"/>
              <w:left w:val="nil"/>
              <w:bottom w:val="single" w:sz="4" w:space="0" w:color="auto"/>
              <w:right w:val="single" w:sz="4" w:space="0" w:color="auto"/>
            </w:tcBorders>
            <w:shd w:val="clear" w:color="auto" w:fill="auto"/>
            <w:noWrap/>
            <w:vAlign w:val="bottom"/>
            <w:hideMark/>
          </w:tcPr>
          <w:p w14:paraId="0AFE0F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935B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675" w:type="dxa"/>
            <w:tcBorders>
              <w:top w:val="nil"/>
              <w:left w:val="nil"/>
              <w:bottom w:val="single" w:sz="4" w:space="0" w:color="auto"/>
              <w:right w:val="single" w:sz="4" w:space="0" w:color="auto"/>
            </w:tcBorders>
            <w:shd w:val="clear" w:color="auto" w:fill="auto"/>
            <w:noWrap/>
            <w:vAlign w:val="bottom"/>
            <w:hideMark/>
          </w:tcPr>
          <w:p w14:paraId="6331F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0E27E7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71" w:type="dxa"/>
            <w:tcBorders>
              <w:top w:val="nil"/>
              <w:left w:val="nil"/>
              <w:bottom w:val="single" w:sz="4" w:space="0" w:color="auto"/>
              <w:right w:val="single" w:sz="4" w:space="0" w:color="auto"/>
            </w:tcBorders>
            <w:shd w:val="clear" w:color="auto" w:fill="auto"/>
            <w:noWrap/>
            <w:vAlign w:val="bottom"/>
            <w:hideMark/>
          </w:tcPr>
          <w:p w14:paraId="2BE640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B50CA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567C6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1FAB8C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81B1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1727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076EC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52C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2ACB7D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5B94B0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724E75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470E97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E94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31AF10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242666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1" w:type="dxa"/>
            <w:tcBorders>
              <w:top w:val="nil"/>
              <w:left w:val="nil"/>
              <w:bottom w:val="single" w:sz="4" w:space="0" w:color="auto"/>
              <w:right w:val="single" w:sz="4" w:space="0" w:color="auto"/>
            </w:tcBorders>
            <w:shd w:val="clear" w:color="auto" w:fill="auto"/>
            <w:noWrap/>
            <w:vAlign w:val="bottom"/>
            <w:hideMark/>
          </w:tcPr>
          <w:p w14:paraId="702E2E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AF18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7656FB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53A77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8FD0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A4C59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E160C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EEE4C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76ED71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0E2CFD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6EF5250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20.01</w:t>
            </w:r>
          </w:p>
        </w:tc>
        <w:tc>
          <w:tcPr>
            <w:tcW w:w="652" w:type="dxa"/>
            <w:tcBorders>
              <w:top w:val="nil"/>
              <w:left w:val="nil"/>
              <w:bottom w:val="single" w:sz="4" w:space="0" w:color="auto"/>
              <w:right w:val="single" w:sz="4" w:space="0" w:color="auto"/>
            </w:tcBorders>
            <w:shd w:val="clear" w:color="auto" w:fill="auto"/>
            <w:noWrap/>
            <w:vAlign w:val="bottom"/>
            <w:hideMark/>
          </w:tcPr>
          <w:p w14:paraId="4D9B66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B9E8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401534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92" w:type="dxa"/>
            <w:tcBorders>
              <w:top w:val="nil"/>
              <w:left w:val="nil"/>
              <w:bottom w:val="single" w:sz="4" w:space="0" w:color="auto"/>
              <w:right w:val="single" w:sz="4" w:space="0" w:color="auto"/>
            </w:tcBorders>
            <w:shd w:val="clear" w:color="auto" w:fill="auto"/>
            <w:noWrap/>
            <w:vAlign w:val="bottom"/>
            <w:hideMark/>
          </w:tcPr>
          <w:p w14:paraId="089A22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C1B50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EEC57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BF42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0D21A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4C59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089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4AE02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2979B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3D4394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649483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308A927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4F2133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7B7E0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675" w:type="dxa"/>
            <w:tcBorders>
              <w:top w:val="nil"/>
              <w:left w:val="nil"/>
              <w:bottom w:val="single" w:sz="4" w:space="0" w:color="auto"/>
              <w:right w:val="single" w:sz="4" w:space="0" w:color="auto"/>
            </w:tcBorders>
            <w:shd w:val="clear" w:color="auto" w:fill="auto"/>
            <w:noWrap/>
            <w:vAlign w:val="bottom"/>
            <w:hideMark/>
          </w:tcPr>
          <w:p w14:paraId="742065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19DA5E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69741B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6507B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9EFA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D0F2C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FD4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01A5F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C2D4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6152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2799B9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4F6B88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6B5CB04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22.31</w:t>
            </w:r>
          </w:p>
        </w:tc>
        <w:tc>
          <w:tcPr>
            <w:tcW w:w="652" w:type="dxa"/>
            <w:tcBorders>
              <w:top w:val="nil"/>
              <w:left w:val="nil"/>
              <w:bottom w:val="single" w:sz="4" w:space="0" w:color="auto"/>
              <w:right w:val="single" w:sz="4" w:space="0" w:color="auto"/>
            </w:tcBorders>
            <w:shd w:val="clear" w:color="auto" w:fill="auto"/>
            <w:noWrap/>
            <w:vAlign w:val="bottom"/>
            <w:hideMark/>
          </w:tcPr>
          <w:p w14:paraId="5DE3A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2413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0010F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792" w:type="dxa"/>
            <w:tcBorders>
              <w:top w:val="nil"/>
              <w:left w:val="nil"/>
              <w:bottom w:val="single" w:sz="4" w:space="0" w:color="auto"/>
              <w:right w:val="single" w:sz="4" w:space="0" w:color="auto"/>
            </w:tcBorders>
            <w:shd w:val="clear" w:color="auto" w:fill="auto"/>
            <w:noWrap/>
            <w:vAlign w:val="bottom"/>
            <w:hideMark/>
          </w:tcPr>
          <w:p w14:paraId="23AE0D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674F7C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F7AD9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6EDD9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CF543C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FFF3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3F6C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526CB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C497C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0A4C84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196</w:t>
            </w:r>
          </w:p>
        </w:tc>
        <w:tc>
          <w:tcPr>
            <w:tcW w:w="640" w:type="dxa"/>
            <w:tcBorders>
              <w:top w:val="nil"/>
              <w:left w:val="nil"/>
              <w:bottom w:val="single" w:sz="4" w:space="0" w:color="auto"/>
              <w:right w:val="single" w:sz="4" w:space="0" w:color="auto"/>
            </w:tcBorders>
            <w:shd w:val="clear" w:color="auto" w:fill="auto"/>
            <w:noWrap/>
            <w:vAlign w:val="bottom"/>
            <w:hideMark/>
          </w:tcPr>
          <w:p w14:paraId="347C2C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1AC9E2B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20.82</w:t>
            </w:r>
          </w:p>
        </w:tc>
        <w:tc>
          <w:tcPr>
            <w:tcW w:w="652" w:type="dxa"/>
            <w:tcBorders>
              <w:top w:val="nil"/>
              <w:left w:val="nil"/>
              <w:bottom w:val="single" w:sz="4" w:space="0" w:color="auto"/>
              <w:right w:val="single" w:sz="4" w:space="0" w:color="auto"/>
            </w:tcBorders>
            <w:shd w:val="clear" w:color="auto" w:fill="auto"/>
            <w:noWrap/>
            <w:vAlign w:val="bottom"/>
            <w:hideMark/>
          </w:tcPr>
          <w:p w14:paraId="4E0BCE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5F0FD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79481A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5E3F76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43B042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BFD3D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D2D46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88BBB8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372A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76083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CA3B5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F7CA4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4BAE85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14746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265903E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25.17</w:t>
            </w:r>
          </w:p>
        </w:tc>
        <w:tc>
          <w:tcPr>
            <w:tcW w:w="652" w:type="dxa"/>
            <w:tcBorders>
              <w:top w:val="nil"/>
              <w:left w:val="nil"/>
              <w:bottom w:val="single" w:sz="4" w:space="0" w:color="auto"/>
              <w:right w:val="single" w:sz="4" w:space="0" w:color="auto"/>
            </w:tcBorders>
            <w:shd w:val="clear" w:color="auto" w:fill="auto"/>
            <w:noWrap/>
            <w:vAlign w:val="bottom"/>
            <w:hideMark/>
          </w:tcPr>
          <w:p w14:paraId="3FF862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EAB8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5A372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92" w:type="dxa"/>
            <w:tcBorders>
              <w:top w:val="nil"/>
              <w:left w:val="nil"/>
              <w:bottom w:val="single" w:sz="4" w:space="0" w:color="auto"/>
              <w:right w:val="single" w:sz="4" w:space="0" w:color="auto"/>
            </w:tcBorders>
            <w:shd w:val="clear" w:color="auto" w:fill="auto"/>
            <w:noWrap/>
            <w:vAlign w:val="bottom"/>
            <w:hideMark/>
          </w:tcPr>
          <w:p w14:paraId="4A6430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00AF8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899BA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C8F17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9A8E2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A73E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242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FFC5F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EEF3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0CFE2B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0DD63F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6F61728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27.36</w:t>
            </w:r>
          </w:p>
        </w:tc>
        <w:tc>
          <w:tcPr>
            <w:tcW w:w="652" w:type="dxa"/>
            <w:tcBorders>
              <w:top w:val="nil"/>
              <w:left w:val="nil"/>
              <w:bottom w:val="single" w:sz="4" w:space="0" w:color="auto"/>
              <w:right w:val="single" w:sz="4" w:space="0" w:color="auto"/>
            </w:tcBorders>
            <w:shd w:val="clear" w:color="auto" w:fill="auto"/>
            <w:noWrap/>
            <w:vAlign w:val="bottom"/>
            <w:hideMark/>
          </w:tcPr>
          <w:p w14:paraId="08735F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D25EB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2D7FF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7380BB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2C987B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0B9FC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A264E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5B9BCF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4D16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5702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0C79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A411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113E46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1D2112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18CE995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25.90</w:t>
            </w:r>
          </w:p>
        </w:tc>
        <w:tc>
          <w:tcPr>
            <w:tcW w:w="652" w:type="dxa"/>
            <w:tcBorders>
              <w:top w:val="nil"/>
              <w:left w:val="nil"/>
              <w:bottom w:val="single" w:sz="4" w:space="0" w:color="auto"/>
              <w:right w:val="single" w:sz="4" w:space="0" w:color="auto"/>
            </w:tcBorders>
            <w:shd w:val="clear" w:color="auto" w:fill="auto"/>
            <w:noWrap/>
            <w:vAlign w:val="bottom"/>
            <w:hideMark/>
          </w:tcPr>
          <w:p w14:paraId="48DDF3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C12B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5EAEFD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7A4031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0BB9D9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3D7C1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72947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0C57F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945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0039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A19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B75B7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7E04C6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184027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7026A54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22.26</w:t>
            </w:r>
          </w:p>
        </w:tc>
        <w:tc>
          <w:tcPr>
            <w:tcW w:w="652" w:type="dxa"/>
            <w:tcBorders>
              <w:top w:val="nil"/>
              <w:left w:val="nil"/>
              <w:bottom w:val="single" w:sz="4" w:space="0" w:color="auto"/>
              <w:right w:val="single" w:sz="4" w:space="0" w:color="auto"/>
            </w:tcBorders>
            <w:shd w:val="clear" w:color="auto" w:fill="auto"/>
            <w:noWrap/>
            <w:vAlign w:val="bottom"/>
            <w:hideMark/>
          </w:tcPr>
          <w:p w14:paraId="159FEE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A010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EB892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29E3A0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1C81EE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F960B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A4C3E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B194B2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697B4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E3A4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C186E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05B67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2D9C76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66894F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3CCA692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24.15</w:t>
            </w:r>
          </w:p>
        </w:tc>
        <w:tc>
          <w:tcPr>
            <w:tcW w:w="652" w:type="dxa"/>
            <w:tcBorders>
              <w:top w:val="nil"/>
              <w:left w:val="nil"/>
              <w:bottom w:val="single" w:sz="4" w:space="0" w:color="auto"/>
              <w:right w:val="single" w:sz="4" w:space="0" w:color="auto"/>
            </w:tcBorders>
            <w:shd w:val="clear" w:color="auto" w:fill="auto"/>
            <w:noWrap/>
            <w:vAlign w:val="bottom"/>
            <w:hideMark/>
          </w:tcPr>
          <w:p w14:paraId="3C307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9EB8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4B2915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022863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6281AC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3BE46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59333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F83EA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6475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F7C0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7ABC1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3892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4C4BA0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0C53BA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031802C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27.45</w:t>
            </w:r>
          </w:p>
        </w:tc>
        <w:tc>
          <w:tcPr>
            <w:tcW w:w="652" w:type="dxa"/>
            <w:tcBorders>
              <w:top w:val="nil"/>
              <w:left w:val="nil"/>
              <w:bottom w:val="single" w:sz="4" w:space="0" w:color="auto"/>
              <w:right w:val="single" w:sz="4" w:space="0" w:color="auto"/>
            </w:tcBorders>
            <w:shd w:val="clear" w:color="auto" w:fill="auto"/>
            <w:noWrap/>
            <w:vAlign w:val="bottom"/>
            <w:hideMark/>
          </w:tcPr>
          <w:p w14:paraId="4B2FDC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6372B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0D8021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078D83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5B03F3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19CA4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160DC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CED14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88FE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AAF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85A82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3412C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265CB0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CFAB0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76" w:type="dxa"/>
            <w:tcBorders>
              <w:top w:val="nil"/>
              <w:left w:val="nil"/>
              <w:bottom w:val="single" w:sz="4" w:space="0" w:color="auto"/>
              <w:right w:val="single" w:sz="4" w:space="0" w:color="auto"/>
            </w:tcBorders>
            <w:shd w:val="clear" w:color="auto" w:fill="auto"/>
            <w:noWrap/>
            <w:vAlign w:val="bottom"/>
            <w:hideMark/>
          </w:tcPr>
          <w:p w14:paraId="48570B3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15.57</w:t>
            </w:r>
          </w:p>
        </w:tc>
        <w:tc>
          <w:tcPr>
            <w:tcW w:w="652" w:type="dxa"/>
            <w:tcBorders>
              <w:top w:val="nil"/>
              <w:left w:val="nil"/>
              <w:bottom w:val="single" w:sz="4" w:space="0" w:color="auto"/>
              <w:right w:val="single" w:sz="4" w:space="0" w:color="auto"/>
            </w:tcBorders>
            <w:shd w:val="clear" w:color="auto" w:fill="auto"/>
            <w:noWrap/>
            <w:vAlign w:val="bottom"/>
            <w:hideMark/>
          </w:tcPr>
          <w:p w14:paraId="4E5651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7E22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620AF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59E2BC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71" w:type="dxa"/>
            <w:tcBorders>
              <w:top w:val="nil"/>
              <w:left w:val="nil"/>
              <w:bottom w:val="single" w:sz="4" w:space="0" w:color="auto"/>
              <w:right w:val="single" w:sz="4" w:space="0" w:color="auto"/>
            </w:tcBorders>
            <w:shd w:val="clear" w:color="auto" w:fill="auto"/>
            <w:noWrap/>
            <w:vAlign w:val="bottom"/>
            <w:hideMark/>
          </w:tcPr>
          <w:p w14:paraId="6A5D50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8EDAE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142DB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90E65A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3844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AA84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BB2B3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19F1C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200D04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2E6AA1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4BB0D6C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19.16</w:t>
            </w:r>
          </w:p>
        </w:tc>
        <w:tc>
          <w:tcPr>
            <w:tcW w:w="652" w:type="dxa"/>
            <w:tcBorders>
              <w:top w:val="nil"/>
              <w:left w:val="nil"/>
              <w:bottom w:val="single" w:sz="4" w:space="0" w:color="auto"/>
              <w:right w:val="single" w:sz="4" w:space="0" w:color="auto"/>
            </w:tcBorders>
            <w:shd w:val="clear" w:color="auto" w:fill="auto"/>
            <w:noWrap/>
            <w:vAlign w:val="bottom"/>
            <w:hideMark/>
          </w:tcPr>
          <w:p w14:paraId="5A2C31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64EE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771C34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102173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6E6A6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38D2A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9A63A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C2D98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5EC2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6646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47BF2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FFC8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3CBDF8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EF81A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6F28C39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26.03</w:t>
            </w:r>
          </w:p>
        </w:tc>
        <w:tc>
          <w:tcPr>
            <w:tcW w:w="652" w:type="dxa"/>
            <w:tcBorders>
              <w:top w:val="nil"/>
              <w:left w:val="nil"/>
              <w:bottom w:val="single" w:sz="4" w:space="0" w:color="auto"/>
              <w:right w:val="single" w:sz="4" w:space="0" w:color="auto"/>
            </w:tcBorders>
            <w:shd w:val="clear" w:color="auto" w:fill="auto"/>
            <w:noWrap/>
            <w:vAlign w:val="bottom"/>
            <w:hideMark/>
          </w:tcPr>
          <w:p w14:paraId="09E3B2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F429E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675" w:type="dxa"/>
            <w:tcBorders>
              <w:top w:val="nil"/>
              <w:left w:val="nil"/>
              <w:bottom w:val="single" w:sz="4" w:space="0" w:color="auto"/>
              <w:right w:val="single" w:sz="4" w:space="0" w:color="auto"/>
            </w:tcBorders>
            <w:shd w:val="clear" w:color="auto" w:fill="auto"/>
            <w:noWrap/>
            <w:vAlign w:val="bottom"/>
            <w:hideMark/>
          </w:tcPr>
          <w:p w14:paraId="39BFE1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792" w:type="dxa"/>
            <w:tcBorders>
              <w:top w:val="nil"/>
              <w:left w:val="nil"/>
              <w:bottom w:val="single" w:sz="4" w:space="0" w:color="auto"/>
              <w:right w:val="single" w:sz="4" w:space="0" w:color="auto"/>
            </w:tcBorders>
            <w:shd w:val="clear" w:color="auto" w:fill="auto"/>
            <w:noWrap/>
            <w:vAlign w:val="bottom"/>
            <w:hideMark/>
          </w:tcPr>
          <w:p w14:paraId="1142F9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515C44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BAB71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B1FC0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DF1A2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3EB4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A4E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D27A3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B1CA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43AF6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640" w:type="dxa"/>
            <w:tcBorders>
              <w:top w:val="nil"/>
              <w:left w:val="nil"/>
              <w:bottom w:val="single" w:sz="4" w:space="0" w:color="auto"/>
              <w:right w:val="single" w:sz="4" w:space="0" w:color="auto"/>
            </w:tcBorders>
            <w:shd w:val="clear" w:color="auto" w:fill="auto"/>
            <w:noWrap/>
            <w:vAlign w:val="bottom"/>
            <w:hideMark/>
          </w:tcPr>
          <w:p w14:paraId="3A7DB7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6" w:type="dxa"/>
            <w:tcBorders>
              <w:top w:val="nil"/>
              <w:left w:val="nil"/>
              <w:bottom w:val="single" w:sz="4" w:space="0" w:color="auto"/>
              <w:right w:val="single" w:sz="4" w:space="0" w:color="auto"/>
            </w:tcBorders>
            <w:shd w:val="clear" w:color="auto" w:fill="auto"/>
            <w:noWrap/>
            <w:vAlign w:val="bottom"/>
            <w:hideMark/>
          </w:tcPr>
          <w:p w14:paraId="03E8374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18.83</w:t>
            </w:r>
          </w:p>
        </w:tc>
        <w:tc>
          <w:tcPr>
            <w:tcW w:w="652" w:type="dxa"/>
            <w:tcBorders>
              <w:top w:val="nil"/>
              <w:left w:val="nil"/>
              <w:bottom w:val="single" w:sz="4" w:space="0" w:color="auto"/>
              <w:right w:val="single" w:sz="4" w:space="0" w:color="auto"/>
            </w:tcBorders>
            <w:shd w:val="clear" w:color="auto" w:fill="auto"/>
            <w:noWrap/>
            <w:vAlign w:val="bottom"/>
            <w:hideMark/>
          </w:tcPr>
          <w:p w14:paraId="7E9D45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28708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15C98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1855DC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310099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F14EC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0D105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F89DD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FBA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C7562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E5097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D5BE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570434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7511D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5DE38C7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22.02</w:t>
            </w:r>
          </w:p>
        </w:tc>
        <w:tc>
          <w:tcPr>
            <w:tcW w:w="652" w:type="dxa"/>
            <w:tcBorders>
              <w:top w:val="nil"/>
              <w:left w:val="nil"/>
              <w:bottom w:val="single" w:sz="4" w:space="0" w:color="auto"/>
              <w:right w:val="single" w:sz="4" w:space="0" w:color="auto"/>
            </w:tcBorders>
            <w:shd w:val="clear" w:color="auto" w:fill="auto"/>
            <w:noWrap/>
            <w:vAlign w:val="bottom"/>
            <w:hideMark/>
          </w:tcPr>
          <w:p w14:paraId="7D9144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8F8A3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5A0F3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0AB1A8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71" w:type="dxa"/>
            <w:tcBorders>
              <w:top w:val="nil"/>
              <w:left w:val="nil"/>
              <w:bottom w:val="single" w:sz="4" w:space="0" w:color="auto"/>
              <w:right w:val="single" w:sz="4" w:space="0" w:color="auto"/>
            </w:tcBorders>
            <w:shd w:val="clear" w:color="auto" w:fill="auto"/>
            <w:noWrap/>
            <w:vAlign w:val="bottom"/>
            <w:hideMark/>
          </w:tcPr>
          <w:p w14:paraId="5C90FF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1B290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A5E52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AA72F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7080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AEA9C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58EF4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5959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16C8FB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3756C1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64D4B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22.09</w:t>
            </w:r>
          </w:p>
        </w:tc>
        <w:tc>
          <w:tcPr>
            <w:tcW w:w="652" w:type="dxa"/>
            <w:tcBorders>
              <w:top w:val="nil"/>
              <w:left w:val="nil"/>
              <w:bottom w:val="single" w:sz="4" w:space="0" w:color="auto"/>
              <w:right w:val="single" w:sz="4" w:space="0" w:color="auto"/>
            </w:tcBorders>
            <w:shd w:val="clear" w:color="auto" w:fill="auto"/>
            <w:noWrap/>
            <w:vAlign w:val="bottom"/>
            <w:hideMark/>
          </w:tcPr>
          <w:p w14:paraId="2E55FC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D26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29BFA3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7FE2E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D5450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B21B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9D796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F73EE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09C7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E27E1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096A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3F5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3F97A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384019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0E176F4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341585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B570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3994D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B4EC8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8745C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30B80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B5E7D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875A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3561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4F820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DFEA2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9E4F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70547D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744E84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03423E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23.16</w:t>
            </w:r>
          </w:p>
        </w:tc>
        <w:tc>
          <w:tcPr>
            <w:tcW w:w="652" w:type="dxa"/>
            <w:tcBorders>
              <w:top w:val="nil"/>
              <w:left w:val="nil"/>
              <w:bottom w:val="single" w:sz="4" w:space="0" w:color="auto"/>
              <w:right w:val="single" w:sz="4" w:space="0" w:color="auto"/>
            </w:tcBorders>
            <w:shd w:val="clear" w:color="auto" w:fill="auto"/>
            <w:noWrap/>
            <w:vAlign w:val="bottom"/>
            <w:hideMark/>
          </w:tcPr>
          <w:p w14:paraId="1F6C0D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4B00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4B71A8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62677C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372D7F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78F95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A6958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C40020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A1AE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2B1FC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13A9E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0E92A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4C1A1A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2072D4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703CF3B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26.56</w:t>
            </w:r>
          </w:p>
        </w:tc>
        <w:tc>
          <w:tcPr>
            <w:tcW w:w="652" w:type="dxa"/>
            <w:tcBorders>
              <w:top w:val="nil"/>
              <w:left w:val="nil"/>
              <w:bottom w:val="single" w:sz="4" w:space="0" w:color="auto"/>
              <w:right w:val="single" w:sz="4" w:space="0" w:color="auto"/>
            </w:tcBorders>
            <w:shd w:val="clear" w:color="auto" w:fill="auto"/>
            <w:noWrap/>
            <w:vAlign w:val="bottom"/>
            <w:hideMark/>
          </w:tcPr>
          <w:p w14:paraId="6D5FD3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32A2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675" w:type="dxa"/>
            <w:tcBorders>
              <w:top w:val="nil"/>
              <w:left w:val="nil"/>
              <w:bottom w:val="single" w:sz="4" w:space="0" w:color="auto"/>
              <w:right w:val="single" w:sz="4" w:space="0" w:color="auto"/>
            </w:tcBorders>
            <w:shd w:val="clear" w:color="auto" w:fill="auto"/>
            <w:noWrap/>
            <w:vAlign w:val="bottom"/>
            <w:hideMark/>
          </w:tcPr>
          <w:p w14:paraId="018668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1C6F8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71" w:type="dxa"/>
            <w:tcBorders>
              <w:top w:val="nil"/>
              <w:left w:val="nil"/>
              <w:bottom w:val="single" w:sz="4" w:space="0" w:color="auto"/>
              <w:right w:val="single" w:sz="4" w:space="0" w:color="auto"/>
            </w:tcBorders>
            <w:shd w:val="clear" w:color="auto" w:fill="auto"/>
            <w:noWrap/>
            <w:vAlign w:val="bottom"/>
            <w:hideMark/>
          </w:tcPr>
          <w:p w14:paraId="7DFE4F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2E92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5AB6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EDE906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9987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E0C6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360A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834D4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7DC27D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295B08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246961E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79DE32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C3B0F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60CF8A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14F2F6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1" w:type="dxa"/>
            <w:tcBorders>
              <w:top w:val="nil"/>
              <w:left w:val="nil"/>
              <w:bottom w:val="single" w:sz="4" w:space="0" w:color="auto"/>
              <w:right w:val="single" w:sz="4" w:space="0" w:color="auto"/>
            </w:tcBorders>
            <w:shd w:val="clear" w:color="auto" w:fill="auto"/>
            <w:noWrap/>
            <w:vAlign w:val="bottom"/>
            <w:hideMark/>
          </w:tcPr>
          <w:p w14:paraId="47F680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69AD9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0D8769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8CBA0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5771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4BB54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1AAD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219D4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63F1FA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52C24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19853E4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26.56</w:t>
            </w:r>
          </w:p>
        </w:tc>
        <w:tc>
          <w:tcPr>
            <w:tcW w:w="652" w:type="dxa"/>
            <w:tcBorders>
              <w:top w:val="nil"/>
              <w:left w:val="nil"/>
              <w:bottom w:val="single" w:sz="4" w:space="0" w:color="auto"/>
              <w:right w:val="single" w:sz="4" w:space="0" w:color="auto"/>
            </w:tcBorders>
            <w:shd w:val="clear" w:color="auto" w:fill="auto"/>
            <w:noWrap/>
            <w:vAlign w:val="bottom"/>
            <w:hideMark/>
          </w:tcPr>
          <w:p w14:paraId="27B205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38326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675" w:type="dxa"/>
            <w:tcBorders>
              <w:top w:val="nil"/>
              <w:left w:val="nil"/>
              <w:bottom w:val="single" w:sz="4" w:space="0" w:color="auto"/>
              <w:right w:val="single" w:sz="4" w:space="0" w:color="auto"/>
            </w:tcBorders>
            <w:shd w:val="clear" w:color="auto" w:fill="auto"/>
            <w:noWrap/>
            <w:vAlign w:val="bottom"/>
            <w:hideMark/>
          </w:tcPr>
          <w:p w14:paraId="096720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54498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71" w:type="dxa"/>
            <w:tcBorders>
              <w:top w:val="nil"/>
              <w:left w:val="nil"/>
              <w:bottom w:val="single" w:sz="4" w:space="0" w:color="auto"/>
              <w:right w:val="single" w:sz="4" w:space="0" w:color="auto"/>
            </w:tcBorders>
            <w:shd w:val="clear" w:color="auto" w:fill="auto"/>
            <w:noWrap/>
            <w:vAlign w:val="bottom"/>
            <w:hideMark/>
          </w:tcPr>
          <w:p w14:paraId="24CC01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160AB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49CC7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C475AB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CA62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2D25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C05F4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7262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5E3AFA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17A843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2D2A120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22.92</w:t>
            </w:r>
          </w:p>
        </w:tc>
        <w:tc>
          <w:tcPr>
            <w:tcW w:w="652" w:type="dxa"/>
            <w:tcBorders>
              <w:top w:val="nil"/>
              <w:left w:val="nil"/>
              <w:bottom w:val="single" w:sz="4" w:space="0" w:color="auto"/>
              <w:right w:val="single" w:sz="4" w:space="0" w:color="auto"/>
            </w:tcBorders>
            <w:shd w:val="clear" w:color="auto" w:fill="auto"/>
            <w:noWrap/>
            <w:vAlign w:val="bottom"/>
            <w:hideMark/>
          </w:tcPr>
          <w:p w14:paraId="420152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7CADE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CC788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1DD918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1" w:type="dxa"/>
            <w:tcBorders>
              <w:top w:val="nil"/>
              <w:left w:val="nil"/>
              <w:bottom w:val="single" w:sz="4" w:space="0" w:color="auto"/>
              <w:right w:val="single" w:sz="4" w:space="0" w:color="auto"/>
            </w:tcBorders>
            <w:shd w:val="clear" w:color="auto" w:fill="auto"/>
            <w:noWrap/>
            <w:vAlign w:val="bottom"/>
            <w:hideMark/>
          </w:tcPr>
          <w:p w14:paraId="2C80D3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5392A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D22D4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31FDE1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7081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F1707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1805B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473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45" w:type="dxa"/>
            <w:tcBorders>
              <w:top w:val="nil"/>
              <w:left w:val="nil"/>
              <w:bottom w:val="single" w:sz="4" w:space="0" w:color="auto"/>
              <w:right w:val="single" w:sz="4" w:space="0" w:color="auto"/>
            </w:tcBorders>
            <w:shd w:val="clear" w:color="auto" w:fill="auto"/>
            <w:noWrap/>
            <w:vAlign w:val="bottom"/>
            <w:hideMark/>
          </w:tcPr>
          <w:p w14:paraId="2B2737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1A8657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76" w:type="dxa"/>
            <w:tcBorders>
              <w:top w:val="nil"/>
              <w:left w:val="nil"/>
              <w:bottom w:val="single" w:sz="4" w:space="0" w:color="auto"/>
              <w:right w:val="single" w:sz="4" w:space="0" w:color="auto"/>
            </w:tcBorders>
            <w:shd w:val="clear" w:color="auto" w:fill="auto"/>
            <w:noWrap/>
            <w:vAlign w:val="bottom"/>
            <w:hideMark/>
          </w:tcPr>
          <w:p w14:paraId="2EDABE7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12.51</w:t>
            </w:r>
          </w:p>
        </w:tc>
        <w:tc>
          <w:tcPr>
            <w:tcW w:w="652" w:type="dxa"/>
            <w:tcBorders>
              <w:top w:val="nil"/>
              <w:left w:val="nil"/>
              <w:bottom w:val="single" w:sz="4" w:space="0" w:color="auto"/>
              <w:right w:val="single" w:sz="4" w:space="0" w:color="auto"/>
            </w:tcBorders>
            <w:shd w:val="clear" w:color="auto" w:fill="auto"/>
            <w:noWrap/>
            <w:vAlign w:val="bottom"/>
            <w:hideMark/>
          </w:tcPr>
          <w:p w14:paraId="18C8C5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95E51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675" w:type="dxa"/>
            <w:tcBorders>
              <w:top w:val="nil"/>
              <w:left w:val="nil"/>
              <w:bottom w:val="single" w:sz="4" w:space="0" w:color="auto"/>
              <w:right w:val="single" w:sz="4" w:space="0" w:color="auto"/>
            </w:tcBorders>
            <w:shd w:val="clear" w:color="auto" w:fill="auto"/>
            <w:noWrap/>
            <w:vAlign w:val="bottom"/>
            <w:hideMark/>
          </w:tcPr>
          <w:p w14:paraId="627AE3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792" w:type="dxa"/>
            <w:tcBorders>
              <w:top w:val="nil"/>
              <w:left w:val="nil"/>
              <w:bottom w:val="single" w:sz="4" w:space="0" w:color="auto"/>
              <w:right w:val="single" w:sz="4" w:space="0" w:color="auto"/>
            </w:tcBorders>
            <w:shd w:val="clear" w:color="auto" w:fill="auto"/>
            <w:noWrap/>
            <w:vAlign w:val="bottom"/>
            <w:hideMark/>
          </w:tcPr>
          <w:p w14:paraId="1F87F5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3DECFA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74B7D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626A1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50A5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98DB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B2A67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4C2C6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4EF6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13465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0B9A3E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375BADA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20.89</w:t>
            </w:r>
          </w:p>
        </w:tc>
        <w:tc>
          <w:tcPr>
            <w:tcW w:w="652" w:type="dxa"/>
            <w:tcBorders>
              <w:top w:val="nil"/>
              <w:left w:val="nil"/>
              <w:bottom w:val="single" w:sz="4" w:space="0" w:color="auto"/>
              <w:right w:val="single" w:sz="4" w:space="0" w:color="auto"/>
            </w:tcBorders>
            <w:shd w:val="clear" w:color="auto" w:fill="auto"/>
            <w:noWrap/>
            <w:vAlign w:val="bottom"/>
            <w:hideMark/>
          </w:tcPr>
          <w:p w14:paraId="5320D5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D9D0C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7CE56B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792" w:type="dxa"/>
            <w:tcBorders>
              <w:top w:val="nil"/>
              <w:left w:val="nil"/>
              <w:bottom w:val="single" w:sz="4" w:space="0" w:color="auto"/>
              <w:right w:val="single" w:sz="4" w:space="0" w:color="auto"/>
            </w:tcBorders>
            <w:shd w:val="clear" w:color="auto" w:fill="auto"/>
            <w:noWrap/>
            <w:vAlign w:val="bottom"/>
            <w:hideMark/>
          </w:tcPr>
          <w:p w14:paraId="084E81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71" w:type="dxa"/>
            <w:tcBorders>
              <w:top w:val="nil"/>
              <w:left w:val="nil"/>
              <w:bottom w:val="single" w:sz="4" w:space="0" w:color="auto"/>
              <w:right w:val="single" w:sz="4" w:space="0" w:color="auto"/>
            </w:tcBorders>
            <w:shd w:val="clear" w:color="auto" w:fill="auto"/>
            <w:noWrap/>
            <w:vAlign w:val="bottom"/>
            <w:hideMark/>
          </w:tcPr>
          <w:p w14:paraId="46BBD3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9F8F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A51EF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9BC6B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E817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D690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065EC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2763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0F340A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153</w:t>
            </w:r>
          </w:p>
        </w:tc>
        <w:tc>
          <w:tcPr>
            <w:tcW w:w="640" w:type="dxa"/>
            <w:tcBorders>
              <w:top w:val="nil"/>
              <w:left w:val="nil"/>
              <w:bottom w:val="single" w:sz="4" w:space="0" w:color="auto"/>
              <w:right w:val="single" w:sz="4" w:space="0" w:color="auto"/>
            </w:tcBorders>
            <w:shd w:val="clear" w:color="auto" w:fill="auto"/>
            <w:noWrap/>
            <w:vAlign w:val="bottom"/>
            <w:hideMark/>
          </w:tcPr>
          <w:p w14:paraId="5A857F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76" w:type="dxa"/>
            <w:tcBorders>
              <w:top w:val="nil"/>
              <w:left w:val="nil"/>
              <w:bottom w:val="single" w:sz="4" w:space="0" w:color="auto"/>
              <w:right w:val="single" w:sz="4" w:space="0" w:color="auto"/>
            </w:tcBorders>
            <w:shd w:val="clear" w:color="auto" w:fill="auto"/>
            <w:noWrap/>
            <w:vAlign w:val="bottom"/>
            <w:hideMark/>
          </w:tcPr>
          <w:p w14:paraId="4E80732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20.93</w:t>
            </w:r>
          </w:p>
        </w:tc>
        <w:tc>
          <w:tcPr>
            <w:tcW w:w="652" w:type="dxa"/>
            <w:tcBorders>
              <w:top w:val="nil"/>
              <w:left w:val="nil"/>
              <w:bottom w:val="single" w:sz="4" w:space="0" w:color="auto"/>
              <w:right w:val="single" w:sz="4" w:space="0" w:color="auto"/>
            </w:tcBorders>
            <w:shd w:val="clear" w:color="auto" w:fill="auto"/>
            <w:noWrap/>
            <w:vAlign w:val="bottom"/>
            <w:hideMark/>
          </w:tcPr>
          <w:p w14:paraId="30CF89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D2FD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4D5130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3EAFA9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740622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A5D35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4E82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4F73AA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669B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77B32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C454A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95A29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02FA7E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5EDC0B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ABD58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0CF3F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60BD0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E3A74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7393E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1" w:type="dxa"/>
            <w:tcBorders>
              <w:top w:val="nil"/>
              <w:left w:val="nil"/>
              <w:bottom w:val="single" w:sz="4" w:space="0" w:color="auto"/>
              <w:right w:val="single" w:sz="4" w:space="0" w:color="auto"/>
            </w:tcBorders>
            <w:shd w:val="clear" w:color="auto" w:fill="auto"/>
            <w:noWrap/>
            <w:vAlign w:val="bottom"/>
            <w:hideMark/>
          </w:tcPr>
          <w:p w14:paraId="0D3DE1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9FF00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6B0BA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CBC02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2A3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399A5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8675A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00AD7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6AF18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4FD883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4036C3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26.23</w:t>
            </w:r>
          </w:p>
        </w:tc>
        <w:tc>
          <w:tcPr>
            <w:tcW w:w="652" w:type="dxa"/>
            <w:tcBorders>
              <w:top w:val="nil"/>
              <w:left w:val="nil"/>
              <w:bottom w:val="single" w:sz="4" w:space="0" w:color="auto"/>
              <w:right w:val="single" w:sz="4" w:space="0" w:color="auto"/>
            </w:tcBorders>
            <w:shd w:val="clear" w:color="auto" w:fill="auto"/>
            <w:noWrap/>
            <w:vAlign w:val="bottom"/>
            <w:hideMark/>
          </w:tcPr>
          <w:p w14:paraId="10000D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D002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9DB54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2E4516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2B8A82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BAC63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F76B3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665D4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96F8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0BE7A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67062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070EC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172019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58A25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5FD7795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26.25</w:t>
            </w:r>
          </w:p>
        </w:tc>
        <w:tc>
          <w:tcPr>
            <w:tcW w:w="652" w:type="dxa"/>
            <w:tcBorders>
              <w:top w:val="nil"/>
              <w:left w:val="nil"/>
              <w:bottom w:val="single" w:sz="4" w:space="0" w:color="auto"/>
              <w:right w:val="single" w:sz="4" w:space="0" w:color="auto"/>
            </w:tcBorders>
            <w:shd w:val="clear" w:color="auto" w:fill="auto"/>
            <w:noWrap/>
            <w:vAlign w:val="bottom"/>
            <w:hideMark/>
          </w:tcPr>
          <w:p w14:paraId="6856CD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51F51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D8982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1F4DB8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03B894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158E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13DF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4E991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A78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60EBF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ECC4F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20F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5E0241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178B51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56B1940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21.88</w:t>
            </w:r>
          </w:p>
        </w:tc>
        <w:tc>
          <w:tcPr>
            <w:tcW w:w="652" w:type="dxa"/>
            <w:tcBorders>
              <w:top w:val="nil"/>
              <w:left w:val="nil"/>
              <w:bottom w:val="single" w:sz="4" w:space="0" w:color="auto"/>
              <w:right w:val="single" w:sz="4" w:space="0" w:color="auto"/>
            </w:tcBorders>
            <w:shd w:val="clear" w:color="auto" w:fill="auto"/>
            <w:noWrap/>
            <w:vAlign w:val="bottom"/>
            <w:hideMark/>
          </w:tcPr>
          <w:p w14:paraId="75879E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E750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B1A00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92" w:type="dxa"/>
            <w:tcBorders>
              <w:top w:val="nil"/>
              <w:left w:val="nil"/>
              <w:bottom w:val="single" w:sz="4" w:space="0" w:color="auto"/>
              <w:right w:val="single" w:sz="4" w:space="0" w:color="auto"/>
            </w:tcBorders>
            <w:shd w:val="clear" w:color="auto" w:fill="auto"/>
            <w:noWrap/>
            <w:vAlign w:val="bottom"/>
            <w:hideMark/>
          </w:tcPr>
          <w:p w14:paraId="6F84AB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4FBC53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6D30B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977B4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6F2EA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54E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E6A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5692D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F1080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5730B1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640" w:type="dxa"/>
            <w:tcBorders>
              <w:top w:val="nil"/>
              <w:left w:val="nil"/>
              <w:bottom w:val="single" w:sz="4" w:space="0" w:color="auto"/>
              <w:right w:val="single" w:sz="4" w:space="0" w:color="auto"/>
            </w:tcBorders>
            <w:shd w:val="clear" w:color="auto" w:fill="auto"/>
            <w:noWrap/>
            <w:vAlign w:val="bottom"/>
            <w:hideMark/>
          </w:tcPr>
          <w:p w14:paraId="0218CA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0C267D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23.53</w:t>
            </w:r>
          </w:p>
        </w:tc>
        <w:tc>
          <w:tcPr>
            <w:tcW w:w="652" w:type="dxa"/>
            <w:tcBorders>
              <w:top w:val="nil"/>
              <w:left w:val="nil"/>
              <w:bottom w:val="single" w:sz="4" w:space="0" w:color="auto"/>
              <w:right w:val="single" w:sz="4" w:space="0" w:color="auto"/>
            </w:tcBorders>
            <w:shd w:val="clear" w:color="auto" w:fill="auto"/>
            <w:noWrap/>
            <w:vAlign w:val="bottom"/>
            <w:hideMark/>
          </w:tcPr>
          <w:p w14:paraId="3BBA52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059C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5052E3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16F154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43321B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5371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03CD9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29B67BE1" w14:textId="1F5665B8"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0A3F6CE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5D8B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4C2FD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78F78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1022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240920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D398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76" w:type="dxa"/>
            <w:tcBorders>
              <w:top w:val="nil"/>
              <w:left w:val="nil"/>
              <w:bottom w:val="single" w:sz="4" w:space="0" w:color="auto"/>
              <w:right w:val="single" w:sz="4" w:space="0" w:color="auto"/>
            </w:tcBorders>
            <w:shd w:val="clear" w:color="auto" w:fill="auto"/>
            <w:noWrap/>
            <w:vAlign w:val="bottom"/>
            <w:hideMark/>
          </w:tcPr>
          <w:p w14:paraId="73D60A5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34.54</w:t>
            </w:r>
          </w:p>
        </w:tc>
        <w:tc>
          <w:tcPr>
            <w:tcW w:w="652" w:type="dxa"/>
            <w:tcBorders>
              <w:top w:val="nil"/>
              <w:left w:val="nil"/>
              <w:bottom w:val="single" w:sz="4" w:space="0" w:color="auto"/>
              <w:right w:val="single" w:sz="4" w:space="0" w:color="auto"/>
            </w:tcBorders>
            <w:shd w:val="clear" w:color="auto" w:fill="auto"/>
            <w:noWrap/>
            <w:vAlign w:val="bottom"/>
            <w:hideMark/>
          </w:tcPr>
          <w:p w14:paraId="755832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974D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6E81DC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792" w:type="dxa"/>
            <w:tcBorders>
              <w:top w:val="nil"/>
              <w:left w:val="nil"/>
              <w:bottom w:val="single" w:sz="4" w:space="0" w:color="auto"/>
              <w:right w:val="single" w:sz="4" w:space="0" w:color="auto"/>
            </w:tcBorders>
            <w:shd w:val="clear" w:color="auto" w:fill="auto"/>
            <w:noWrap/>
            <w:vAlign w:val="bottom"/>
            <w:hideMark/>
          </w:tcPr>
          <w:p w14:paraId="06FEE4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7BA337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F8B18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64AA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035964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42B2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FD872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DB3C1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1E61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1C7C88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709C0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2C29C44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27.06</w:t>
            </w:r>
          </w:p>
        </w:tc>
        <w:tc>
          <w:tcPr>
            <w:tcW w:w="652" w:type="dxa"/>
            <w:tcBorders>
              <w:top w:val="nil"/>
              <w:left w:val="nil"/>
              <w:bottom w:val="single" w:sz="4" w:space="0" w:color="auto"/>
              <w:right w:val="single" w:sz="4" w:space="0" w:color="auto"/>
            </w:tcBorders>
            <w:shd w:val="clear" w:color="auto" w:fill="auto"/>
            <w:noWrap/>
            <w:vAlign w:val="bottom"/>
            <w:hideMark/>
          </w:tcPr>
          <w:p w14:paraId="595B7A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76C4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58652F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3CDDAE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1F7D52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CE04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B9C8F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62957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D380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6E662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F6EE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CB90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612DA0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2E74C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51C08F0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22.91</w:t>
            </w:r>
          </w:p>
        </w:tc>
        <w:tc>
          <w:tcPr>
            <w:tcW w:w="652" w:type="dxa"/>
            <w:tcBorders>
              <w:top w:val="nil"/>
              <w:left w:val="nil"/>
              <w:bottom w:val="single" w:sz="4" w:space="0" w:color="auto"/>
              <w:right w:val="single" w:sz="4" w:space="0" w:color="auto"/>
            </w:tcBorders>
            <w:shd w:val="clear" w:color="auto" w:fill="auto"/>
            <w:noWrap/>
            <w:vAlign w:val="bottom"/>
            <w:hideMark/>
          </w:tcPr>
          <w:p w14:paraId="633CCF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006C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3E5A71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2EB1C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74F709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3C06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DE25E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8C8C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0C6D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E17D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99D66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76D9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0882C1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B3395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24EE368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16.69</w:t>
            </w:r>
          </w:p>
        </w:tc>
        <w:tc>
          <w:tcPr>
            <w:tcW w:w="652" w:type="dxa"/>
            <w:tcBorders>
              <w:top w:val="nil"/>
              <w:left w:val="nil"/>
              <w:bottom w:val="single" w:sz="4" w:space="0" w:color="auto"/>
              <w:right w:val="single" w:sz="4" w:space="0" w:color="auto"/>
            </w:tcBorders>
            <w:shd w:val="clear" w:color="auto" w:fill="auto"/>
            <w:noWrap/>
            <w:vAlign w:val="bottom"/>
            <w:hideMark/>
          </w:tcPr>
          <w:p w14:paraId="61AE19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F1B02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7A31F7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6A009B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3454D9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2FF0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8278E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17BD3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F31B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B6DB7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B2DEE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152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23243A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3FF36B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786E374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28.69</w:t>
            </w:r>
          </w:p>
        </w:tc>
        <w:tc>
          <w:tcPr>
            <w:tcW w:w="652" w:type="dxa"/>
            <w:tcBorders>
              <w:top w:val="nil"/>
              <w:left w:val="nil"/>
              <w:bottom w:val="single" w:sz="4" w:space="0" w:color="auto"/>
              <w:right w:val="single" w:sz="4" w:space="0" w:color="auto"/>
            </w:tcBorders>
            <w:shd w:val="clear" w:color="auto" w:fill="auto"/>
            <w:noWrap/>
            <w:vAlign w:val="bottom"/>
            <w:hideMark/>
          </w:tcPr>
          <w:p w14:paraId="374C6F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7065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675" w:type="dxa"/>
            <w:tcBorders>
              <w:top w:val="nil"/>
              <w:left w:val="nil"/>
              <w:bottom w:val="single" w:sz="4" w:space="0" w:color="auto"/>
              <w:right w:val="single" w:sz="4" w:space="0" w:color="auto"/>
            </w:tcBorders>
            <w:shd w:val="clear" w:color="auto" w:fill="auto"/>
            <w:noWrap/>
            <w:vAlign w:val="bottom"/>
            <w:hideMark/>
          </w:tcPr>
          <w:p w14:paraId="14F747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792" w:type="dxa"/>
            <w:tcBorders>
              <w:top w:val="nil"/>
              <w:left w:val="nil"/>
              <w:bottom w:val="single" w:sz="4" w:space="0" w:color="auto"/>
              <w:right w:val="single" w:sz="4" w:space="0" w:color="auto"/>
            </w:tcBorders>
            <w:shd w:val="clear" w:color="auto" w:fill="auto"/>
            <w:noWrap/>
            <w:vAlign w:val="bottom"/>
            <w:hideMark/>
          </w:tcPr>
          <w:p w14:paraId="6D7154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2FB40E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98A5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AF12D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F116F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7B74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4209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5643C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173F5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188D73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0584A1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C2CFB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24.77</w:t>
            </w:r>
          </w:p>
        </w:tc>
        <w:tc>
          <w:tcPr>
            <w:tcW w:w="652" w:type="dxa"/>
            <w:tcBorders>
              <w:top w:val="nil"/>
              <w:left w:val="nil"/>
              <w:bottom w:val="single" w:sz="4" w:space="0" w:color="auto"/>
              <w:right w:val="single" w:sz="4" w:space="0" w:color="auto"/>
            </w:tcBorders>
            <w:shd w:val="clear" w:color="auto" w:fill="auto"/>
            <w:noWrap/>
            <w:vAlign w:val="bottom"/>
            <w:hideMark/>
          </w:tcPr>
          <w:p w14:paraId="74B5CF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DDF77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00F357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127630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71" w:type="dxa"/>
            <w:tcBorders>
              <w:top w:val="nil"/>
              <w:left w:val="nil"/>
              <w:bottom w:val="single" w:sz="4" w:space="0" w:color="auto"/>
              <w:right w:val="single" w:sz="4" w:space="0" w:color="auto"/>
            </w:tcBorders>
            <w:shd w:val="clear" w:color="auto" w:fill="auto"/>
            <w:noWrap/>
            <w:vAlign w:val="bottom"/>
            <w:hideMark/>
          </w:tcPr>
          <w:p w14:paraId="5B327D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AFAE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6C126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227E97A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0BB5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25168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8313B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3C5A8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60DC07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162</w:t>
            </w:r>
          </w:p>
        </w:tc>
        <w:tc>
          <w:tcPr>
            <w:tcW w:w="640" w:type="dxa"/>
            <w:tcBorders>
              <w:top w:val="nil"/>
              <w:left w:val="nil"/>
              <w:bottom w:val="single" w:sz="4" w:space="0" w:color="auto"/>
              <w:right w:val="single" w:sz="4" w:space="0" w:color="auto"/>
            </w:tcBorders>
            <w:shd w:val="clear" w:color="auto" w:fill="auto"/>
            <w:noWrap/>
            <w:vAlign w:val="bottom"/>
            <w:hideMark/>
          </w:tcPr>
          <w:p w14:paraId="741ECD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5CD041F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21.34</w:t>
            </w:r>
          </w:p>
        </w:tc>
        <w:tc>
          <w:tcPr>
            <w:tcW w:w="652" w:type="dxa"/>
            <w:tcBorders>
              <w:top w:val="nil"/>
              <w:left w:val="nil"/>
              <w:bottom w:val="single" w:sz="4" w:space="0" w:color="auto"/>
              <w:right w:val="single" w:sz="4" w:space="0" w:color="auto"/>
            </w:tcBorders>
            <w:shd w:val="clear" w:color="auto" w:fill="auto"/>
            <w:noWrap/>
            <w:vAlign w:val="bottom"/>
            <w:hideMark/>
          </w:tcPr>
          <w:p w14:paraId="3C7F74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09C8F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113CD4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92" w:type="dxa"/>
            <w:tcBorders>
              <w:top w:val="nil"/>
              <w:left w:val="nil"/>
              <w:bottom w:val="single" w:sz="4" w:space="0" w:color="auto"/>
              <w:right w:val="single" w:sz="4" w:space="0" w:color="auto"/>
            </w:tcBorders>
            <w:shd w:val="clear" w:color="auto" w:fill="auto"/>
            <w:noWrap/>
            <w:vAlign w:val="bottom"/>
            <w:hideMark/>
          </w:tcPr>
          <w:p w14:paraId="65B85F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1" w:type="dxa"/>
            <w:tcBorders>
              <w:top w:val="nil"/>
              <w:left w:val="nil"/>
              <w:bottom w:val="single" w:sz="4" w:space="0" w:color="auto"/>
              <w:right w:val="single" w:sz="4" w:space="0" w:color="auto"/>
            </w:tcBorders>
            <w:shd w:val="clear" w:color="auto" w:fill="auto"/>
            <w:noWrap/>
            <w:vAlign w:val="bottom"/>
            <w:hideMark/>
          </w:tcPr>
          <w:p w14:paraId="6D317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ECAEE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A218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532D4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8CC2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C04F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481FA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64A7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657669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AAE49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5B4D59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21.80</w:t>
            </w:r>
          </w:p>
        </w:tc>
        <w:tc>
          <w:tcPr>
            <w:tcW w:w="652" w:type="dxa"/>
            <w:tcBorders>
              <w:top w:val="nil"/>
              <w:left w:val="nil"/>
              <w:bottom w:val="single" w:sz="4" w:space="0" w:color="auto"/>
              <w:right w:val="single" w:sz="4" w:space="0" w:color="auto"/>
            </w:tcBorders>
            <w:shd w:val="clear" w:color="auto" w:fill="auto"/>
            <w:noWrap/>
            <w:vAlign w:val="bottom"/>
            <w:hideMark/>
          </w:tcPr>
          <w:p w14:paraId="417418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DDED9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9537B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92" w:type="dxa"/>
            <w:tcBorders>
              <w:top w:val="nil"/>
              <w:left w:val="nil"/>
              <w:bottom w:val="single" w:sz="4" w:space="0" w:color="auto"/>
              <w:right w:val="single" w:sz="4" w:space="0" w:color="auto"/>
            </w:tcBorders>
            <w:shd w:val="clear" w:color="auto" w:fill="auto"/>
            <w:noWrap/>
            <w:vAlign w:val="bottom"/>
            <w:hideMark/>
          </w:tcPr>
          <w:p w14:paraId="62BF64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36CE3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6209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30656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D3573F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0F5A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9FE11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2E568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5F253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7C7CCC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5AB94B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11934CF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20.90</w:t>
            </w:r>
          </w:p>
        </w:tc>
        <w:tc>
          <w:tcPr>
            <w:tcW w:w="652" w:type="dxa"/>
            <w:tcBorders>
              <w:top w:val="nil"/>
              <w:left w:val="nil"/>
              <w:bottom w:val="single" w:sz="4" w:space="0" w:color="auto"/>
              <w:right w:val="single" w:sz="4" w:space="0" w:color="auto"/>
            </w:tcBorders>
            <w:shd w:val="clear" w:color="auto" w:fill="auto"/>
            <w:noWrap/>
            <w:vAlign w:val="bottom"/>
            <w:hideMark/>
          </w:tcPr>
          <w:p w14:paraId="5AFD62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5BF35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36F9C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BCE52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353689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852CB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B4C67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E488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AD9E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DB0CA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25B2F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3647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207044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0E0D34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2BA161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21.50</w:t>
            </w:r>
          </w:p>
        </w:tc>
        <w:tc>
          <w:tcPr>
            <w:tcW w:w="652" w:type="dxa"/>
            <w:tcBorders>
              <w:top w:val="nil"/>
              <w:left w:val="nil"/>
              <w:bottom w:val="single" w:sz="4" w:space="0" w:color="auto"/>
              <w:right w:val="single" w:sz="4" w:space="0" w:color="auto"/>
            </w:tcBorders>
            <w:shd w:val="clear" w:color="auto" w:fill="auto"/>
            <w:noWrap/>
            <w:vAlign w:val="bottom"/>
            <w:hideMark/>
          </w:tcPr>
          <w:p w14:paraId="692F5A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A4BF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435580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423661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1" w:type="dxa"/>
            <w:tcBorders>
              <w:top w:val="nil"/>
              <w:left w:val="nil"/>
              <w:bottom w:val="single" w:sz="4" w:space="0" w:color="auto"/>
              <w:right w:val="single" w:sz="4" w:space="0" w:color="auto"/>
            </w:tcBorders>
            <w:shd w:val="clear" w:color="auto" w:fill="auto"/>
            <w:noWrap/>
            <w:vAlign w:val="bottom"/>
            <w:hideMark/>
          </w:tcPr>
          <w:p w14:paraId="3B5050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33D4F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2233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1313E0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58FF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41E7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94F23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01C6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0B1AB0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19E7DC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6EF9065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26.23</w:t>
            </w:r>
          </w:p>
        </w:tc>
        <w:tc>
          <w:tcPr>
            <w:tcW w:w="652" w:type="dxa"/>
            <w:tcBorders>
              <w:top w:val="nil"/>
              <w:left w:val="nil"/>
              <w:bottom w:val="single" w:sz="4" w:space="0" w:color="auto"/>
              <w:right w:val="single" w:sz="4" w:space="0" w:color="auto"/>
            </w:tcBorders>
            <w:shd w:val="clear" w:color="auto" w:fill="auto"/>
            <w:noWrap/>
            <w:vAlign w:val="bottom"/>
            <w:hideMark/>
          </w:tcPr>
          <w:p w14:paraId="627462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FEA1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4883A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692F5A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58A361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EE59C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9B6B4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1131C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2482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AAB1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5B37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16480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45" w:type="dxa"/>
            <w:tcBorders>
              <w:top w:val="nil"/>
              <w:left w:val="nil"/>
              <w:bottom w:val="single" w:sz="4" w:space="0" w:color="auto"/>
              <w:right w:val="single" w:sz="4" w:space="0" w:color="auto"/>
            </w:tcBorders>
            <w:shd w:val="clear" w:color="auto" w:fill="auto"/>
            <w:noWrap/>
            <w:vAlign w:val="bottom"/>
            <w:hideMark/>
          </w:tcPr>
          <w:p w14:paraId="579FA3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223FE2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07E8BBD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30.48</w:t>
            </w:r>
          </w:p>
        </w:tc>
        <w:tc>
          <w:tcPr>
            <w:tcW w:w="652" w:type="dxa"/>
            <w:tcBorders>
              <w:top w:val="nil"/>
              <w:left w:val="nil"/>
              <w:bottom w:val="single" w:sz="4" w:space="0" w:color="auto"/>
              <w:right w:val="single" w:sz="4" w:space="0" w:color="auto"/>
            </w:tcBorders>
            <w:shd w:val="clear" w:color="auto" w:fill="auto"/>
            <w:noWrap/>
            <w:vAlign w:val="bottom"/>
            <w:hideMark/>
          </w:tcPr>
          <w:p w14:paraId="067B77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9DC9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453E80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139</w:t>
            </w:r>
          </w:p>
        </w:tc>
        <w:tc>
          <w:tcPr>
            <w:tcW w:w="792" w:type="dxa"/>
            <w:tcBorders>
              <w:top w:val="nil"/>
              <w:left w:val="nil"/>
              <w:bottom w:val="single" w:sz="4" w:space="0" w:color="auto"/>
              <w:right w:val="single" w:sz="4" w:space="0" w:color="auto"/>
            </w:tcBorders>
            <w:shd w:val="clear" w:color="auto" w:fill="auto"/>
            <w:noWrap/>
            <w:vAlign w:val="bottom"/>
            <w:hideMark/>
          </w:tcPr>
          <w:p w14:paraId="09C650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1" w:type="dxa"/>
            <w:tcBorders>
              <w:top w:val="nil"/>
              <w:left w:val="nil"/>
              <w:bottom w:val="single" w:sz="4" w:space="0" w:color="auto"/>
              <w:right w:val="single" w:sz="4" w:space="0" w:color="auto"/>
            </w:tcBorders>
            <w:shd w:val="clear" w:color="auto" w:fill="auto"/>
            <w:noWrap/>
            <w:vAlign w:val="bottom"/>
            <w:hideMark/>
          </w:tcPr>
          <w:p w14:paraId="1812AD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F8E7D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866B3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87C0F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AED5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33579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595B9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05AD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20E226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1EDC3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01B12A9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23.18</w:t>
            </w:r>
          </w:p>
        </w:tc>
        <w:tc>
          <w:tcPr>
            <w:tcW w:w="652" w:type="dxa"/>
            <w:tcBorders>
              <w:top w:val="nil"/>
              <w:left w:val="nil"/>
              <w:bottom w:val="single" w:sz="4" w:space="0" w:color="auto"/>
              <w:right w:val="single" w:sz="4" w:space="0" w:color="auto"/>
            </w:tcBorders>
            <w:shd w:val="clear" w:color="auto" w:fill="auto"/>
            <w:noWrap/>
            <w:vAlign w:val="bottom"/>
            <w:hideMark/>
          </w:tcPr>
          <w:p w14:paraId="04BCA7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7095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7E1721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792" w:type="dxa"/>
            <w:tcBorders>
              <w:top w:val="nil"/>
              <w:left w:val="nil"/>
              <w:bottom w:val="single" w:sz="4" w:space="0" w:color="auto"/>
              <w:right w:val="single" w:sz="4" w:space="0" w:color="auto"/>
            </w:tcBorders>
            <w:shd w:val="clear" w:color="auto" w:fill="auto"/>
            <w:noWrap/>
            <w:vAlign w:val="bottom"/>
            <w:hideMark/>
          </w:tcPr>
          <w:p w14:paraId="585CA2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1" w:type="dxa"/>
            <w:tcBorders>
              <w:top w:val="nil"/>
              <w:left w:val="nil"/>
              <w:bottom w:val="single" w:sz="4" w:space="0" w:color="auto"/>
              <w:right w:val="single" w:sz="4" w:space="0" w:color="auto"/>
            </w:tcBorders>
            <w:shd w:val="clear" w:color="auto" w:fill="auto"/>
            <w:noWrap/>
            <w:vAlign w:val="bottom"/>
            <w:hideMark/>
          </w:tcPr>
          <w:p w14:paraId="74D7D4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F96C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9B846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A2075C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0347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CF9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ADD86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8FAA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058D5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1B1AC1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6C78693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626872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F553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6D9249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2012A7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771" w:type="dxa"/>
            <w:tcBorders>
              <w:top w:val="nil"/>
              <w:left w:val="nil"/>
              <w:bottom w:val="single" w:sz="4" w:space="0" w:color="auto"/>
              <w:right w:val="single" w:sz="4" w:space="0" w:color="auto"/>
            </w:tcBorders>
            <w:shd w:val="clear" w:color="auto" w:fill="auto"/>
            <w:noWrap/>
            <w:vAlign w:val="bottom"/>
            <w:hideMark/>
          </w:tcPr>
          <w:p w14:paraId="06B575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A75EB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8CC21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4E1AD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5294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D0C6A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070DB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AD1F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70962F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C9E99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6" w:type="dxa"/>
            <w:tcBorders>
              <w:top w:val="nil"/>
              <w:left w:val="nil"/>
              <w:bottom w:val="single" w:sz="4" w:space="0" w:color="auto"/>
              <w:right w:val="single" w:sz="4" w:space="0" w:color="auto"/>
            </w:tcBorders>
            <w:shd w:val="clear" w:color="auto" w:fill="auto"/>
            <w:noWrap/>
            <w:vAlign w:val="bottom"/>
            <w:hideMark/>
          </w:tcPr>
          <w:p w14:paraId="7B78ECD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30.22</w:t>
            </w:r>
          </w:p>
        </w:tc>
        <w:tc>
          <w:tcPr>
            <w:tcW w:w="652" w:type="dxa"/>
            <w:tcBorders>
              <w:top w:val="nil"/>
              <w:left w:val="nil"/>
              <w:bottom w:val="single" w:sz="4" w:space="0" w:color="auto"/>
              <w:right w:val="single" w:sz="4" w:space="0" w:color="auto"/>
            </w:tcBorders>
            <w:shd w:val="clear" w:color="auto" w:fill="auto"/>
            <w:noWrap/>
            <w:vAlign w:val="bottom"/>
            <w:hideMark/>
          </w:tcPr>
          <w:p w14:paraId="6922B9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43E51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675" w:type="dxa"/>
            <w:tcBorders>
              <w:top w:val="nil"/>
              <w:left w:val="nil"/>
              <w:bottom w:val="single" w:sz="4" w:space="0" w:color="auto"/>
              <w:right w:val="single" w:sz="4" w:space="0" w:color="auto"/>
            </w:tcBorders>
            <w:shd w:val="clear" w:color="auto" w:fill="auto"/>
            <w:noWrap/>
            <w:vAlign w:val="bottom"/>
            <w:hideMark/>
          </w:tcPr>
          <w:p w14:paraId="15CA6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1092DE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6D76E1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4A88A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0DF01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5081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D694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B8454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99BC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AE57B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00BF94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0A812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5AE9063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26.31</w:t>
            </w:r>
          </w:p>
        </w:tc>
        <w:tc>
          <w:tcPr>
            <w:tcW w:w="652" w:type="dxa"/>
            <w:tcBorders>
              <w:top w:val="nil"/>
              <w:left w:val="nil"/>
              <w:bottom w:val="single" w:sz="4" w:space="0" w:color="auto"/>
              <w:right w:val="single" w:sz="4" w:space="0" w:color="auto"/>
            </w:tcBorders>
            <w:shd w:val="clear" w:color="auto" w:fill="auto"/>
            <w:noWrap/>
            <w:vAlign w:val="bottom"/>
            <w:hideMark/>
          </w:tcPr>
          <w:p w14:paraId="38A09E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4F761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21626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56C889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664B68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5E70A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B8571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82492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7F5F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8034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E6BF6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ED60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549DC0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42DD01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3380D2A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29.73</w:t>
            </w:r>
          </w:p>
        </w:tc>
        <w:tc>
          <w:tcPr>
            <w:tcW w:w="652" w:type="dxa"/>
            <w:tcBorders>
              <w:top w:val="nil"/>
              <w:left w:val="nil"/>
              <w:bottom w:val="single" w:sz="4" w:space="0" w:color="auto"/>
              <w:right w:val="single" w:sz="4" w:space="0" w:color="auto"/>
            </w:tcBorders>
            <w:shd w:val="clear" w:color="auto" w:fill="auto"/>
            <w:noWrap/>
            <w:vAlign w:val="bottom"/>
            <w:hideMark/>
          </w:tcPr>
          <w:p w14:paraId="701E73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3E71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5845E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153</w:t>
            </w:r>
          </w:p>
        </w:tc>
        <w:tc>
          <w:tcPr>
            <w:tcW w:w="792" w:type="dxa"/>
            <w:tcBorders>
              <w:top w:val="nil"/>
              <w:left w:val="nil"/>
              <w:bottom w:val="single" w:sz="4" w:space="0" w:color="auto"/>
              <w:right w:val="single" w:sz="4" w:space="0" w:color="auto"/>
            </w:tcBorders>
            <w:shd w:val="clear" w:color="auto" w:fill="auto"/>
            <w:noWrap/>
            <w:vAlign w:val="bottom"/>
            <w:hideMark/>
          </w:tcPr>
          <w:p w14:paraId="422F55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2CE84C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6D563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2357FC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D4A2C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3D59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2A41D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D125C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7248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2F5064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3A3E57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4BD5DA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6FBDA0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8C85B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195A6A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3CB57E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71" w:type="dxa"/>
            <w:tcBorders>
              <w:top w:val="nil"/>
              <w:left w:val="nil"/>
              <w:bottom w:val="single" w:sz="4" w:space="0" w:color="auto"/>
              <w:right w:val="single" w:sz="4" w:space="0" w:color="auto"/>
            </w:tcBorders>
            <w:shd w:val="clear" w:color="auto" w:fill="auto"/>
            <w:noWrap/>
            <w:vAlign w:val="bottom"/>
            <w:hideMark/>
          </w:tcPr>
          <w:p w14:paraId="19B878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4ECC8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ACCAB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0B62E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76A0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1E571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4010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6BC05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061E48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52CFBA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062ED6D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29.06</w:t>
            </w:r>
          </w:p>
        </w:tc>
        <w:tc>
          <w:tcPr>
            <w:tcW w:w="652" w:type="dxa"/>
            <w:tcBorders>
              <w:top w:val="nil"/>
              <w:left w:val="nil"/>
              <w:bottom w:val="single" w:sz="4" w:space="0" w:color="auto"/>
              <w:right w:val="single" w:sz="4" w:space="0" w:color="auto"/>
            </w:tcBorders>
            <w:shd w:val="clear" w:color="auto" w:fill="auto"/>
            <w:noWrap/>
            <w:vAlign w:val="bottom"/>
            <w:hideMark/>
          </w:tcPr>
          <w:p w14:paraId="4DF4AC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E8206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1D3297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38FB3A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190BFD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C0DC8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7D4AD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5C55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0DF5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29BC5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CF21C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375B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09C4D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6051E6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6" w:type="dxa"/>
            <w:tcBorders>
              <w:top w:val="nil"/>
              <w:left w:val="nil"/>
              <w:bottom w:val="single" w:sz="4" w:space="0" w:color="auto"/>
              <w:right w:val="single" w:sz="4" w:space="0" w:color="auto"/>
            </w:tcBorders>
            <w:shd w:val="clear" w:color="auto" w:fill="auto"/>
            <w:noWrap/>
            <w:vAlign w:val="bottom"/>
            <w:hideMark/>
          </w:tcPr>
          <w:p w14:paraId="4107BBE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31.89</w:t>
            </w:r>
          </w:p>
        </w:tc>
        <w:tc>
          <w:tcPr>
            <w:tcW w:w="652" w:type="dxa"/>
            <w:tcBorders>
              <w:top w:val="nil"/>
              <w:left w:val="nil"/>
              <w:bottom w:val="single" w:sz="4" w:space="0" w:color="auto"/>
              <w:right w:val="single" w:sz="4" w:space="0" w:color="auto"/>
            </w:tcBorders>
            <w:shd w:val="clear" w:color="auto" w:fill="auto"/>
            <w:noWrap/>
            <w:vAlign w:val="bottom"/>
            <w:hideMark/>
          </w:tcPr>
          <w:p w14:paraId="60C00A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26ED0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304957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08A4B4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31B8D6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1123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B8473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024E6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4C90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C4E32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EEC28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E0A4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79200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D978E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1A5309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27.16</w:t>
            </w:r>
          </w:p>
        </w:tc>
        <w:tc>
          <w:tcPr>
            <w:tcW w:w="652" w:type="dxa"/>
            <w:tcBorders>
              <w:top w:val="nil"/>
              <w:left w:val="nil"/>
              <w:bottom w:val="single" w:sz="4" w:space="0" w:color="auto"/>
              <w:right w:val="single" w:sz="4" w:space="0" w:color="auto"/>
            </w:tcBorders>
            <w:shd w:val="clear" w:color="auto" w:fill="auto"/>
            <w:noWrap/>
            <w:vAlign w:val="bottom"/>
            <w:hideMark/>
          </w:tcPr>
          <w:p w14:paraId="7EA0EA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E5564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2D09B9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69282F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45C099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8BAC1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F94F1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36FF1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86FC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A196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E2A5D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3F85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01EB7C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196</w:t>
            </w:r>
          </w:p>
        </w:tc>
        <w:tc>
          <w:tcPr>
            <w:tcW w:w="640" w:type="dxa"/>
            <w:tcBorders>
              <w:top w:val="nil"/>
              <w:left w:val="nil"/>
              <w:bottom w:val="single" w:sz="4" w:space="0" w:color="auto"/>
              <w:right w:val="single" w:sz="4" w:space="0" w:color="auto"/>
            </w:tcBorders>
            <w:shd w:val="clear" w:color="auto" w:fill="auto"/>
            <w:noWrap/>
            <w:vAlign w:val="bottom"/>
            <w:hideMark/>
          </w:tcPr>
          <w:p w14:paraId="42208E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75FA76C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16.14</w:t>
            </w:r>
          </w:p>
        </w:tc>
        <w:tc>
          <w:tcPr>
            <w:tcW w:w="652" w:type="dxa"/>
            <w:tcBorders>
              <w:top w:val="nil"/>
              <w:left w:val="nil"/>
              <w:bottom w:val="single" w:sz="4" w:space="0" w:color="auto"/>
              <w:right w:val="single" w:sz="4" w:space="0" w:color="auto"/>
            </w:tcBorders>
            <w:shd w:val="clear" w:color="auto" w:fill="auto"/>
            <w:noWrap/>
            <w:vAlign w:val="bottom"/>
            <w:hideMark/>
          </w:tcPr>
          <w:p w14:paraId="24AB0C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1324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666F8E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60B974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71" w:type="dxa"/>
            <w:tcBorders>
              <w:top w:val="nil"/>
              <w:left w:val="nil"/>
              <w:bottom w:val="single" w:sz="4" w:space="0" w:color="auto"/>
              <w:right w:val="single" w:sz="4" w:space="0" w:color="auto"/>
            </w:tcBorders>
            <w:shd w:val="clear" w:color="auto" w:fill="auto"/>
            <w:noWrap/>
            <w:vAlign w:val="bottom"/>
            <w:hideMark/>
          </w:tcPr>
          <w:p w14:paraId="45BFC2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8A724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2EE5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EA9EA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E457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7F3A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AE4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E7606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50DAE4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7878EF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52850DC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20.37</w:t>
            </w:r>
          </w:p>
        </w:tc>
        <w:tc>
          <w:tcPr>
            <w:tcW w:w="652" w:type="dxa"/>
            <w:tcBorders>
              <w:top w:val="nil"/>
              <w:left w:val="nil"/>
              <w:bottom w:val="single" w:sz="4" w:space="0" w:color="auto"/>
              <w:right w:val="single" w:sz="4" w:space="0" w:color="auto"/>
            </w:tcBorders>
            <w:shd w:val="clear" w:color="auto" w:fill="auto"/>
            <w:noWrap/>
            <w:vAlign w:val="bottom"/>
            <w:hideMark/>
          </w:tcPr>
          <w:p w14:paraId="556F1A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2626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3344B5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6DF530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71" w:type="dxa"/>
            <w:tcBorders>
              <w:top w:val="nil"/>
              <w:left w:val="nil"/>
              <w:bottom w:val="single" w:sz="4" w:space="0" w:color="auto"/>
              <w:right w:val="single" w:sz="4" w:space="0" w:color="auto"/>
            </w:tcBorders>
            <w:shd w:val="clear" w:color="auto" w:fill="auto"/>
            <w:noWrap/>
            <w:vAlign w:val="bottom"/>
            <w:hideMark/>
          </w:tcPr>
          <w:p w14:paraId="725CD3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E3A12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4EED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68762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5D48E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67398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BA03D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D56AA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20E180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061299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12A5501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24.16</w:t>
            </w:r>
          </w:p>
        </w:tc>
        <w:tc>
          <w:tcPr>
            <w:tcW w:w="652" w:type="dxa"/>
            <w:tcBorders>
              <w:top w:val="nil"/>
              <w:left w:val="nil"/>
              <w:bottom w:val="single" w:sz="4" w:space="0" w:color="auto"/>
              <w:right w:val="single" w:sz="4" w:space="0" w:color="auto"/>
            </w:tcBorders>
            <w:shd w:val="clear" w:color="auto" w:fill="auto"/>
            <w:noWrap/>
            <w:vAlign w:val="bottom"/>
            <w:hideMark/>
          </w:tcPr>
          <w:p w14:paraId="6AFD1F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BB5DE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B16A8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792" w:type="dxa"/>
            <w:tcBorders>
              <w:top w:val="nil"/>
              <w:left w:val="nil"/>
              <w:bottom w:val="single" w:sz="4" w:space="0" w:color="auto"/>
              <w:right w:val="single" w:sz="4" w:space="0" w:color="auto"/>
            </w:tcBorders>
            <w:shd w:val="clear" w:color="auto" w:fill="auto"/>
            <w:noWrap/>
            <w:vAlign w:val="bottom"/>
            <w:hideMark/>
          </w:tcPr>
          <w:p w14:paraId="0F3C7F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71" w:type="dxa"/>
            <w:tcBorders>
              <w:top w:val="nil"/>
              <w:left w:val="nil"/>
              <w:bottom w:val="single" w:sz="4" w:space="0" w:color="auto"/>
              <w:right w:val="single" w:sz="4" w:space="0" w:color="auto"/>
            </w:tcBorders>
            <w:shd w:val="clear" w:color="auto" w:fill="auto"/>
            <w:noWrap/>
            <w:vAlign w:val="bottom"/>
            <w:hideMark/>
          </w:tcPr>
          <w:p w14:paraId="1F00EE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D0B2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6BCB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6C54C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88DD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F9903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C18B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C74C7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571B88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651E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1ED207C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17.09</w:t>
            </w:r>
          </w:p>
        </w:tc>
        <w:tc>
          <w:tcPr>
            <w:tcW w:w="652" w:type="dxa"/>
            <w:tcBorders>
              <w:top w:val="nil"/>
              <w:left w:val="nil"/>
              <w:bottom w:val="single" w:sz="4" w:space="0" w:color="auto"/>
              <w:right w:val="single" w:sz="4" w:space="0" w:color="auto"/>
            </w:tcBorders>
            <w:shd w:val="clear" w:color="auto" w:fill="auto"/>
            <w:noWrap/>
            <w:vAlign w:val="bottom"/>
            <w:hideMark/>
          </w:tcPr>
          <w:p w14:paraId="7A803C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8F56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29ED42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792" w:type="dxa"/>
            <w:tcBorders>
              <w:top w:val="nil"/>
              <w:left w:val="nil"/>
              <w:bottom w:val="single" w:sz="4" w:space="0" w:color="auto"/>
              <w:right w:val="single" w:sz="4" w:space="0" w:color="auto"/>
            </w:tcBorders>
            <w:shd w:val="clear" w:color="auto" w:fill="auto"/>
            <w:noWrap/>
            <w:vAlign w:val="bottom"/>
            <w:hideMark/>
          </w:tcPr>
          <w:p w14:paraId="0E2A58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097EB1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C656E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A5C85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1394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FE02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3A2AF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397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E0594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171B90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77ECC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76718C5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24.96</w:t>
            </w:r>
          </w:p>
        </w:tc>
        <w:tc>
          <w:tcPr>
            <w:tcW w:w="652" w:type="dxa"/>
            <w:tcBorders>
              <w:top w:val="nil"/>
              <w:left w:val="nil"/>
              <w:bottom w:val="single" w:sz="4" w:space="0" w:color="auto"/>
              <w:right w:val="single" w:sz="4" w:space="0" w:color="auto"/>
            </w:tcBorders>
            <w:shd w:val="clear" w:color="auto" w:fill="auto"/>
            <w:noWrap/>
            <w:vAlign w:val="bottom"/>
            <w:hideMark/>
          </w:tcPr>
          <w:p w14:paraId="7D2250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87FEF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4F12D1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92" w:type="dxa"/>
            <w:tcBorders>
              <w:top w:val="nil"/>
              <w:left w:val="nil"/>
              <w:bottom w:val="single" w:sz="4" w:space="0" w:color="auto"/>
              <w:right w:val="single" w:sz="4" w:space="0" w:color="auto"/>
            </w:tcBorders>
            <w:shd w:val="clear" w:color="auto" w:fill="auto"/>
            <w:noWrap/>
            <w:vAlign w:val="bottom"/>
            <w:hideMark/>
          </w:tcPr>
          <w:p w14:paraId="1FF035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1" w:type="dxa"/>
            <w:tcBorders>
              <w:top w:val="nil"/>
              <w:left w:val="nil"/>
              <w:bottom w:val="single" w:sz="4" w:space="0" w:color="auto"/>
              <w:right w:val="single" w:sz="4" w:space="0" w:color="auto"/>
            </w:tcBorders>
            <w:shd w:val="clear" w:color="auto" w:fill="auto"/>
            <w:noWrap/>
            <w:vAlign w:val="bottom"/>
            <w:hideMark/>
          </w:tcPr>
          <w:p w14:paraId="5D46C3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EC8A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37E23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5BBC23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5DF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68AFF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D7666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24125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7837FA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16A44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376CDEA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23.62</w:t>
            </w:r>
          </w:p>
        </w:tc>
        <w:tc>
          <w:tcPr>
            <w:tcW w:w="652" w:type="dxa"/>
            <w:tcBorders>
              <w:top w:val="nil"/>
              <w:left w:val="nil"/>
              <w:bottom w:val="single" w:sz="4" w:space="0" w:color="auto"/>
              <w:right w:val="single" w:sz="4" w:space="0" w:color="auto"/>
            </w:tcBorders>
            <w:shd w:val="clear" w:color="auto" w:fill="auto"/>
            <w:noWrap/>
            <w:vAlign w:val="bottom"/>
            <w:hideMark/>
          </w:tcPr>
          <w:p w14:paraId="66A7AF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0E19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1A0307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792" w:type="dxa"/>
            <w:tcBorders>
              <w:top w:val="nil"/>
              <w:left w:val="nil"/>
              <w:bottom w:val="single" w:sz="4" w:space="0" w:color="auto"/>
              <w:right w:val="single" w:sz="4" w:space="0" w:color="auto"/>
            </w:tcBorders>
            <w:shd w:val="clear" w:color="auto" w:fill="auto"/>
            <w:noWrap/>
            <w:vAlign w:val="bottom"/>
            <w:hideMark/>
          </w:tcPr>
          <w:p w14:paraId="013840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1" w:type="dxa"/>
            <w:tcBorders>
              <w:top w:val="nil"/>
              <w:left w:val="nil"/>
              <w:bottom w:val="single" w:sz="4" w:space="0" w:color="auto"/>
              <w:right w:val="single" w:sz="4" w:space="0" w:color="auto"/>
            </w:tcBorders>
            <w:shd w:val="clear" w:color="auto" w:fill="auto"/>
            <w:noWrap/>
            <w:vAlign w:val="bottom"/>
            <w:hideMark/>
          </w:tcPr>
          <w:p w14:paraId="660FCD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750BD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F777B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E9A00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174D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C02B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E9ED3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E1660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6B7720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5430A4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92727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23.26</w:t>
            </w:r>
          </w:p>
        </w:tc>
        <w:tc>
          <w:tcPr>
            <w:tcW w:w="652" w:type="dxa"/>
            <w:tcBorders>
              <w:top w:val="nil"/>
              <w:left w:val="nil"/>
              <w:bottom w:val="single" w:sz="4" w:space="0" w:color="auto"/>
              <w:right w:val="single" w:sz="4" w:space="0" w:color="auto"/>
            </w:tcBorders>
            <w:shd w:val="clear" w:color="auto" w:fill="auto"/>
            <w:noWrap/>
            <w:vAlign w:val="bottom"/>
            <w:hideMark/>
          </w:tcPr>
          <w:p w14:paraId="1E1A69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65E2C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5E857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0D74DD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75101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9A44A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EC2D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5043CB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AE2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21551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6F239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589DA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24802F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649A9E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1ABBBF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22.28</w:t>
            </w:r>
          </w:p>
        </w:tc>
        <w:tc>
          <w:tcPr>
            <w:tcW w:w="652" w:type="dxa"/>
            <w:tcBorders>
              <w:top w:val="nil"/>
              <w:left w:val="nil"/>
              <w:bottom w:val="single" w:sz="4" w:space="0" w:color="auto"/>
              <w:right w:val="single" w:sz="4" w:space="0" w:color="auto"/>
            </w:tcBorders>
            <w:shd w:val="clear" w:color="auto" w:fill="auto"/>
            <w:noWrap/>
            <w:vAlign w:val="bottom"/>
            <w:hideMark/>
          </w:tcPr>
          <w:p w14:paraId="2FB1EC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C90D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572584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54958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79C2A6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B8267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4C42D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5B1BC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9AA1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2FEE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2DB84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A740A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60C31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162</w:t>
            </w:r>
          </w:p>
        </w:tc>
        <w:tc>
          <w:tcPr>
            <w:tcW w:w="640" w:type="dxa"/>
            <w:tcBorders>
              <w:top w:val="nil"/>
              <w:left w:val="nil"/>
              <w:bottom w:val="single" w:sz="4" w:space="0" w:color="auto"/>
              <w:right w:val="single" w:sz="4" w:space="0" w:color="auto"/>
            </w:tcBorders>
            <w:shd w:val="clear" w:color="auto" w:fill="auto"/>
            <w:noWrap/>
            <w:vAlign w:val="bottom"/>
            <w:hideMark/>
          </w:tcPr>
          <w:p w14:paraId="382652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312D19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29.72</w:t>
            </w:r>
          </w:p>
        </w:tc>
        <w:tc>
          <w:tcPr>
            <w:tcW w:w="652" w:type="dxa"/>
            <w:tcBorders>
              <w:top w:val="nil"/>
              <w:left w:val="nil"/>
              <w:bottom w:val="single" w:sz="4" w:space="0" w:color="auto"/>
              <w:right w:val="single" w:sz="4" w:space="0" w:color="auto"/>
            </w:tcBorders>
            <w:shd w:val="clear" w:color="auto" w:fill="auto"/>
            <w:noWrap/>
            <w:vAlign w:val="bottom"/>
            <w:hideMark/>
          </w:tcPr>
          <w:p w14:paraId="2A2F2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01FB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675" w:type="dxa"/>
            <w:tcBorders>
              <w:top w:val="nil"/>
              <w:left w:val="nil"/>
              <w:bottom w:val="single" w:sz="4" w:space="0" w:color="auto"/>
              <w:right w:val="single" w:sz="4" w:space="0" w:color="auto"/>
            </w:tcBorders>
            <w:shd w:val="clear" w:color="auto" w:fill="auto"/>
            <w:noWrap/>
            <w:vAlign w:val="bottom"/>
            <w:hideMark/>
          </w:tcPr>
          <w:p w14:paraId="5D278A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5102B6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7014A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2C52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09E5C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51FFA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44C1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8CFD8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8B9D2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DABE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45" w:type="dxa"/>
            <w:tcBorders>
              <w:top w:val="nil"/>
              <w:left w:val="nil"/>
              <w:bottom w:val="single" w:sz="4" w:space="0" w:color="auto"/>
              <w:right w:val="single" w:sz="4" w:space="0" w:color="auto"/>
            </w:tcBorders>
            <w:shd w:val="clear" w:color="auto" w:fill="auto"/>
            <w:noWrap/>
            <w:vAlign w:val="bottom"/>
            <w:hideMark/>
          </w:tcPr>
          <w:p w14:paraId="31B8DB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BC1DA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76F230B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20.59</w:t>
            </w:r>
          </w:p>
        </w:tc>
        <w:tc>
          <w:tcPr>
            <w:tcW w:w="652" w:type="dxa"/>
            <w:tcBorders>
              <w:top w:val="nil"/>
              <w:left w:val="nil"/>
              <w:bottom w:val="single" w:sz="4" w:space="0" w:color="auto"/>
              <w:right w:val="single" w:sz="4" w:space="0" w:color="auto"/>
            </w:tcBorders>
            <w:shd w:val="clear" w:color="auto" w:fill="auto"/>
            <w:noWrap/>
            <w:vAlign w:val="bottom"/>
            <w:hideMark/>
          </w:tcPr>
          <w:p w14:paraId="4444FB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68E8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44AF2D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0F609A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0817CC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41F74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5B7D4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99C0F4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C8B7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B2824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E0FCC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F1604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6AABCA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5B8776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76D99AB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30.48</w:t>
            </w:r>
          </w:p>
        </w:tc>
        <w:tc>
          <w:tcPr>
            <w:tcW w:w="652" w:type="dxa"/>
            <w:tcBorders>
              <w:top w:val="nil"/>
              <w:left w:val="nil"/>
              <w:bottom w:val="single" w:sz="4" w:space="0" w:color="auto"/>
              <w:right w:val="single" w:sz="4" w:space="0" w:color="auto"/>
            </w:tcBorders>
            <w:shd w:val="clear" w:color="auto" w:fill="auto"/>
            <w:noWrap/>
            <w:vAlign w:val="bottom"/>
            <w:hideMark/>
          </w:tcPr>
          <w:p w14:paraId="15120B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05A46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525276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409BEB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71" w:type="dxa"/>
            <w:tcBorders>
              <w:top w:val="nil"/>
              <w:left w:val="nil"/>
              <w:bottom w:val="single" w:sz="4" w:space="0" w:color="auto"/>
              <w:right w:val="single" w:sz="4" w:space="0" w:color="auto"/>
            </w:tcBorders>
            <w:shd w:val="clear" w:color="auto" w:fill="auto"/>
            <w:noWrap/>
            <w:vAlign w:val="bottom"/>
            <w:hideMark/>
          </w:tcPr>
          <w:p w14:paraId="389EB3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B4BB2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2029F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677A7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3033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D4A70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BBC2E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482B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04BB2D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BCD05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2346B79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28.07</w:t>
            </w:r>
          </w:p>
        </w:tc>
        <w:tc>
          <w:tcPr>
            <w:tcW w:w="652" w:type="dxa"/>
            <w:tcBorders>
              <w:top w:val="nil"/>
              <w:left w:val="nil"/>
              <w:bottom w:val="single" w:sz="4" w:space="0" w:color="auto"/>
              <w:right w:val="single" w:sz="4" w:space="0" w:color="auto"/>
            </w:tcBorders>
            <w:shd w:val="clear" w:color="auto" w:fill="auto"/>
            <w:noWrap/>
            <w:vAlign w:val="bottom"/>
            <w:hideMark/>
          </w:tcPr>
          <w:p w14:paraId="6AFE9B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AF20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0D7E51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41FAF9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71" w:type="dxa"/>
            <w:tcBorders>
              <w:top w:val="nil"/>
              <w:left w:val="nil"/>
              <w:bottom w:val="single" w:sz="4" w:space="0" w:color="auto"/>
              <w:right w:val="single" w:sz="4" w:space="0" w:color="auto"/>
            </w:tcBorders>
            <w:shd w:val="clear" w:color="auto" w:fill="auto"/>
            <w:noWrap/>
            <w:vAlign w:val="bottom"/>
            <w:hideMark/>
          </w:tcPr>
          <w:p w14:paraId="544E7B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1E2D1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5837D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E33A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D174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A8093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962E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98175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069038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65CF6F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61FA222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33.79</w:t>
            </w:r>
          </w:p>
        </w:tc>
        <w:tc>
          <w:tcPr>
            <w:tcW w:w="652" w:type="dxa"/>
            <w:tcBorders>
              <w:top w:val="nil"/>
              <w:left w:val="nil"/>
              <w:bottom w:val="single" w:sz="4" w:space="0" w:color="auto"/>
              <w:right w:val="single" w:sz="4" w:space="0" w:color="auto"/>
            </w:tcBorders>
            <w:shd w:val="clear" w:color="auto" w:fill="auto"/>
            <w:noWrap/>
            <w:vAlign w:val="bottom"/>
            <w:hideMark/>
          </w:tcPr>
          <w:p w14:paraId="53FDAB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B006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675" w:type="dxa"/>
            <w:tcBorders>
              <w:top w:val="nil"/>
              <w:left w:val="nil"/>
              <w:bottom w:val="single" w:sz="4" w:space="0" w:color="auto"/>
              <w:right w:val="single" w:sz="4" w:space="0" w:color="auto"/>
            </w:tcBorders>
            <w:shd w:val="clear" w:color="auto" w:fill="auto"/>
            <w:noWrap/>
            <w:vAlign w:val="bottom"/>
            <w:hideMark/>
          </w:tcPr>
          <w:p w14:paraId="0D01E9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1D65A7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5FE0B1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0C7C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C105D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573557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4FE4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0B7A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176C5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485F0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416406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355331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38CF76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23.66</w:t>
            </w:r>
          </w:p>
        </w:tc>
        <w:tc>
          <w:tcPr>
            <w:tcW w:w="652" w:type="dxa"/>
            <w:tcBorders>
              <w:top w:val="nil"/>
              <w:left w:val="nil"/>
              <w:bottom w:val="single" w:sz="4" w:space="0" w:color="auto"/>
              <w:right w:val="single" w:sz="4" w:space="0" w:color="auto"/>
            </w:tcBorders>
            <w:shd w:val="clear" w:color="auto" w:fill="auto"/>
            <w:noWrap/>
            <w:vAlign w:val="bottom"/>
            <w:hideMark/>
          </w:tcPr>
          <w:p w14:paraId="61FC92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9A53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0883C4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114</w:t>
            </w:r>
          </w:p>
        </w:tc>
        <w:tc>
          <w:tcPr>
            <w:tcW w:w="792" w:type="dxa"/>
            <w:tcBorders>
              <w:top w:val="nil"/>
              <w:left w:val="nil"/>
              <w:bottom w:val="single" w:sz="4" w:space="0" w:color="auto"/>
              <w:right w:val="single" w:sz="4" w:space="0" w:color="auto"/>
            </w:tcBorders>
            <w:shd w:val="clear" w:color="auto" w:fill="auto"/>
            <w:noWrap/>
            <w:vAlign w:val="bottom"/>
            <w:hideMark/>
          </w:tcPr>
          <w:p w14:paraId="421B12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1" w:type="dxa"/>
            <w:tcBorders>
              <w:top w:val="nil"/>
              <w:left w:val="nil"/>
              <w:bottom w:val="single" w:sz="4" w:space="0" w:color="auto"/>
              <w:right w:val="single" w:sz="4" w:space="0" w:color="auto"/>
            </w:tcBorders>
            <w:shd w:val="clear" w:color="auto" w:fill="auto"/>
            <w:noWrap/>
            <w:vAlign w:val="bottom"/>
            <w:hideMark/>
          </w:tcPr>
          <w:p w14:paraId="23AB4D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DD3B9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E6F78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3FD78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A35B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9EE9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0EE52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E371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7D8BE4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7AD31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EDA9CD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25.51</w:t>
            </w:r>
          </w:p>
        </w:tc>
        <w:tc>
          <w:tcPr>
            <w:tcW w:w="652" w:type="dxa"/>
            <w:tcBorders>
              <w:top w:val="nil"/>
              <w:left w:val="nil"/>
              <w:bottom w:val="single" w:sz="4" w:space="0" w:color="auto"/>
              <w:right w:val="single" w:sz="4" w:space="0" w:color="auto"/>
            </w:tcBorders>
            <w:shd w:val="clear" w:color="auto" w:fill="auto"/>
            <w:noWrap/>
            <w:vAlign w:val="bottom"/>
            <w:hideMark/>
          </w:tcPr>
          <w:p w14:paraId="73BEA7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4275F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675" w:type="dxa"/>
            <w:tcBorders>
              <w:top w:val="nil"/>
              <w:left w:val="nil"/>
              <w:bottom w:val="single" w:sz="4" w:space="0" w:color="auto"/>
              <w:right w:val="single" w:sz="4" w:space="0" w:color="auto"/>
            </w:tcBorders>
            <w:shd w:val="clear" w:color="auto" w:fill="auto"/>
            <w:noWrap/>
            <w:vAlign w:val="bottom"/>
            <w:hideMark/>
          </w:tcPr>
          <w:p w14:paraId="258474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65722F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6895B9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2EF39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E88C6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6BECA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3C38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D44D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495E9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61F81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11B8B6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763143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5B04A67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19.93</w:t>
            </w:r>
          </w:p>
        </w:tc>
        <w:tc>
          <w:tcPr>
            <w:tcW w:w="652" w:type="dxa"/>
            <w:tcBorders>
              <w:top w:val="nil"/>
              <w:left w:val="nil"/>
              <w:bottom w:val="single" w:sz="4" w:space="0" w:color="auto"/>
              <w:right w:val="single" w:sz="4" w:space="0" w:color="auto"/>
            </w:tcBorders>
            <w:shd w:val="clear" w:color="auto" w:fill="auto"/>
            <w:noWrap/>
            <w:vAlign w:val="bottom"/>
            <w:hideMark/>
          </w:tcPr>
          <w:p w14:paraId="5C72D3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2535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675" w:type="dxa"/>
            <w:tcBorders>
              <w:top w:val="nil"/>
              <w:left w:val="nil"/>
              <w:bottom w:val="single" w:sz="4" w:space="0" w:color="auto"/>
              <w:right w:val="single" w:sz="4" w:space="0" w:color="auto"/>
            </w:tcBorders>
            <w:shd w:val="clear" w:color="auto" w:fill="auto"/>
            <w:noWrap/>
            <w:vAlign w:val="bottom"/>
            <w:hideMark/>
          </w:tcPr>
          <w:p w14:paraId="7A738E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3E3A0C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53F367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BCC26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1F509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C33E43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6205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6C7E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2FDD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65D00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58EAFD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4A0A62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0B6BB8F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21.27</w:t>
            </w:r>
          </w:p>
        </w:tc>
        <w:tc>
          <w:tcPr>
            <w:tcW w:w="652" w:type="dxa"/>
            <w:tcBorders>
              <w:top w:val="nil"/>
              <w:left w:val="nil"/>
              <w:bottom w:val="single" w:sz="4" w:space="0" w:color="auto"/>
              <w:right w:val="single" w:sz="4" w:space="0" w:color="auto"/>
            </w:tcBorders>
            <w:shd w:val="clear" w:color="auto" w:fill="auto"/>
            <w:noWrap/>
            <w:vAlign w:val="bottom"/>
            <w:hideMark/>
          </w:tcPr>
          <w:p w14:paraId="3EA2A9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49A2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00EE7F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58AA91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1" w:type="dxa"/>
            <w:tcBorders>
              <w:top w:val="nil"/>
              <w:left w:val="nil"/>
              <w:bottom w:val="single" w:sz="4" w:space="0" w:color="auto"/>
              <w:right w:val="single" w:sz="4" w:space="0" w:color="auto"/>
            </w:tcBorders>
            <w:shd w:val="clear" w:color="auto" w:fill="auto"/>
            <w:noWrap/>
            <w:vAlign w:val="bottom"/>
            <w:hideMark/>
          </w:tcPr>
          <w:p w14:paraId="22A65E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8E08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ADD70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F7B57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C793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C7E4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379FD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A0197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5A0D36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47F19A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6" w:type="dxa"/>
            <w:tcBorders>
              <w:top w:val="nil"/>
              <w:left w:val="nil"/>
              <w:bottom w:val="single" w:sz="4" w:space="0" w:color="auto"/>
              <w:right w:val="single" w:sz="4" w:space="0" w:color="auto"/>
            </w:tcBorders>
            <w:shd w:val="clear" w:color="auto" w:fill="auto"/>
            <w:noWrap/>
            <w:vAlign w:val="bottom"/>
            <w:hideMark/>
          </w:tcPr>
          <w:p w14:paraId="1AB6A4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16.24</w:t>
            </w:r>
          </w:p>
        </w:tc>
        <w:tc>
          <w:tcPr>
            <w:tcW w:w="652" w:type="dxa"/>
            <w:tcBorders>
              <w:top w:val="nil"/>
              <w:left w:val="nil"/>
              <w:bottom w:val="single" w:sz="4" w:space="0" w:color="auto"/>
              <w:right w:val="single" w:sz="4" w:space="0" w:color="auto"/>
            </w:tcBorders>
            <w:shd w:val="clear" w:color="auto" w:fill="auto"/>
            <w:noWrap/>
            <w:vAlign w:val="bottom"/>
            <w:hideMark/>
          </w:tcPr>
          <w:p w14:paraId="6BCAC4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CD937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142B7E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792" w:type="dxa"/>
            <w:tcBorders>
              <w:top w:val="nil"/>
              <w:left w:val="nil"/>
              <w:bottom w:val="single" w:sz="4" w:space="0" w:color="auto"/>
              <w:right w:val="single" w:sz="4" w:space="0" w:color="auto"/>
            </w:tcBorders>
            <w:shd w:val="clear" w:color="auto" w:fill="auto"/>
            <w:noWrap/>
            <w:vAlign w:val="bottom"/>
            <w:hideMark/>
          </w:tcPr>
          <w:p w14:paraId="63AF6B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5BCA97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61EAC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1CA78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AE5096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9D98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F63F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6F116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A00FB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52C56C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7AEAEB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214E0CB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24.93</w:t>
            </w:r>
          </w:p>
        </w:tc>
        <w:tc>
          <w:tcPr>
            <w:tcW w:w="652" w:type="dxa"/>
            <w:tcBorders>
              <w:top w:val="nil"/>
              <w:left w:val="nil"/>
              <w:bottom w:val="single" w:sz="4" w:space="0" w:color="auto"/>
              <w:right w:val="single" w:sz="4" w:space="0" w:color="auto"/>
            </w:tcBorders>
            <w:shd w:val="clear" w:color="auto" w:fill="auto"/>
            <w:noWrap/>
            <w:vAlign w:val="bottom"/>
            <w:hideMark/>
          </w:tcPr>
          <w:p w14:paraId="4A4ADF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5600C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40CA68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3016DB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7FCF1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DC0AA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36AFF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DCC6B2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A7C1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BB79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023B4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C4B2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49060B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7E8AA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03E682B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24.86</w:t>
            </w:r>
          </w:p>
        </w:tc>
        <w:tc>
          <w:tcPr>
            <w:tcW w:w="652" w:type="dxa"/>
            <w:tcBorders>
              <w:top w:val="nil"/>
              <w:left w:val="nil"/>
              <w:bottom w:val="single" w:sz="4" w:space="0" w:color="auto"/>
              <w:right w:val="single" w:sz="4" w:space="0" w:color="auto"/>
            </w:tcBorders>
            <w:shd w:val="clear" w:color="auto" w:fill="auto"/>
            <w:noWrap/>
            <w:vAlign w:val="bottom"/>
            <w:hideMark/>
          </w:tcPr>
          <w:p w14:paraId="3D3137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3058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6DCF9D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50D2E8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462F0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4B435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071EE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370970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369E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8786D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F0902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C3D1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7E374A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2A329A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72638CF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17.09</w:t>
            </w:r>
          </w:p>
        </w:tc>
        <w:tc>
          <w:tcPr>
            <w:tcW w:w="652" w:type="dxa"/>
            <w:tcBorders>
              <w:top w:val="nil"/>
              <w:left w:val="nil"/>
              <w:bottom w:val="single" w:sz="4" w:space="0" w:color="auto"/>
              <w:right w:val="single" w:sz="4" w:space="0" w:color="auto"/>
            </w:tcBorders>
            <w:shd w:val="clear" w:color="auto" w:fill="auto"/>
            <w:noWrap/>
            <w:vAlign w:val="bottom"/>
            <w:hideMark/>
          </w:tcPr>
          <w:p w14:paraId="70240E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25CF4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675" w:type="dxa"/>
            <w:tcBorders>
              <w:top w:val="nil"/>
              <w:left w:val="nil"/>
              <w:bottom w:val="single" w:sz="4" w:space="0" w:color="auto"/>
              <w:right w:val="single" w:sz="4" w:space="0" w:color="auto"/>
            </w:tcBorders>
            <w:shd w:val="clear" w:color="auto" w:fill="auto"/>
            <w:noWrap/>
            <w:vAlign w:val="bottom"/>
            <w:hideMark/>
          </w:tcPr>
          <w:p w14:paraId="331EEB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92" w:type="dxa"/>
            <w:tcBorders>
              <w:top w:val="nil"/>
              <w:left w:val="nil"/>
              <w:bottom w:val="single" w:sz="4" w:space="0" w:color="auto"/>
              <w:right w:val="single" w:sz="4" w:space="0" w:color="auto"/>
            </w:tcBorders>
            <w:shd w:val="clear" w:color="auto" w:fill="auto"/>
            <w:noWrap/>
            <w:vAlign w:val="bottom"/>
            <w:hideMark/>
          </w:tcPr>
          <w:p w14:paraId="444876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2AE5D0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D7BA6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BB114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50891571" w14:textId="7AB68E4D"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051D978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15E2E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53CDB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AAC5E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1ABD0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175F0E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34CB1C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6F211FE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27.40</w:t>
            </w:r>
          </w:p>
        </w:tc>
        <w:tc>
          <w:tcPr>
            <w:tcW w:w="652" w:type="dxa"/>
            <w:tcBorders>
              <w:top w:val="nil"/>
              <w:left w:val="nil"/>
              <w:bottom w:val="single" w:sz="4" w:space="0" w:color="auto"/>
              <w:right w:val="single" w:sz="4" w:space="0" w:color="auto"/>
            </w:tcBorders>
            <w:shd w:val="clear" w:color="auto" w:fill="auto"/>
            <w:noWrap/>
            <w:vAlign w:val="bottom"/>
            <w:hideMark/>
          </w:tcPr>
          <w:p w14:paraId="64D224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CDCB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6B9BFE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5A757A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1" w:type="dxa"/>
            <w:tcBorders>
              <w:top w:val="nil"/>
              <w:left w:val="nil"/>
              <w:bottom w:val="single" w:sz="4" w:space="0" w:color="auto"/>
              <w:right w:val="single" w:sz="4" w:space="0" w:color="auto"/>
            </w:tcBorders>
            <w:shd w:val="clear" w:color="auto" w:fill="auto"/>
            <w:noWrap/>
            <w:vAlign w:val="bottom"/>
            <w:hideMark/>
          </w:tcPr>
          <w:p w14:paraId="67EB27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35AF1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2E20D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7FAFF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4B04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7EF5F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53341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A67B2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772AE8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640" w:type="dxa"/>
            <w:tcBorders>
              <w:top w:val="nil"/>
              <w:left w:val="nil"/>
              <w:bottom w:val="single" w:sz="4" w:space="0" w:color="auto"/>
              <w:right w:val="single" w:sz="4" w:space="0" w:color="auto"/>
            </w:tcBorders>
            <w:shd w:val="clear" w:color="auto" w:fill="auto"/>
            <w:noWrap/>
            <w:vAlign w:val="bottom"/>
            <w:hideMark/>
          </w:tcPr>
          <w:p w14:paraId="442917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77851F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30.80</w:t>
            </w:r>
          </w:p>
        </w:tc>
        <w:tc>
          <w:tcPr>
            <w:tcW w:w="652" w:type="dxa"/>
            <w:tcBorders>
              <w:top w:val="nil"/>
              <w:left w:val="nil"/>
              <w:bottom w:val="single" w:sz="4" w:space="0" w:color="auto"/>
              <w:right w:val="single" w:sz="4" w:space="0" w:color="auto"/>
            </w:tcBorders>
            <w:shd w:val="clear" w:color="auto" w:fill="auto"/>
            <w:noWrap/>
            <w:vAlign w:val="bottom"/>
            <w:hideMark/>
          </w:tcPr>
          <w:p w14:paraId="490D9D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A6B34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6DD5CE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3E65B4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71" w:type="dxa"/>
            <w:tcBorders>
              <w:top w:val="nil"/>
              <w:left w:val="nil"/>
              <w:bottom w:val="single" w:sz="4" w:space="0" w:color="auto"/>
              <w:right w:val="single" w:sz="4" w:space="0" w:color="auto"/>
            </w:tcBorders>
            <w:shd w:val="clear" w:color="auto" w:fill="auto"/>
            <w:noWrap/>
            <w:vAlign w:val="bottom"/>
            <w:hideMark/>
          </w:tcPr>
          <w:p w14:paraId="5EC12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42F4A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53A5F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41DBEE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8E63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8D39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DDBA0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DA844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0B694B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618D12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BF925E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19.62</w:t>
            </w:r>
          </w:p>
        </w:tc>
        <w:tc>
          <w:tcPr>
            <w:tcW w:w="652" w:type="dxa"/>
            <w:tcBorders>
              <w:top w:val="nil"/>
              <w:left w:val="nil"/>
              <w:bottom w:val="single" w:sz="4" w:space="0" w:color="auto"/>
              <w:right w:val="single" w:sz="4" w:space="0" w:color="auto"/>
            </w:tcBorders>
            <w:shd w:val="clear" w:color="auto" w:fill="auto"/>
            <w:noWrap/>
            <w:vAlign w:val="bottom"/>
            <w:hideMark/>
          </w:tcPr>
          <w:p w14:paraId="202FF1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A5CFC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0C4F93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92" w:type="dxa"/>
            <w:tcBorders>
              <w:top w:val="nil"/>
              <w:left w:val="nil"/>
              <w:bottom w:val="single" w:sz="4" w:space="0" w:color="auto"/>
              <w:right w:val="single" w:sz="4" w:space="0" w:color="auto"/>
            </w:tcBorders>
            <w:shd w:val="clear" w:color="auto" w:fill="auto"/>
            <w:noWrap/>
            <w:vAlign w:val="bottom"/>
            <w:hideMark/>
          </w:tcPr>
          <w:p w14:paraId="63EC3F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795D2E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6D688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3735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3754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30DE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1C1E0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5DCA5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C40F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58A03D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165745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2D1155A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21.01</w:t>
            </w:r>
          </w:p>
        </w:tc>
        <w:tc>
          <w:tcPr>
            <w:tcW w:w="652" w:type="dxa"/>
            <w:tcBorders>
              <w:top w:val="nil"/>
              <w:left w:val="nil"/>
              <w:bottom w:val="single" w:sz="4" w:space="0" w:color="auto"/>
              <w:right w:val="single" w:sz="4" w:space="0" w:color="auto"/>
            </w:tcBorders>
            <w:shd w:val="clear" w:color="auto" w:fill="auto"/>
            <w:noWrap/>
            <w:vAlign w:val="bottom"/>
            <w:hideMark/>
          </w:tcPr>
          <w:p w14:paraId="0D0EC2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A3842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2B6660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11978F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E78A6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5A89E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0CDBF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5B9457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A45C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D6FDA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720F8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6F830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4A71D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0C06C4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7AAAD46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06A44E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85E13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C0EDE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617309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153B03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3F235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E0375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AE22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FAC10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701BF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920B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82424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6D900A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49EB4E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6340E2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28.07</w:t>
            </w:r>
          </w:p>
        </w:tc>
        <w:tc>
          <w:tcPr>
            <w:tcW w:w="652" w:type="dxa"/>
            <w:tcBorders>
              <w:top w:val="nil"/>
              <w:left w:val="nil"/>
              <w:bottom w:val="single" w:sz="4" w:space="0" w:color="auto"/>
              <w:right w:val="single" w:sz="4" w:space="0" w:color="auto"/>
            </w:tcBorders>
            <w:shd w:val="clear" w:color="auto" w:fill="auto"/>
            <w:noWrap/>
            <w:vAlign w:val="bottom"/>
            <w:hideMark/>
          </w:tcPr>
          <w:p w14:paraId="4B3E05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6B46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1F8852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792" w:type="dxa"/>
            <w:tcBorders>
              <w:top w:val="nil"/>
              <w:left w:val="nil"/>
              <w:bottom w:val="single" w:sz="4" w:space="0" w:color="auto"/>
              <w:right w:val="single" w:sz="4" w:space="0" w:color="auto"/>
            </w:tcBorders>
            <w:shd w:val="clear" w:color="auto" w:fill="auto"/>
            <w:noWrap/>
            <w:vAlign w:val="bottom"/>
            <w:hideMark/>
          </w:tcPr>
          <w:p w14:paraId="4BC0E1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71" w:type="dxa"/>
            <w:tcBorders>
              <w:top w:val="nil"/>
              <w:left w:val="nil"/>
              <w:bottom w:val="single" w:sz="4" w:space="0" w:color="auto"/>
              <w:right w:val="single" w:sz="4" w:space="0" w:color="auto"/>
            </w:tcBorders>
            <w:shd w:val="clear" w:color="auto" w:fill="auto"/>
            <w:noWrap/>
            <w:vAlign w:val="bottom"/>
            <w:hideMark/>
          </w:tcPr>
          <w:p w14:paraId="419D22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43D8A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7F29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87C9E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5AF8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3FED7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8DD7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97A2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7242BB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0524FE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773A094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30.48</w:t>
            </w:r>
          </w:p>
        </w:tc>
        <w:tc>
          <w:tcPr>
            <w:tcW w:w="652" w:type="dxa"/>
            <w:tcBorders>
              <w:top w:val="nil"/>
              <w:left w:val="nil"/>
              <w:bottom w:val="single" w:sz="4" w:space="0" w:color="auto"/>
              <w:right w:val="single" w:sz="4" w:space="0" w:color="auto"/>
            </w:tcBorders>
            <w:shd w:val="clear" w:color="auto" w:fill="auto"/>
            <w:noWrap/>
            <w:vAlign w:val="bottom"/>
            <w:hideMark/>
          </w:tcPr>
          <w:p w14:paraId="0881EB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23A6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21C0B0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139</w:t>
            </w:r>
          </w:p>
        </w:tc>
        <w:tc>
          <w:tcPr>
            <w:tcW w:w="792" w:type="dxa"/>
            <w:tcBorders>
              <w:top w:val="nil"/>
              <w:left w:val="nil"/>
              <w:bottom w:val="single" w:sz="4" w:space="0" w:color="auto"/>
              <w:right w:val="single" w:sz="4" w:space="0" w:color="auto"/>
            </w:tcBorders>
            <w:shd w:val="clear" w:color="auto" w:fill="auto"/>
            <w:noWrap/>
            <w:vAlign w:val="bottom"/>
            <w:hideMark/>
          </w:tcPr>
          <w:p w14:paraId="783B15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71" w:type="dxa"/>
            <w:tcBorders>
              <w:top w:val="nil"/>
              <w:left w:val="nil"/>
              <w:bottom w:val="single" w:sz="4" w:space="0" w:color="auto"/>
              <w:right w:val="single" w:sz="4" w:space="0" w:color="auto"/>
            </w:tcBorders>
            <w:shd w:val="clear" w:color="auto" w:fill="auto"/>
            <w:noWrap/>
            <w:vAlign w:val="bottom"/>
            <w:hideMark/>
          </w:tcPr>
          <w:p w14:paraId="0DAE62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605B5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41D13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8E4F2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5993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58668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06777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C5B3D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3355D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001FAB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59FF6CD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27.40</w:t>
            </w:r>
          </w:p>
        </w:tc>
        <w:tc>
          <w:tcPr>
            <w:tcW w:w="652" w:type="dxa"/>
            <w:tcBorders>
              <w:top w:val="nil"/>
              <w:left w:val="nil"/>
              <w:bottom w:val="single" w:sz="4" w:space="0" w:color="auto"/>
              <w:right w:val="single" w:sz="4" w:space="0" w:color="auto"/>
            </w:tcBorders>
            <w:shd w:val="clear" w:color="auto" w:fill="auto"/>
            <w:noWrap/>
            <w:vAlign w:val="bottom"/>
            <w:hideMark/>
          </w:tcPr>
          <w:p w14:paraId="36FED5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95B6C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735AD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141</w:t>
            </w:r>
          </w:p>
        </w:tc>
        <w:tc>
          <w:tcPr>
            <w:tcW w:w="792" w:type="dxa"/>
            <w:tcBorders>
              <w:top w:val="nil"/>
              <w:left w:val="nil"/>
              <w:bottom w:val="single" w:sz="4" w:space="0" w:color="auto"/>
              <w:right w:val="single" w:sz="4" w:space="0" w:color="auto"/>
            </w:tcBorders>
            <w:shd w:val="clear" w:color="auto" w:fill="auto"/>
            <w:noWrap/>
            <w:vAlign w:val="bottom"/>
            <w:hideMark/>
          </w:tcPr>
          <w:p w14:paraId="7F2DB7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1" w:type="dxa"/>
            <w:tcBorders>
              <w:top w:val="nil"/>
              <w:left w:val="nil"/>
              <w:bottom w:val="single" w:sz="4" w:space="0" w:color="auto"/>
              <w:right w:val="single" w:sz="4" w:space="0" w:color="auto"/>
            </w:tcBorders>
            <w:shd w:val="clear" w:color="auto" w:fill="auto"/>
            <w:noWrap/>
            <w:vAlign w:val="bottom"/>
            <w:hideMark/>
          </w:tcPr>
          <w:p w14:paraId="17D60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95727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815B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1268C3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7F27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17F9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5D353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7303E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45" w:type="dxa"/>
            <w:tcBorders>
              <w:top w:val="nil"/>
              <w:left w:val="nil"/>
              <w:bottom w:val="single" w:sz="4" w:space="0" w:color="auto"/>
              <w:right w:val="single" w:sz="4" w:space="0" w:color="auto"/>
            </w:tcBorders>
            <w:shd w:val="clear" w:color="auto" w:fill="auto"/>
            <w:noWrap/>
            <w:vAlign w:val="bottom"/>
            <w:hideMark/>
          </w:tcPr>
          <w:p w14:paraId="30C8E9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640" w:type="dxa"/>
            <w:tcBorders>
              <w:top w:val="nil"/>
              <w:left w:val="nil"/>
              <w:bottom w:val="single" w:sz="4" w:space="0" w:color="auto"/>
              <w:right w:val="single" w:sz="4" w:space="0" w:color="auto"/>
            </w:tcBorders>
            <w:shd w:val="clear" w:color="auto" w:fill="auto"/>
            <w:noWrap/>
            <w:vAlign w:val="bottom"/>
            <w:hideMark/>
          </w:tcPr>
          <w:p w14:paraId="26C184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690AD6A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30.80</w:t>
            </w:r>
          </w:p>
        </w:tc>
        <w:tc>
          <w:tcPr>
            <w:tcW w:w="652" w:type="dxa"/>
            <w:tcBorders>
              <w:top w:val="nil"/>
              <w:left w:val="nil"/>
              <w:bottom w:val="single" w:sz="4" w:space="0" w:color="auto"/>
              <w:right w:val="single" w:sz="4" w:space="0" w:color="auto"/>
            </w:tcBorders>
            <w:shd w:val="clear" w:color="auto" w:fill="auto"/>
            <w:noWrap/>
            <w:vAlign w:val="bottom"/>
            <w:hideMark/>
          </w:tcPr>
          <w:p w14:paraId="5FDAAD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3315F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83408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92" w:type="dxa"/>
            <w:tcBorders>
              <w:top w:val="nil"/>
              <w:left w:val="nil"/>
              <w:bottom w:val="single" w:sz="4" w:space="0" w:color="auto"/>
              <w:right w:val="single" w:sz="4" w:space="0" w:color="auto"/>
            </w:tcBorders>
            <w:shd w:val="clear" w:color="auto" w:fill="auto"/>
            <w:noWrap/>
            <w:vAlign w:val="bottom"/>
            <w:hideMark/>
          </w:tcPr>
          <w:p w14:paraId="7F2480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71" w:type="dxa"/>
            <w:tcBorders>
              <w:top w:val="nil"/>
              <w:left w:val="nil"/>
              <w:bottom w:val="single" w:sz="4" w:space="0" w:color="auto"/>
              <w:right w:val="single" w:sz="4" w:space="0" w:color="auto"/>
            </w:tcBorders>
            <w:shd w:val="clear" w:color="auto" w:fill="auto"/>
            <w:noWrap/>
            <w:vAlign w:val="bottom"/>
            <w:hideMark/>
          </w:tcPr>
          <w:p w14:paraId="3663BD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B6F2D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33130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EA68E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DDC2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6DC6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A6CC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7438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479A7F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D15EF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1D97A8B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28.37</w:t>
            </w:r>
          </w:p>
        </w:tc>
        <w:tc>
          <w:tcPr>
            <w:tcW w:w="652" w:type="dxa"/>
            <w:tcBorders>
              <w:top w:val="nil"/>
              <w:left w:val="nil"/>
              <w:bottom w:val="single" w:sz="4" w:space="0" w:color="auto"/>
              <w:right w:val="single" w:sz="4" w:space="0" w:color="auto"/>
            </w:tcBorders>
            <w:shd w:val="clear" w:color="auto" w:fill="auto"/>
            <w:noWrap/>
            <w:vAlign w:val="bottom"/>
            <w:hideMark/>
          </w:tcPr>
          <w:p w14:paraId="5E3066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D9E7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F9A2F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153</w:t>
            </w:r>
          </w:p>
        </w:tc>
        <w:tc>
          <w:tcPr>
            <w:tcW w:w="792" w:type="dxa"/>
            <w:tcBorders>
              <w:top w:val="nil"/>
              <w:left w:val="nil"/>
              <w:bottom w:val="single" w:sz="4" w:space="0" w:color="auto"/>
              <w:right w:val="single" w:sz="4" w:space="0" w:color="auto"/>
            </w:tcBorders>
            <w:shd w:val="clear" w:color="auto" w:fill="auto"/>
            <w:noWrap/>
            <w:vAlign w:val="bottom"/>
            <w:hideMark/>
          </w:tcPr>
          <w:p w14:paraId="792E04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71" w:type="dxa"/>
            <w:tcBorders>
              <w:top w:val="nil"/>
              <w:left w:val="nil"/>
              <w:bottom w:val="single" w:sz="4" w:space="0" w:color="auto"/>
              <w:right w:val="single" w:sz="4" w:space="0" w:color="auto"/>
            </w:tcBorders>
            <w:shd w:val="clear" w:color="auto" w:fill="auto"/>
            <w:noWrap/>
            <w:vAlign w:val="bottom"/>
            <w:hideMark/>
          </w:tcPr>
          <w:p w14:paraId="757710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3CD92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0699C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EE389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B106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0640E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97A67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DBAE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51C257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279B96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16DE77C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20.13</w:t>
            </w:r>
          </w:p>
        </w:tc>
        <w:tc>
          <w:tcPr>
            <w:tcW w:w="652" w:type="dxa"/>
            <w:tcBorders>
              <w:top w:val="nil"/>
              <w:left w:val="nil"/>
              <w:bottom w:val="single" w:sz="4" w:space="0" w:color="auto"/>
              <w:right w:val="single" w:sz="4" w:space="0" w:color="auto"/>
            </w:tcBorders>
            <w:shd w:val="clear" w:color="auto" w:fill="auto"/>
            <w:noWrap/>
            <w:vAlign w:val="bottom"/>
            <w:hideMark/>
          </w:tcPr>
          <w:p w14:paraId="6FA5BE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965A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48</w:t>
            </w:r>
          </w:p>
        </w:tc>
        <w:tc>
          <w:tcPr>
            <w:tcW w:w="675" w:type="dxa"/>
            <w:tcBorders>
              <w:top w:val="nil"/>
              <w:left w:val="nil"/>
              <w:bottom w:val="single" w:sz="4" w:space="0" w:color="auto"/>
              <w:right w:val="single" w:sz="4" w:space="0" w:color="auto"/>
            </w:tcBorders>
            <w:shd w:val="clear" w:color="auto" w:fill="auto"/>
            <w:noWrap/>
            <w:vAlign w:val="bottom"/>
            <w:hideMark/>
          </w:tcPr>
          <w:p w14:paraId="571E97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4BA2C2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3E0012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3E34B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1E067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18EC1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FCE1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166A8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A5E30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A71A6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150BFE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083A8A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48D60D7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20.25</w:t>
            </w:r>
          </w:p>
        </w:tc>
        <w:tc>
          <w:tcPr>
            <w:tcW w:w="652" w:type="dxa"/>
            <w:tcBorders>
              <w:top w:val="nil"/>
              <w:left w:val="nil"/>
              <w:bottom w:val="single" w:sz="4" w:space="0" w:color="auto"/>
              <w:right w:val="single" w:sz="4" w:space="0" w:color="auto"/>
            </w:tcBorders>
            <w:shd w:val="clear" w:color="auto" w:fill="auto"/>
            <w:noWrap/>
            <w:vAlign w:val="bottom"/>
            <w:hideMark/>
          </w:tcPr>
          <w:p w14:paraId="56D071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A381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3CBA79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58D4A2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06D07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B6C2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B40F5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62EB69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267F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0E9EA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D4C0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E9F6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0EA513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DE94A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29E46A6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3AD2F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8672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45EAD1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5C848B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71" w:type="dxa"/>
            <w:tcBorders>
              <w:top w:val="nil"/>
              <w:left w:val="nil"/>
              <w:bottom w:val="single" w:sz="4" w:space="0" w:color="auto"/>
              <w:right w:val="single" w:sz="4" w:space="0" w:color="auto"/>
            </w:tcBorders>
            <w:shd w:val="clear" w:color="auto" w:fill="auto"/>
            <w:noWrap/>
            <w:vAlign w:val="bottom"/>
            <w:hideMark/>
          </w:tcPr>
          <w:p w14:paraId="63E0DB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45BE3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42F50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B210A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2015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EF21E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867F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E8C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079F42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03C0A7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10D82DD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14.20</w:t>
            </w:r>
          </w:p>
        </w:tc>
        <w:tc>
          <w:tcPr>
            <w:tcW w:w="652" w:type="dxa"/>
            <w:tcBorders>
              <w:top w:val="nil"/>
              <w:left w:val="nil"/>
              <w:bottom w:val="single" w:sz="4" w:space="0" w:color="auto"/>
              <w:right w:val="single" w:sz="4" w:space="0" w:color="auto"/>
            </w:tcBorders>
            <w:shd w:val="clear" w:color="auto" w:fill="auto"/>
            <w:noWrap/>
            <w:vAlign w:val="bottom"/>
            <w:hideMark/>
          </w:tcPr>
          <w:p w14:paraId="5063B2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C97B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BA008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656934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100B1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4B3CC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0B96D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6C4242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3643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BA9F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C9199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A93A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4F4285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46159D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4646AA9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23.67</w:t>
            </w:r>
          </w:p>
        </w:tc>
        <w:tc>
          <w:tcPr>
            <w:tcW w:w="652" w:type="dxa"/>
            <w:tcBorders>
              <w:top w:val="nil"/>
              <w:left w:val="nil"/>
              <w:bottom w:val="single" w:sz="4" w:space="0" w:color="auto"/>
              <w:right w:val="single" w:sz="4" w:space="0" w:color="auto"/>
            </w:tcBorders>
            <w:shd w:val="clear" w:color="auto" w:fill="auto"/>
            <w:noWrap/>
            <w:vAlign w:val="bottom"/>
            <w:hideMark/>
          </w:tcPr>
          <w:p w14:paraId="200AF3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F2BE8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328A7F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06486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22568A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D0C86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14853E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CBD325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AB1F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8F34B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9576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8FD18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2092A3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348E51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6" w:type="dxa"/>
            <w:tcBorders>
              <w:top w:val="nil"/>
              <w:left w:val="nil"/>
              <w:bottom w:val="single" w:sz="4" w:space="0" w:color="auto"/>
              <w:right w:val="single" w:sz="4" w:space="0" w:color="auto"/>
            </w:tcBorders>
            <w:shd w:val="clear" w:color="auto" w:fill="auto"/>
            <w:noWrap/>
            <w:vAlign w:val="bottom"/>
            <w:hideMark/>
          </w:tcPr>
          <w:p w14:paraId="52D6A7C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31.96</w:t>
            </w:r>
          </w:p>
        </w:tc>
        <w:tc>
          <w:tcPr>
            <w:tcW w:w="652" w:type="dxa"/>
            <w:tcBorders>
              <w:top w:val="nil"/>
              <w:left w:val="nil"/>
              <w:bottom w:val="single" w:sz="4" w:space="0" w:color="auto"/>
              <w:right w:val="single" w:sz="4" w:space="0" w:color="auto"/>
            </w:tcBorders>
            <w:shd w:val="clear" w:color="auto" w:fill="auto"/>
            <w:noWrap/>
            <w:vAlign w:val="bottom"/>
            <w:hideMark/>
          </w:tcPr>
          <w:p w14:paraId="0FEE52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EC86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0E918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92" w:type="dxa"/>
            <w:tcBorders>
              <w:top w:val="nil"/>
              <w:left w:val="nil"/>
              <w:bottom w:val="single" w:sz="4" w:space="0" w:color="auto"/>
              <w:right w:val="single" w:sz="4" w:space="0" w:color="auto"/>
            </w:tcBorders>
            <w:shd w:val="clear" w:color="auto" w:fill="auto"/>
            <w:noWrap/>
            <w:vAlign w:val="bottom"/>
            <w:hideMark/>
          </w:tcPr>
          <w:p w14:paraId="495A1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215E7F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150A6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E1091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EF69A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40D3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EF144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8E856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4443A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7896F1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1CAA1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5B002E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20.99</w:t>
            </w:r>
          </w:p>
        </w:tc>
        <w:tc>
          <w:tcPr>
            <w:tcW w:w="652" w:type="dxa"/>
            <w:tcBorders>
              <w:top w:val="nil"/>
              <w:left w:val="nil"/>
              <w:bottom w:val="single" w:sz="4" w:space="0" w:color="auto"/>
              <w:right w:val="single" w:sz="4" w:space="0" w:color="auto"/>
            </w:tcBorders>
            <w:shd w:val="clear" w:color="auto" w:fill="auto"/>
            <w:noWrap/>
            <w:vAlign w:val="bottom"/>
            <w:hideMark/>
          </w:tcPr>
          <w:p w14:paraId="2C6D63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B8AC1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53310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92" w:type="dxa"/>
            <w:tcBorders>
              <w:top w:val="nil"/>
              <w:left w:val="nil"/>
              <w:bottom w:val="single" w:sz="4" w:space="0" w:color="auto"/>
              <w:right w:val="single" w:sz="4" w:space="0" w:color="auto"/>
            </w:tcBorders>
            <w:shd w:val="clear" w:color="auto" w:fill="auto"/>
            <w:noWrap/>
            <w:vAlign w:val="bottom"/>
            <w:hideMark/>
          </w:tcPr>
          <w:p w14:paraId="6301AF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71" w:type="dxa"/>
            <w:tcBorders>
              <w:top w:val="nil"/>
              <w:left w:val="nil"/>
              <w:bottom w:val="single" w:sz="4" w:space="0" w:color="auto"/>
              <w:right w:val="single" w:sz="4" w:space="0" w:color="auto"/>
            </w:tcBorders>
            <w:shd w:val="clear" w:color="auto" w:fill="auto"/>
            <w:noWrap/>
            <w:vAlign w:val="bottom"/>
            <w:hideMark/>
          </w:tcPr>
          <w:p w14:paraId="52B596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508C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C3D3A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0E233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B540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E85B7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DC73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64207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6E2F68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2BB884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60B6AC6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24.97</w:t>
            </w:r>
          </w:p>
        </w:tc>
        <w:tc>
          <w:tcPr>
            <w:tcW w:w="652" w:type="dxa"/>
            <w:tcBorders>
              <w:top w:val="nil"/>
              <w:left w:val="nil"/>
              <w:bottom w:val="single" w:sz="4" w:space="0" w:color="auto"/>
              <w:right w:val="single" w:sz="4" w:space="0" w:color="auto"/>
            </w:tcBorders>
            <w:shd w:val="clear" w:color="auto" w:fill="auto"/>
            <w:noWrap/>
            <w:vAlign w:val="bottom"/>
            <w:hideMark/>
          </w:tcPr>
          <w:p w14:paraId="5B0179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AEAE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62766E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792" w:type="dxa"/>
            <w:tcBorders>
              <w:top w:val="nil"/>
              <w:left w:val="nil"/>
              <w:bottom w:val="single" w:sz="4" w:space="0" w:color="auto"/>
              <w:right w:val="single" w:sz="4" w:space="0" w:color="auto"/>
            </w:tcBorders>
            <w:shd w:val="clear" w:color="auto" w:fill="auto"/>
            <w:noWrap/>
            <w:vAlign w:val="bottom"/>
            <w:hideMark/>
          </w:tcPr>
          <w:p w14:paraId="7469FE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15F3E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DE32A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EE95F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EC38BC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695D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4722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80C0A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0F884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48FC8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1B9F76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4F86C25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18.09</w:t>
            </w:r>
          </w:p>
        </w:tc>
        <w:tc>
          <w:tcPr>
            <w:tcW w:w="652" w:type="dxa"/>
            <w:tcBorders>
              <w:top w:val="nil"/>
              <w:left w:val="nil"/>
              <w:bottom w:val="single" w:sz="4" w:space="0" w:color="auto"/>
              <w:right w:val="single" w:sz="4" w:space="0" w:color="auto"/>
            </w:tcBorders>
            <w:shd w:val="clear" w:color="auto" w:fill="auto"/>
            <w:noWrap/>
            <w:vAlign w:val="bottom"/>
            <w:hideMark/>
          </w:tcPr>
          <w:p w14:paraId="7FDA83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CFF6D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6E26DD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640E46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12B1E7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E07E9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0A180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AC0DED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D5EC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FD2F5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29F0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2F3E2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2151D5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5B8309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4D09099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28.40</w:t>
            </w:r>
          </w:p>
        </w:tc>
        <w:tc>
          <w:tcPr>
            <w:tcW w:w="652" w:type="dxa"/>
            <w:tcBorders>
              <w:top w:val="nil"/>
              <w:left w:val="nil"/>
              <w:bottom w:val="single" w:sz="4" w:space="0" w:color="auto"/>
              <w:right w:val="single" w:sz="4" w:space="0" w:color="auto"/>
            </w:tcBorders>
            <w:shd w:val="clear" w:color="auto" w:fill="auto"/>
            <w:noWrap/>
            <w:vAlign w:val="bottom"/>
            <w:hideMark/>
          </w:tcPr>
          <w:p w14:paraId="6EC2DE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D112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23CFCD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102</w:t>
            </w:r>
          </w:p>
        </w:tc>
        <w:tc>
          <w:tcPr>
            <w:tcW w:w="792" w:type="dxa"/>
            <w:tcBorders>
              <w:top w:val="nil"/>
              <w:left w:val="nil"/>
              <w:bottom w:val="single" w:sz="4" w:space="0" w:color="auto"/>
              <w:right w:val="single" w:sz="4" w:space="0" w:color="auto"/>
            </w:tcBorders>
            <w:shd w:val="clear" w:color="auto" w:fill="auto"/>
            <w:noWrap/>
            <w:vAlign w:val="bottom"/>
            <w:hideMark/>
          </w:tcPr>
          <w:p w14:paraId="7613A1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71" w:type="dxa"/>
            <w:tcBorders>
              <w:top w:val="nil"/>
              <w:left w:val="nil"/>
              <w:bottom w:val="single" w:sz="4" w:space="0" w:color="auto"/>
              <w:right w:val="single" w:sz="4" w:space="0" w:color="auto"/>
            </w:tcBorders>
            <w:shd w:val="clear" w:color="auto" w:fill="auto"/>
            <w:noWrap/>
            <w:vAlign w:val="bottom"/>
            <w:hideMark/>
          </w:tcPr>
          <w:p w14:paraId="6A1912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EEA9C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97EA6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582E9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3148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1C3B0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B5238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C3C46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5F6E39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228F61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71A779D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26.67</w:t>
            </w:r>
          </w:p>
        </w:tc>
        <w:tc>
          <w:tcPr>
            <w:tcW w:w="652" w:type="dxa"/>
            <w:tcBorders>
              <w:top w:val="nil"/>
              <w:left w:val="nil"/>
              <w:bottom w:val="single" w:sz="4" w:space="0" w:color="auto"/>
              <w:right w:val="single" w:sz="4" w:space="0" w:color="auto"/>
            </w:tcBorders>
            <w:shd w:val="clear" w:color="auto" w:fill="auto"/>
            <w:noWrap/>
            <w:vAlign w:val="bottom"/>
            <w:hideMark/>
          </w:tcPr>
          <w:p w14:paraId="40F935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7E6D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143C30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92" w:type="dxa"/>
            <w:tcBorders>
              <w:top w:val="nil"/>
              <w:left w:val="nil"/>
              <w:bottom w:val="single" w:sz="4" w:space="0" w:color="auto"/>
              <w:right w:val="single" w:sz="4" w:space="0" w:color="auto"/>
            </w:tcBorders>
            <w:shd w:val="clear" w:color="auto" w:fill="auto"/>
            <w:noWrap/>
            <w:vAlign w:val="bottom"/>
            <w:hideMark/>
          </w:tcPr>
          <w:p w14:paraId="642440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771" w:type="dxa"/>
            <w:tcBorders>
              <w:top w:val="nil"/>
              <w:left w:val="nil"/>
              <w:bottom w:val="single" w:sz="4" w:space="0" w:color="auto"/>
              <w:right w:val="single" w:sz="4" w:space="0" w:color="auto"/>
            </w:tcBorders>
            <w:shd w:val="clear" w:color="auto" w:fill="auto"/>
            <w:noWrap/>
            <w:vAlign w:val="bottom"/>
            <w:hideMark/>
          </w:tcPr>
          <w:p w14:paraId="5DD9B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55BAE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93668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1913A2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CFF61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C4174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61CD7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B829D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1CE373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5CC0CB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6B5D258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31.24</w:t>
            </w:r>
          </w:p>
        </w:tc>
        <w:tc>
          <w:tcPr>
            <w:tcW w:w="652" w:type="dxa"/>
            <w:tcBorders>
              <w:top w:val="nil"/>
              <w:left w:val="nil"/>
              <w:bottom w:val="single" w:sz="4" w:space="0" w:color="auto"/>
              <w:right w:val="single" w:sz="4" w:space="0" w:color="auto"/>
            </w:tcBorders>
            <w:shd w:val="clear" w:color="auto" w:fill="auto"/>
            <w:noWrap/>
            <w:vAlign w:val="bottom"/>
            <w:hideMark/>
          </w:tcPr>
          <w:p w14:paraId="6F74C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ECB0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7CFE68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146</w:t>
            </w:r>
          </w:p>
        </w:tc>
        <w:tc>
          <w:tcPr>
            <w:tcW w:w="792" w:type="dxa"/>
            <w:tcBorders>
              <w:top w:val="nil"/>
              <w:left w:val="nil"/>
              <w:bottom w:val="single" w:sz="4" w:space="0" w:color="auto"/>
              <w:right w:val="single" w:sz="4" w:space="0" w:color="auto"/>
            </w:tcBorders>
            <w:shd w:val="clear" w:color="auto" w:fill="auto"/>
            <w:noWrap/>
            <w:vAlign w:val="bottom"/>
            <w:hideMark/>
          </w:tcPr>
          <w:p w14:paraId="46F05C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771" w:type="dxa"/>
            <w:tcBorders>
              <w:top w:val="nil"/>
              <w:left w:val="nil"/>
              <w:bottom w:val="single" w:sz="4" w:space="0" w:color="auto"/>
              <w:right w:val="single" w:sz="4" w:space="0" w:color="auto"/>
            </w:tcBorders>
            <w:shd w:val="clear" w:color="auto" w:fill="auto"/>
            <w:noWrap/>
            <w:vAlign w:val="bottom"/>
            <w:hideMark/>
          </w:tcPr>
          <w:p w14:paraId="0E156F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771AE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F3C90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55C166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6FCF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B8737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D724C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F3EB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7C8F1A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8E5CF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6" w:type="dxa"/>
            <w:tcBorders>
              <w:top w:val="nil"/>
              <w:left w:val="nil"/>
              <w:bottom w:val="single" w:sz="4" w:space="0" w:color="auto"/>
              <w:right w:val="single" w:sz="4" w:space="0" w:color="auto"/>
            </w:tcBorders>
            <w:shd w:val="clear" w:color="auto" w:fill="auto"/>
            <w:noWrap/>
            <w:vAlign w:val="bottom"/>
            <w:hideMark/>
          </w:tcPr>
          <w:p w14:paraId="4358A5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27.17</w:t>
            </w:r>
          </w:p>
        </w:tc>
        <w:tc>
          <w:tcPr>
            <w:tcW w:w="652" w:type="dxa"/>
            <w:tcBorders>
              <w:top w:val="nil"/>
              <w:left w:val="nil"/>
              <w:bottom w:val="single" w:sz="4" w:space="0" w:color="auto"/>
              <w:right w:val="single" w:sz="4" w:space="0" w:color="auto"/>
            </w:tcBorders>
            <w:shd w:val="clear" w:color="auto" w:fill="auto"/>
            <w:noWrap/>
            <w:vAlign w:val="bottom"/>
            <w:hideMark/>
          </w:tcPr>
          <w:p w14:paraId="3AD1DF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71DD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4B3E0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25575B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236EF2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260FE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DFD9C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618EAF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D340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B4C66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D171F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2B97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42629A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5BC922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76" w:type="dxa"/>
            <w:tcBorders>
              <w:top w:val="nil"/>
              <w:left w:val="nil"/>
              <w:bottom w:val="single" w:sz="4" w:space="0" w:color="auto"/>
              <w:right w:val="single" w:sz="4" w:space="0" w:color="auto"/>
            </w:tcBorders>
            <w:shd w:val="clear" w:color="auto" w:fill="auto"/>
            <w:noWrap/>
            <w:vAlign w:val="bottom"/>
            <w:hideMark/>
          </w:tcPr>
          <w:p w14:paraId="4E4328F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28.40</w:t>
            </w:r>
          </w:p>
        </w:tc>
        <w:tc>
          <w:tcPr>
            <w:tcW w:w="652" w:type="dxa"/>
            <w:tcBorders>
              <w:top w:val="nil"/>
              <w:left w:val="nil"/>
              <w:bottom w:val="single" w:sz="4" w:space="0" w:color="auto"/>
              <w:right w:val="single" w:sz="4" w:space="0" w:color="auto"/>
            </w:tcBorders>
            <w:shd w:val="clear" w:color="auto" w:fill="auto"/>
            <w:noWrap/>
            <w:vAlign w:val="bottom"/>
            <w:hideMark/>
          </w:tcPr>
          <w:p w14:paraId="0187BD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70AC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3097A0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92" w:type="dxa"/>
            <w:tcBorders>
              <w:top w:val="nil"/>
              <w:left w:val="nil"/>
              <w:bottom w:val="single" w:sz="4" w:space="0" w:color="auto"/>
              <w:right w:val="single" w:sz="4" w:space="0" w:color="auto"/>
            </w:tcBorders>
            <w:shd w:val="clear" w:color="auto" w:fill="auto"/>
            <w:noWrap/>
            <w:vAlign w:val="bottom"/>
            <w:hideMark/>
          </w:tcPr>
          <w:p w14:paraId="43FC8F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4B2B3B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9504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3C9F7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94D950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FA2B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6CEC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9AA26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FA3C2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08757D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1E54E7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776" w:type="dxa"/>
            <w:tcBorders>
              <w:top w:val="nil"/>
              <w:left w:val="nil"/>
              <w:bottom w:val="single" w:sz="4" w:space="0" w:color="auto"/>
              <w:right w:val="single" w:sz="4" w:space="0" w:color="auto"/>
            </w:tcBorders>
            <w:shd w:val="clear" w:color="auto" w:fill="auto"/>
            <w:noWrap/>
            <w:vAlign w:val="bottom"/>
            <w:hideMark/>
          </w:tcPr>
          <w:p w14:paraId="3A4A0AC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16.30</w:t>
            </w:r>
          </w:p>
        </w:tc>
        <w:tc>
          <w:tcPr>
            <w:tcW w:w="652" w:type="dxa"/>
            <w:tcBorders>
              <w:top w:val="nil"/>
              <w:left w:val="nil"/>
              <w:bottom w:val="single" w:sz="4" w:space="0" w:color="auto"/>
              <w:right w:val="single" w:sz="4" w:space="0" w:color="auto"/>
            </w:tcBorders>
            <w:shd w:val="clear" w:color="auto" w:fill="auto"/>
            <w:noWrap/>
            <w:vAlign w:val="bottom"/>
            <w:hideMark/>
          </w:tcPr>
          <w:p w14:paraId="458D6A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D4C34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4F8539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792" w:type="dxa"/>
            <w:tcBorders>
              <w:top w:val="nil"/>
              <w:left w:val="nil"/>
              <w:bottom w:val="single" w:sz="4" w:space="0" w:color="auto"/>
              <w:right w:val="single" w:sz="4" w:space="0" w:color="auto"/>
            </w:tcBorders>
            <w:shd w:val="clear" w:color="auto" w:fill="auto"/>
            <w:noWrap/>
            <w:vAlign w:val="bottom"/>
            <w:hideMark/>
          </w:tcPr>
          <w:p w14:paraId="450E24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4AAD80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D14A9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CC554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DCAB85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5C4D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0067A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386C5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54D1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7506D4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640" w:type="dxa"/>
            <w:tcBorders>
              <w:top w:val="nil"/>
              <w:left w:val="nil"/>
              <w:bottom w:val="single" w:sz="4" w:space="0" w:color="auto"/>
              <w:right w:val="single" w:sz="4" w:space="0" w:color="auto"/>
            </w:tcBorders>
            <w:shd w:val="clear" w:color="auto" w:fill="auto"/>
            <w:noWrap/>
            <w:vAlign w:val="bottom"/>
            <w:hideMark/>
          </w:tcPr>
          <w:p w14:paraId="221BDD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76" w:type="dxa"/>
            <w:tcBorders>
              <w:top w:val="nil"/>
              <w:left w:val="nil"/>
              <w:bottom w:val="single" w:sz="4" w:space="0" w:color="auto"/>
              <w:right w:val="single" w:sz="4" w:space="0" w:color="auto"/>
            </w:tcBorders>
            <w:shd w:val="clear" w:color="auto" w:fill="auto"/>
            <w:noWrap/>
            <w:vAlign w:val="bottom"/>
            <w:hideMark/>
          </w:tcPr>
          <w:p w14:paraId="2201000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18.08</w:t>
            </w:r>
          </w:p>
        </w:tc>
        <w:tc>
          <w:tcPr>
            <w:tcW w:w="652" w:type="dxa"/>
            <w:tcBorders>
              <w:top w:val="nil"/>
              <w:left w:val="nil"/>
              <w:bottom w:val="single" w:sz="4" w:space="0" w:color="auto"/>
              <w:right w:val="single" w:sz="4" w:space="0" w:color="auto"/>
            </w:tcBorders>
            <w:shd w:val="clear" w:color="auto" w:fill="auto"/>
            <w:noWrap/>
            <w:vAlign w:val="bottom"/>
            <w:hideMark/>
          </w:tcPr>
          <w:p w14:paraId="1B6C0A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AE836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598035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268112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40BF5B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83545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EBAC2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B47149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0DDD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FE655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27B37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1C1B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6D4545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158B9A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27A8A4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21.26</w:t>
            </w:r>
          </w:p>
        </w:tc>
        <w:tc>
          <w:tcPr>
            <w:tcW w:w="652" w:type="dxa"/>
            <w:tcBorders>
              <w:top w:val="nil"/>
              <w:left w:val="nil"/>
              <w:bottom w:val="single" w:sz="4" w:space="0" w:color="auto"/>
              <w:right w:val="single" w:sz="4" w:space="0" w:color="auto"/>
            </w:tcBorders>
            <w:shd w:val="clear" w:color="auto" w:fill="auto"/>
            <w:noWrap/>
            <w:vAlign w:val="bottom"/>
            <w:hideMark/>
          </w:tcPr>
          <w:p w14:paraId="0BB4C4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0DB37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64E57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33E8C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18E2D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6745C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1903A1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D3790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EECC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42892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38E30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0F72F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55DC13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76EF59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575833D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20.25</w:t>
            </w:r>
          </w:p>
        </w:tc>
        <w:tc>
          <w:tcPr>
            <w:tcW w:w="652" w:type="dxa"/>
            <w:tcBorders>
              <w:top w:val="nil"/>
              <w:left w:val="nil"/>
              <w:bottom w:val="single" w:sz="4" w:space="0" w:color="auto"/>
              <w:right w:val="single" w:sz="4" w:space="0" w:color="auto"/>
            </w:tcBorders>
            <w:shd w:val="clear" w:color="auto" w:fill="auto"/>
            <w:noWrap/>
            <w:vAlign w:val="bottom"/>
            <w:hideMark/>
          </w:tcPr>
          <w:p w14:paraId="6DC928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91A10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57E83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01BED7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114F13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19BD2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1DA75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904F7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D691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598CF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2684E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69D2C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56C455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451F54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5E0BFC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0CE364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8A58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86E16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326C7B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71" w:type="dxa"/>
            <w:tcBorders>
              <w:top w:val="nil"/>
              <w:left w:val="nil"/>
              <w:bottom w:val="single" w:sz="4" w:space="0" w:color="auto"/>
              <w:right w:val="single" w:sz="4" w:space="0" w:color="auto"/>
            </w:tcBorders>
            <w:shd w:val="clear" w:color="auto" w:fill="auto"/>
            <w:noWrap/>
            <w:vAlign w:val="bottom"/>
            <w:hideMark/>
          </w:tcPr>
          <w:p w14:paraId="06DCFB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6B34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7E28B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272E7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E9247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CD2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5B747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4CED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79302B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481003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96D7CD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19.46</w:t>
            </w:r>
          </w:p>
        </w:tc>
        <w:tc>
          <w:tcPr>
            <w:tcW w:w="652" w:type="dxa"/>
            <w:tcBorders>
              <w:top w:val="nil"/>
              <w:left w:val="nil"/>
              <w:bottom w:val="single" w:sz="4" w:space="0" w:color="auto"/>
              <w:right w:val="single" w:sz="4" w:space="0" w:color="auto"/>
            </w:tcBorders>
            <w:shd w:val="clear" w:color="auto" w:fill="auto"/>
            <w:noWrap/>
            <w:vAlign w:val="bottom"/>
            <w:hideMark/>
          </w:tcPr>
          <w:p w14:paraId="685B7A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870DF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D2CBD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785E2B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4FB16D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4B8A5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AB913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1491D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2D96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2ED7A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B6EF9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6FC5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79F45F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EF5FC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2DD1743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23.67</w:t>
            </w:r>
          </w:p>
        </w:tc>
        <w:tc>
          <w:tcPr>
            <w:tcW w:w="652" w:type="dxa"/>
            <w:tcBorders>
              <w:top w:val="nil"/>
              <w:left w:val="nil"/>
              <w:bottom w:val="single" w:sz="4" w:space="0" w:color="auto"/>
              <w:right w:val="single" w:sz="4" w:space="0" w:color="auto"/>
            </w:tcBorders>
            <w:shd w:val="clear" w:color="auto" w:fill="auto"/>
            <w:noWrap/>
            <w:vAlign w:val="bottom"/>
            <w:hideMark/>
          </w:tcPr>
          <w:p w14:paraId="5764A1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A5A8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504557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0F437B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2AD54F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447C7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0CC9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FC4DD7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2B11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A5BE6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29B0D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15BA2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336809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3937FC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6" w:type="dxa"/>
            <w:tcBorders>
              <w:top w:val="nil"/>
              <w:left w:val="nil"/>
              <w:bottom w:val="single" w:sz="4" w:space="0" w:color="auto"/>
              <w:right w:val="single" w:sz="4" w:space="0" w:color="auto"/>
            </w:tcBorders>
            <w:shd w:val="clear" w:color="auto" w:fill="auto"/>
            <w:noWrap/>
            <w:vAlign w:val="bottom"/>
            <w:hideMark/>
          </w:tcPr>
          <w:p w14:paraId="33CE34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31.96</w:t>
            </w:r>
          </w:p>
        </w:tc>
        <w:tc>
          <w:tcPr>
            <w:tcW w:w="652" w:type="dxa"/>
            <w:tcBorders>
              <w:top w:val="nil"/>
              <w:left w:val="nil"/>
              <w:bottom w:val="single" w:sz="4" w:space="0" w:color="auto"/>
              <w:right w:val="single" w:sz="4" w:space="0" w:color="auto"/>
            </w:tcBorders>
            <w:shd w:val="clear" w:color="auto" w:fill="auto"/>
            <w:noWrap/>
            <w:vAlign w:val="bottom"/>
            <w:hideMark/>
          </w:tcPr>
          <w:p w14:paraId="08CA11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1E6D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6963D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92" w:type="dxa"/>
            <w:tcBorders>
              <w:top w:val="nil"/>
              <w:left w:val="nil"/>
              <w:bottom w:val="single" w:sz="4" w:space="0" w:color="auto"/>
              <w:right w:val="single" w:sz="4" w:space="0" w:color="auto"/>
            </w:tcBorders>
            <w:shd w:val="clear" w:color="auto" w:fill="auto"/>
            <w:noWrap/>
            <w:vAlign w:val="bottom"/>
            <w:hideMark/>
          </w:tcPr>
          <w:p w14:paraId="372D81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67DF4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B2232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A00E7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EC3E6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7033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16490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9FD2A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0555E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6620C0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117A0C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124B71B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20.25</w:t>
            </w:r>
          </w:p>
        </w:tc>
        <w:tc>
          <w:tcPr>
            <w:tcW w:w="652" w:type="dxa"/>
            <w:tcBorders>
              <w:top w:val="nil"/>
              <w:left w:val="nil"/>
              <w:bottom w:val="single" w:sz="4" w:space="0" w:color="auto"/>
              <w:right w:val="single" w:sz="4" w:space="0" w:color="auto"/>
            </w:tcBorders>
            <w:shd w:val="clear" w:color="auto" w:fill="auto"/>
            <w:noWrap/>
            <w:vAlign w:val="bottom"/>
            <w:hideMark/>
          </w:tcPr>
          <w:p w14:paraId="735568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8838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3AE91B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1BD25F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70A9F1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2993C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BBE7D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F5259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2363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FB728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92D4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01C9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2BA67E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2D604D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29097D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22.22</w:t>
            </w:r>
          </w:p>
        </w:tc>
        <w:tc>
          <w:tcPr>
            <w:tcW w:w="652" w:type="dxa"/>
            <w:tcBorders>
              <w:top w:val="nil"/>
              <w:left w:val="nil"/>
              <w:bottom w:val="single" w:sz="4" w:space="0" w:color="auto"/>
              <w:right w:val="single" w:sz="4" w:space="0" w:color="auto"/>
            </w:tcBorders>
            <w:shd w:val="clear" w:color="auto" w:fill="auto"/>
            <w:noWrap/>
            <w:vAlign w:val="bottom"/>
            <w:hideMark/>
          </w:tcPr>
          <w:p w14:paraId="601D5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FBF0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3C3BCE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5D610D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71" w:type="dxa"/>
            <w:tcBorders>
              <w:top w:val="nil"/>
              <w:left w:val="nil"/>
              <w:bottom w:val="single" w:sz="4" w:space="0" w:color="auto"/>
              <w:right w:val="single" w:sz="4" w:space="0" w:color="auto"/>
            </w:tcBorders>
            <w:shd w:val="clear" w:color="auto" w:fill="auto"/>
            <w:noWrap/>
            <w:vAlign w:val="bottom"/>
            <w:hideMark/>
          </w:tcPr>
          <w:p w14:paraId="6F3FA0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7056E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663DB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8319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B0CA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B53BC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80C2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B55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6AED7D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33E2E1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1F737E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19.46</w:t>
            </w:r>
          </w:p>
        </w:tc>
        <w:tc>
          <w:tcPr>
            <w:tcW w:w="652" w:type="dxa"/>
            <w:tcBorders>
              <w:top w:val="nil"/>
              <w:left w:val="nil"/>
              <w:bottom w:val="single" w:sz="4" w:space="0" w:color="auto"/>
              <w:right w:val="single" w:sz="4" w:space="0" w:color="auto"/>
            </w:tcBorders>
            <w:shd w:val="clear" w:color="auto" w:fill="auto"/>
            <w:noWrap/>
            <w:vAlign w:val="bottom"/>
            <w:hideMark/>
          </w:tcPr>
          <w:p w14:paraId="242885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18D4E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4FE0C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01266B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39F5D9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79B38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8D34E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F9C77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77A1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85C5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0041A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874E1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26F97C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4C2DDD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1698B67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23.67</w:t>
            </w:r>
          </w:p>
        </w:tc>
        <w:tc>
          <w:tcPr>
            <w:tcW w:w="652" w:type="dxa"/>
            <w:tcBorders>
              <w:top w:val="nil"/>
              <w:left w:val="nil"/>
              <w:bottom w:val="single" w:sz="4" w:space="0" w:color="auto"/>
              <w:right w:val="single" w:sz="4" w:space="0" w:color="auto"/>
            </w:tcBorders>
            <w:shd w:val="clear" w:color="auto" w:fill="auto"/>
            <w:noWrap/>
            <w:vAlign w:val="bottom"/>
            <w:hideMark/>
          </w:tcPr>
          <w:p w14:paraId="7B9C1F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8108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41FF0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586428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15682C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8815A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7569E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7FFB9C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6736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899B4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AF99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AA28F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45" w:type="dxa"/>
            <w:tcBorders>
              <w:top w:val="nil"/>
              <w:left w:val="nil"/>
              <w:bottom w:val="single" w:sz="4" w:space="0" w:color="auto"/>
              <w:right w:val="single" w:sz="4" w:space="0" w:color="auto"/>
            </w:tcBorders>
            <w:shd w:val="clear" w:color="auto" w:fill="auto"/>
            <w:noWrap/>
            <w:vAlign w:val="bottom"/>
            <w:hideMark/>
          </w:tcPr>
          <w:p w14:paraId="0963A8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4F49C0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5B67BA1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21.26</w:t>
            </w:r>
          </w:p>
        </w:tc>
        <w:tc>
          <w:tcPr>
            <w:tcW w:w="652" w:type="dxa"/>
            <w:tcBorders>
              <w:top w:val="nil"/>
              <w:left w:val="nil"/>
              <w:bottom w:val="single" w:sz="4" w:space="0" w:color="auto"/>
              <w:right w:val="single" w:sz="4" w:space="0" w:color="auto"/>
            </w:tcBorders>
            <w:shd w:val="clear" w:color="auto" w:fill="auto"/>
            <w:noWrap/>
            <w:vAlign w:val="bottom"/>
            <w:hideMark/>
          </w:tcPr>
          <w:p w14:paraId="355AC9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6EEB9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3F5558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792" w:type="dxa"/>
            <w:tcBorders>
              <w:top w:val="nil"/>
              <w:left w:val="nil"/>
              <w:bottom w:val="single" w:sz="4" w:space="0" w:color="auto"/>
              <w:right w:val="single" w:sz="4" w:space="0" w:color="auto"/>
            </w:tcBorders>
            <w:shd w:val="clear" w:color="auto" w:fill="auto"/>
            <w:noWrap/>
            <w:vAlign w:val="bottom"/>
            <w:hideMark/>
          </w:tcPr>
          <w:p w14:paraId="482DDA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2220CA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EFDF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0C170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659FAF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880B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63C43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0F294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53D49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0B40FD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640" w:type="dxa"/>
            <w:tcBorders>
              <w:top w:val="nil"/>
              <w:left w:val="nil"/>
              <w:bottom w:val="single" w:sz="4" w:space="0" w:color="auto"/>
              <w:right w:val="single" w:sz="4" w:space="0" w:color="auto"/>
            </w:tcBorders>
            <w:shd w:val="clear" w:color="auto" w:fill="auto"/>
            <w:noWrap/>
            <w:vAlign w:val="bottom"/>
            <w:hideMark/>
          </w:tcPr>
          <w:p w14:paraId="574F5D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AC14C6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30.85</w:t>
            </w:r>
          </w:p>
        </w:tc>
        <w:tc>
          <w:tcPr>
            <w:tcW w:w="652" w:type="dxa"/>
            <w:tcBorders>
              <w:top w:val="nil"/>
              <w:left w:val="nil"/>
              <w:bottom w:val="single" w:sz="4" w:space="0" w:color="auto"/>
              <w:right w:val="single" w:sz="4" w:space="0" w:color="auto"/>
            </w:tcBorders>
            <w:shd w:val="clear" w:color="auto" w:fill="auto"/>
            <w:noWrap/>
            <w:vAlign w:val="bottom"/>
            <w:hideMark/>
          </w:tcPr>
          <w:p w14:paraId="049C47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73F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DCDFD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728C1B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0401D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5A531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D761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B74E2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FE3F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8CBAD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D720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192E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31078B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199</w:t>
            </w:r>
          </w:p>
        </w:tc>
        <w:tc>
          <w:tcPr>
            <w:tcW w:w="640" w:type="dxa"/>
            <w:tcBorders>
              <w:top w:val="nil"/>
              <w:left w:val="nil"/>
              <w:bottom w:val="single" w:sz="4" w:space="0" w:color="auto"/>
              <w:right w:val="single" w:sz="4" w:space="0" w:color="auto"/>
            </w:tcBorders>
            <w:shd w:val="clear" w:color="auto" w:fill="auto"/>
            <w:noWrap/>
            <w:vAlign w:val="bottom"/>
            <w:hideMark/>
          </w:tcPr>
          <w:p w14:paraId="09720B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6" w:type="dxa"/>
            <w:tcBorders>
              <w:top w:val="nil"/>
              <w:left w:val="nil"/>
              <w:bottom w:val="single" w:sz="4" w:space="0" w:color="auto"/>
              <w:right w:val="single" w:sz="4" w:space="0" w:color="auto"/>
            </w:tcBorders>
            <w:shd w:val="clear" w:color="auto" w:fill="auto"/>
            <w:noWrap/>
            <w:vAlign w:val="bottom"/>
            <w:hideMark/>
          </w:tcPr>
          <w:p w14:paraId="771D8CF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23.99</w:t>
            </w:r>
          </w:p>
        </w:tc>
        <w:tc>
          <w:tcPr>
            <w:tcW w:w="652" w:type="dxa"/>
            <w:tcBorders>
              <w:top w:val="nil"/>
              <w:left w:val="nil"/>
              <w:bottom w:val="single" w:sz="4" w:space="0" w:color="auto"/>
              <w:right w:val="single" w:sz="4" w:space="0" w:color="auto"/>
            </w:tcBorders>
            <w:shd w:val="clear" w:color="auto" w:fill="auto"/>
            <w:noWrap/>
            <w:vAlign w:val="bottom"/>
            <w:hideMark/>
          </w:tcPr>
          <w:p w14:paraId="43B5CA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34E9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675" w:type="dxa"/>
            <w:tcBorders>
              <w:top w:val="nil"/>
              <w:left w:val="nil"/>
              <w:bottom w:val="single" w:sz="4" w:space="0" w:color="auto"/>
              <w:right w:val="single" w:sz="4" w:space="0" w:color="auto"/>
            </w:tcBorders>
            <w:shd w:val="clear" w:color="auto" w:fill="auto"/>
            <w:noWrap/>
            <w:vAlign w:val="bottom"/>
            <w:hideMark/>
          </w:tcPr>
          <w:p w14:paraId="79015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792" w:type="dxa"/>
            <w:tcBorders>
              <w:top w:val="nil"/>
              <w:left w:val="nil"/>
              <w:bottom w:val="single" w:sz="4" w:space="0" w:color="auto"/>
              <w:right w:val="single" w:sz="4" w:space="0" w:color="auto"/>
            </w:tcBorders>
            <w:shd w:val="clear" w:color="auto" w:fill="auto"/>
            <w:noWrap/>
            <w:vAlign w:val="bottom"/>
            <w:hideMark/>
          </w:tcPr>
          <w:p w14:paraId="43731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325583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5A6E7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EFF1A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A52942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3D35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4431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023A7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D3DA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147900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1257B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5FB560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23.29</w:t>
            </w:r>
          </w:p>
        </w:tc>
        <w:tc>
          <w:tcPr>
            <w:tcW w:w="652" w:type="dxa"/>
            <w:tcBorders>
              <w:top w:val="nil"/>
              <w:left w:val="nil"/>
              <w:bottom w:val="single" w:sz="4" w:space="0" w:color="auto"/>
              <w:right w:val="single" w:sz="4" w:space="0" w:color="auto"/>
            </w:tcBorders>
            <w:shd w:val="clear" w:color="auto" w:fill="auto"/>
            <w:noWrap/>
            <w:vAlign w:val="bottom"/>
            <w:hideMark/>
          </w:tcPr>
          <w:p w14:paraId="662085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8B3B8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71C99A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5E2636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7B184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EBEB3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4ED9A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12821B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0B02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A6BA9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F623F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72885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48A2DD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2B0CB6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21BF900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23.81</w:t>
            </w:r>
          </w:p>
        </w:tc>
        <w:tc>
          <w:tcPr>
            <w:tcW w:w="652" w:type="dxa"/>
            <w:tcBorders>
              <w:top w:val="nil"/>
              <w:left w:val="nil"/>
              <w:bottom w:val="single" w:sz="4" w:space="0" w:color="auto"/>
              <w:right w:val="single" w:sz="4" w:space="0" w:color="auto"/>
            </w:tcBorders>
            <w:shd w:val="clear" w:color="auto" w:fill="auto"/>
            <w:noWrap/>
            <w:vAlign w:val="bottom"/>
            <w:hideMark/>
          </w:tcPr>
          <w:p w14:paraId="4D0600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49C2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ABBC3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10367E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15961D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F52B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A8952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B8E066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A1D1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9E677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97B64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D1C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23E2D3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4FC6B8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159CB00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371A56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86462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0E330F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57E6D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4D874F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B00BE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6919F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487E11B7" w14:textId="1E1FF40D"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148A47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98DF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DC53C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2B3B1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B2F9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272BFE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DDDAD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C493AA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405B6E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A1BB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6D95DD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296F92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384ABA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E685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796F0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83FC2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7D276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0146D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ACB40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2752E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7475D8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67EF92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6CD4B9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24.57</w:t>
            </w:r>
          </w:p>
        </w:tc>
        <w:tc>
          <w:tcPr>
            <w:tcW w:w="652" w:type="dxa"/>
            <w:tcBorders>
              <w:top w:val="nil"/>
              <w:left w:val="nil"/>
              <w:bottom w:val="single" w:sz="4" w:space="0" w:color="auto"/>
              <w:right w:val="single" w:sz="4" w:space="0" w:color="auto"/>
            </w:tcBorders>
            <w:shd w:val="clear" w:color="auto" w:fill="auto"/>
            <w:noWrap/>
            <w:vAlign w:val="bottom"/>
            <w:hideMark/>
          </w:tcPr>
          <w:p w14:paraId="37E044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B56A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17BB93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121ADC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2B7AC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0CF8A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4F6B9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64AA9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0A10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A1936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45914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61D5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1C5095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A80C5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19209A6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21.98</w:t>
            </w:r>
          </w:p>
        </w:tc>
        <w:tc>
          <w:tcPr>
            <w:tcW w:w="652" w:type="dxa"/>
            <w:tcBorders>
              <w:top w:val="nil"/>
              <w:left w:val="nil"/>
              <w:bottom w:val="single" w:sz="4" w:space="0" w:color="auto"/>
              <w:right w:val="single" w:sz="4" w:space="0" w:color="auto"/>
            </w:tcBorders>
            <w:shd w:val="clear" w:color="auto" w:fill="auto"/>
            <w:noWrap/>
            <w:vAlign w:val="bottom"/>
            <w:hideMark/>
          </w:tcPr>
          <w:p w14:paraId="12CFAF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95D5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432A9D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54E09A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478DC4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4B8A5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AAAD2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3F3176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424D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F9F36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A01DD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49A35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1AF552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507C79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52534CF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23.63</w:t>
            </w:r>
          </w:p>
        </w:tc>
        <w:tc>
          <w:tcPr>
            <w:tcW w:w="652" w:type="dxa"/>
            <w:tcBorders>
              <w:top w:val="nil"/>
              <w:left w:val="nil"/>
              <w:bottom w:val="single" w:sz="4" w:space="0" w:color="auto"/>
              <w:right w:val="single" w:sz="4" w:space="0" w:color="auto"/>
            </w:tcBorders>
            <w:shd w:val="clear" w:color="auto" w:fill="auto"/>
            <w:noWrap/>
            <w:vAlign w:val="bottom"/>
            <w:hideMark/>
          </w:tcPr>
          <w:p w14:paraId="60BD5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2085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675" w:type="dxa"/>
            <w:tcBorders>
              <w:top w:val="nil"/>
              <w:left w:val="nil"/>
              <w:bottom w:val="single" w:sz="4" w:space="0" w:color="auto"/>
              <w:right w:val="single" w:sz="4" w:space="0" w:color="auto"/>
            </w:tcBorders>
            <w:shd w:val="clear" w:color="auto" w:fill="auto"/>
            <w:noWrap/>
            <w:vAlign w:val="bottom"/>
            <w:hideMark/>
          </w:tcPr>
          <w:p w14:paraId="09A125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063019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107</w:t>
            </w:r>
          </w:p>
        </w:tc>
        <w:tc>
          <w:tcPr>
            <w:tcW w:w="771" w:type="dxa"/>
            <w:tcBorders>
              <w:top w:val="nil"/>
              <w:left w:val="nil"/>
              <w:bottom w:val="single" w:sz="4" w:space="0" w:color="auto"/>
              <w:right w:val="single" w:sz="4" w:space="0" w:color="auto"/>
            </w:tcBorders>
            <w:shd w:val="clear" w:color="auto" w:fill="auto"/>
            <w:noWrap/>
            <w:vAlign w:val="bottom"/>
            <w:hideMark/>
          </w:tcPr>
          <w:p w14:paraId="7E4FE6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A56E8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532315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C2DEB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D5E4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BB91A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72DCC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3090F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3DAE06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583D31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3EA0C7C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29.37</w:t>
            </w:r>
          </w:p>
        </w:tc>
        <w:tc>
          <w:tcPr>
            <w:tcW w:w="652" w:type="dxa"/>
            <w:tcBorders>
              <w:top w:val="nil"/>
              <w:left w:val="nil"/>
              <w:bottom w:val="single" w:sz="4" w:space="0" w:color="auto"/>
              <w:right w:val="single" w:sz="4" w:space="0" w:color="auto"/>
            </w:tcBorders>
            <w:shd w:val="clear" w:color="auto" w:fill="auto"/>
            <w:noWrap/>
            <w:vAlign w:val="bottom"/>
            <w:hideMark/>
          </w:tcPr>
          <w:p w14:paraId="391CF3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BD6A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4BBDA9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792" w:type="dxa"/>
            <w:tcBorders>
              <w:top w:val="nil"/>
              <w:left w:val="nil"/>
              <w:bottom w:val="single" w:sz="4" w:space="0" w:color="auto"/>
              <w:right w:val="single" w:sz="4" w:space="0" w:color="auto"/>
            </w:tcBorders>
            <w:shd w:val="clear" w:color="auto" w:fill="auto"/>
            <w:noWrap/>
            <w:vAlign w:val="bottom"/>
            <w:hideMark/>
          </w:tcPr>
          <w:p w14:paraId="462035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1" w:type="dxa"/>
            <w:tcBorders>
              <w:top w:val="nil"/>
              <w:left w:val="nil"/>
              <w:bottom w:val="single" w:sz="4" w:space="0" w:color="auto"/>
              <w:right w:val="single" w:sz="4" w:space="0" w:color="auto"/>
            </w:tcBorders>
            <w:shd w:val="clear" w:color="auto" w:fill="auto"/>
            <w:noWrap/>
            <w:vAlign w:val="bottom"/>
            <w:hideMark/>
          </w:tcPr>
          <w:p w14:paraId="5CC20C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B65B1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76243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A2435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1E796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7672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12CF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7AD1E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07754F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640" w:type="dxa"/>
            <w:tcBorders>
              <w:top w:val="nil"/>
              <w:left w:val="nil"/>
              <w:bottom w:val="single" w:sz="4" w:space="0" w:color="auto"/>
              <w:right w:val="single" w:sz="4" w:space="0" w:color="auto"/>
            </w:tcBorders>
            <w:shd w:val="clear" w:color="auto" w:fill="auto"/>
            <w:noWrap/>
            <w:vAlign w:val="bottom"/>
            <w:hideMark/>
          </w:tcPr>
          <w:p w14:paraId="3A8656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4EB0B48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25.00</w:t>
            </w:r>
          </w:p>
        </w:tc>
        <w:tc>
          <w:tcPr>
            <w:tcW w:w="652" w:type="dxa"/>
            <w:tcBorders>
              <w:top w:val="nil"/>
              <w:left w:val="nil"/>
              <w:bottom w:val="single" w:sz="4" w:space="0" w:color="auto"/>
              <w:right w:val="single" w:sz="4" w:space="0" w:color="auto"/>
            </w:tcBorders>
            <w:shd w:val="clear" w:color="auto" w:fill="auto"/>
            <w:noWrap/>
            <w:vAlign w:val="bottom"/>
            <w:hideMark/>
          </w:tcPr>
          <w:p w14:paraId="6C0A84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A9B12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5A32E8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6E1978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6231C9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B0C3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F2B06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5A6B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BFF10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323A7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EB93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D936E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7C09DF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21CE41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00B7907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23.05</w:t>
            </w:r>
          </w:p>
        </w:tc>
        <w:tc>
          <w:tcPr>
            <w:tcW w:w="652" w:type="dxa"/>
            <w:tcBorders>
              <w:top w:val="nil"/>
              <w:left w:val="nil"/>
              <w:bottom w:val="single" w:sz="4" w:space="0" w:color="auto"/>
              <w:right w:val="single" w:sz="4" w:space="0" w:color="auto"/>
            </w:tcBorders>
            <w:shd w:val="clear" w:color="auto" w:fill="auto"/>
            <w:noWrap/>
            <w:vAlign w:val="bottom"/>
            <w:hideMark/>
          </w:tcPr>
          <w:p w14:paraId="1D2E88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D4559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882D4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E1CA7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4C6568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5B08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46B10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433C61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DC91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DCAC6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72F97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C9E9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2817A9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2EDB2B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92055D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22.76</w:t>
            </w:r>
          </w:p>
        </w:tc>
        <w:tc>
          <w:tcPr>
            <w:tcW w:w="652" w:type="dxa"/>
            <w:tcBorders>
              <w:top w:val="nil"/>
              <w:left w:val="nil"/>
              <w:bottom w:val="single" w:sz="4" w:space="0" w:color="auto"/>
              <w:right w:val="single" w:sz="4" w:space="0" w:color="auto"/>
            </w:tcBorders>
            <w:shd w:val="clear" w:color="auto" w:fill="auto"/>
            <w:noWrap/>
            <w:vAlign w:val="bottom"/>
            <w:hideMark/>
          </w:tcPr>
          <w:p w14:paraId="588912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DAA22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22EC9B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6A1D9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D006A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FC67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22D4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95ABB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43AC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4D3B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9FD6E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A8E15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37C8F1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32E3AF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63C5435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23.81</w:t>
            </w:r>
          </w:p>
        </w:tc>
        <w:tc>
          <w:tcPr>
            <w:tcW w:w="652" w:type="dxa"/>
            <w:tcBorders>
              <w:top w:val="nil"/>
              <w:left w:val="nil"/>
              <w:bottom w:val="single" w:sz="4" w:space="0" w:color="auto"/>
              <w:right w:val="single" w:sz="4" w:space="0" w:color="auto"/>
            </w:tcBorders>
            <w:shd w:val="clear" w:color="auto" w:fill="auto"/>
            <w:noWrap/>
            <w:vAlign w:val="bottom"/>
            <w:hideMark/>
          </w:tcPr>
          <w:p w14:paraId="21B55E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5F97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0EE6F9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4E0571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41E263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14C1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84E27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E2A18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DF60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8C8B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6D00E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CB36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1D0323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1C6E3B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4BE6F71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76A2AE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A1639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21AF00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51BEB4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1C273D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86A59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2F864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3EE30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F61F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14D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AD3E9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EB84E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5F95C3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F891D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A332FA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38B733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73E3F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5A1192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6F2195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766F33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30803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56DA4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8E9233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99857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579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EF74D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06FED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6105FD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3DD8F2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46D8459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23.81</w:t>
            </w:r>
          </w:p>
        </w:tc>
        <w:tc>
          <w:tcPr>
            <w:tcW w:w="652" w:type="dxa"/>
            <w:tcBorders>
              <w:top w:val="nil"/>
              <w:left w:val="nil"/>
              <w:bottom w:val="single" w:sz="4" w:space="0" w:color="auto"/>
              <w:right w:val="single" w:sz="4" w:space="0" w:color="auto"/>
            </w:tcBorders>
            <w:shd w:val="clear" w:color="auto" w:fill="auto"/>
            <w:noWrap/>
            <w:vAlign w:val="bottom"/>
            <w:hideMark/>
          </w:tcPr>
          <w:p w14:paraId="71F37C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0DDC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FE08D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04A992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786EBC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B542F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7BFEC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84A2A2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F8BC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B713E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8AB4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E2825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45" w:type="dxa"/>
            <w:tcBorders>
              <w:top w:val="nil"/>
              <w:left w:val="nil"/>
              <w:bottom w:val="single" w:sz="4" w:space="0" w:color="auto"/>
              <w:right w:val="single" w:sz="4" w:space="0" w:color="auto"/>
            </w:tcBorders>
            <w:shd w:val="clear" w:color="auto" w:fill="auto"/>
            <w:noWrap/>
            <w:vAlign w:val="bottom"/>
            <w:hideMark/>
          </w:tcPr>
          <w:p w14:paraId="2521BD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640" w:type="dxa"/>
            <w:tcBorders>
              <w:top w:val="nil"/>
              <w:left w:val="nil"/>
              <w:bottom w:val="single" w:sz="4" w:space="0" w:color="auto"/>
              <w:right w:val="single" w:sz="4" w:space="0" w:color="auto"/>
            </w:tcBorders>
            <w:shd w:val="clear" w:color="auto" w:fill="auto"/>
            <w:noWrap/>
            <w:vAlign w:val="bottom"/>
            <w:hideMark/>
          </w:tcPr>
          <w:p w14:paraId="1A72EB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45CFB5A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25.00</w:t>
            </w:r>
          </w:p>
        </w:tc>
        <w:tc>
          <w:tcPr>
            <w:tcW w:w="652" w:type="dxa"/>
            <w:tcBorders>
              <w:top w:val="nil"/>
              <w:left w:val="nil"/>
              <w:bottom w:val="single" w:sz="4" w:space="0" w:color="auto"/>
              <w:right w:val="single" w:sz="4" w:space="0" w:color="auto"/>
            </w:tcBorders>
            <w:shd w:val="clear" w:color="auto" w:fill="auto"/>
            <w:noWrap/>
            <w:vAlign w:val="bottom"/>
            <w:hideMark/>
          </w:tcPr>
          <w:p w14:paraId="4C79D5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8F097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40DE4F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2B8E03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22EB1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54A1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DB448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723E0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3FDD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1CA9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F9DB1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FADF2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5F3940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327B65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42E2CDC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20.45</w:t>
            </w:r>
          </w:p>
        </w:tc>
        <w:tc>
          <w:tcPr>
            <w:tcW w:w="652" w:type="dxa"/>
            <w:tcBorders>
              <w:top w:val="nil"/>
              <w:left w:val="nil"/>
              <w:bottom w:val="single" w:sz="4" w:space="0" w:color="auto"/>
              <w:right w:val="single" w:sz="4" w:space="0" w:color="auto"/>
            </w:tcBorders>
            <w:shd w:val="clear" w:color="auto" w:fill="auto"/>
            <w:noWrap/>
            <w:vAlign w:val="bottom"/>
            <w:hideMark/>
          </w:tcPr>
          <w:p w14:paraId="11FDD0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3FD2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188472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2C1945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097AF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4110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914EA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563C0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C251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0C56B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B2BE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4C61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013EB9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E5939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6" w:type="dxa"/>
            <w:tcBorders>
              <w:top w:val="nil"/>
              <w:left w:val="nil"/>
              <w:bottom w:val="single" w:sz="4" w:space="0" w:color="auto"/>
              <w:right w:val="single" w:sz="4" w:space="0" w:color="auto"/>
            </w:tcBorders>
            <w:shd w:val="clear" w:color="auto" w:fill="auto"/>
            <w:noWrap/>
            <w:vAlign w:val="bottom"/>
            <w:hideMark/>
          </w:tcPr>
          <w:p w14:paraId="1FEE06D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18.62</w:t>
            </w:r>
          </w:p>
        </w:tc>
        <w:tc>
          <w:tcPr>
            <w:tcW w:w="652" w:type="dxa"/>
            <w:tcBorders>
              <w:top w:val="nil"/>
              <w:left w:val="nil"/>
              <w:bottom w:val="single" w:sz="4" w:space="0" w:color="auto"/>
              <w:right w:val="single" w:sz="4" w:space="0" w:color="auto"/>
            </w:tcBorders>
            <w:shd w:val="clear" w:color="auto" w:fill="auto"/>
            <w:noWrap/>
            <w:vAlign w:val="bottom"/>
            <w:hideMark/>
          </w:tcPr>
          <w:p w14:paraId="0988E2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5DDA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228A60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92" w:type="dxa"/>
            <w:tcBorders>
              <w:top w:val="nil"/>
              <w:left w:val="nil"/>
              <w:bottom w:val="single" w:sz="4" w:space="0" w:color="auto"/>
              <w:right w:val="single" w:sz="4" w:space="0" w:color="auto"/>
            </w:tcBorders>
            <w:shd w:val="clear" w:color="auto" w:fill="auto"/>
            <w:noWrap/>
            <w:vAlign w:val="bottom"/>
            <w:hideMark/>
          </w:tcPr>
          <w:p w14:paraId="31A6ED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1" w:type="dxa"/>
            <w:tcBorders>
              <w:top w:val="nil"/>
              <w:left w:val="nil"/>
              <w:bottom w:val="single" w:sz="4" w:space="0" w:color="auto"/>
              <w:right w:val="single" w:sz="4" w:space="0" w:color="auto"/>
            </w:tcBorders>
            <w:shd w:val="clear" w:color="auto" w:fill="auto"/>
            <w:noWrap/>
            <w:vAlign w:val="bottom"/>
            <w:hideMark/>
          </w:tcPr>
          <w:p w14:paraId="6C0046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18B2E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396A5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D7B29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D81C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3C3D3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A98A1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C7558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6CDA46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0CDB99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5F8A073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27.70</w:t>
            </w:r>
          </w:p>
        </w:tc>
        <w:tc>
          <w:tcPr>
            <w:tcW w:w="652" w:type="dxa"/>
            <w:tcBorders>
              <w:top w:val="nil"/>
              <w:left w:val="nil"/>
              <w:bottom w:val="single" w:sz="4" w:space="0" w:color="auto"/>
              <w:right w:val="single" w:sz="4" w:space="0" w:color="auto"/>
            </w:tcBorders>
            <w:shd w:val="clear" w:color="auto" w:fill="auto"/>
            <w:noWrap/>
            <w:vAlign w:val="bottom"/>
            <w:hideMark/>
          </w:tcPr>
          <w:p w14:paraId="4D44B8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6FA4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35FE9A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036F79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42</w:t>
            </w:r>
          </w:p>
        </w:tc>
        <w:tc>
          <w:tcPr>
            <w:tcW w:w="771" w:type="dxa"/>
            <w:tcBorders>
              <w:top w:val="nil"/>
              <w:left w:val="nil"/>
              <w:bottom w:val="single" w:sz="4" w:space="0" w:color="auto"/>
              <w:right w:val="single" w:sz="4" w:space="0" w:color="auto"/>
            </w:tcBorders>
            <w:shd w:val="clear" w:color="auto" w:fill="auto"/>
            <w:noWrap/>
            <w:vAlign w:val="bottom"/>
            <w:hideMark/>
          </w:tcPr>
          <w:p w14:paraId="669F0D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EDF45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6768B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DC92FA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9EA7A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365D8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52795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A91E6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2A38A4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A039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56D61E8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28.39</w:t>
            </w:r>
          </w:p>
        </w:tc>
        <w:tc>
          <w:tcPr>
            <w:tcW w:w="652" w:type="dxa"/>
            <w:tcBorders>
              <w:top w:val="nil"/>
              <w:left w:val="nil"/>
              <w:bottom w:val="single" w:sz="4" w:space="0" w:color="auto"/>
              <w:right w:val="single" w:sz="4" w:space="0" w:color="auto"/>
            </w:tcBorders>
            <w:shd w:val="clear" w:color="auto" w:fill="auto"/>
            <w:noWrap/>
            <w:vAlign w:val="bottom"/>
            <w:hideMark/>
          </w:tcPr>
          <w:p w14:paraId="6F5EBF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F0AD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4C4C6B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2AB6C6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71" w:type="dxa"/>
            <w:tcBorders>
              <w:top w:val="nil"/>
              <w:left w:val="nil"/>
              <w:bottom w:val="single" w:sz="4" w:space="0" w:color="auto"/>
              <w:right w:val="single" w:sz="4" w:space="0" w:color="auto"/>
            </w:tcBorders>
            <w:shd w:val="clear" w:color="auto" w:fill="auto"/>
            <w:noWrap/>
            <w:vAlign w:val="bottom"/>
            <w:hideMark/>
          </w:tcPr>
          <w:p w14:paraId="40EEC8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396A6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886C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95E63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36C1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1AC70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F5B37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9641A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2062F2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0F0095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46398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24.16</w:t>
            </w:r>
          </w:p>
        </w:tc>
        <w:tc>
          <w:tcPr>
            <w:tcW w:w="652" w:type="dxa"/>
            <w:tcBorders>
              <w:top w:val="nil"/>
              <w:left w:val="nil"/>
              <w:bottom w:val="single" w:sz="4" w:space="0" w:color="auto"/>
              <w:right w:val="single" w:sz="4" w:space="0" w:color="auto"/>
            </w:tcBorders>
            <w:shd w:val="clear" w:color="auto" w:fill="auto"/>
            <w:noWrap/>
            <w:vAlign w:val="bottom"/>
            <w:hideMark/>
          </w:tcPr>
          <w:p w14:paraId="1BE5D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B8D21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503FEE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3FAEB0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2BA491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739C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537E6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F6B093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AE2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C5484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17C59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A8E08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55E080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0BB46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4B7C559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25.22</w:t>
            </w:r>
          </w:p>
        </w:tc>
        <w:tc>
          <w:tcPr>
            <w:tcW w:w="652" w:type="dxa"/>
            <w:tcBorders>
              <w:top w:val="nil"/>
              <w:left w:val="nil"/>
              <w:bottom w:val="single" w:sz="4" w:space="0" w:color="auto"/>
              <w:right w:val="single" w:sz="4" w:space="0" w:color="auto"/>
            </w:tcBorders>
            <w:shd w:val="clear" w:color="auto" w:fill="auto"/>
            <w:noWrap/>
            <w:vAlign w:val="bottom"/>
            <w:hideMark/>
          </w:tcPr>
          <w:p w14:paraId="7BEB6F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22224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42F12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398E56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24A0E1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B0068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9A664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9B3F6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84CBC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2F889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3D0C5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B258B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2A5526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FB5CA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1C383F5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20.30</w:t>
            </w:r>
          </w:p>
        </w:tc>
        <w:tc>
          <w:tcPr>
            <w:tcW w:w="652" w:type="dxa"/>
            <w:tcBorders>
              <w:top w:val="nil"/>
              <w:left w:val="nil"/>
              <w:bottom w:val="single" w:sz="4" w:space="0" w:color="auto"/>
              <w:right w:val="single" w:sz="4" w:space="0" w:color="auto"/>
            </w:tcBorders>
            <w:shd w:val="clear" w:color="auto" w:fill="auto"/>
            <w:noWrap/>
            <w:vAlign w:val="bottom"/>
            <w:hideMark/>
          </w:tcPr>
          <w:p w14:paraId="34E2F6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0802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086198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23316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3A2755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05B9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0A4F6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2A7DA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5DB29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3E65A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73A05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FD07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110B04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6EC4FA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15D676B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20.97</w:t>
            </w:r>
          </w:p>
        </w:tc>
        <w:tc>
          <w:tcPr>
            <w:tcW w:w="652" w:type="dxa"/>
            <w:tcBorders>
              <w:top w:val="nil"/>
              <w:left w:val="nil"/>
              <w:bottom w:val="single" w:sz="4" w:space="0" w:color="auto"/>
              <w:right w:val="single" w:sz="4" w:space="0" w:color="auto"/>
            </w:tcBorders>
            <w:shd w:val="clear" w:color="auto" w:fill="auto"/>
            <w:noWrap/>
            <w:vAlign w:val="bottom"/>
            <w:hideMark/>
          </w:tcPr>
          <w:p w14:paraId="5F9642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29500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53</w:t>
            </w:r>
          </w:p>
        </w:tc>
        <w:tc>
          <w:tcPr>
            <w:tcW w:w="675" w:type="dxa"/>
            <w:tcBorders>
              <w:top w:val="nil"/>
              <w:left w:val="nil"/>
              <w:bottom w:val="single" w:sz="4" w:space="0" w:color="auto"/>
              <w:right w:val="single" w:sz="4" w:space="0" w:color="auto"/>
            </w:tcBorders>
            <w:shd w:val="clear" w:color="auto" w:fill="auto"/>
            <w:noWrap/>
            <w:vAlign w:val="bottom"/>
            <w:hideMark/>
          </w:tcPr>
          <w:p w14:paraId="49472C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4A93A8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71" w:type="dxa"/>
            <w:tcBorders>
              <w:top w:val="nil"/>
              <w:left w:val="nil"/>
              <w:bottom w:val="single" w:sz="4" w:space="0" w:color="auto"/>
              <w:right w:val="single" w:sz="4" w:space="0" w:color="auto"/>
            </w:tcBorders>
            <w:shd w:val="clear" w:color="auto" w:fill="auto"/>
            <w:noWrap/>
            <w:vAlign w:val="bottom"/>
            <w:hideMark/>
          </w:tcPr>
          <w:p w14:paraId="1DC6B5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B2ABC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1A003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5FE6A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C6312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FC41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1AD90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A80B0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65FDAB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4FA28B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9DE2DA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27.51</w:t>
            </w:r>
          </w:p>
        </w:tc>
        <w:tc>
          <w:tcPr>
            <w:tcW w:w="652" w:type="dxa"/>
            <w:tcBorders>
              <w:top w:val="nil"/>
              <w:left w:val="nil"/>
              <w:bottom w:val="single" w:sz="4" w:space="0" w:color="auto"/>
              <w:right w:val="single" w:sz="4" w:space="0" w:color="auto"/>
            </w:tcBorders>
            <w:shd w:val="clear" w:color="auto" w:fill="auto"/>
            <w:noWrap/>
            <w:vAlign w:val="bottom"/>
            <w:hideMark/>
          </w:tcPr>
          <w:p w14:paraId="4B8B43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8A3B7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BB242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009B7A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7B971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031F2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72D75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51CD02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46C3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B96E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1E190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56DA7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7ABF72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D8832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0D16507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24.05</w:t>
            </w:r>
          </w:p>
        </w:tc>
        <w:tc>
          <w:tcPr>
            <w:tcW w:w="652" w:type="dxa"/>
            <w:tcBorders>
              <w:top w:val="nil"/>
              <w:left w:val="nil"/>
              <w:bottom w:val="single" w:sz="4" w:space="0" w:color="auto"/>
              <w:right w:val="single" w:sz="4" w:space="0" w:color="auto"/>
            </w:tcBorders>
            <w:shd w:val="clear" w:color="auto" w:fill="auto"/>
            <w:noWrap/>
            <w:vAlign w:val="bottom"/>
            <w:hideMark/>
          </w:tcPr>
          <w:p w14:paraId="2C1AB3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7676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4098D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2D7C4C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71" w:type="dxa"/>
            <w:tcBorders>
              <w:top w:val="nil"/>
              <w:left w:val="nil"/>
              <w:bottom w:val="single" w:sz="4" w:space="0" w:color="auto"/>
              <w:right w:val="single" w:sz="4" w:space="0" w:color="auto"/>
            </w:tcBorders>
            <w:shd w:val="clear" w:color="auto" w:fill="auto"/>
            <w:noWrap/>
            <w:vAlign w:val="bottom"/>
            <w:hideMark/>
          </w:tcPr>
          <w:p w14:paraId="1492A7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930B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DB2F2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D46C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D6AFC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62D6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6D0FA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238E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31101E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526AC8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658A9AB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27.28</w:t>
            </w:r>
          </w:p>
        </w:tc>
        <w:tc>
          <w:tcPr>
            <w:tcW w:w="652" w:type="dxa"/>
            <w:tcBorders>
              <w:top w:val="nil"/>
              <w:left w:val="nil"/>
              <w:bottom w:val="single" w:sz="4" w:space="0" w:color="auto"/>
              <w:right w:val="single" w:sz="4" w:space="0" w:color="auto"/>
            </w:tcBorders>
            <w:shd w:val="clear" w:color="auto" w:fill="auto"/>
            <w:noWrap/>
            <w:vAlign w:val="bottom"/>
            <w:hideMark/>
          </w:tcPr>
          <w:p w14:paraId="115ECE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1B50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BF2FE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144</w:t>
            </w:r>
          </w:p>
        </w:tc>
        <w:tc>
          <w:tcPr>
            <w:tcW w:w="792" w:type="dxa"/>
            <w:tcBorders>
              <w:top w:val="nil"/>
              <w:left w:val="nil"/>
              <w:bottom w:val="single" w:sz="4" w:space="0" w:color="auto"/>
              <w:right w:val="single" w:sz="4" w:space="0" w:color="auto"/>
            </w:tcBorders>
            <w:shd w:val="clear" w:color="auto" w:fill="auto"/>
            <w:noWrap/>
            <w:vAlign w:val="bottom"/>
            <w:hideMark/>
          </w:tcPr>
          <w:p w14:paraId="54194B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696270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08C1C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A2DBD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6B8A2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4022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468284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1F57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7B76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6C8A9B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1C73BA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6" w:type="dxa"/>
            <w:tcBorders>
              <w:top w:val="nil"/>
              <w:left w:val="nil"/>
              <w:bottom w:val="single" w:sz="4" w:space="0" w:color="auto"/>
              <w:right w:val="single" w:sz="4" w:space="0" w:color="auto"/>
            </w:tcBorders>
            <w:shd w:val="clear" w:color="auto" w:fill="auto"/>
            <w:noWrap/>
            <w:vAlign w:val="bottom"/>
            <w:hideMark/>
          </w:tcPr>
          <w:p w14:paraId="1ECF336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22.31</w:t>
            </w:r>
          </w:p>
        </w:tc>
        <w:tc>
          <w:tcPr>
            <w:tcW w:w="652" w:type="dxa"/>
            <w:tcBorders>
              <w:top w:val="nil"/>
              <w:left w:val="nil"/>
              <w:bottom w:val="single" w:sz="4" w:space="0" w:color="auto"/>
              <w:right w:val="single" w:sz="4" w:space="0" w:color="auto"/>
            </w:tcBorders>
            <w:shd w:val="clear" w:color="auto" w:fill="auto"/>
            <w:noWrap/>
            <w:vAlign w:val="bottom"/>
            <w:hideMark/>
          </w:tcPr>
          <w:p w14:paraId="0DF4F6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995EA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574A7B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F7AE8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09303F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AF384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B1E9C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A4BC73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9FE6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66A1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15F4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06692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4A105B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70A44C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A12C3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25.22</w:t>
            </w:r>
          </w:p>
        </w:tc>
        <w:tc>
          <w:tcPr>
            <w:tcW w:w="652" w:type="dxa"/>
            <w:tcBorders>
              <w:top w:val="nil"/>
              <w:left w:val="nil"/>
              <w:bottom w:val="single" w:sz="4" w:space="0" w:color="auto"/>
              <w:right w:val="single" w:sz="4" w:space="0" w:color="auto"/>
            </w:tcBorders>
            <w:shd w:val="clear" w:color="auto" w:fill="auto"/>
            <w:noWrap/>
            <w:vAlign w:val="bottom"/>
            <w:hideMark/>
          </w:tcPr>
          <w:p w14:paraId="6CD7BB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B3818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222185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7AFD29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5D3ECC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D2716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F8E1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ED2E49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82762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9EE2B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0FCD9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F22EC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45" w:type="dxa"/>
            <w:tcBorders>
              <w:top w:val="nil"/>
              <w:left w:val="nil"/>
              <w:bottom w:val="single" w:sz="4" w:space="0" w:color="auto"/>
              <w:right w:val="single" w:sz="4" w:space="0" w:color="auto"/>
            </w:tcBorders>
            <w:shd w:val="clear" w:color="auto" w:fill="auto"/>
            <w:noWrap/>
            <w:vAlign w:val="bottom"/>
            <w:hideMark/>
          </w:tcPr>
          <w:p w14:paraId="69E093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678E5A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5B355D2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25.22</w:t>
            </w:r>
          </w:p>
        </w:tc>
        <w:tc>
          <w:tcPr>
            <w:tcW w:w="652" w:type="dxa"/>
            <w:tcBorders>
              <w:top w:val="nil"/>
              <w:left w:val="nil"/>
              <w:bottom w:val="single" w:sz="4" w:space="0" w:color="auto"/>
              <w:right w:val="single" w:sz="4" w:space="0" w:color="auto"/>
            </w:tcBorders>
            <w:shd w:val="clear" w:color="auto" w:fill="auto"/>
            <w:noWrap/>
            <w:vAlign w:val="bottom"/>
            <w:hideMark/>
          </w:tcPr>
          <w:p w14:paraId="294320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4549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702159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4A700D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47D21B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263B9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6D61A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DB6216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9832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C5C5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6429E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4C171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3C278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5378D9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E3096C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21.39</w:t>
            </w:r>
          </w:p>
        </w:tc>
        <w:tc>
          <w:tcPr>
            <w:tcW w:w="652" w:type="dxa"/>
            <w:tcBorders>
              <w:top w:val="nil"/>
              <w:left w:val="nil"/>
              <w:bottom w:val="single" w:sz="4" w:space="0" w:color="auto"/>
              <w:right w:val="single" w:sz="4" w:space="0" w:color="auto"/>
            </w:tcBorders>
            <w:shd w:val="clear" w:color="auto" w:fill="auto"/>
            <w:noWrap/>
            <w:vAlign w:val="bottom"/>
            <w:hideMark/>
          </w:tcPr>
          <w:p w14:paraId="0914F4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3EE48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675" w:type="dxa"/>
            <w:tcBorders>
              <w:top w:val="nil"/>
              <w:left w:val="nil"/>
              <w:bottom w:val="single" w:sz="4" w:space="0" w:color="auto"/>
              <w:right w:val="single" w:sz="4" w:space="0" w:color="auto"/>
            </w:tcBorders>
            <w:shd w:val="clear" w:color="auto" w:fill="auto"/>
            <w:noWrap/>
            <w:vAlign w:val="bottom"/>
            <w:hideMark/>
          </w:tcPr>
          <w:p w14:paraId="676EBE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1E7EAC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7CB357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73147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896D6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38AA8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2C70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6F699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D7C36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3EB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0F1DC0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037E70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4BC3C9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21.72</w:t>
            </w:r>
          </w:p>
        </w:tc>
        <w:tc>
          <w:tcPr>
            <w:tcW w:w="652" w:type="dxa"/>
            <w:tcBorders>
              <w:top w:val="nil"/>
              <w:left w:val="nil"/>
              <w:bottom w:val="single" w:sz="4" w:space="0" w:color="auto"/>
              <w:right w:val="single" w:sz="4" w:space="0" w:color="auto"/>
            </w:tcBorders>
            <w:shd w:val="clear" w:color="auto" w:fill="auto"/>
            <w:noWrap/>
            <w:vAlign w:val="bottom"/>
            <w:hideMark/>
          </w:tcPr>
          <w:p w14:paraId="646DB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1409C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06CFF1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726732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7C020F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62855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47067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CB300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F1D8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FA4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F4D5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3C7C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7C7D75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740ADF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6025410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29.75</w:t>
            </w:r>
          </w:p>
        </w:tc>
        <w:tc>
          <w:tcPr>
            <w:tcW w:w="652" w:type="dxa"/>
            <w:tcBorders>
              <w:top w:val="nil"/>
              <w:left w:val="nil"/>
              <w:bottom w:val="single" w:sz="4" w:space="0" w:color="auto"/>
              <w:right w:val="single" w:sz="4" w:space="0" w:color="auto"/>
            </w:tcBorders>
            <w:shd w:val="clear" w:color="auto" w:fill="auto"/>
            <w:noWrap/>
            <w:vAlign w:val="bottom"/>
            <w:hideMark/>
          </w:tcPr>
          <w:p w14:paraId="103D4C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AC3D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5CB341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792" w:type="dxa"/>
            <w:tcBorders>
              <w:top w:val="nil"/>
              <w:left w:val="nil"/>
              <w:bottom w:val="single" w:sz="4" w:space="0" w:color="auto"/>
              <w:right w:val="single" w:sz="4" w:space="0" w:color="auto"/>
            </w:tcBorders>
            <w:shd w:val="clear" w:color="auto" w:fill="auto"/>
            <w:noWrap/>
            <w:vAlign w:val="bottom"/>
            <w:hideMark/>
          </w:tcPr>
          <w:p w14:paraId="63DF3C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062A02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49F07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3F41B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CEE31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BFF5E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D67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4B460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6E78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4B11D2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05D551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63B488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18.02</w:t>
            </w:r>
          </w:p>
        </w:tc>
        <w:tc>
          <w:tcPr>
            <w:tcW w:w="652" w:type="dxa"/>
            <w:tcBorders>
              <w:top w:val="nil"/>
              <w:left w:val="nil"/>
              <w:bottom w:val="single" w:sz="4" w:space="0" w:color="auto"/>
              <w:right w:val="single" w:sz="4" w:space="0" w:color="auto"/>
            </w:tcBorders>
            <w:shd w:val="clear" w:color="auto" w:fill="auto"/>
            <w:noWrap/>
            <w:vAlign w:val="bottom"/>
            <w:hideMark/>
          </w:tcPr>
          <w:p w14:paraId="1FDEBD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255A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675" w:type="dxa"/>
            <w:tcBorders>
              <w:top w:val="nil"/>
              <w:left w:val="nil"/>
              <w:bottom w:val="single" w:sz="4" w:space="0" w:color="auto"/>
              <w:right w:val="single" w:sz="4" w:space="0" w:color="auto"/>
            </w:tcBorders>
            <w:shd w:val="clear" w:color="auto" w:fill="auto"/>
            <w:noWrap/>
            <w:vAlign w:val="bottom"/>
            <w:hideMark/>
          </w:tcPr>
          <w:p w14:paraId="170E2E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1608A5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71" w:type="dxa"/>
            <w:tcBorders>
              <w:top w:val="nil"/>
              <w:left w:val="nil"/>
              <w:bottom w:val="single" w:sz="4" w:space="0" w:color="auto"/>
              <w:right w:val="single" w:sz="4" w:space="0" w:color="auto"/>
            </w:tcBorders>
            <w:shd w:val="clear" w:color="auto" w:fill="auto"/>
            <w:noWrap/>
            <w:vAlign w:val="bottom"/>
            <w:hideMark/>
          </w:tcPr>
          <w:p w14:paraId="64C5BD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0FE90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0F56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A7DCB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EAD9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B9C40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46F54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E1C37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1B7E1F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507838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F2A45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21.85</w:t>
            </w:r>
          </w:p>
        </w:tc>
        <w:tc>
          <w:tcPr>
            <w:tcW w:w="652" w:type="dxa"/>
            <w:tcBorders>
              <w:top w:val="nil"/>
              <w:left w:val="nil"/>
              <w:bottom w:val="single" w:sz="4" w:space="0" w:color="auto"/>
              <w:right w:val="single" w:sz="4" w:space="0" w:color="auto"/>
            </w:tcBorders>
            <w:shd w:val="clear" w:color="auto" w:fill="auto"/>
            <w:noWrap/>
            <w:vAlign w:val="bottom"/>
            <w:hideMark/>
          </w:tcPr>
          <w:p w14:paraId="03B59F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9BFEF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0358FF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08444B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F0043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81785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96108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E17CA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6F33C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C5DD0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6049B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9D82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54FB80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4F6B94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6D1D006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23.78</w:t>
            </w:r>
          </w:p>
        </w:tc>
        <w:tc>
          <w:tcPr>
            <w:tcW w:w="652" w:type="dxa"/>
            <w:tcBorders>
              <w:top w:val="nil"/>
              <w:left w:val="nil"/>
              <w:bottom w:val="single" w:sz="4" w:space="0" w:color="auto"/>
              <w:right w:val="single" w:sz="4" w:space="0" w:color="auto"/>
            </w:tcBorders>
            <w:shd w:val="clear" w:color="auto" w:fill="auto"/>
            <w:noWrap/>
            <w:vAlign w:val="bottom"/>
            <w:hideMark/>
          </w:tcPr>
          <w:p w14:paraId="0CA49B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1DFE7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25B861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150</w:t>
            </w:r>
          </w:p>
        </w:tc>
        <w:tc>
          <w:tcPr>
            <w:tcW w:w="792" w:type="dxa"/>
            <w:tcBorders>
              <w:top w:val="nil"/>
              <w:left w:val="nil"/>
              <w:bottom w:val="single" w:sz="4" w:space="0" w:color="auto"/>
              <w:right w:val="single" w:sz="4" w:space="0" w:color="auto"/>
            </w:tcBorders>
            <w:shd w:val="clear" w:color="auto" w:fill="auto"/>
            <w:noWrap/>
            <w:vAlign w:val="bottom"/>
            <w:hideMark/>
          </w:tcPr>
          <w:p w14:paraId="2D878C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4427D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752B3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ACCAB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202C1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7911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8A8EE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3DFC7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AE933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7F670F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640" w:type="dxa"/>
            <w:tcBorders>
              <w:top w:val="nil"/>
              <w:left w:val="nil"/>
              <w:bottom w:val="single" w:sz="4" w:space="0" w:color="auto"/>
              <w:right w:val="single" w:sz="4" w:space="0" w:color="auto"/>
            </w:tcBorders>
            <w:shd w:val="clear" w:color="auto" w:fill="auto"/>
            <w:noWrap/>
            <w:vAlign w:val="bottom"/>
            <w:hideMark/>
          </w:tcPr>
          <w:p w14:paraId="2FCE5E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1B0AB4B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24.77</w:t>
            </w:r>
          </w:p>
        </w:tc>
        <w:tc>
          <w:tcPr>
            <w:tcW w:w="652" w:type="dxa"/>
            <w:tcBorders>
              <w:top w:val="nil"/>
              <w:left w:val="nil"/>
              <w:bottom w:val="single" w:sz="4" w:space="0" w:color="auto"/>
              <w:right w:val="single" w:sz="4" w:space="0" w:color="auto"/>
            </w:tcBorders>
            <w:shd w:val="clear" w:color="auto" w:fill="auto"/>
            <w:noWrap/>
            <w:vAlign w:val="bottom"/>
            <w:hideMark/>
          </w:tcPr>
          <w:p w14:paraId="04C31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C3F71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38E81D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3BBB10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12878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45634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A2067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F2DA2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4801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65E92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5299B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84E64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0264FC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77317D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4098628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22.39</w:t>
            </w:r>
          </w:p>
        </w:tc>
        <w:tc>
          <w:tcPr>
            <w:tcW w:w="652" w:type="dxa"/>
            <w:tcBorders>
              <w:top w:val="nil"/>
              <w:left w:val="nil"/>
              <w:bottom w:val="single" w:sz="4" w:space="0" w:color="auto"/>
              <w:right w:val="single" w:sz="4" w:space="0" w:color="auto"/>
            </w:tcBorders>
            <w:shd w:val="clear" w:color="auto" w:fill="auto"/>
            <w:noWrap/>
            <w:vAlign w:val="bottom"/>
            <w:hideMark/>
          </w:tcPr>
          <w:p w14:paraId="310996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7E1D5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0DD7A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25F7E8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32B144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58FEE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DCE99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64396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A8F7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2996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39292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90BE9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58F6D2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10003F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747E041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21.72</w:t>
            </w:r>
          </w:p>
        </w:tc>
        <w:tc>
          <w:tcPr>
            <w:tcW w:w="652" w:type="dxa"/>
            <w:tcBorders>
              <w:top w:val="nil"/>
              <w:left w:val="nil"/>
              <w:bottom w:val="single" w:sz="4" w:space="0" w:color="auto"/>
              <w:right w:val="single" w:sz="4" w:space="0" w:color="auto"/>
            </w:tcBorders>
            <w:shd w:val="clear" w:color="auto" w:fill="auto"/>
            <w:noWrap/>
            <w:vAlign w:val="bottom"/>
            <w:hideMark/>
          </w:tcPr>
          <w:p w14:paraId="216FFA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FF4EA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51DFB4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0E1C75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74C288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5F2D3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FA8A8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41B33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FAE0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A86AE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F1FB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581C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78499A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3AC208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40C8EC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29.75</w:t>
            </w:r>
          </w:p>
        </w:tc>
        <w:tc>
          <w:tcPr>
            <w:tcW w:w="652" w:type="dxa"/>
            <w:tcBorders>
              <w:top w:val="nil"/>
              <w:left w:val="nil"/>
              <w:bottom w:val="single" w:sz="4" w:space="0" w:color="auto"/>
              <w:right w:val="single" w:sz="4" w:space="0" w:color="auto"/>
            </w:tcBorders>
            <w:shd w:val="clear" w:color="auto" w:fill="auto"/>
            <w:noWrap/>
            <w:vAlign w:val="bottom"/>
            <w:hideMark/>
          </w:tcPr>
          <w:p w14:paraId="771EF9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5B68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1FBC87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792" w:type="dxa"/>
            <w:tcBorders>
              <w:top w:val="nil"/>
              <w:left w:val="nil"/>
              <w:bottom w:val="single" w:sz="4" w:space="0" w:color="auto"/>
              <w:right w:val="single" w:sz="4" w:space="0" w:color="auto"/>
            </w:tcBorders>
            <w:shd w:val="clear" w:color="auto" w:fill="auto"/>
            <w:noWrap/>
            <w:vAlign w:val="bottom"/>
            <w:hideMark/>
          </w:tcPr>
          <w:p w14:paraId="1EA3F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136FDE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5C8A3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D3C4C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3CF7E3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84BF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BB6B4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310E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1193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41621A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6B9397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181F519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21.72</w:t>
            </w:r>
          </w:p>
        </w:tc>
        <w:tc>
          <w:tcPr>
            <w:tcW w:w="652" w:type="dxa"/>
            <w:tcBorders>
              <w:top w:val="nil"/>
              <w:left w:val="nil"/>
              <w:bottom w:val="single" w:sz="4" w:space="0" w:color="auto"/>
              <w:right w:val="single" w:sz="4" w:space="0" w:color="auto"/>
            </w:tcBorders>
            <w:shd w:val="clear" w:color="auto" w:fill="auto"/>
            <w:noWrap/>
            <w:vAlign w:val="bottom"/>
            <w:hideMark/>
          </w:tcPr>
          <w:p w14:paraId="0489DC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7E6BC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29CF7D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140</w:t>
            </w:r>
          </w:p>
        </w:tc>
        <w:tc>
          <w:tcPr>
            <w:tcW w:w="792" w:type="dxa"/>
            <w:tcBorders>
              <w:top w:val="nil"/>
              <w:left w:val="nil"/>
              <w:bottom w:val="single" w:sz="4" w:space="0" w:color="auto"/>
              <w:right w:val="single" w:sz="4" w:space="0" w:color="auto"/>
            </w:tcBorders>
            <w:shd w:val="clear" w:color="auto" w:fill="auto"/>
            <w:noWrap/>
            <w:vAlign w:val="bottom"/>
            <w:hideMark/>
          </w:tcPr>
          <w:p w14:paraId="181214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08A841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9D804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F2FB2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3443C8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2A9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FD189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48885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48785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6E232C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565EFB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14F05B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29.75</w:t>
            </w:r>
          </w:p>
        </w:tc>
        <w:tc>
          <w:tcPr>
            <w:tcW w:w="652" w:type="dxa"/>
            <w:tcBorders>
              <w:top w:val="nil"/>
              <w:left w:val="nil"/>
              <w:bottom w:val="single" w:sz="4" w:space="0" w:color="auto"/>
              <w:right w:val="single" w:sz="4" w:space="0" w:color="auto"/>
            </w:tcBorders>
            <w:shd w:val="clear" w:color="auto" w:fill="auto"/>
            <w:noWrap/>
            <w:vAlign w:val="bottom"/>
            <w:hideMark/>
          </w:tcPr>
          <w:p w14:paraId="63F7A7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E375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73118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792" w:type="dxa"/>
            <w:tcBorders>
              <w:top w:val="nil"/>
              <w:left w:val="nil"/>
              <w:bottom w:val="single" w:sz="4" w:space="0" w:color="auto"/>
              <w:right w:val="single" w:sz="4" w:space="0" w:color="auto"/>
            </w:tcBorders>
            <w:shd w:val="clear" w:color="auto" w:fill="auto"/>
            <w:noWrap/>
            <w:vAlign w:val="bottom"/>
            <w:hideMark/>
          </w:tcPr>
          <w:p w14:paraId="618631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742AD7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AA336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7CA7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EB20FC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D27D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537BA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F9F8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C4A4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5FE256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090F21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248DD26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23.78</w:t>
            </w:r>
          </w:p>
        </w:tc>
        <w:tc>
          <w:tcPr>
            <w:tcW w:w="652" w:type="dxa"/>
            <w:tcBorders>
              <w:top w:val="nil"/>
              <w:left w:val="nil"/>
              <w:bottom w:val="single" w:sz="4" w:space="0" w:color="auto"/>
              <w:right w:val="single" w:sz="4" w:space="0" w:color="auto"/>
            </w:tcBorders>
            <w:shd w:val="clear" w:color="auto" w:fill="auto"/>
            <w:noWrap/>
            <w:vAlign w:val="bottom"/>
            <w:hideMark/>
          </w:tcPr>
          <w:p w14:paraId="6FCEBB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8F9F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597BFF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150</w:t>
            </w:r>
          </w:p>
        </w:tc>
        <w:tc>
          <w:tcPr>
            <w:tcW w:w="792" w:type="dxa"/>
            <w:tcBorders>
              <w:top w:val="nil"/>
              <w:left w:val="nil"/>
              <w:bottom w:val="single" w:sz="4" w:space="0" w:color="auto"/>
              <w:right w:val="single" w:sz="4" w:space="0" w:color="auto"/>
            </w:tcBorders>
            <w:shd w:val="clear" w:color="auto" w:fill="auto"/>
            <w:noWrap/>
            <w:vAlign w:val="bottom"/>
            <w:hideMark/>
          </w:tcPr>
          <w:p w14:paraId="0507FD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1E8D19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60932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9E203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F1A74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1337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547C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02D7D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C41FF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45" w:type="dxa"/>
            <w:tcBorders>
              <w:top w:val="nil"/>
              <w:left w:val="nil"/>
              <w:bottom w:val="single" w:sz="4" w:space="0" w:color="auto"/>
              <w:right w:val="single" w:sz="4" w:space="0" w:color="auto"/>
            </w:tcBorders>
            <w:shd w:val="clear" w:color="auto" w:fill="auto"/>
            <w:noWrap/>
            <w:vAlign w:val="bottom"/>
            <w:hideMark/>
          </w:tcPr>
          <w:p w14:paraId="1AF08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640" w:type="dxa"/>
            <w:tcBorders>
              <w:top w:val="nil"/>
              <w:left w:val="nil"/>
              <w:bottom w:val="single" w:sz="4" w:space="0" w:color="auto"/>
              <w:right w:val="single" w:sz="4" w:space="0" w:color="auto"/>
            </w:tcBorders>
            <w:shd w:val="clear" w:color="auto" w:fill="auto"/>
            <w:noWrap/>
            <w:vAlign w:val="bottom"/>
            <w:hideMark/>
          </w:tcPr>
          <w:p w14:paraId="17DC0D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6" w:type="dxa"/>
            <w:tcBorders>
              <w:top w:val="nil"/>
              <w:left w:val="nil"/>
              <w:bottom w:val="single" w:sz="4" w:space="0" w:color="auto"/>
              <w:right w:val="single" w:sz="4" w:space="0" w:color="auto"/>
            </w:tcBorders>
            <w:shd w:val="clear" w:color="auto" w:fill="auto"/>
            <w:noWrap/>
            <w:vAlign w:val="bottom"/>
            <w:hideMark/>
          </w:tcPr>
          <w:p w14:paraId="700198D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24.77</w:t>
            </w:r>
          </w:p>
        </w:tc>
        <w:tc>
          <w:tcPr>
            <w:tcW w:w="652" w:type="dxa"/>
            <w:tcBorders>
              <w:top w:val="nil"/>
              <w:left w:val="nil"/>
              <w:bottom w:val="single" w:sz="4" w:space="0" w:color="auto"/>
              <w:right w:val="single" w:sz="4" w:space="0" w:color="auto"/>
            </w:tcBorders>
            <w:shd w:val="clear" w:color="auto" w:fill="auto"/>
            <w:noWrap/>
            <w:vAlign w:val="bottom"/>
            <w:hideMark/>
          </w:tcPr>
          <w:p w14:paraId="085070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0FE91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11289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5DC89B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73F6A1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79A0C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E763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B5AA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AB5E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C5E03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DABB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03C9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7F4BF1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1F7587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7AD3299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26.30</w:t>
            </w:r>
          </w:p>
        </w:tc>
        <w:tc>
          <w:tcPr>
            <w:tcW w:w="652" w:type="dxa"/>
            <w:tcBorders>
              <w:top w:val="nil"/>
              <w:left w:val="nil"/>
              <w:bottom w:val="single" w:sz="4" w:space="0" w:color="auto"/>
              <w:right w:val="single" w:sz="4" w:space="0" w:color="auto"/>
            </w:tcBorders>
            <w:shd w:val="clear" w:color="auto" w:fill="auto"/>
            <w:noWrap/>
            <w:vAlign w:val="bottom"/>
            <w:hideMark/>
          </w:tcPr>
          <w:p w14:paraId="11F0A4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E3F0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5E9BF5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139</w:t>
            </w:r>
          </w:p>
        </w:tc>
        <w:tc>
          <w:tcPr>
            <w:tcW w:w="792" w:type="dxa"/>
            <w:tcBorders>
              <w:top w:val="nil"/>
              <w:left w:val="nil"/>
              <w:bottom w:val="single" w:sz="4" w:space="0" w:color="auto"/>
              <w:right w:val="single" w:sz="4" w:space="0" w:color="auto"/>
            </w:tcBorders>
            <w:shd w:val="clear" w:color="auto" w:fill="auto"/>
            <w:noWrap/>
            <w:vAlign w:val="bottom"/>
            <w:hideMark/>
          </w:tcPr>
          <w:p w14:paraId="20221C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71" w:type="dxa"/>
            <w:tcBorders>
              <w:top w:val="nil"/>
              <w:left w:val="nil"/>
              <w:bottom w:val="single" w:sz="4" w:space="0" w:color="auto"/>
              <w:right w:val="single" w:sz="4" w:space="0" w:color="auto"/>
            </w:tcBorders>
            <w:shd w:val="clear" w:color="auto" w:fill="auto"/>
            <w:noWrap/>
            <w:vAlign w:val="bottom"/>
            <w:hideMark/>
          </w:tcPr>
          <w:p w14:paraId="57B9A6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822EA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E9C64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4AE26120" w14:textId="5D800875"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5A03F11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6CCA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AD0B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58F4B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54D2E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6D017E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D6087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2B4CF71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21.98</w:t>
            </w:r>
          </w:p>
        </w:tc>
        <w:tc>
          <w:tcPr>
            <w:tcW w:w="652" w:type="dxa"/>
            <w:tcBorders>
              <w:top w:val="nil"/>
              <w:left w:val="nil"/>
              <w:bottom w:val="single" w:sz="4" w:space="0" w:color="auto"/>
              <w:right w:val="single" w:sz="4" w:space="0" w:color="auto"/>
            </w:tcBorders>
            <w:shd w:val="clear" w:color="auto" w:fill="auto"/>
            <w:noWrap/>
            <w:vAlign w:val="bottom"/>
            <w:hideMark/>
          </w:tcPr>
          <w:p w14:paraId="42B0A1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3810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3AD107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002071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77B607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D463F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AFA29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BC275C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45D8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A2AB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9325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201D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0424E4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165602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6" w:type="dxa"/>
            <w:tcBorders>
              <w:top w:val="nil"/>
              <w:left w:val="nil"/>
              <w:bottom w:val="single" w:sz="4" w:space="0" w:color="auto"/>
              <w:right w:val="single" w:sz="4" w:space="0" w:color="auto"/>
            </w:tcBorders>
            <w:shd w:val="clear" w:color="auto" w:fill="auto"/>
            <w:noWrap/>
            <w:vAlign w:val="bottom"/>
            <w:hideMark/>
          </w:tcPr>
          <w:p w14:paraId="7CBC4D5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26.01</w:t>
            </w:r>
          </w:p>
        </w:tc>
        <w:tc>
          <w:tcPr>
            <w:tcW w:w="652" w:type="dxa"/>
            <w:tcBorders>
              <w:top w:val="nil"/>
              <w:left w:val="nil"/>
              <w:bottom w:val="single" w:sz="4" w:space="0" w:color="auto"/>
              <w:right w:val="single" w:sz="4" w:space="0" w:color="auto"/>
            </w:tcBorders>
            <w:shd w:val="clear" w:color="auto" w:fill="auto"/>
            <w:noWrap/>
            <w:vAlign w:val="bottom"/>
            <w:hideMark/>
          </w:tcPr>
          <w:p w14:paraId="5EEEED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286E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675" w:type="dxa"/>
            <w:tcBorders>
              <w:top w:val="nil"/>
              <w:left w:val="nil"/>
              <w:bottom w:val="single" w:sz="4" w:space="0" w:color="auto"/>
              <w:right w:val="single" w:sz="4" w:space="0" w:color="auto"/>
            </w:tcBorders>
            <w:shd w:val="clear" w:color="auto" w:fill="auto"/>
            <w:noWrap/>
            <w:vAlign w:val="bottom"/>
            <w:hideMark/>
          </w:tcPr>
          <w:p w14:paraId="1D34A8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082C7E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100</w:t>
            </w:r>
          </w:p>
        </w:tc>
        <w:tc>
          <w:tcPr>
            <w:tcW w:w="771" w:type="dxa"/>
            <w:tcBorders>
              <w:top w:val="nil"/>
              <w:left w:val="nil"/>
              <w:bottom w:val="single" w:sz="4" w:space="0" w:color="auto"/>
              <w:right w:val="single" w:sz="4" w:space="0" w:color="auto"/>
            </w:tcBorders>
            <w:shd w:val="clear" w:color="auto" w:fill="auto"/>
            <w:noWrap/>
            <w:vAlign w:val="bottom"/>
            <w:hideMark/>
          </w:tcPr>
          <w:p w14:paraId="2DEEC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D8B73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9E686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EE22F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E2C28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F2464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22DB4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E72FC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7C535E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640" w:type="dxa"/>
            <w:tcBorders>
              <w:top w:val="nil"/>
              <w:left w:val="nil"/>
              <w:bottom w:val="single" w:sz="4" w:space="0" w:color="auto"/>
              <w:right w:val="single" w:sz="4" w:space="0" w:color="auto"/>
            </w:tcBorders>
            <w:shd w:val="clear" w:color="auto" w:fill="auto"/>
            <w:noWrap/>
            <w:vAlign w:val="bottom"/>
            <w:hideMark/>
          </w:tcPr>
          <w:p w14:paraId="25546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6" w:type="dxa"/>
            <w:tcBorders>
              <w:top w:val="nil"/>
              <w:left w:val="nil"/>
              <w:bottom w:val="single" w:sz="4" w:space="0" w:color="auto"/>
              <w:right w:val="single" w:sz="4" w:space="0" w:color="auto"/>
            </w:tcBorders>
            <w:shd w:val="clear" w:color="auto" w:fill="auto"/>
            <w:noWrap/>
            <w:vAlign w:val="bottom"/>
            <w:hideMark/>
          </w:tcPr>
          <w:p w14:paraId="312C21B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38.54</w:t>
            </w:r>
          </w:p>
        </w:tc>
        <w:tc>
          <w:tcPr>
            <w:tcW w:w="652" w:type="dxa"/>
            <w:tcBorders>
              <w:top w:val="nil"/>
              <w:left w:val="nil"/>
              <w:bottom w:val="single" w:sz="4" w:space="0" w:color="auto"/>
              <w:right w:val="single" w:sz="4" w:space="0" w:color="auto"/>
            </w:tcBorders>
            <w:shd w:val="clear" w:color="auto" w:fill="auto"/>
            <w:noWrap/>
            <w:vAlign w:val="bottom"/>
            <w:hideMark/>
          </w:tcPr>
          <w:p w14:paraId="051663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F85A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40BD39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3645A3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28A1DA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44F24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3BBD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32C7BA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C12D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50924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ACE97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2882B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4D0AB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2F5FB0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6" w:type="dxa"/>
            <w:tcBorders>
              <w:top w:val="nil"/>
              <w:left w:val="nil"/>
              <w:bottom w:val="single" w:sz="4" w:space="0" w:color="auto"/>
              <w:right w:val="single" w:sz="4" w:space="0" w:color="auto"/>
            </w:tcBorders>
            <w:shd w:val="clear" w:color="auto" w:fill="auto"/>
            <w:noWrap/>
            <w:vAlign w:val="bottom"/>
            <w:hideMark/>
          </w:tcPr>
          <w:p w14:paraId="0508513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27.75</w:t>
            </w:r>
          </w:p>
        </w:tc>
        <w:tc>
          <w:tcPr>
            <w:tcW w:w="652" w:type="dxa"/>
            <w:tcBorders>
              <w:top w:val="nil"/>
              <w:left w:val="nil"/>
              <w:bottom w:val="single" w:sz="4" w:space="0" w:color="auto"/>
              <w:right w:val="single" w:sz="4" w:space="0" w:color="auto"/>
            </w:tcBorders>
            <w:shd w:val="clear" w:color="auto" w:fill="auto"/>
            <w:noWrap/>
            <w:vAlign w:val="bottom"/>
            <w:hideMark/>
          </w:tcPr>
          <w:p w14:paraId="2B2018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5D78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1EC95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792" w:type="dxa"/>
            <w:tcBorders>
              <w:top w:val="nil"/>
              <w:left w:val="nil"/>
              <w:bottom w:val="single" w:sz="4" w:space="0" w:color="auto"/>
              <w:right w:val="single" w:sz="4" w:space="0" w:color="auto"/>
            </w:tcBorders>
            <w:shd w:val="clear" w:color="auto" w:fill="auto"/>
            <w:noWrap/>
            <w:vAlign w:val="bottom"/>
            <w:hideMark/>
          </w:tcPr>
          <w:p w14:paraId="4C357E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3B526B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EBBE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F8C1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D4A99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C9148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9480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81B0E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0F8CD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73F310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4ECD4D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3521294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21.33</w:t>
            </w:r>
          </w:p>
        </w:tc>
        <w:tc>
          <w:tcPr>
            <w:tcW w:w="652" w:type="dxa"/>
            <w:tcBorders>
              <w:top w:val="nil"/>
              <w:left w:val="nil"/>
              <w:bottom w:val="single" w:sz="4" w:space="0" w:color="auto"/>
              <w:right w:val="single" w:sz="4" w:space="0" w:color="auto"/>
            </w:tcBorders>
            <w:shd w:val="clear" w:color="auto" w:fill="auto"/>
            <w:noWrap/>
            <w:vAlign w:val="bottom"/>
            <w:hideMark/>
          </w:tcPr>
          <w:p w14:paraId="5439E7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C60EE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3D977C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92" w:type="dxa"/>
            <w:tcBorders>
              <w:top w:val="nil"/>
              <w:left w:val="nil"/>
              <w:bottom w:val="single" w:sz="4" w:space="0" w:color="auto"/>
              <w:right w:val="single" w:sz="4" w:space="0" w:color="auto"/>
            </w:tcBorders>
            <w:shd w:val="clear" w:color="auto" w:fill="auto"/>
            <w:noWrap/>
            <w:vAlign w:val="bottom"/>
            <w:hideMark/>
          </w:tcPr>
          <w:p w14:paraId="779E4F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100</w:t>
            </w:r>
          </w:p>
        </w:tc>
        <w:tc>
          <w:tcPr>
            <w:tcW w:w="771" w:type="dxa"/>
            <w:tcBorders>
              <w:top w:val="nil"/>
              <w:left w:val="nil"/>
              <w:bottom w:val="single" w:sz="4" w:space="0" w:color="auto"/>
              <w:right w:val="single" w:sz="4" w:space="0" w:color="auto"/>
            </w:tcBorders>
            <w:shd w:val="clear" w:color="auto" w:fill="auto"/>
            <w:noWrap/>
            <w:vAlign w:val="bottom"/>
            <w:hideMark/>
          </w:tcPr>
          <w:p w14:paraId="0F4B8F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0DF0C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7FB5A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CB06F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7B4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88BB8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33464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C1182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76CF6D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0EAAD5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AD50A4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24.22</w:t>
            </w:r>
          </w:p>
        </w:tc>
        <w:tc>
          <w:tcPr>
            <w:tcW w:w="652" w:type="dxa"/>
            <w:tcBorders>
              <w:top w:val="nil"/>
              <w:left w:val="nil"/>
              <w:bottom w:val="single" w:sz="4" w:space="0" w:color="auto"/>
              <w:right w:val="single" w:sz="4" w:space="0" w:color="auto"/>
            </w:tcBorders>
            <w:shd w:val="clear" w:color="auto" w:fill="auto"/>
            <w:noWrap/>
            <w:vAlign w:val="bottom"/>
            <w:hideMark/>
          </w:tcPr>
          <w:p w14:paraId="69F7D5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C77B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6D6E7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2D7091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71" w:type="dxa"/>
            <w:tcBorders>
              <w:top w:val="nil"/>
              <w:left w:val="nil"/>
              <w:bottom w:val="single" w:sz="4" w:space="0" w:color="auto"/>
              <w:right w:val="single" w:sz="4" w:space="0" w:color="auto"/>
            </w:tcBorders>
            <w:shd w:val="clear" w:color="auto" w:fill="auto"/>
            <w:noWrap/>
            <w:vAlign w:val="bottom"/>
            <w:hideMark/>
          </w:tcPr>
          <w:p w14:paraId="528048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E5A9B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507D0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6776DC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D66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6C547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954EF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A7551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11CA3E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16C1E0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26C6004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24.64</w:t>
            </w:r>
          </w:p>
        </w:tc>
        <w:tc>
          <w:tcPr>
            <w:tcW w:w="652" w:type="dxa"/>
            <w:tcBorders>
              <w:top w:val="nil"/>
              <w:left w:val="nil"/>
              <w:bottom w:val="single" w:sz="4" w:space="0" w:color="auto"/>
              <w:right w:val="single" w:sz="4" w:space="0" w:color="auto"/>
            </w:tcBorders>
            <w:shd w:val="clear" w:color="auto" w:fill="auto"/>
            <w:noWrap/>
            <w:vAlign w:val="bottom"/>
            <w:hideMark/>
          </w:tcPr>
          <w:p w14:paraId="150465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4C144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675" w:type="dxa"/>
            <w:tcBorders>
              <w:top w:val="nil"/>
              <w:left w:val="nil"/>
              <w:bottom w:val="single" w:sz="4" w:space="0" w:color="auto"/>
              <w:right w:val="single" w:sz="4" w:space="0" w:color="auto"/>
            </w:tcBorders>
            <w:shd w:val="clear" w:color="auto" w:fill="auto"/>
            <w:noWrap/>
            <w:vAlign w:val="bottom"/>
            <w:hideMark/>
          </w:tcPr>
          <w:p w14:paraId="656FDD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0F8F1A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7FF5DA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D614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0DA6C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55917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BB2A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D52E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0CDD9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425FC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205B3F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640" w:type="dxa"/>
            <w:tcBorders>
              <w:top w:val="nil"/>
              <w:left w:val="nil"/>
              <w:bottom w:val="single" w:sz="4" w:space="0" w:color="auto"/>
              <w:right w:val="single" w:sz="4" w:space="0" w:color="auto"/>
            </w:tcBorders>
            <w:shd w:val="clear" w:color="auto" w:fill="auto"/>
            <w:noWrap/>
            <w:vAlign w:val="bottom"/>
            <w:hideMark/>
          </w:tcPr>
          <w:p w14:paraId="679A5C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27EDB14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26.84</w:t>
            </w:r>
          </w:p>
        </w:tc>
        <w:tc>
          <w:tcPr>
            <w:tcW w:w="652" w:type="dxa"/>
            <w:tcBorders>
              <w:top w:val="nil"/>
              <w:left w:val="nil"/>
              <w:bottom w:val="single" w:sz="4" w:space="0" w:color="auto"/>
              <w:right w:val="single" w:sz="4" w:space="0" w:color="auto"/>
            </w:tcBorders>
            <w:shd w:val="clear" w:color="auto" w:fill="auto"/>
            <w:noWrap/>
            <w:vAlign w:val="bottom"/>
            <w:hideMark/>
          </w:tcPr>
          <w:p w14:paraId="64B684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90E93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4F3154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327373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1225FF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6CEAD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1DA21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387F8A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B962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153E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E00CA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F6765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2CB771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48C49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64F14E5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23.67</w:t>
            </w:r>
          </w:p>
        </w:tc>
        <w:tc>
          <w:tcPr>
            <w:tcW w:w="652" w:type="dxa"/>
            <w:tcBorders>
              <w:top w:val="nil"/>
              <w:left w:val="nil"/>
              <w:bottom w:val="single" w:sz="4" w:space="0" w:color="auto"/>
              <w:right w:val="single" w:sz="4" w:space="0" w:color="auto"/>
            </w:tcBorders>
            <w:shd w:val="clear" w:color="auto" w:fill="auto"/>
            <w:noWrap/>
            <w:vAlign w:val="bottom"/>
            <w:hideMark/>
          </w:tcPr>
          <w:p w14:paraId="18569F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E3C05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6FA573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3951DA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144999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680B2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24531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6F445C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5BD9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ABE0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4E08D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59146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213E2D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69682D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776" w:type="dxa"/>
            <w:tcBorders>
              <w:top w:val="nil"/>
              <w:left w:val="nil"/>
              <w:bottom w:val="single" w:sz="4" w:space="0" w:color="auto"/>
              <w:right w:val="single" w:sz="4" w:space="0" w:color="auto"/>
            </w:tcBorders>
            <w:shd w:val="clear" w:color="auto" w:fill="auto"/>
            <w:noWrap/>
            <w:vAlign w:val="bottom"/>
            <w:hideMark/>
          </w:tcPr>
          <w:p w14:paraId="5C966B0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13.52</w:t>
            </w:r>
          </w:p>
        </w:tc>
        <w:tc>
          <w:tcPr>
            <w:tcW w:w="652" w:type="dxa"/>
            <w:tcBorders>
              <w:top w:val="nil"/>
              <w:left w:val="nil"/>
              <w:bottom w:val="single" w:sz="4" w:space="0" w:color="auto"/>
              <w:right w:val="single" w:sz="4" w:space="0" w:color="auto"/>
            </w:tcBorders>
            <w:shd w:val="clear" w:color="auto" w:fill="auto"/>
            <w:noWrap/>
            <w:vAlign w:val="bottom"/>
            <w:hideMark/>
          </w:tcPr>
          <w:p w14:paraId="1195A5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4EF2F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675" w:type="dxa"/>
            <w:tcBorders>
              <w:top w:val="nil"/>
              <w:left w:val="nil"/>
              <w:bottom w:val="single" w:sz="4" w:space="0" w:color="auto"/>
              <w:right w:val="single" w:sz="4" w:space="0" w:color="auto"/>
            </w:tcBorders>
            <w:shd w:val="clear" w:color="auto" w:fill="auto"/>
            <w:noWrap/>
            <w:vAlign w:val="bottom"/>
            <w:hideMark/>
          </w:tcPr>
          <w:p w14:paraId="571068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2B7B74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3A24CC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0D552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2C1FC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53B398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424DD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545CC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1C643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E1F0B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680DF9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7B39DC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75BFA2F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20.42</w:t>
            </w:r>
          </w:p>
        </w:tc>
        <w:tc>
          <w:tcPr>
            <w:tcW w:w="652" w:type="dxa"/>
            <w:tcBorders>
              <w:top w:val="nil"/>
              <w:left w:val="nil"/>
              <w:bottom w:val="single" w:sz="4" w:space="0" w:color="auto"/>
              <w:right w:val="single" w:sz="4" w:space="0" w:color="auto"/>
            </w:tcBorders>
            <w:shd w:val="clear" w:color="auto" w:fill="auto"/>
            <w:noWrap/>
            <w:vAlign w:val="bottom"/>
            <w:hideMark/>
          </w:tcPr>
          <w:p w14:paraId="53DB3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1C9743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1F8D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72A15C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33711C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5589A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39A3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5C0522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1A1D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0E3D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F86C7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9D36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4A42A1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793E7D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6D6AB1F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21.51</w:t>
            </w:r>
          </w:p>
        </w:tc>
        <w:tc>
          <w:tcPr>
            <w:tcW w:w="652" w:type="dxa"/>
            <w:tcBorders>
              <w:top w:val="nil"/>
              <w:left w:val="nil"/>
              <w:bottom w:val="single" w:sz="4" w:space="0" w:color="auto"/>
              <w:right w:val="single" w:sz="4" w:space="0" w:color="auto"/>
            </w:tcBorders>
            <w:shd w:val="clear" w:color="auto" w:fill="auto"/>
            <w:noWrap/>
            <w:vAlign w:val="bottom"/>
            <w:hideMark/>
          </w:tcPr>
          <w:p w14:paraId="313A70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9EB7C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4A1E7D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112</w:t>
            </w:r>
          </w:p>
        </w:tc>
        <w:tc>
          <w:tcPr>
            <w:tcW w:w="792" w:type="dxa"/>
            <w:tcBorders>
              <w:top w:val="nil"/>
              <w:left w:val="nil"/>
              <w:bottom w:val="single" w:sz="4" w:space="0" w:color="auto"/>
              <w:right w:val="single" w:sz="4" w:space="0" w:color="auto"/>
            </w:tcBorders>
            <w:shd w:val="clear" w:color="auto" w:fill="auto"/>
            <w:noWrap/>
            <w:vAlign w:val="bottom"/>
            <w:hideMark/>
          </w:tcPr>
          <w:p w14:paraId="0ED146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0D8AD4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207F6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690A2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92DA9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E1D6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B3EC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695C8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B48CF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135BF1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939C6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488A723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21.98</w:t>
            </w:r>
          </w:p>
        </w:tc>
        <w:tc>
          <w:tcPr>
            <w:tcW w:w="652" w:type="dxa"/>
            <w:tcBorders>
              <w:top w:val="nil"/>
              <w:left w:val="nil"/>
              <w:bottom w:val="single" w:sz="4" w:space="0" w:color="auto"/>
              <w:right w:val="single" w:sz="4" w:space="0" w:color="auto"/>
            </w:tcBorders>
            <w:shd w:val="clear" w:color="auto" w:fill="auto"/>
            <w:noWrap/>
            <w:vAlign w:val="bottom"/>
            <w:hideMark/>
          </w:tcPr>
          <w:p w14:paraId="024D7A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6A39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13269D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4B76A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22E301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9B390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AA05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016A0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D991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6C1EE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8EB48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53E17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3A1012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15B2E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6" w:type="dxa"/>
            <w:tcBorders>
              <w:top w:val="nil"/>
              <w:left w:val="nil"/>
              <w:bottom w:val="single" w:sz="4" w:space="0" w:color="auto"/>
              <w:right w:val="single" w:sz="4" w:space="0" w:color="auto"/>
            </w:tcBorders>
            <w:shd w:val="clear" w:color="auto" w:fill="auto"/>
            <w:noWrap/>
            <w:vAlign w:val="bottom"/>
            <w:hideMark/>
          </w:tcPr>
          <w:p w14:paraId="0C110D0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26.01</w:t>
            </w:r>
          </w:p>
        </w:tc>
        <w:tc>
          <w:tcPr>
            <w:tcW w:w="652" w:type="dxa"/>
            <w:tcBorders>
              <w:top w:val="nil"/>
              <w:left w:val="nil"/>
              <w:bottom w:val="single" w:sz="4" w:space="0" w:color="auto"/>
              <w:right w:val="single" w:sz="4" w:space="0" w:color="auto"/>
            </w:tcBorders>
            <w:shd w:val="clear" w:color="auto" w:fill="auto"/>
            <w:noWrap/>
            <w:vAlign w:val="bottom"/>
            <w:hideMark/>
          </w:tcPr>
          <w:p w14:paraId="052CC4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7BDE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675" w:type="dxa"/>
            <w:tcBorders>
              <w:top w:val="nil"/>
              <w:left w:val="nil"/>
              <w:bottom w:val="single" w:sz="4" w:space="0" w:color="auto"/>
              <w:right w:val="single" w:sz="4" w:space="0" w:color="auto"/>
            </w:tcBorders>
            <w:shd w:val="clear" w:color="auto" w:fill="auto"/>
            <w:noWrap/>
            <w:vAlign w:val="bottom"/>
            <w:hideMark/>
          </w:tcPr>
          <w:p w14:paraId="2801D0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689CC8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100</w:t>
            </w:r>
          </w:p>
        </w:tc>
        <w:tc>
          <w:tcPr>
            <w:tcW w:w="771" w:type="dxa"/>
            <w:tcBorders>
              <w:top w:val="nil"/>
              <w:left w:val="nil"/>
              <w:bottom w:val="single" w:sz="4" w:space="0" w:color="auto"/>
              <w:right w:val="single" w:sz="4" w:space="0" w:color="auto"/>
            </w:tcBorders>
            <w:shd w:val="clear" w:color="auto" w:fill="auto"/>
            <w:noWrap/>
            <w:vAlign w:val="bottom"/>
            <w:hideMark/>
          </w:tcPr>
          <w:p w14:paraId="61BA76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96F11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4ECB5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3998D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4EA9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9CD3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1F11D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F8CA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2882F5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640" w:type="dxa"/>
            <w:tcBorders>
              <w:top w:val="nil"/>
              <w:left w:val="nil"/>
              <w:bottom w:val="single" w:sz="4" w:space="0" w:color="auto"/>
              <w:right w:val="single" w:sz="4" w:space="0" w:color="auto"/>
            </w:tcBorders>
            <w:shd w:val="clear" w:color="auto" w:fill="auto"/>
            <w:noWrap/>
            <w:vAlign w:val="bottom"/>
            <w:hideMark/>
          </w:tcPr>
          <w:p w14:paraId="43104B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6" w:type="dxa"/>
            <w:tcBorders>
              <w:top w:val="nil"/>
              <w:left w:val="nil"/>
              <w:bottom w:val="single" w:sz="4" w:space="0" w:color="auto"/>
              <w:right w:val="single" w:sz="4" w:space="0" w:color="auto"/>
            </w:tcBorders>
            <w:shd w:val="clear" w:color="auto" w:fill="auto"/>
            <w:noWrap/>
            <w:vAlign w:val="bottom"/>
            <w:hideMark/>
          </w:tcPr>
          <w:p w14:paraId="633A875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38.54</w:t>
            </w:r>
          </w:p>
        </w:tc>
        <w:tc>
          <w:tcPr>
            <w:tcW w:w="652" w:type="dxa"/>
            <w:tcBorders>
              <w:top w:val="nil"/>
              <w:left w:val="nil"/>
              <w:bottom w:val="single" w:sz="4" w:space="0" w:color="auto"/>
              <w:right w:val="single" w:sz="4" w:space="0" w:color="auto"/>
            </w:tcBorders>
            <w:shd w:val="clear" w:color="auto" w:fill="auto"/>
            <w:noWrap/>
            <w:vAlign w:val="bottom"/>
            <w:hideMark/>
          </w:tcPr>
          <w:p w14:paraId="576707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9F11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F6F53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2CE488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1" w:type="dxa"/>
            <w:tcBorders>
              <w:top w:val="nil"/>
              <w:left w:val="nil"/>
              <w:bottom w:val="single" w:sz="4" w:space="0" w:color="auto"/>
              <w:right w:val="single" w:sz="4" w:space="0" w:color="auto"/>
            </w:tcBorders>
            <w:shd w:val="clear" w:color="auto" w:fill="auto"/>
            <w:noWrap/>
            <w:vAlign w:val="bottom"/>
            <w:hideMark/>
          </w:tcPr>
          <w:p w14:paraId="56485B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0DC80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627E5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8AACE1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E36B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3B29E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67978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D16EB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45" w:type="dxa"/>
            <w:tcBorders>
              <w:top w:val="nil"/>
              <w:left w:val="nil"/>
              <w:bottom w:val="single" w:sz="4" w:space="0" w:color="auto"/>
              <w:right w:val="single" w:sz="4" w:space="0" w:color="auto"/>
            </w:tcBorders>
            <w:shd w:val="clear" w:color="auto" w:fill="auto"/>
            <w:noWrap/>
            <w:vAlign w:val="bottom"/>
            <w:hideMark/>
          </w:tcPr>
          <w:p w14:paraId="035EDE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97750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6" w:type="dxa"/>
            <w:tcBorders>
              <w:top w:val="nil"/>
              <w:left w:val="nil"/>
              <w:bottom w:val="single" w:sz="4" w:space="0" w:color="auto"/>
              <w:right w:val="single" w:sz="4" w:space="0" w:color="auto"/>
            </w:tcBorders>
            <w:shd w:val="clear" w:color="auto" w:fill="auto"/>
            <w:noWrap/>
            <w:vAlign w:val="bottom"/>
            <w:hideMark/>
          </w:tcPr>
          <w:p w14:paraId="2162FDF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21.98</w:t>
            </w:r>
          </w:p>
        </w:tc>
        <w:tc>
          <w:tcPr>
            <w:tcW w:w="652" w:type="dxa"/>
            <w:tcBorders>
              <w:top w:val="nil"/>
              <w:left w:val="nil"/>
              <w:bottom w:val="single" w:sz="4" w:space="0" w:color="auto"/>
              <w:right w:val="single" w:sz="4" w:space="0" w:color="auto"/>
            </w:tcBorders>
            <w:shd w:val="clear" w:color="auto" w:fill="auto"/>
            <w:noWrap/>
            <w:vAlign w:val="bottom"/>
            <w:hideMark/>
          </w:tcPr>
          <w:p w14:paraId="6DB6E4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C62F3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1B22DA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158</w:t>
            </w:r>
          </w:p>
        </w:tc>
        <w:tc>
          <w:tcPr>
            <w:tcW w:w="792" w:type="dxa"/>
            <w:tcBorders>
              <w:top w:val="nil"/>
              <w:left w:val="nil"/>
              <w:bottom w:val="single" w:sz="4" w:space="0" w:color="auto"/>
              <w:right w:val="single" w:sz="4" w:space="0" w:color="auto"/>
            </w:tcBorders>
            <w:shd w:val="clear" w:color="auto" w:fill="auto"/>
            <w:noWrap/>
            <w:vAlign w:val="bottom"/>
            <w:hideMark/>
          </w:tcPr>
          <w:p w14:paraId="232511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6028D3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93CCF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CEAD9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6B1C51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B177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23557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35E60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69B3C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4C6D5B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A6DB5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7DCD2E4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28.04</w:t>
            </w:r>
          </w:p>
        </w:tc>
        <w:tc>
          <w:tcPr>
            <w:tcW w:w="652" w:type="dxa"/>
            <w:tcBorders>
              <w:top w:val="nil"/>
              <w:left w:val="nil"/>
              <w:bottom w:val="single" w:sz="4" w:space="0" w:color="auto"/>
              <w:right w:val="single" w:sz="4" w:space="0" w:color="auto"/>
            </w:tcBorders>
            <w:shd w:val="clear" w:color="auto" w:fill="auto"/>
            <w:noWrap/>
            <w:vAlign w:val="bottom"/>
            <w:hideMark/>
          </w:tcPr>
          <w:p w14:paraId="437568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2F64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573939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792" w:type="dxa"/>
            <w:tcBorders>
              <w:top w:val="nil"/>
              <w:left w:val="nil"/>
              <w:bottom w:val="single" w:sz="4" w:space="0" w:color="auto"/>
              <w:right w:val="single" w:sz="4" w:space="0" w:color="auto"/>
            </w:tcBorders>
            <w:shd w:val="clear" w:color="auto" w:fill="auto"/>
            <w:noWrap/>
            <w:vAlign w:val="bottom"/>
            <w:hideMark/>
          </w:tcPr>
          <w:p w14:paraId="4970E0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0A51B0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AF723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62AE5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A5AB97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CE312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E56BC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0804C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510EE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25A45E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2DD295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02B9909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20.30</w:t>
            </w:r>
          </w:p>
        </w:tc>
        <w:tc>
          <w:tcPr>
            <w:tcW w:w="652" w:type="dxa"/>
            <w:tcBorders>
              <w:top w:val="nil"/>
              <w:left w:val="nil"/>
              <w:bottom w:val="single" w:sz="4" w:space="0" w:color="auto"/>
              <w:right w:val="single" w:sz="4" w:space="0" w:color="auto"/>
            </w:tcBorders>
            <w:shd w:val="clear" w:color="auto" w:fill="auto"/>
            <w:noWrap/>
            <w:vAlign w:val="bottom"/>
            <w:hideMark/>
          </w:tcPr>
          <w:p w14:paraId="23ECCF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EDB18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4640D8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40CC25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2D88D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8B2B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B0643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15599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89C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2DA7C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2E417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6B07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5BFF30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67E423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3640C2C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21.91</w:t>
            </w:r>
          </w:p>
        </w:tc>
        <w:tc>
          <w:tcPr>
            <w:tcW w:w="652" w:type="dxa"/>
            <w:tcBorders>
              <w:top w:val="nil"/>
              <w:left w:val="nil"/>
              <w:bottom w:val="single" w:sz="4" w:space="0" w:color="auto"/>
              <w:right w:val="single" w:sz="4" w:space="0" w:color="auto"/>
            </w:tcBorders>
            <w:shd w:val="clear" w:color="auto" w:fill="auto"/>
            <w:noWrap/>
            <w:vAlign w:val="bottom"/>
            <w:hideMark/>
          </w:tcPr>
          <w:p w14:paraId="6D7C4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4D90C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25BBBC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2E3872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468879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C971B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F53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B74261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19BB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649AD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38D72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45F1F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704FB7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3D48EA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14CF82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22.21</w:t>
            </w:r>
          </w:p>
        </w:tc>
        <w:tc>
          <w:tcPr>
            <w:tcW w:w="652" w:type="dxa"/>
            <w:tcBorders>
              <w:top w:val="nil"/>
              <w:left w:val="nil"/>
              <w:bottom w:val="single" w:sz="4" w:space="0" w:color="auto"/>
              <w:right w:val="single" w:sz="4" w:space="0" w:color="auto"/>
            </w:tcBorders>
            <w:shd w:val="clear" w:color="auto" w:fill="auto"/>
            <w:noWrap/>
            <w:vAlign w:val="bottom"/>
            <w:hideMark/>
          </w:tcPr>
          <w:p w14:paraId="70D892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F89BF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22829C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92" w:type="dxa"/>
            <w:tcBorders>
              <w:top w:val="nil"/>
              <w:left w:val="nil"/>
              <w:bottom w:val="single" w:sz="4" w:space="0" w:color="auto"/>
              <w:right w:val="single" w:sz="4" w:space="0" w:color="auto"/>
            </w:tcBorders>
            <w:shd w:val="clear" w:color="auto" w:fill="auto"/>
            <w:noWrap/>
            <w:vAlign w:val="bottom"/>
            <w:hideMark/>
          </w:tcPr>
          <w:p w14:paraId="07C958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52541A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F76A8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63788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F14A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1E55A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C62D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BBAB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4EA77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51EF47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640" w:type="dxa"/>
            <w:tcBorders>
              <w:top w:val="nil"/>
              <w:left w:val="nil"/>
              <w:bottom w:val="single" w:sz="4" w:space="0" w:color="auto"/>
              <w:right w:val="single" w:sz="4" w:space="0" w:color="auto"/>
            </w:tcBorders>
            <w:shd w:val="clear" w:color="auto" w:fill="auto"/>
            <w:noWrap/>
            <w:vAlign w:val="bottom"/>
            <w:hideMark/>
          </w:tcPr>
          <w:p w14:paraId="639799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49F7EB9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33.98</w:t>
            </w:r>
          </w:p>
        </w:tc>
        <w:tc>
          <w:tcPr>
            <w:tcW w:w="652" w:type="dxa"/>
            <w:tcBorders>
              <w:top w:val="nil"/>
              <w:left w:val="nil"/>
              <w:bottom w:val="single" w:sz="4" w:space="0" w:color="auto"/>
              <w:right w:val="single" w:sz="4" w:space="0" w:color="auto"/>
            </w:tcBorders>
            <w:shd w:val="clear" w:color="auto" w:fill="auto"/>
            <w:noWrap/>
            <w:vAlign w:val="bottom"/>
            <w:hideMark/>
          </w:tcPr>
          <w:p w14:paraId="4714D9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E68D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78D441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792" w:type="dxa"/>
            <w:tcBorders>
              <w:top w:val="nil"/>
              <w:left w:val="nil"/>
              <w:bottom w:val="single" w:sz="4" w:space="0" w:color="auto"/>
              <w:right w:val="single" w:sz="4" w:space="0" w:color="auto"/>
            </w:tcBorders>
            <w:shd w:val="clear" w:color="auto" w:fill="auto"/>
            <w:noWrap/>
            <w:vAlign w:val="bottom"/>
            <w:hideMark/>
          </w:tcPr>
          <w:p w14:paraId="01E416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64475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B4B62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618F1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381B833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4BBE5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755D4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2D6C0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39543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104392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0B668B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77F56EC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20.20</w:t>
            </w:r>
          </w:p>
        </w:tc>
        <w:tc>
          <w:tcPr>
            <w:tcW w:w="652" w:type="dxa"/>
            <w:tcBorders>
              <w:top w:val="nil"/>
              <w:left w:val="nil"/>
              <w:bottom w:val="single" w:sz="4" w:space="0" w:color="auto"/>
              <w:right w:val="single" w:sz="4" w:space="0" w:color="auto"/>
            </w:tcBorders>
            <w:shd w:val="clear" w:color="auto" w:fill="auto"/>
            <w:noWrap/>
            <w:vAlign w:val="bottom"/>
            <w:hideMark/>
          </w:tcPr>
          <w:p w14:paraId="1DA7F0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ECC8C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18335F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05E861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3F00C08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AE693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AC2A4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C8F3F3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8604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A54CC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24627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63EC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6C6B10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26C2E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6B2F2A7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21.20</w:t>
            </w:r>
          </w:p>
        </w:tc>
        <w:tc>
          <w:tcPr>
            <w:tcW w:w="652" w:type="dxa"/>
            <w:tcBorders>
              <w:top w:val="nil"/>
              <w:left w:val="nil"/>
              <w:bottom w:val="single" w:sz="4" w:space="0" w:color="auto"/>
              <w:right w:val="single" w:sz="4" w:space="0" w:color="auto"/>
            </w:tcBorders>
            <w:shd w:val="clear" w:color="auto" w:fill="auto"/>
            <w:noWrap/>
            <w:vAlign w:val="bottom"/>
            <w:hideMark/>
          </w:tcPr>
          <w:p w14:paraId="0B7C38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77FF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424099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119</w:t>
            </w:r>
          </w:p>
        </w:tc>
        <w:tc>
          <w:tcPr>
            <w:tcW w:w="792" w:type="dxa"/>
            <w:tcBorders>
              <w:top w:val="nil"/>
              <w:left w:val="nil"/>
              <w:bottom w:val="single" w:sz="4" w:space="0" w:color="auto"/>
              <w:right w:val="single" w:sz="4" w:space="0" w:color="auto"/>
            </w:tcBorders>
            <w:shd w:val="clear" w:color="auto" w:fill="auto"/>
            <w:noWrap/>
            <w:vAlign w:val="bottom"/>
            <w:hideMark/>
          </w:tcPr>
          <w:p w14:paraId="435550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1" w:type="dxa"/>
            <w:tcBorders>
              <w:top w:val="nil"/>
              <w:left w:val="nil"/>
              <w:bottom w:val="single" w:sz="4" w:space="0" w:color="auto"/>
              <w:right w:val="single" w:sz="4" w:space="0" w:color="auto"/>
            </w:tcBorders>
            <w:shd w:val="clear" w:color="auto" w:fill="auto"/>
            <w:noWrap/>
            <w:vAlign w:val="bottom"/>
            <w:hideMark/>
          </w:tcPr>
          <w:p w14:paraId="3AEED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84AC1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6EA7B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6D264B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E785F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AF448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87D0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09EBD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04D396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443698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7D80268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27.66</w:t>
            </w:r>
          </w:p>
        </w:tc>
        <w:tc>
          <w:tcPr>
            <w:tcW w:w="652" w:type="dxa"/>
            <w:tcBorders>
              <w:top w:val="nil"/>
              <w:left w:val="nil"/>
              <w:bottom w:val="single" w:sz="4" w:space="0" w:color="auto"/>
              <w:right w:val="single" w:sz="4" w:space="0" w:color="auto"/>
            </w:tcBorders>
            <w:shd w:val="clear" w:color="auto" w:fill="auto"/>
            <w:noWrap/>
            <w:vAlign w:val="bottom"/>
            <w:hideMark/>
          </w:tcPr>
          <w:p w14:paraId="385449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482DF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7BCB97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92" w:type="dxa"/>
            <w:tcBorders>
              <w:top w:val="nil"/>
              <w:left w:val="nil"/>
              <w:bottom w:val="single" w:sz="4" w:space="0" w:color="auto"/>
              <w:right w:val="single" w:sz="4" w:space="0" w:color="auto"/>
            </w:tcBorders>
            <w:shd w:val="clear" w:color="auto" w:fill="auto"/>
            <w:noWrap/>
            <w:vAlign w:val="bottom"/>
            <w:hideMark/>
          </w:tcPr>
          <w:p w14:paraId="4C822D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37</w:t>
            </w:r>
          </w:p>
        </w:tc>
        <w:tc>
          <w:tcPr>
            <w:tcW w:w="771" w:type="dxa"/>
            <w:tcBorders>
              <w:top w:val="nil"/>
              <w:left w:val="nil"/>
              <w:bottom w:val="single" w:sz="4" w:space="0" w:color="auto"/>
              <w:right w:val="single" w:sz="4" w:space="0" w:color="auto"/>
            </w:tcBorders>
            <w:shd w:val="clear" w:color="auto" w:fill="auto"/>
            <w:noWrap/>
            <w:vAlign w:val="bottom"/>
            <w:hideMark/>
          </w:tcPr>
          <w:p w14:paraId="390A1F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45EF4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9CD5F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FFEAE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6F6A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D5466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9E155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49AA2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4B5860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1888D4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5456BB1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26.12</w:t>
            </w:r>
          </w:p>
        </w:tc>
        <w:tc>
          <w:tcPr>
            <w:tcW w:w="652" w:type="dxa"/>
            <w:tcBorders>
              <w:top w:val="nil"/>
              <w:left w:val="nil"/>
              <w:bottom w:val="single" w:sz="4" w:space="0" w:color="auto"/>
              <w:right w:val="single" w:sz="4" w:space="0" w:color="auto"/>
            </w:tcBorders>
            <w:shd w:val="clear" w:color="auto" w:fill="auto"/>
            <w:noWrap/>
            <w:vAlign w:val="bottom"/>
            <w:hideMark/>
          </w:tcPr>
          <w:p w14:paraId="1E5540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7A85B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675" w:type="dxa"/>
            <w:tcBorders>
              <w:top w:val="nil"/>
              <w:left w:val="nil"/>
              <w:bottom w:val="single" w:sz="4" w:space="0" w:color="auto"/>
              <w:right w:val="single" w:sz="4" w:space="0" w:color="auto"/>
            </w:tcBorders>
            <w:shd w:val="clear" w:color="auto" w:fill="auto"/>
            <w:noWrap/>
            <w:vAlign w:val="bottom"/>
            <w:hideMark/>
          </w:tcPr>
          <w:p w14:paraId="20BBC5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5E89C7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66C45C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61A62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D414B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20DEB0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0E3AA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917E4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4AD7A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E4CC0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318D20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E12CF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51</w:t>
            </w:r>
          </w:p>
        </w:tc>
        <w:tc>
          <w:tcPr>
            <w:tcW w:w="776" w:type="dxa"/>
            <w:tcBorders>
              <w:top w:val="nil"/>
              <w:left w:val="nil"/>
              <w:bottom w:val="single" w:sz="4" w:space="0" w:color="auto"/>
              <w:right w:val="single" w:sz="4" w:space="0" w:color="auto"/>
            </w:tcBorders>
            <w:shd w:val="clear" w:color="auto" w:fill="auto"/>
            <w:noWrap/>
            <w:vAlign w:val="bottom"/>
            <w:hideMark/>
          </w:tcPr>
          <w:p w14:paraId="02AFB10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16.46</w:t>
            </w:r>
          </w:p>
        </w:tc>
        <w:tc>
          <w:tcPr>
            <w:tcW w:w="652" w:type="dxa"/>
            <w:tcBorders>
              <w:top w:val="nil"/>
              <w:left w:val="nil"/>
              <w:bottom w:val="single" w:sz="4" w:space="0" w:color="auto"/>
              <w:right w:val="single" w:sz="4" w:space="0" w:color="auto"/>
            </w:tcBorders>
            <w:shd w:val="clear" w:color="auto" w:fill="auto"/>
            <w:noWrap/>
            <w:vAlign w:val="bottom"/>
            <w:hideMark/>
          </w:tcPr>
          <w:p w14:paraId="29281F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33E31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03FAA1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411FE2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71" w:type="dxa"/>
            <w:tcBorders>
              <w:top w:val="nil"/>
              <w:left w:val="nil"/>
              <w:bottom w:val="single" w:sz="4" w:space="0" w:color="auto"/>
              <w:right w:val="single" w:sz="4" w:space="0" w:color="auto"/>
            </w:tcBorders>
            <w:shd w:val="clear" w:color="auto" w:fill="auto"/>
            <w:noWrap/>
            <w:vAlign w:val="bottom"/>
            <w:hideMark/>
          </w:tcPr>
          <w:p w14:paraId="7F4971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FA700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4DB7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D91522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FF95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A178E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4B6D2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AAF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2EDFB3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6EB6E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20F6E69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22.99</w:t>
            </w:r>
          </w:p>
        </w:tc>
        <w:tc>
          <w:tcPr>
            <w:tcW w:w="652" w:type="dxa"/>
            <w:tcBorders>
              <w:top w:val="nil"/>
              <w:left w:val="nil"/>
              <w:bottom w:val="single" w:sz="4" w:space="0" w:color="auto"/>
              <w:right w:val="single" w:sz="4" w:space="0" w:color="auto"/>
            </w:tcBorders>
            <w:shd w:val="clear" w:color="auto" w:fill="auto"/>
            <w:noWrap/>
            <w:vAlign w:val="bottom"/>
            <w:hideMark/>
          </w:tcPr>
          <w:p w14:paraId="3AFA11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26839D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222C68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1C9F44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2502C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7C3DE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04DA3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4DC74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0A61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45FE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04287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35F34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16668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764F3B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58A95D3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20.30</w:t>
            </w:r>
          </w:p>
        </w:tc>
        <w:tc>
          <w:tcPr>
            <w:tcW w:w="652" w:type="dxa"/>
            <w:tcBorders>
              <w:top w:val="nil"/>
              <w:left w:val="nil"/>
              <w:bottom w:val="single" w:sz="4" w:space="0" w:color="auto"/>
              <w:right w:val="single" w:sz="4" w:space="0" w:color="auto"/>
            </w:tcBorders>
            <w:shd w:val="clear" w:color="auto" w:fill="auto"/>
            <w:noWrap/>
            <w:vAlign w:val="bottom"/>
            <w:hideMark/>
          </w:tcPr>
          <w:p w14:paraId="746A9D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922E4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AA7D0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6302AD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78CAD8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8D980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B20D0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DD5D5B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8054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E2E80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1539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E5CF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1EE7CF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E2034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747E78F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21.91</w:t>
            </w:r>
          </w:p>
        </w:tc>
        <w:tc>
          <w:tcPr>
            <w:tcW w:w="652" w:type="dxa"/>
            <w:tcBorders>
              <w:top w:val="nil"/>
              <w:left w:val="nil"/>
              <w:bottom w:val="single" w:sz="4" w:space="0" w:color="auto"/>
              <w:right w:val="single" w:sz="4" w:space="0" w:color="auto"/>
            </w:tcBorders>
            <w:shd w:val="clear" w:color="auto" w:fill="auto"/>
            <w:noWrap/>
            <w:vAlign w:val="bottom"/>
            <w:hideMark/>
          </w:tcPr>
          <w:p w14:paraId="32F374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0CFB5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7B6C8F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0ED13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1" w:type="dxa"/>
            <w:tcBorders>
              <w:top w:val="nil"/>
              <w:left w:val="nil"/>
              <w:bottom w:val="single" w:sz="4" w:space="0" w:color="auto"/>
              <w:right w:val="single" w:sz="4" w:space="0" w:color="auto"/>
            </w:tcBorders>
            <w:shd w:val="clear" w:color="auto" w:fill="auto"/>
            <w:noWrap/>
            <w:vAlign w:val="bottom"/>
            <w:hideMark/>
          </w:tcPr>
          <w:p w14:paraId="0C6740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02B99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3ADCE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000EB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F7583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A4F69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39CCA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11094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45" w:type="dxa"/>
            <w:tcBorders>
              <w:top w:val="nil"/>
              <w:left w:val="nil"/>
              <w:bottom w:val="single" w:sz="4" w:space="0" w:color="auto"/>
              <w:right w:val="single" w:sz="4" w:space="0" w:color="auto"/>
            </w:tcBorders>
            <w:shd w:val="clear" w:color="auto" w:fill="auto"/>
            <w:noWrap/>
            <w:vAlign w:val="bottom"/>
            <w:hideMark/>
          </w:tcPr>
          <w:p w14:paraId="342ECD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02923D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F5105D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22.21</w:t>
            </w:r>
          </w:p>
        </w:tc>
        <w:tc>
          <w:tcPr>
            <w:tcW w:w="652" w:type="dxa"/>
            <w:tcBorders>
              <w:top w:val="nil"/>
              <w:left w:val="nil"/>
              <w:bottom w:val="single" w:sz="4" w:space="0" w:color="auto"/>
              <w:right w:val="single" w:sz="4" w:space="0" w:color="auto"/>
            </w:tcBorders>
            <w:shd w:val="clear" w:color="auto" w:fill="auto"/>
            <w:noWrap/>
            <w:vAlign w:val="bottom"/>
            <w:hideMark/>
          </w:tcPr>
          <w:p w14:paraId="225925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10D0D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7CB8DB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92" w:type="dxa"/>
            <w:tcBorders>
              <w:top w:val="nil"/>
              <w:left w:val="nil"/>
              <w:bottom w:val="single" w:sz="4" w:space="0" w:color="auto"/>
              <w:right w:val="single" w:sz="4" w:space="0" w:color="auto"/>
            </w:tcBorders>
            <w:shd w:val="clear" w:color="auto" w:fill="auto"/>
            <w:noWrap/>
            <w:vAlign w:val="bottom"/>
            <w:hideMark/>
          </w:tcPr>
          <w:p w14:paraId="5ABBF6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77FEBB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26245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F0AF2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00C0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4126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96CC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CB92B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6D4D7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5E58C9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F30BB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5B89FD3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23.10</w:t>
            </w:r>
          </w:p>
        </w:tc>
        <w:tc>
          <w:tcPr>
            <w:tcW w:w="652" w:type="dxa"/>
            <w:tcBorders>
              <w:top w:val="nil"/>
              <w:left w:val="nil"/>
              <w:bottom w:val="single" w:sz="4" w:space="0" w:color="auto"/>
              <w:right w:val="single" w:sz="4" w:space="0" w:color="auto"/>
            </w:tcBorders>
            <w:shd w:val="clear" w:color="auto" w:fill="auto"/>
            <w:noWrap/>
            <w:vAlign w:val="bottom"/>
            <w:hideMark/>
          </w:tcPr>
          <w:p w14:paraId="57C362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A39B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088BCE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768D0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1ABDDD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0F8D9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5B306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52D352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7DFC6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ED521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16B73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24DBC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5B3704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68A8D3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2FC966F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21.86</w:t>
            </w:r>
          </w:p>
        </w:tc>
        <w:tc>
          <w:tcPr>
            <w:tcW w:w="652" w:type="dxa"/>
            <w:tcBorders>
              <w:top w:val="nil"/>
              <w:left w:val="nil"/>
              <w:bottom w:val="single" w:sz="4" w:space="0" w:color="auto"/>
              <w:right w:val="single" w:sz="4" w:space="0" w:color="auto"/>
            </w:tcBorders>
            <w:shd w:val="clear" w:color="auto" w:fill="auto"/>
            <w:noWrap/>
            <w:vAlign w:val="bottom"/>
            <w:hideMark/>
          </w:tcPr>
          <w:p w14:paraId="5C803D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EC8A4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324C3A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3177F3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61C493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D6C71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45392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A94540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5E07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60A7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308357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F727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00C10D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093A19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14E3DE2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33.39</w:t>
            </w:r>
          </w:p>
        </w:tc>
        <w:tc>
          <w:tcPr>
            <w:tcW w:w="652" w:type="dxa"/>
            <w:tcBorders>
              <w:top w:val="nil"/>
              <w:left w:val="nil"/>
              <w:bottom w:val="single" w:sz="4" w:space="0" w:color="auto"/>
              <w:right w:val="single" w:sz="4" w:space="0" w:color="auto"/>
            </w:tcBorders>
            <w:shd w:val="clear" w:color="auto" w:fill="auto"/>
            <w:noWrap/>
            <w:vAlign w:val="bottom"/>
            <w:hideMark/>
          </w:tcPr>
          <w:p w14:paraId="04CEAC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CD53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6B14FB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1F01A1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1C9C8F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D2B95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C0944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0900C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67B5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9F7B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16442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E4C55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01713C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7024DF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51B2264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3A738C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D168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659B43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1067B4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75799D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58F1F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EB4E0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DCAC3B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70AC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922B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BA46F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E615D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084B8A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5501BC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97</w:t>
            </w:r>
          </w:p>
        </w:tc>
        <w:tc>
          <w:tcPr>
            <w:tcW w:w="776" w:type="dxa"/>
            <w:tcBorders>
              <w:top w:val="nil"/>
              <w:left w:val="nil"/>
              <w:bottom w:val="single" w:sz="4" w:space="0" w:color="auto"/>
              <w:right w:val="single" w:sz="4" w:space="0" w:color="auto"/>
            </w:tcBorders>
            <w:shd w:val="clear" w:color="auto" w:fill="auto"/>
            <w:noWrap/>
            <w:vAlign w:val="bottom"/>
            <w:hideMark/>
          </w:tcPr>
          <w:p w14:paraId="3EB9368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32.04</w:t>
            </w:r>
          </w:p>
        </w:tc>
        <w:tc>
          <w:tcPr>
            <w:tcW w:w="652" w:type="dxa"/>
            <w:tcBorders>
              <w:top w:val="nil"/>
              <w:left w:val="nil"/>
              <w:bottom w:val="single" w:sz="4" w:space="0" w:color="auto"/>
              <w:right w:val="single" w:sz="4" w:space="0" w:color="auto"/>
            </w:tcBorders>
            <w:shd w:val="clear" w:color="auto" w:fill="auto"/>
            <w:noWrap/>
            <w:vAlign w:val="bottom"/>
            <w:hideMark/>
          </w:tcPr>
          <w:p w14:paraId="626E75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28C2A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164E95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5FB807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32000C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6E3B2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84FF0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DA2D3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6C2C2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B560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15006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61419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5C121F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640" w:type="dxa"/>
            <w:tcBorders>
              <w:top w:val="nil"/>
              <w:left w:val="nil"/>
              <w:bottom w:val="single" w:sz="4" w:space="0" w:color="auto"/>
              <w:right w:val="single" w:sz="4" w:space="0" w:color="auto"/>
            </w:tcBorders>
            <w:shd w:val="clear" w:color="auto" w:fill="auto"/>
            <w:noWrap/>
            <w:vAlign w:val="bottom"/>
            <w:hideMark/>
          </w:tcPr>
          <w:p w14:paraId="3E5058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B4E0A8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29.52</w:t>
            </w:r>
          </w:p>
        </w:tc>
        <w:tc>
          <w:tcPr>
            <w:tcW w:w="652" w:type="dxa"/>
            <w:tcBorders>
              <w:top w:val="nil"/>
              <w:left w:val="nil"/>
              <w:bottom w:val="single" w:sz="4" w:space="0" w:color="auto"/>
              <w:right w:val="single" w:sz="4" w:space="0" w:color="auto"/>
            </w:tcBorders>
            <w:shd w:val="clear" w:color="auto" w:fill="auto"/>
            <w:noWrap/>
            <w:vAlign w:val="bottom"/>
            <w:hideMark/>
          </w:tcPr>
          <w:p w14:paraId="6BF63B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4623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DC9AB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3CB58E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25</w:t>
            </w:r>
          </w:p>
        </w:tc>
        <w:tc>
          <w:tcPr>
            <w:tcW w:w="771" w:type="dxa"/>
            <w:tcBorders>
              <w:top w:val="nil"/>
              <w:left w:val="nil"/>
              <w:bottom w:val="single" w:sz="4" w:space="0" w:color="auto"/>
              <w:right w:val="single" w:sz="4" w:space="0" w:color="auto"/>
            </w:tcBorders>
            <w:shd w:val="clear" w:color="auto" w:fill="auto"/>
            <w:noWrap/>
            <w:vAlign w:val="bottom"/>
            <w:hideMark/>
          </w:tcPr>
          <w:p w14:paraId="1C3391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163DA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ED307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FBD62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04C9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A4DB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E8174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5D59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6351FC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5B4800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744A8D2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27.77</w:t>
            </w:r>
          </w:p>
        </w:tc>
        <w:tc>
          <w:tcPr>
            <w:tcW w:w="652" w:type="dxa"/>
            <w:tcBorders>
              <w:top w:val="nil"/>
              <w:left w:val="nil"/>
              <w:bottom w:val="single" w:sz="4" w:space="0" w:color="auto"/>
              <w:right w:val="single" w:sz="4" w:space="0" w:color="auto"/>
            </w:tcBorders>
            <w:shd w:val="clear" w:color="auto" w:fill="auto"/>
            <w:noWrap/>
            <w:vAlign w:val="bottom"/>
            <w:hideMark/>
          </w:tcPr>
          <w:p w14:paraId="6B16AA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F9013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53E8E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3BE91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785130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DB58A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883BD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FC489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53B2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FB1B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5531B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044D0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5AF04C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4FBCB9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1628A1E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21.84</w:t>
            </w:r>
          </w:p>
        </w:tc>
        <w:tc>
          <w:tcPr>
            <w:tcW w:w="652" w:type="dxa"/>
            <w:tcBorders>
              <w:top w:val="nil"/>
              <w:left w:val="nil"/>
              <w:bottom w:val="single" w:sz="4" w:space="0" w:color="auto"/>
              <w:right w:val="single" w:sz="4" w:space="0" w:color="auto"/>
            </w:tcBorders>
            <w:shd w:val="clear" w:color="auto" w:fill="auto"/>
            <w:noWrap/>
            <w:vAlign w:val="bottom"/>
            <w:hideMark/>
          </w:tcPr>
          <w:p w14:paraId="2FD829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2AECD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675" w:type="dxa"/>
            <w:tcBorders>
              <w:top w:val="nil"/>
              <w:left w:val="nil"/>
              <w:bottom w:val="single" w:sz="4" w:space="0" w:color="auto"/>
              <w:right w:val="single" w:sz="4" w:space="0" w:color="auto"/>
            </w:tcBorders>
            <w:shd w:val="clear" w:color="auto" w:fill="auto"/>
            <w:noWrap/>
            <w:vAlign w:val="bottom"/>
            <w:hideMark/>
          </w:tcPr>
          <w:p w14:paraId="571814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139</w:t>
            </w:r>
          </w:p>
        </w:tc>
        <w:tc>
          <w:tcPr>
            <w:tcW w:w="792" w:type="dxa"/>
            <w:tcBorders>
              <w:top w:val="nil"/>
              <w:left w:val="nil"/>
              <w:bottom w:val="single" w:sz="4" w:space="0" w:color="auto"/>
              <w:right w:val="single" w:sz="4" w:space="0" w:color="auto"/>
            </w:tcBorders>
            <w:shd w:val="clear" w:color="auto" w:fill="auto"/>
            <w:noWrap/>
            <w:vAlign w:val="bottom"/>
            <w:hideMark/>
          </w:tcPr>
          <w:p w14:paraId="51E191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55893E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D1CB4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13A3B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3095C0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678D7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E157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3EEDB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D6F42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3049FA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211A33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0528E7B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24.22</w:t>
            </w:r>
          </w:p>
        </w:tc>
        <w:tc>
          <w:tcPr>
            <w:tcW w:w="652" w:type="dxa"/>
            <w:tcBorders>
              <w:top w:val="nil"/>
              <w:left w:val="nil"/>
              <w:bottom w:val="single" w:sz="4" w:space="0" w:color="auto"/>
              <w:right w:val="single" w:sz="4" w:space="0" w:color="auto"/>
            </w:tcBorders>
            <w:shd w:val="clear" w:color="auto" w:fill="auto"/>
            <w:noWrap/>
            <w:vAlign w:val="bottom"/>
            <w:hideMark/>
          </w:tcPr>
          <w:p w14:paraId="0D4DFF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457FE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EBAFC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267ADB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5255A2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A42D1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07993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EBD92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1CBA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E3856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26E31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86A22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0AADBF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468885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7E6F0B2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25.22</w:t>
            </w:r>
          </w:p>
        </w:tc>
        <w:tc>
          <w:tcPr>
            <w:tcW w:w="652" w:type="dxa"/>
            <w:tcBorders>
              <w:top w:val="nil"/>
              <w:left w:val="nil"/>
              <w:bottom w:val="single" w:sz="4" w:space="0" w:color="auto"/>
              <w:right w:val="single" w:sz="4" w:space="0" w:color="auto"/>
            </w:tcBorders>
            <w:shd w:val="clear" w:color="auto" w:fill="auto"/>
            <w:noWrap/>
            <w:vAlign w:val="bottom"/>
            <w:hideMark/>
          </w:tcPr>
          <w:p w14:paraId="050ACC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4A96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6A77EC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15CB99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3EC7CE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23E11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227DF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C0B6B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9AF9B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0FA16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5483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E3DD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25260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3EFDF3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76" w:type="dxa"/>
            <w:tcBorders>
              <w:top w:val="nil"/>
              <w:left w:val="nil"/>
              <w:bottom w:val="single" w:sz="4" w:space="0" w:color="auto"/>
              <w:right w:val="single" w:sz="4" w:space="0" w:color="auto"/>
            </w:tcBorders>
            <w:shd w:val="clear" w:color="auto" w:fill="auto"/>
            <w:noWrap/>
            <w:vAlign w:val="bottom"/>
            <w:hideMark/>
          </w:tcPr>
          <w:p w14:paraId="2F646F6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15.12</w:t>
            </w:r>
          </w:p>
        </w:tc>
        <w:tc>
          <w:tcPr>
            <w:tcW w:w="652" w:type="dxa"/>
            <w:tcBorders>
              <w:top w:val="nil"/>
              <w:left w:val="nil"/>
              <w:bottom w:val="single" w:sz="4" w:space="0" w:color="auto"/>
              <w:right w:val="single" w:sz="4" w:space="0" w:color="auto"/>
            </w:tcBorders>
            <w:shd w:val="clear" w:color="auto" w:fill="auto"/>
            <w:noWrap/>
            <w:vAlign w:val="bottom"/>
            <w:hideMark/>
          </w:tcPr>
          <w:p w14:paraId="3B12DA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D5EB5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675" w:type="dxa"/>
            <w:tcBorders>
              <w:top w:val="nil"/>
              <w:left w:val="nil"/>
              <w:bottom w:val="single" w:sz="4" w:space="0" w:color="auto"/>
              <w:right w:val="single" w:sz="4" w:space="0" w:color="auto"/>
            </w:tcBorders>
            <w:shd w:val="clear" w:color="auto" w:fill="auto"/>
            <w:noWrap/>
            <w:vAlign w:val="bottom"/>
            <w:hideMark/>
          </w:tcPr>
          <w:p w14:paraId="1570EF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147</w:t>
            </w:r>
          </w:p>
        </w:tc>
        <w:tc>
          <w:tcPr>
            <w:tcW w:w="792" w:type="dxa"/>
            <w:tcBorders>
              <w:top w:val="nil"/>
              <w:left w:val="nil"/>
              <w:bottom w:val="single" w:sz="4" w:space="0" w:color="auto"/>
              <w:right w:val="single" w:sz="4" w:space="0" w:color="auto"/>
            </w:tcBorders>
            <w:shd w:val="clear" w:color="auto" w:fill="auto"/>
            <w:noWrap/>
            <w:vAlign w:val="bottom"/>
            <w:hideMark/>
          </w:tcPr>
          <w:p w14:paraId="28A122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48A210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C590E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F7DEB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70F17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2D5D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F61F5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C0FFF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CB79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6A8B2A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640" w:type="dxa"/>
            <w:tcBorders>
              <w:top w:val="nil"/>
              <w:left w:val="nil"/>
              <w:bottom w:val="single" w:sz="4" w:space="0" w:color="auto"/>
              <w:right w:val="single" w:sz="4" w:space="0" w:color="auto"/>
            </w:tcBorders>
            <w:shd w:val="clear" w:color="auto" w:fill="auto"/>
            <w:noWrap/>
            <w:vAlign w:val="bottom"/>
            <w:hideMark/>
          </w:tcPr>
          <w:p w14:paraId="77E6FD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7387903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34.55</w:t>
            </w:r>
          </w:p>
        </w:tc>
        <w:tc>
          <w:tcPr>
            <w:tcW w:w="652" w:type="dxa"/>
            <w:tcBorders>
              <w:top w:val="nil"/>
              <w:left w:val="nil"/>
              <w:bottom w:val="single" w:sz="4" w:space="0" w:color="auto"/>
              <w:right w:val="single" w:sz="4" w:space="0" w:color="auto"/>
            </w:tcBorders>
            <w:shd w:val="clear" w:color="auto" w:fill="auto"/>
            <w:noWrap/>
            <w:vAlign w:val="bottom"/>
            <w:hideMark/>
          </w:tcPr>
          <w:p w14:paraId="32B3ED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BB247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417AC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1D4512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7DD393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8DD20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62C92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13D164A5" w14:textId="4B3E1397"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48205DF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8F22B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6D88F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B6A21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19FA3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1451D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23DDD1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0FAE1E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22.20</w:t>
            </w:r>
          </w:p>
        </w:tc>
        <w:tc>
          <w:tcPr>
            <w:tcW w:w="652" w:type="dxa"/>
            <w:tcBorders>
              <w:top w:val="nil"/>
              <w:left w:val="nil"/>
              <w:bottom w:val="single" w:sz="4" w:space="0" w:color="auto"/>
              <w:right w:val="single" w:sz="4" w:space="0" w:color="auto"/>
            </w:tcBorders>
            <w:shd w:val="clear" w:color="auto" w:fill="auto"/>
            <w:noWrap/>
            <w:vAlign w:val="bottom"/>
            <w:hideMark/>
          </w:tcPr>
          <w:p w14:paraId="25E4A4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F8CF2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6D4BB0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0BC900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1" w:type="dxa"/>
            <w:tcBorders>
              <w:top w:val="nil"/>
              <w:left w:val="nil"/>
              <w:bottom w:val="single" w:sz="4" w:space="0" w:color="auto"/>
              <w:right w:val="single" w:sz="4" w:space="0" w:color="auto"/>
            </w:tcBorders>
            <w:shd w:val="clear" w:color="auto" w:fill="auto"/>
            <w:noWrap/>
            <w:vAlign w:val="bottom"/>
            <w:hideMark/>
          </w:tcPr>
          <w:p w14:paraId="3919C3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6636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852B6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EDFA5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C24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4276B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7654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5BFE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383A63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3309A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1563370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33.39</w:t>
            </w:r>
          </w:p>
        </w:tc>
        <w:tc>
          <w:tcPr>
            <w:tcW w:w="652" w:type="dxa"/>
            <w:tcBorders>
              <w:top w:val="nil"/>
              <w:left w:val="nil"/>
              <w:bottom w:val="single" w:sz="4" w:space="0" w:color="auto"/>
              <w:right w:val="single" w:sz="4" w:space="0" w:color="auto"/>
            </w:tcBorders>
            <w:shd w:val="clear" w:color="auto" w:fill="auto"/>
            <w:noWrap/>
            <w:vAlign w:val="bottom"/>
            <w:hideMark/>
          </w:tcPr>
          <w:p w14:paraId="1A436C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B2AD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CBAA3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6F193B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361A5F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CCAF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13D8A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F6A16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9B8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E240D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83106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BD76E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62ABB1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6FC5A2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0BEFD77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0B2996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5917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49AB65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4F6493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6081C3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D3F01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5287A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8C421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9AB7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67E5D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8C774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6C2F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5FEEFC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6E687B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3958264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33.39</w:t>
            </w:r>
          </w:p>
        </w:tc>
        <w:tc>
          <w:tcPr>
            <w:tcW w:w="652" w:type="dxa"/>
            <w:tcBorders>
              <w:top w:val="nil"/>
              <w:left w:val="nil"/>
              <w:bottom w:val="single" w:sz="4" w:space="0" w:color="auto"/>
              <w:right w:val="single" w:sz="4" w:space="0" w:color="auto"/>
            </w:tcBorders>
            <w:shd w:val="clear" w:color="auto" w:fill="auto"/>
            <w:noWrap/>
            <w:vAlign w:val="bottom"/>
            <w:hideMark/>
          </w:tcPr>
          <w:p w14:paraId="05C0BC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E1E4D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7B99F9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125</w:t>
            </w:r>
          </w:p>
        </w:tc>
        <w:tc>
          <w:tcPr>
            <w:tcW w:w="792" w:type="dxa"/>
            <w:tcBorders>
              <w:top w:val="nil"/>
              <w:left w:val="nil"/>
              <w:bottom w:val="single" w:sz="4" w:space="0" w:color="auto"/>
              <w:right w:val="single" w:sz="4" w:space="0" w:color="auto"/>
            </w:tcBorders>
            <w:shd w:val="clear" w:color="auto" w:fill="auto"/>
            <w:noWrap/>
            <w:vAlign w:val="bottom"/>
            <w:hideMark/>
          </w:tcPr>
          <w:p w14:paraId="5CFBC3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418F6D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66454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1FBE4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D4A4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D0E6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B1DA9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C02FA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94F45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45" w:type="dxa"/>
            <w:tcBorders>
              <w:top w:val="nil"/>
              <w:left w:val="nil"/>
              <w:bottom w:val="single" w:sz="4" w:space="0" w:color="auto"/>
              <w:right w:val="single" w:sz="4" w:space="0" w:color="auto"/>
            </w:tcBorders>
            <w:shd w:val="clear" w:color="auto" w:fill="auto"/>
            <w:noWrap/>
            <w:vAlign w:val="bottom"/>
            <w:hideMark/>
          </w:tcPr>
          <w:p w14:paraId="712D07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6794C0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50B6100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7391D1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169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48BF98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794FB4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1" w:type="dxa"/>
            <w:tcBorders>
              <w:top w:val="nil"/>
              <w:left w:val="nil"/>
              <w:bottom w:val="single" w:sz="4" w:space="0" w:color="auto"/>
              <w:right w:val="single" w:sz="4" w:space="0" w:color="auto"/>
            </w:tcBorders>
            <w:shd w:val="clear" w:color="auto" w:fill="auto"/>
            <w:noWrap/>
            <w:vAlign w:val="bottom"/>
            <w:hideMark/>
          </w:tcPr>
          <w:p w14:paraId="01C012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081E9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E4A6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815885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BCF2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BA1D1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9FF47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15AFC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6AA670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E3FA5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3AB18B9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26.51</w:t>
            </w:r>
          </w:p>
        </w:tc>
        <w:tc>
          <w:tcPr>
            <w:tcW w:w="652" w:type="dxa"/>
            <w:tcBorders>
              <w:top w:val="nil"/>
              <w:left w:val="nil"/>
              <w:bottom w:val="single" w:sz="4" w:space="0" w:color="auto"/>
              <w:right w:val="single" w:sz="4" w:space="0" w:color="auto"/>
            </w:tcBorders>
            <w:shd w:val="clear" w:color="auto" w:fill="auto"/>
            <w:noWrap/>
            <w:vAlign w:val="bottom"/>
            <w:hideMark/>
          </w:tcPr>
          <w:p w14:paraId="4845EA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D3154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2881F4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1C9C36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2FE59E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70842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2F1FA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EF715A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1BA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88E45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51506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2A901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28B9C0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790C45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66D7C5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24.16</w:t>
            </w:r>
          </w:p>
        </w:tc>
        <w:tc>
          <w:tcPr>
            <w:tcW w:w="652" w:type="dxa"/>
            <w:tcBorders>
              <w:top w:val="nil"/>
              <w:left w:val="nil"/>
              <w:bottom w:val="single" w:sz="4" w:space="0" w:color="auto"/>
              <w:right w:val="single" w:sz="4" w:space="0" w:color="auto"/>
            </w:tcBorders>
            <w:shd w:val="clear" w:color="auto" w:fill="auto"/>
            <w:noWrap/>
            <w:vAlign w:val="bottom"/>
            <w:hideMark/>
          </w:tcPr>
          <w:p w14:paraId="7ECEBF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C850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7624A8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775E3A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7508A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93EF4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F363E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1735A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8063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CA66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CD7A3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7AAAF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5A12A9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18FE9A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7A790C8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14.96</w:t>
            </w:r>
          </w:p>
        </w:tc>
        <w:tc>
          <w:tcPr>
            <w:tcW w:w="652" w:type="dxa"/>
            <w:tcBorders>
              <w:top w:val="nil"/>
              <w:left w:val="nil"/>
              <w:bottom w:val="single" w:sz="4" w:space="0" w:color="auto"/>
              <w:right w:val="single" w:sz="4" w:space="0" w:color="auto"/>
            </w:tcBorders>
            <w:shd w:val="clear" w:color="auto" w:fill="auto"/>
            <w:noWrap/>
            <w:vAlign w:val="bottom"/>
            <w:hideMark/>
          </w:tcPr>
          <w:p w14:paraId="10E207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A5075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BADB3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21D473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6E6112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D0FC0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05895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9151AE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B76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29E62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13A10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B960F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36E90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4C867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3745C5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16.65</w:t>
            </w:r>
          </w:p>
        </w:tc>
        <w:tc>
          <w:tcPr>
            <w:tcW w:w="652" w:type="dxa"/>
            <w:tcBorders>
              <w:top w:val="nil"/>
              <w:left w:val="nil"/>
              <w:bottom w:val="single" w:sz="4" w:space="0" w:color="auto"/>
              <w:right w:val="single" w:sz="4" w:space="0" w:color="auto"/>
            </w:tcBorders>
            <w:shd w:val="clear" w:color="auto" w:fill="auto"/>
            <w:noWrap/>
            <w:vAlign w:val="bottom"/>
            <w:hideMark/>
          </w:tcPr>
          <w:p w14:paraId="0AC809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72996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518A66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4591C3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0406F3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9ADC2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9FC24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7C1A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B542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9BFEA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28340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04C77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008DC5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9EDB8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0FC676E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25.35</w:t>
            </w:r>
          </w:p>
        </w:tc>
        <w:tc>
          <w:tcPr>
            <w:tcW w:w="652" w:type="dxa"/>
            <w:tcBorders>
              <w:top w:val="nil"/>
              <w:left w:val="nil"/>
              <w:bottom w:val="single" w:sz="4" w:space="0" w:color="auto"/>
              <w:right w:val="single" w:sz="4" w:space="0" w:color="auto"/>
            </w:tcBorders>
            <w:shd w:val="clear" w:color="auto" w:fill="auto"/>
            <w:noWrap/>
            <w:vAlign w:val="bottom"/>
            <w:hideMark/>
          </w:tcPr>
          <w:p w14:paraId="4BCCDD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D6C9A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1A5E19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792" w:type="dxa"/>
            <w:tcBorders>
              <w:top w:val="nil"/>
              <w:left w:val="nil"/>
              <w:bottom w:val="single" w:sz="4" w:space="0" w:color="auto"/>
              <w:right w:val="single" w:sz="4" w:space="0" w:color="auto"/>
            </w:tcBorders>
            <w:shd w:val="clear" w:color="auto" w:fill="auto"/>
            <w:noWrap/>
            <w:vAlign w:val="bottom"/>
            <w:hideMark/>
          </w:tcPr>
          <w:p w14:paraId="270209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1" w:type="dxa"/>
            <w:tcBorders>
              <w:top w:val="nil"/>
              <w:left w:val="nil"/>
              <w:bottom w:val="single" w:sz="4" w:space="0" w:color="auto"/>
              <w:right w:val="single" w:sz="4" w:space="0" w:color="auto"/>
            </w:tcBorders>
            <w:shd w:val="clear" w:color="auto" w:fill="auto"/>
            <w:noWrap/>
            <w:vAlign w:val="bottom"/>
            <w:hideMark/>
          </w:tcPr>
          <w:p w14:paraId="1420D4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94F5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F9BA0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CE3BFB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4124F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8F7C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4AFB2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6279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33CFDA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47F8F6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524E2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22.45</w:t>
            </w:r>
          </w:p>
        </w:tc>
        <w:tc>
          <w:tcPr>
            <w:tcW w:w="652" w:type="dxa"/>
            <w:tcBorders>
              <w:top w:val="nil"/>
              <w:left w:val="nil"/>
              <w:bottom w:val="single" w:sz="4" w:space="0" w:color="auto"/>
              <w:right w:val="single" w:sz="4" w:space="0" w:color="auto"/>
            </w:tcBorders>
            <w:shd w:val="clear" w:color="auto" w:fill="auto"/>
            <w:noWrap/>
            <w:vAlign w:val="bottom"/>
            <w:hideMark/>
          </w:tcPr>
          <w:p w14:paraId="63232E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B768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32421C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92" w:type="dxa"/>
            <w:tcBorders>
              <w:top w:val="nil"/>
              <w:left w:val="nil"/>
              <w:bottom w:val="single" w:sz="4" w:space="0" w:color="auto"/>
              <w:right w:val="single" w:sz="4" w:space="0" w:color="auto"/>
            </w:tcBorders>
            <w:shd w:val="clear" w:color="auto" w:fill="auto"/>
            <w:noWrap/>
            <w:vAlign w:val="bottom"/>
            <w:hideMark/>
          </w:tcPr>
          <w:p w14:paraId="2D3BF1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6F9A51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E27A3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1B376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C6D5D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83EE1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F6F9E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82A9D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5E7DD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6B24DB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00115A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34CBE90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25.18</w:t>
            </w:r>
          </w:p>
        </w:tc>
        <w:tc>
          <w:tcPr>
            <w:tcW w:w="652" w:type="dxa"/>
            <w:tcBorders>
              <w:top w:val="nil"/>
              <w:left w:val="nil"/>
              <w:bottom w:val="single" w:sz="4" w:space="0" w:color="auto"/>
              <w:right w:val="single" w:sz="4" w:space="0" w:color="auto"/>
            </w:tcBorders>
            <w:shd w:val="clear" w:color="auto" w:fill="auto"/>
            <w:noWrap/>
            <w:vAlign w:val="bottom"/>
            <w:hideMark/>
          </w:tcPr>
          <w:p w14:paraId="0DB6A9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37F34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3211E7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73EE58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19B506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0D587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ABD43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AEC7A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0741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74FA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BBB8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39D8A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1DCA4E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75248F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16A5B63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22.04</w:t>
            </w:r>
          </w:p>
        </w:tc>
        <w:tc>
          <w:tcPr>
            <w:tcW w:w="652" w:type="dxa"/>
            <w:tcBorders>
              <w:top w:val="nil"/>
              <w:left w:val="nil"/>
              <w:bottom w:val="single" w:sz="4" w:space="0" w:color="auto"/>
              <w:right w:val="single" w:sz="4" w:space="0" w:color="auto"/>
            </w:tcBorders>
            <w:shd w:val="clear" w:color="auto" w:fill="auto"/>
            <w:noWrap/>
            <w:vAlign w:val="bottom"/>
            <w:hideMark/>
          </w:tcPr>
          <w:p w14:paraId="6E4C9A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0BC55D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2DA71E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7F45E8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49</w:t>
            </w:r>
          </w:p>
        </w:tc>
        <w:tc>
          <w:tcPr>
            <w:tcW w:w="771" w:type="dxa"/>
            <w:tcBorders>
              <w:top w:val="nil"/>
              <w:left w:val="nil"/>
              <w:bottom w:val="single" w:sz="4" w:space="0" w:color="auto"/>
              <w:right w:val="single" w:sz="4" w:space="0" w:color="auto"/>
            </w:tcBorders>
            <w:shd w:val="clear" w:color="auto" w:fill="auto"/>
            <w:noWrap/>
            <w:vAlign w:val="bottom"/>
            <w:hideMark/>
          </w:tcPr>
          <w:p w14:paraId="37E7E3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60AD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FB47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04730F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1C77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0814AA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D810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B015F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0EAC1D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7BE28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6" w:type="dxa"/>
            <w:tcBorders>
              <w:top w:val="nil"/>
              <w:left w:val="nil"/>
              <w:bottom w:val="single" w:sz="4" w:space="0" w:color="auto"/>
              <w:right w:val="single" w:sz="4" w:space="0" w:color="auto"/>
            </w:tcBorders>
            <w:shd w:val="clear" w:color="auto" w:fill="auto"/>
            <w:noWrap/>
            <w:vAlign w:val="bottom"/>
            <w:hideMark/>
          </w:tcPr>
          <w:p w14:paraId="3CA6486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21.01</w:t>
            </w:r>
          </w:p>
        </w:tc>
        <w:tc>
          <w:tcPr>
            <w:tcW w:w="652" w:type="dxa"/>
            <w:tcBorders>
              <w:top w:val="nil"/>
              <w:left w:val="nil"/>
              <w:bottom w:val="single" w:sz="4" w:space="0" w:color="auto"/>
              <w:right w:val="single" w:sz="4" w:space="0" w:color="auto"/>
            </w:tcBorders>
            <w:shd w:val="clear" w:color="auto" w:fill="auto"/>
            <w:noWrap/>
            <w:vAlign w:val="bottom"/>
            <w:hideMark/>
          </w:tcPr>
          <w:p w14:paraId="523593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C750D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18547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511BF4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3877B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513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3DE4D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77415B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2F05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FF0D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7BD5F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70B32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338C19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20B1A8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5A8AF75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26.51</w:t>
            </w:r>
          </w:p>
        </w:tc>
        <w:tc>
          <w:tcPr>
            <w:tcW w:w="652" w:type="dxa"/>
            <w:tcBorders>
              <w:top w:val="nil"/>
              <w:left w:val="nil"/>
              <w:bottom w:val="single" w:sz="4" w:space="0" w:color="auto"/>
              <w:right w:val="single" w:sz="4" w:space="0" w:color="auto"/>
            </w:tcBorders>
            <w:shd w:val="clear" w:color="auto" w:fill="auto"/>
            <w:noWrap/>
            <w:vAlign w:val="bottom"/>
            <w:hideMark/>
          </w:tcPr>
          <w:p w14:paraId="203E9A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CB20E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5D3F9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602AA3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5EDB96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92DF1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29209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0DEFFD7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72F8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4A32F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36A58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1C932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1E9A6D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2572A7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6" w:type="dxa"/>
            <w:tcBorders>
              <w:top w:val="nil"/>
              <w:left w:val="nil"/>
              <w:bottom w:val="single" w:sz="4" w:space="0" w:color="auto"/>
              <w:right w:val="single" w:sz="4" w:space="0" w:color="auto"/>
            </w:tcBorders>
            <w:shd w:val="clear" w:color="auto" w:fill="auto"/>
            <w:noWrap/>
            <w:vAlign w:val="bottom"/>
            <w:hideMark/>
          </w:tcPr>
          <w:p w14:paraId="3A8B887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24.16</w:t>
            </w:r>
          </w:p>
        </w:tc>
        <w:tc>
          <w:tcPr>
            <w:tcW w:w="652" w:type="dxa"/>
            <w:tcBorders>
              <w:top w:val="nil"/>
              <w:left w:val="nil"/>
              <w:bottom w:val="single" w:sz="4" w:space="0" w:color="auto"/>
              <w:right w:val="single" w:sz="4" w:space="0" w:color="auto"/>
            </w:tcBorders>
            <w:shd w:val="clear" w:color="auto" w:fill="auto"/>
            <w:noWrap/>
            <w:vAlign w:val="bottom"/>
            <w:hideMark/>
          </w:tcPr>
          <w:p w14:paraId="15FFAD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CB0DB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77E288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116</w:t>
            </w:r>
          </w:p>
        </w:tc>
        <w:tc>
          <w:tcPr>
            <w:tcW w:w="792" w:type="dxa"/>
            <w:tcBorders>
              <w:top w:val="nil"/>
              <w:left w:val="nil"/>
              <w:bottom w:val="single" w:sz="4" w:space="0" w:color="auto"/>
              <w:right w:val="single" w:sz="4" w:space="0" w:color="auto"/>
            </w:tcBorders>
            <w:shd w:val="clear" w:color="auto" w:fill="auto"/>
            <w:noWrap/>
            <w:vAlign w:val="bottom"/>
            <w:hideMark/>
          </w:tcPr>
          <w:p w14:paraId="4899D6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71" w:type="dxa"/>
            <w:tcBorders>
              <w:top w:val="nil"/>
              <w:left w:val="nil"/>
              <w:bottom w:val="single" w:sz="4" w:space="0" w:color="auto"/>
              <w:right w:val="single" w:sz="4" w:space="0" w:color="auto"/>
            </w:tcBorders>
            <w:shd w:val="clear" w:color="auto" w:fill="auto"/>
            <w:noWrap/>
            <w:vAlign w:val="bottom"/>
            <w:hideMark/>
          </w:tcPr>
          <w:p w14:paraId="50B7AF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1CE54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3981F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67C0DF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ADBF0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2B123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09BFB8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B0E34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7AF1A8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190</w:t>
            </w:r>
          </w:p>
        </w:tc>
        <w:tc>
          <w:tcPr>
            <w:tcW w:w="640" w:type="dxa"/>
            <w:tcBorders>
              <w:top w:val="nil"/>
              <w:left w:val="nil"/>
              <w:bottom w:val="single" w:sz="4" w:space="0" w:color="auto"/>
              <w:right w:val="single" w:sz="4" w:space="0" w:color="auto"/>
            </w:tcBorders>
            <w:shd w:val="clear" w:color="auto" w:fill="auto"/>
            <w:noWrap/>
            <w:vAlign w:val="bottom"/>
            <w:hideMark/>
          </w:tcPr>
          <w:p w14:paraId="23CCD0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0372892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14.96</w:t>
            </w:r>
          </w:p>
        </w:tc>
        <w:tc>
          <w:tcPr>
            <w:tcW w:w="652" w:type="dxa"/>
            <w:tcBorders>
              <w:top w:val="nil"/>
              <w:left w:val="nil"/>
              <w:bottom w:val="single" w:sz="4" w:space="0" w:color="auto"/>
              <w:right w:val="single" w:sz="4" w:space="0" w:color="auto"/>
            </w:tcBorders>
            <w:shd w:val="clear" w:color="auto" w:fill="auto"/>
            <w:noWrap/>
            <w:vAlign w:val="bottom"/>
            <w:hideMark/>
          </w:tcPr>
          <w:p w14:paraId="5C04B1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0A15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0CDB08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49E9EB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771" w:type="dxa"/>
            <w:tcBorders>
              <w:top w:val="nil"/>
              <w:left w:val="nil"/>
              <w:bottom w:val="single" w:sz="4" w:space="0" w:color="auto"/>
              <w:right w:val="single" w:sz="4" w:space="0" w:color="auto"/>
            </w:tcBorders>
            <w:shd w:val="clear" w:color="auto" w:fill="auto"/>
            <w:noWrap/>
            <w:vAlign w:val="bottom"/>
            <w:hideMark/>
          </w:tcPr>
          <w:p w14:paraId="2E0744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7D426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0CFFF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5B3DEB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30F9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F3A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B1174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7AED9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59D6C6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F87B3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6" w:type="dxa"/>
            <w:tcBorders>
              <w:top w:val="nil"/>
              <w:left w:val="nil"/>
              <w:bottom w:val="single" w:sz="4" w:space="0" w:color="auto"/>
              <w:right w:val="single" w:sz="4" w:space="0" w:color="auto"/>
            </w:tcBorders>
            <w:shd w:val="clear" w:color="auto" w:fill="auto"/>
            <w:noWrap/>
            <w:vAlign w:val="bottom"/>
            <w:hideMark/>
          </w:tcPr>
          <w:p w14:paraId="33F340D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26.51</w:t>
            </w:r>
          </w:p>
        </w:tc>
        <w:tc>
          <w:tcPr>
            <w:tcW w:w="652" w:type="dxa"/>
            <w:tcBorders>
              <w:top w:val="nil"/>
              <w:left w:val="nil"/>
              <w:bottom w:val="single" w:sz="4" w:space="0" w:color="auto"/>
              <w:right w:val="single" w:sz="4" w:space="0" w:color="auto"/>
            </w:tcBorders>
            <w:shd w:val="clear" w:color="auto" w:fill="auto"/>
            <w:noWrap/>
            <w:vAlign w:val="bottom"/>
            <w:hideMark/>
          </w:tcPr>
          <w:p w14:paraId="160B35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70694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626D21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0FB4E7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2A285C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8270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C312D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8FF34D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73B1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5C1D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5EE73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7DB18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45" w:type="dxa"/>
            <w:tcBorders>
              <w:top w:val="nil"/>
              <w:left w:val="nil"/>
              <w:bottom w:val="single" w:sz="4" w:space="0" w:color="auto"/>
              <w:right w:val="single" w:sz="4" w:space="0" w:color="auto"/>
            </w:tcBorders>
            <w:shd w:val="clear" w:color="auto" w:fill="auto"/>
            <w:noWrap/>
            <w:vAlign w:val="bottom"/>
            <w:hideMark/>
          </w:tcPr>
          <w:p w14:paraId="3B53C6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7FD39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6" w:type="dxa"/>
            <w:tcBorders>
              <w:top w:val="nil"/>
              <w:left w:val="nil"/>
              <w:bottom w:val="single" w:sz="4" w:space="0" w:color="auto"/>
              <w:right w:val="single" w:sz="4" w:space="0" w:color="auto"/>
            </w:tcBorders>
            <w:shd w:val="clear" w:color="auto" w:fill="auto"/>
            <w:noWrap/>
            <w:vAlign w:val="bottom"/>
            <w:hideMark/>
          </w:tcPr>
          <w:p w14:paraId="68A4021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25.18</w:t>
            </w:r>
          </w:p>
        </w:tc>
        <w:tc>
          <w:tcPr>
            <w:tcW w:w="652" w:type="dxa"/>
            <w:tcBorders>
              <w:top w:val="nil"/>
              <w:left w:val="nil"/>
              <w:bottom w:val="single" w:sz="4" w:space="0" w:color="auto"/>
              <w:right w:val="single" w:sz="4" w:space="0" w:color="auto"/>
            </w:tcBorders>
            <w:shd w:val="clear" w:color="auto" w:fill="auto"/>
            <w:noWrap/>
            <w:vAlign w:val="bottom"/>
            <w:hideMark/>
          </w:tcPr>
          <w:p w14:paraId="76F08F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5CF89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5EA9C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14890A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6868EF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CAEFE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076CF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AED1D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9B5C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047B0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9457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87AD9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45" w:type="dxa"/>
            <w:tcBorders>
              <w:top w:val="nil"/>
              <w:left w:val="nil"/>
              <w:bottom w:val="single" w:sz="4" w:space="0" w:color="auto"/>
              <w:right w:val="single" w:sz="4" w:space="0" w:color="auto"/>
            </w:tcBorders>
            <w:shd w:val="clear" w:color="auto" w:fill="auto"/>
            <w:noWrap/>
            <w:vAlign w:val="bottom"/>
            <w:hideMark/>
          </w:tcPr>
          <w:p w14:paraId="5BEB53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6DE72E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76" w:type="dxa"/>
            <w:tcBorders>
              <w:top w:val="nil"/>
              <w:left w:val="nil"/>
              <w:bottom w:val="single" w:sz="4" w:space="0" w:color="auto"/>
              <w:right w:val="single" w:sz="4" w:space="0" w:color="auto"/>
            </w:tcBorders>
            <w:shd w:val="clear" w:color="auto" w:fill="auto"/>
            <w:noWrap/>
            <w:vAlign w:val="bottom"/>
            <w:hideMark/>
          </w:tcPr>
          <w:p w14:paraId="5900FDC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34.68</w:t>
            </w:r>
          </w:p>
        </w:tc>
        <w:tc>
          <w:tcPr>
            <w:tcW w:w="652" w:type="dxa"/>
            <w:tcBorders>
              <w:top w:val="nil"/>
              <w:left w:val="nil"/>
              <w:bottom w:val="single" w:sz="4" w:space="0" w:color="auto"/>
              <w:right w:val="single" w:sz="4" w:space="0" w:color="auto"/>
            </w:tcBorders>
            <w:shd w:val="clear" w:color="auto" w:fill="auto"/>
            <w:noWrap/>
            <w:vAlign w:val="bottom"/>
            <w:hideMark/>
          </w:tcPr>
          <w:p w14:paraId="1614FC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E1D59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06EEE8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792" w:type="dxa"/>
            <w:tcBorders>
              <w:top w:val="nil"/>
              <w:left w:val="nil"/>
              <w:bottom w:val="single" w:sz="4" w:space="0" w:color="auto"/>
              <w:right w:val="single" w:sz="4" w:space="0" w:color="auto"/>
            </w:tcBorders>
            <w:shd w:val="clear" w:color="auto" w:fill="auto"/>
            <w:noWrap/>
            <w:vAlign w:val="bottom"/>
            <w:hideMark/>
          </w:tcPr>
          <w:p w14:paraId="164BCC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74E859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0B29C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F340D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F5B2B4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5833C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B104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016B2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1DAAB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45" w:type="dxa"/>
            <w:tcBorders>
              <w:top w:val="nil"/>
              <w:left w:val="nil"/>
              <w:bottom w:val="single" w:sz="4" w:space="0" w:color="auto"/>
              <w:right w:val="single" w:sz="4" w:space="0" w:color="auto"/>
            </w:tcBorders>
            <w:shd w:val="clear" w:color="auto" w:fill="auto"/>
            <w:noWrap/>
            <w:vAlign w:val="bottom"/>
            <w:hideMark/>
          </w:tcPr>
          <w:p w14:paraId="4CEE53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6E0921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76" w:type="dxa"/>
            <w:tcBorders>
              <w:top w:val="nil"/>
              <w:left w:val="nil"/>
              <w:bottom w:val="single" w:sz="4" w:space="0" w:color="auto"/>
              <w:right w:val="single" w:sz="4" w:space="0" w:color="auto"/>
            </w:tcBorders>
            <w:shd w:val="clear" w:color="auto" w:fill="auto"/>
            <w:noWrap/>
            <w:vAlign w:val="bottom"/>
            <w:hideMark/>
          </w:tcPr>
          <w:p w14:paraId="6F50F8D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37.20</w:t>
            </w:r>
          </w:p>
        </w:tc>
        <w:tc>
          <w:tcPr>
            <w:tcW w:w="652" w:type="dxa"/>
            <w:tcBorders>
              <w:top w:val="nil"/>
              <w:left w:val="nil"/>
              <w:bottom w:val="single" w:sz="4" w:space="0" w:color="auto"/>
              <w:right w:val="single" w:sz="4" w:space="0" w:color="auto"/>
            </w:tcBorders>
            <w:shd w:val="clear" w:color="auto" w:fill="auto"/>
            <w:noWrap/>
            <w:vAlign w:val="bottom"/>
            <w:hideMark/>
          </w:tcPr>
          <w:p w14:paraId="10685D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C4A8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298819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654E66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1" w:type="dxa"/>
            <w:tcBorders>
              <w:top w:val="nil"/>
              <w:left w:val="nil"/>
              <w:bottom w:val="single" w:sz="4" w:space="0" w:color="auto"/>
              <w:right w:val="single" w:sz="4" w:space="0" w:color="auto"/>
            </w:tcBorders>
            <w:shd w:val="clear" w:color="auto" w:fill="auto"/>
            <w:noWrap/>
            <w:vAlign w:val="bottom"/>
            <w:hideMark/>
          </w:tcPr>
          <w:p w14:paraId="0BB1D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FC360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546FC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A7F6F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79892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32799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146CC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42C28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45" w:type="dxa"/>
            <w:tcBorders>
              <w:top w:val="nil"/>
              <w:left w:val="nil"/>
              <w:bottom w:val="single" w:sz="4" w:space="0" w:color="auto"/>
              <w:right w:val="single" w:sz="4" w:space="0" w:color="auto"/>
            </w:tcBorders>
            <w:shd w:val="clear" w:color="auto" w:fill="auto"/>
            <w:noWrap/>
            <w:vAlign w:val="bottom"/>
            <w:hideMark/>
          </w:tcPr>
          <w:p w14:paraId="0D1592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0F9149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76" w:type="dxa"/>
            <w:tcBorders>
              <w:top w:val="nil"/>
              <w:left w:val="nil"/>
              <w:bottom w:val="single" w:sz="4" w:space="0" w:color="auto"/>
              <w:right w:val="single" w:sz="4" w:space="0" w:color="auto"/>
            </w:tcBorders>
            <w:shd w:val="clear" w:color="auto" w:fill="auto"/>
            <w:noWrap/>
            <w:vAlign w:val="bottom"/>
            <w:hideMark/>
          </w:tcPr>
          <w:p w14:paraId="53C07D7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30.90</w:t>
            </w:r>
          </w:p>
        </w:tc>
        <w:tc>
          <w:tcPr>
            <w:tcW w:w="652" w:type="dxa"/>
            <w:tcBorders>
              <w:top w:val="nil"/>
              <w:left w:val="nil"/>
              <w:bottom w:val="single" w:sz="4" w:space="0" w:color="auto"/>
              <w:right w:val="single" w:sz="4" w:space="0" w:color="auto"/>
            </w:tcBorders>
            <w:shd w:val="clear" w:color="auto" w:fill="auto"/>
            <w:noWrap/>
            <w:vAlign w:val="bottom"/>
            <w:hideMark/>
          </w:tcPr>
          <w:p w14:paraId="1A9A42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AE6D3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60</w:t>
            </w:r>
          </w:p>
        </w:tc>
        <w:tc>
          <w:tcPr>
            <w:tcW w:w="675" w:type="dxa"/>
            <w:tcBorders>
              <w:top w:val="nil"/>
              <w:left w:val="nil"/>
              <w:bottom w:val="single" w:sz="4" w:space="0" w:color="auto"/>
              <w:right w:val="single" w:sz="4" w:space="0" w:color="auto"/>
            </w:tcBorders>
            <w:shd w:val="clear" w:color="auto" w:fill="auto"/>
            <w:noWrap/>
            <w:vAlign w:val="bottom"/>
            <w:hideMark/>
          </w:tcPr>
          <w:p w14:paraId="7452C9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128</w:t>
            </w:r>
          </w:p>
        </w:tc>
        <w:tc>
          <w:tcPr>
            <w:tcW w:w="792" w:type="dxa"/>
            <w:tcBorders>
              <w:top w:val="nil"/>
              <w:left w:val="nil"/>
              <w:bottom w:val="single" w:sz="4" w:space="0" w:color="auto"/>
              <w:right w:val="single" w:sz="4" w:space="0" w:color="auto"/>
            </w:tcBorders>
            <w:shd w:val="clear" w:color="auto" w:fill="auto"/>
            <w:noWrap/>
            <w:vAlign w:val="bottom"/>
            <w:hideMark/>
          </w:tcPr>
          <w:p w14:paraId="270F85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771" w:type="dxa"/>
            <w:tcBorders>
              <w:top w:val="nil"/>
              <w:left w:val="nil"/>
              <w:bottom w:val="single" w:sz="4" w:space="0" w:color="auto"/>
              <w:right w:val="single" w:sz="4" w:space="0" w:color="auto"/>
            </w:tcBorders>
            <w:shd w:val="clear" w:color="auto" w:fill="auto"/>
            <w:noWrap/>
            <w:vAlign w:val="bottom"/>
            <w:hideMark/>
          </w:tcPr>
          <w:p w14:paraId="198929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E08F4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8782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8208EA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B983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1F03DE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287EC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37980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45" w:type="dxa"/>
            <w:tcBorders>
              <w:top w:val="nil"/>
              <w:left w:val="nil"/>
              <w:bottom w:val="single" w:sz="4" w:space="0" w:color="auto"/>
              <w:right w:val="single" w:sz="4" w:space="0" w:color="auto"/>
            </w:tcBorders>
            <w:shd w:val="clear" w:color="auto" w:fill="auto"/>
            <w:noWrap/>
            <w:vAlign w:val="bottom"/>
            <w:hideMark/>
          </w:tcPr>
          <w:p w14:paraId="474058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A8B03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6" w:type="dxa"/>
            <w:tcBorders>
              <w:top w:val="nil"/>
              <w:left w:val="nil"/>
              <w:bottom w:val="single" w:sz="4" w:space="0" w:color="auto"/>
              <w:right w:val="single" w:sz="4" w:space="0" w:color="auto"/>
            </w:tcBorders>
            <w:shd w:val="clear" w:color="auto" w:fill="auto"/>
            <w:noWrap/>
            <w:vAlign w:val="bottom"/>
            <w:hideMark/>
          </w:tcPr>
          <w:p w14:paraId="121756D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22.99</w:t>
            </w:r>
          </w:p>
        </w:tc>
        <w:tc>
          <w:tcPr>
            <w:tcW w:w="652" w:type="dxa"/>
            <w:tcBorders>
              <w:top w:val="nil"/>
              <w:left w:val="nil"/>
              <w:bottom w:val="single" w:sz="4" w:space="0" w:color="auto"/>
              <w:right w:val="single" w:sz="4" w:space="0" w:color="auto"/>
            </w:tcBorders>
            <w:shd w:val="clear" w:color="auto" w:fill="auto"/>
            <w:noWrap/>
            <w:vAlign w:val="bottom"/>
            <w:hideMark/>
          </w:tcPr>
          <w:p w14:paraId="246C1D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2A806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6308EE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68AEF6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1B3B38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0488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2B005D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1150E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40CE3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D8EC7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99B16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DCAFF5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45" w:type="dxa"/>
            <w:tcBorders>
              <w:top w:val="nil"/>
              <w:left w:val="nil"/>
              <w:bottom w:val="single" w:sz="4" w:space="0" w:color="auto"/>
              <w:right w:val="single" w:sz="4" w:space="0" w:color="auto"/>
            </w:tcBorders>
            <w:shd w:val="clear" w:color="auto" w:fill="auto"/>
            <w:noWrap/>
            <w:vAlign w:val="bottom"/>
            <w:hideMark/>
          </w:tcPr>
          <w:p w14:paraId="0FB1F7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3978AB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76" w:type="dxa"/>
            <w:tcBorders>
              <w:top w:val="nil"/>
              <w:left w:val="nil"/>
              <w:bottom w:val="single" w:sz="4" w:space="0" w:color="auto"/>
              <w:right w:val="single" w:sz="4" w:space="0" w:color="auto"/>
            </w:tcBorders>
            <w:shd w:val="clear" w:color="auto" w:fill="auto"/>
            <w:noWrap/>
            <w:vAlign w:val="bottom"/>
            <w:hideMark/>
          </w:tcPr>
          <w:p w14:paraId="65564CA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34.68</w:t>
            </w:r>
          </w:p>
        </w:tc>
        <w:tc>
          <w:tcPr>
            <w:tcW w:w="652" w:type="dxa"/>
            <w:tcBorders>
              <w:top w:val="nil"/>
              <w:left w:val="nil"/>
              <w:bottom w:val="single" w:sz="4" w:space="0" w:color="auto"/>
              <w:right w:val="single" w:sz="4" w:space="0" w:color="auto"/>
            </w:tcBorders>
            <w:shd w:val="clear" w:color="auto" w:fill="auto"/>
            <w:noWrap/>
            <w:vAlign w:val="bottom"/>
            <w:hideMark/>
          </w:tcPr>
          <w:p w14:paraId="3AC819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98949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12E243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792" w:type="dxa"/>
            <w:tcBorders>
              <w:top w:val="nil"/>
              <w:left w:val="nil"/>
              <w:bottom w:val="single" w:sz="4" w:space="0" w:color="auto"/>
              <w:right w:val="single" w:sz="4" w:space="0" w:color="auto"/>
            </w:tcBorders>
            <w:shd w:val="clear" w:color="auto" w:fill="auto"/>
            <w:noWrap/>
            <w:vAlign w:val="bottom"/>
            <w:hideMark/>
          </w:tcPr>
          <w:p w14:paraId="0D4EE3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266C98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F197D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FE714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334461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6593A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2374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33D7F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93F21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45" w:type="dxa"/>
            <w:tcBorders>
              <w:top w:val="nil"/>
              <w:left w:val="nil"/>
              <w:bottom w:val="single" w:sz="4" w:space="0" w:color="auto"/>
              <w:right w:val="single" w:sz="4" w:space="0" w:color="auto"/>
            </w:tcBorders>
            <w:shd w:val="clear" w:color="auto" w:fill="auto"/>
            <w:noWrap/>
            <w:vAlign w:val="bottom"/>
            <w:hideMark/>
          </w:tcPr>
          <w:p w14:paraId="55E6FD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198F64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2D024AC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22.04</w:t>
            </w:r>
          </w:p>
        </w:tc>
        <w:tc>
          <w:tcPr>
            <w:tcW w:w="652" w:type="dxa"/>
            <w:tcBorders>
              <w:top w:val="nil"/>
              <w:left w:val="nil"/>
              <w:bottom w:val="single" w:sz="4" w:space="0" w:color="auto"/>
              <w:right w:val="single" w:sz="4" w:space="0" w:color="auto"/>
            </w:tcBorders>
            <w:shd w:val="clear" w:color="auto" w:fill="auto"/>
            <w:noWrap/>
            <w:vAlign w:val="bottom"/>
            <w:hideMark/>
          </w:tcPr>
          <w:p w14:paraId="4BFC15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D876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2B3683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656A51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3AB4E8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95A4C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82B60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F6EA03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71B0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F7CD3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2C2D0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6D4A3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45" w:type="dxa"/>
            <w:tcBorders>
              <w:top w:val="nil"/>
              <w:left w:val="nil"/>
              <w:bottom w:val="single" w:sz="4" w:space="0" w:color="auto"/>
              <w:right w:val="single" w:sz="4" w:space="0" w:color="auto"/>
            </w:tcBorders>
            <w:shd w:val="clear" w:color="auto" w:fill="auto"/>
            <w:noWrap/>
            <w:vAlign w:val="bottom"/>
            <w:hideMark/>
          </w:tcPr>
          <w:p w14:paraId="2685DC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7870DB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1CB19E9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21.78</w:t>
            </w:r>
          </w:p>
        </w:tc>
        <w:tc>
          <w:tcPr>
            <w:tcW w:w="652" w:type="dxa"/>
            <w:tcBorders>
              <w:top w:val="nil"/>
              <w:left w:val="nil"/>
              <w:bottom w:val="single" w:sz="4" w:space="0" w:color="auto"/>
              <w:right w:val="single" w:sz="4" w:space="0" w:color="auto"/>
            </w:tcBorders>
            <w:shd w:val="clear" w:color="auto" w:fill="auto"/>
            <w:noWrap/>
            <w:vAlign w:val="bottom"/>
            <w:hideMark/>
          </w:tcPr>
          <w:p w14:paraId="651E3C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F4C0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6F8C05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792" w:type="dxa"/>
            <w:tcBorders>
              <w:top w:val="nil"/>
              <w:left w:val="nil"/>
              <w:bottom w:val="single" w:sz="4" w:space="0" w:color="auto"/>
              <w:right w:val="single" w:sz="4" w:space="0" w:color="auto"/>
            </w:tcBorders>
            <w:shd w:val="clear" w:color="auto" w:fill="auto"/>
            <w:noWrap/>
            <w:vAlign w:val="bottom"/>
            <w:hideMark/>
          </w:tcPr>
          <w:p w14:paraId="69B1E6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68E2BC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D5A8B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5AC56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79DC75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20465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DBF2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A9475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C616B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45" w:type="dxa"/>
            <w:tcBorders>
              <w:top w:val="nil"/>
              <w:left w:val="nil"/>
              <w:bottom w:val="single" w:sz="4" w:space="0" w:color="auto"/>
              <w:right w:val="single" w:sz="4" w:space="0" w:color="auto"/>
            </w:tcBorders>
            <w:shd w:val="clear" w:color="auto" w:fill="auto"/>
            <w:noWrap/>
            <w:vAlign w:val="bottom"/>
            <w:hideMark/>
          </w:tcPr>
          <w:p w14:paraId="605710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72E4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14B82C0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27.38</w:t>
            </w:r>
          </w:p>
        </w:tc>
        <w:tc>
          <w:tcPr>
            <w:tcW w:w="652" w:type="dxa"/>
            <w:tcBorders>
              <w:top w:val="nil"/>
              <w:left w:val="nil"/>
              <w:bottom w:val="single" w:sz="4" w:space="0" w:color="auto"/>
              <w:right w:val="single" w:sz="4" w:space="0" w:color="auto"/>
            </w:tcBorders>
            <w:shd w:val="clear" w:color="auto" w:fill="auto"/>
            <w:noWrap/>
            <w:vAlign w:val="bottom"/>
            <w:hideMark/>
          </w:tcPr>
          <w:p w14:paraId="787D61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D013A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332DB6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7BC079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71" w:type="dxa"/>
            <w:tcBorders>
              <w:top w:val="nil"/>
              <w:left w:val="nil"/>
              <w:bottom w:val="single" w:sz="4" w:space="0" w:color="auto"/>
              <w:right w:val="single" w:sz="4" w:space="0" w:color="auto"/>
            </w:tcBorders>
            <w:shd w:val="clear" w:color="auto" w:fill="auto"/>
            <w:noWrap/>
            <w:vAlign w:val="bottom"/>
            <w:hideMark/>
          </w:tcPr>
          <w:p w14:paraId="22065F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991D3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A6249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C0761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460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C1FE0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E0245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82456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45" w:type="dxa"/>
            <w:tcBorders>
              <w:top w:val="nil"/>
              <w:left w:val="nil"/>
              <w:bottom w:val="single" w:sz="4" w:space="0" w:color="auto"/>
              <w:right w:val="single" w:sz="4" w:space="0" w:color="auto"/>
            </w:tcBorders>
            <w:shd w:val="clear" w:color="auto" w:fill="auto"/>
            <w:noWrap/>
            <w:vAlign w:val="bottom"/>
            <w:hideMark/>
          </w:tcPr>
          <w:p w14:paraId="3504B7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1106B0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48BE487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28.41</w:t>
            </w:r>
          </w:p>
        </w:tc>
        <w:tc>
          <w:tcPr>
            <w:tcW w:w="652" w:type="dxa"/>
            <w:tcBorders>
              <w:top w:val="nil"/>
              <w:left w:val="nil"/>
              <w:bottom w:val="single" w:sz="4" w:space="0" w:color="auto"/>
              <w:right w:val="single" w:sz="4" w:space="0" w:color="auto"/>
            </w:tcBorders>
            <w:shd w:val="clear" w:color="auto" w:fill="auto"/>
            <w:noWrap/>
            <w:vAlign w:val="bottom"/>
            <w:hideMark/>
          </w:tcPr>
          <w:p w14:paraId="46EEEB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6C5BC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AD562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673015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771" w:type="dxa"/>
            <w:tcBorders>
              <w:top w:val="nil"/>
              <w:left w:val="nil"/>
              <w:bottom w:val="single" w:sz="4" w:space="0" w:color="auto"/>
              <w:right w:val="single" w:sz="4" w:space="0" w:color="auto"/>
            </w:tcBorders>
            <w:shd w:val="clear" w:color="auto" w:fill="auto"/>
            <w:noWrap/>
            <w:vAlign w:val="bottom"/>
            <w:hideMark/>
          </w:tcPr>
          <w:p w14:paraId="3ABD48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A8699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8AE26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864B7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23542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05436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9C3D7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91E26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54B224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153</w:t>
            </w:r>
          </w:p>
        </w:tc>
        <w:tc>
          <w:tcPr>
            <w:tcW w:w="640" w:type="dxa"/>
            <w:tcBorders>
              <w:top w:val="nil"/>
              <w:left w:val="nil"/>
              <w:bottom w:val="single" w:sz="4" w:space="0" w:color="auto"/>
              <w:right w:val="single" w:sz="4" w:space="0" w:color="auto"/>
            </w:tcBorders>
            <w:shd w:val="clear" w:color="auto" w:fill="auto"/>
            <w:noWrap/>
            <w:vAlign w:val="bottom"/>
            <w:hideMark/>
          </w:tcPr>
          <w:p w14:paraId="51334D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6" w:type="dxa"/>
            <w:tcBorders>
              <w:top w:val="nil"/>
              <w:left w:val="nil"/>
              <w:bottom w:val="single" w:sz="4" w:space="0" w:color="auto"/>
              <w:right w:val="single" w:sz="4" w:space="0" w:color="auto"/>
            </w:tcBorders>
            <w:shd w:val="clear" w:color="auto" w:fill="auto"/>
            <w:noWrap/>
            <w:vAlign w:val="bottom"/>
            <w:hideMark/>
          </w:tcPr>
          <w:p w14:paraId="3829CB5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39.73</w:t>
            </w:r>
          </w:p>
        </w:tc>
        <w:tc>
          <w:tcPr>
            <w:tcW w:w="652" w:type="dxa"/>
            <w:tcBorders>
              <w:top w:val="nil"/>
              <w:left w:val="nil"/>
              <w:bottom w:val="single" w:sz="4" w:space="0" w:color="auto"/>
              <w:right w:val="single" w:sz="4" w:space="0" w:color="auto"/>
            </w:tcBorders>
            <w:shd w:val="clear" w:color="auto" w:fill="auto"/>
            <w:noWrap/>
            <w:vAlign w:val="bottom"/>
            <w:hideMark/>
          </w:tcPr>
          <w:p w14:paraId="366A4A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B818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7FA0A6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5129A9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466320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3EAFC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8D723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CC011E7"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08F6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1DA26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8F180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CE5F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0F2F3A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21D1F4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0E91A08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21.22</w:t>
            </w:r>
          </w:p>
        </w:tc>
        <w:tc>
          <w:tcPr>
            <w:tcW w:w="652" w:type="dxa"/>
            <w:tcBorders>
              <w:top w:val="nil"/>
              <w:left w:val="nil"/>
              <w:bottom w:val="single" w:sz="4" w:space="0" w:color="auto"/>
              <w:right w:val="single" w:sz="4" w:space="0" w:color="auto"/>
            </w:tcBorders>
            <w:shd w:val="clear" w:color="auto" w:fill="auto"/>
            <w:noWrap/>
            <w:vAlign w:val="bottom"/>
            <w:hideMark/>
          </w:tcPr>
          <w:p w14:paraId="03C7C1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681A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31C068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92" w:type="dxa"/>
            <w:tcBorders>
              <w:top w:val="nil"/>
              <w:left w:val="nil"/>
              <w:bottom w:val="single" w:sz="4" w:space="0" w:color="auto"/>
              <w:right w:val="single" w:sz="4" w:space="0" w:color="auto"/>
            </w:tcBorders>
            <w:shd w:val="clear" w:color="auto" w:fill="auto"/>
            <w:noWrap/>
            <w:vAlign w:val="bottom"/>
            <w:hideMark/>
          </w:tcPr>
          <w:p w14:paraId="3D643C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4983E1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361F7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06A65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3A9F57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7BB8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86915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2742A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D8059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7FEFA7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27EF90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2C8FE0A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25.66</w:t>
            </w:r>
          </w:p>
        </w:tc>
        <w:tc>
          <w:tcPr>
            <w:tcW w:w="652" w:type="dxa"/>
            <w:tcBorders>
              <w:top w:val="nil"/>
              <w:left w:val="nil"/>
              <w:bottom w:val="single" w:sz="4" w:space="0" w:color="auto"/>
              <w:right w:val="single" w:sz="4" w:space="0" w:color="auto"/>
            </w:tcBorders>
            <w:shd w:val="clear" w:color="auto" w:fill="auto"/>
            <w:noWrap/>
            <w:vAlign w:val="bottom"/>
            <w:hideMark/>
          </w:tcPr>
          <w:p w14:paraId="26AA19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69470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67B804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92" w:type="dxa"/>
            <w:tcBorders>
              <w:top w:val="nil"/>
              <w:left w:val="nil"/>
              <w:bottom w:val="single" w:sz="4" w:space="0" w:color="auto"/>
              <w:right w:val="single" w:sz="4" w:space="0" w:color="auto"/>
            </w:tcBorders>
            <w:shd w:val="clear" w:color="auto" w:fill="auto"/>
            <w:noWrap/>
            <w:vAlign w:val="bottom"/>
            <w:hideMark/>
          </w:tcPr>
          <w:p w14:paraId="198B9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1AAD9A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0FDEF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D8E3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0BDBC7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39C2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E38E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18DC07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C24F8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4168BC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A252A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ED9F01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22.23</w:t>
            </w:r>
          </w:p>
        </w:tc>
        <w:tc>
          <w:tcPr>
            <w:tcW w:w="652" w:type="dxa"/>
            <w:tcBorders>
              <w:top w:val="nil"/>
              <w:left w:val="nil"/>
              <w:bottom w:val="single" w:sz="4" w:space="0" w:color="auto"/>
              <w:right w:val="single" w:sz="4" w:space="0" w:color="auto"/>
            </w:tcBorders>
            <w:shd w:val="clear" w:color="auto" w:fill="auto"/>
            <w:noWrap/>
            <w:vAlign w:val="bottom"/>
            <w:hideMark/>
          </w:tcPr>
          <w:p w14:paraId="79DB8C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B559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262569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044EA0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577733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2F95B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330C3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CD3F88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9F416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1E3A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6ACAC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958F5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14DF8D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5F4E7E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145CCF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23.32</w:t>
            </w:r>
          </w:p>
        </w:tc>
        <w:tc>
          <w:tcPr>
            <w:tcW w:w="652" w:type="dxa"/>
            <w:tcBorders>
              <w:top w:val="nil"/>
              <w:left w:val="nil"/>
              <w:bottom w:val="single" w:sz="4" w:space="0" w:color="auto"/>
              <w:right w:val="single" w:sz="4" w:space="0" w:color="auto"/>
            </w:tcBorders>
            <w:shd w:val="clear" w:color="auto" w:fill="auto"/>
            <w:noWrap/>
            <w:vAlign w:val="bottom"/>
            <w:hideMark/>
          </w:tcPr>
          <w:p w14:paraId="4DD565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E912E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72A871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431F6E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1" w:type="dxa"/>
            <w:tcBorders>
              <w:top w:val="nil"/>
              <w:left w:val="nil"/>
              <w:bottom w:val="single" w:sz="4" w:space="0" w:color="auto"/>
              <w:right w:val="single" w:sz="4" w:space="0" w:color="auto"/>
            </w:tcBorders>
            <w:shd w:val="clear" w:color="auto" w:fill="auto"/>
            <w:noWrap/>
            <w:vAlign w:val="bottom"/>
            <w:hideMark/>
          </w:tcPr>
          <w:p w14:paraId="27D434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E2C0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00938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28D31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1D2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A14C8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5D50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8F2F6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5BE11D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664321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38699F5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25.40</w:t>
            </w:r>
          </w:p>
        </w:tc>
        <w:tc>
          <w:tcPr>
            <w:tcW w:w="652" w:type="dxa"/>
            <w:tcBorders>
              <w:top w:val="nil"/>
              <w:left w:val="nil"/>
              <w:bottom w:val="single" w:sz="4" w:space="0" w:color="auto"/>
              <w:right w:val="single" w:sz="4" w:space="0" w:color="auto"/>
            </w:tcBorders>
            <w:shd w:val="clear" w:color="auto" w:fill="auto"/>
            <w:noWrap/>
            <w:vAlign w:val="bottom"/>
            <w:hideMark/>
          </w:tcPr>
          <w:p w14:paraId="4711C2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F5FFE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70B31E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122</w:t>
            </w:r>
          </w:p>
        </w:tc>
        <w:tc>
          <w:tcPr>
            <w:tcW w:w="792" w:type="dxa"/>
            <w:tcBorders>
              <w:top w:val="nil"/>
              <w:left w:val="nil"/>
              <w:bottom w:val="single" w:sz="4" w:space="0" w:color="auto"/>
              <w:right w:val="single" w:sz="4" w:space="0" w:color="auto"/>
            </w:tcBorders>
            <w:shd w:val="clear" w:color="auto" w:fill="auto"/>
            <w:noWrap/>
            <w:vAlign w:val="bottom"/>
            <w:hideMark/>
          </w:tcPr>
          <w:p w14:paraId="22B883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1" w:type="dxa"/>
            <w:tcBorders>
              <w:top w:val="nil"/>
              <w:left w:val="nil"/>
              <w:bottom w:val="single" w:sz="4" w:space="0" w:color="auto"/>
              <w:right w:val="single" w:sz="4" w:space="0" w:color="auto"/>
            </w:tcBorders>
            <w:shd w:val="clear" w:color="auto" w:fill="auto"/>
            <w:noWrap/>
            <w:vAlign w:val="bottom"/>
            <w:hideMark/>
          </w:tcPr>
          <w:p w14:paraId="1B86DF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0367A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51567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E6473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636AB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A6C11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EF9AC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B6406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0762FF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186</w:t>
            </w:r>
          </w:p>
        </w:tc>
        <w:tc>
          <w:tcPr>
            <w:tcW w:w="640" w:type="dxa"/>
            <w:tcBorders>
              <w:top w:val="nil"/>
              <w:left w:val="nil"/>
              <w:bottom w:val="single" w:sz="4" w:space="0" w:color="auto"/>
              <w:right w:val="single" w:sz="4" w:space="0" w:color="auto"/>
            </w:tcBorders>
            <w:shd w:val="clear" w:color="auto" w:fill="auto"/>
            <w:noWrap/>
            <w:vAlign w:val="bottom"/>
            <w:hideMark/>
          </w:tcPr>
          <w:p w14:paraId="7BEC4F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33B0205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21.68</w:t>
            </w:r>
          </w:p>
        </w:tc>
        <w:tc>
          <w:tcPr>
            <w:tcW w:w="652" w:type="dxa"/>
            <w:tcBorders>
              <w:top w:val="nil"/>
              <w:left w:val="nil"/>
              <w:bottom w:val="single" w:sz="4" w:space="0" w:color="auto"/>
              <w:right w:val="single" w:sz="4" w:space="0" w:color="auto"/>
            </w:tcBorders>
            <w:shd w:val="clear" w:color="auto" w:fill="auto"/>
            <w:noWrap/>
            <w:vAlign w:val="bottom"/>
            <w:hideMark/>
          </w:tcPr>
          <w:p w14:paraId="06D509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5DE90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365559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124</w:t>
            </w:r>
          </w:p>
        </w:tc>
        <w:tc>
          <w:tcPr>
            <w:tcW w:w="792" w:type="dxa"/>
            <w:tcBorders>
              <w:top w:val="nil"/>
              <w:left w:val="nil"/>
              <w:bottom w:val="single" w:sz="4" w:space="0" w:color="auto"/>
              <w:right w:val="single" w:sz="4" w:space="0" w:color="auto"/>
            </w:tcBorders>
            <w:shd w:val="clear" w:color="auto" w:fill="auto"/>
            <w:noWrap/>
            <w:vAlign w:val="bottom"/>
            <w:hideMark/>
          </w:tcPr>
          <w:p w14:paraId="034A73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5A2F8E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D8567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1E71A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68F489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47C8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6D178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D02F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6BC15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08A377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023BA4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6" w:type="dxa"/>
            <w:tcBorders>
              <w:top w:val="nil"/>
              <w:left w:val="nil"/>
              <w:bottom w:val="single" w:sz="4" w:space="0" w:color="auto"/>
              <w:right w:val="single" w:sz="4" w:space="0" w:color="auto"/>
            </w:tcBorders>
            <w:shd w:val="clear" w:color="auto" w:fill="auto"/>
            <w:noWrap/>
            <w:vAlign w:val="bottom"/>
            <w:hideMark/>
          </w:tcPr>
          <w:p w14:paraId="4517E73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19.05</w:t>
            </w:r>
          </w:p>
        </w:tc>
        <w:tc>
          <w:tcPr>
            <w:tcW w:w="652" w:type="dxa"/>
            <w:tcBorders>
              <w:top w:val="nil"/>
              <w:left w:val="nil"/>
              <w:bottom w:val="single" w:sz="4" w:space="0" w:color="auto"/>
              <w:right w:val="single" w:sz="4" w:space="0" w:color="auto"/>
            </w:tcBorders>
            <w:shd w:val="clear" w:color="auto" w:fill="auto"/>
            <w:noWrap/>
            <w:vAlign w:val="bottom"/>
            <w:hideMark/>
          </w:tcPr>
          <w:p w14:paraId="410EE2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31099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675" w:type="dxa"/>
            <w:tcBorders>
              <w:top w:val="nil"/>
              <w:left w:val="nil"/>
              <w:bottom w:val="single" w:sz="4" w:space="0" w:color="auto"/>
              <w:right w:val="single" w:sz="4" w:space="0" w:color="auto"/>
            </w:tcBorders>
            <w:shd w:val="clear" w:color="auto" w:fill="auto"/>
            <w:noWrap/>
            <w:vAlign w:val="bottom"/>
            <w:hideMark/>
          </w:tcPr>
          <w:p w14:paraId="5ECC8F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68B533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0A79AD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900F0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417F7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C6971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E0AE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39763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1DB79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BC749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175483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204CD9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6" w:type="dxa"/>
            <w:tcBorders>
              <w:top w:val="nil"/>
              <w:left w:val="nil"/>
              <w:bottom w:val="single" w:sz="4" w:space="0" w:color="auto"/>
              <w:right w:val="single" w:sz="4" w:space="0" w:color="auto"/>
            </w:tcBorders>
            <w:shd w:val="clear" w:color="auto" w:fill="auto"/>
            <w:noWrap/>
            <w:vAlign w:val="bottom"/>
            <w:hideMark/>
          </w:tcPr>
          <w:p w14:paraId="3F50E43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30.30</w:t>
            </w:r>
          </w:p>
        </w:tc>
        <w:tc>
          <w:tcPr>
            <w:tcW w:w="652" w:type="dxa"/>
            <w:tcBorders>
              <w:top w:val="nil"/>
              <w:left w:val="nil"/>
              <w:bottom w:val="single" w:sz="4" w:space="0" w:color="auto"/>
              <w:right w:val="single" w:sz="4" w:space="0" w:color="auto"/>
            </w:tcBorders>
            <w:shd w:val="clear" w:color="auto" w:fill="auto"/>
            <w:noWrap/>
            <w:vAlign w:val="bottom"/>
            <w:hideMark/>
          </w:tcPr>
          <w:p w14:paraId="1D4EDA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2C00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341175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792" w:type="dxa"/>
            <w:tcBorders>
              <w:top w:val="nil"/>
              <w:left w:val="nil"/>
              <w:bottom w:val="single" w:sz="4" w:space="0" w:color="auto"/>
              <w:right w:val="single" w:sz="4" w:space="0" w:color="auto"/>
            </w:tcBorders>
            <w:shd w:val="clear" w:color="auto" w:fill="auto"/>
            <w:noWrap/>
            <w:vAlign w:val="bottom"/>
            <w:hideMark/>
          </w:tcPr>
          <w:p w14:paraId="1CC943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41</w:t>
            </w:r>
          </w:p>
        </w:tc>
        <w:tc>
          <w:tcPr>
            <w:tcW w:w="771" w:type="dxa"/>
            <w:tcBorders>
              <w:top w:val="nil"/>
              <w:left w:val="nil"/>
              <w:bottom w:val="single" w:sz="4" w:space="0" w:color="auto"/>
              <w:right w:val="single" w:sz="4" w:space="0" w:color="auto"/>
            </w:tcBorders>
            <w:shd w:val="clear" w:color="auto" w:fill="auto"/>
            <w:noWrap/>
            <w:vAlign w:val="bottom"/>
            <w:hideMark/>
          </w:tcPr>
          <w:p w14:paraId="703E8E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AE989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C42CD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E2E33D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29EE9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55DA6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4BCEB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EB207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1ECE2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65EB09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76" w:type="dxa"/>
            <w:tcBorders>
              <w:top w:val="nil"/>
              <w:left w:val="nil"/>
              <w:bottom w:val="single" w:sz="4" w:space="0" w:color="auto"/>
              <w:right w:val="single" w:sz="4" w:space="0" w:color="auto"/>
            </w:tcBorders>
            <w:shd w:val="clear" w:color="auto" w:fill="auto"/>
            <w:noWrap/>
            <w:vAlign w:val="bottom"/>
            <w:hideMark/>
          </w:tcPr>
          <w:p w14:paraId="04E97BE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29.04</w:t>
            </w:r>
          </w:p>
        </w:tc>
        <w:tc>
          <w:tcPr>
            <w:tcW w:w="652" w:type="dxa"/>
            <w:tcBorders>
              <w:top w:val="nil"/>
              <w:left w:val="nil"/>
              <w:bottom w:val="single" w:sz="4" w:space="0" w:color="auto"/>
              <w:right w:val="single" w:sz="4" w:space="0" w:color="auto"/>
            </w:tcBorders>
            <w:shd w:val="clear" w:color="auto" w:fill="auto"/>
            <w:noWrap/>
            <w:vAlign w:val="bottom"/>
            <w:hideMark/>
          </w:tcPr>
          <w:p w14:paraId="0C442C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658E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91F35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0D5441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7457EE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C5BB0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4A1CC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6DF082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D86C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7A98B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E4C3E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E0654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53D5F5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168</w:t>
            </w:r>
          </w:p>
        </w:tc>
        <w:tc>
          <w:tcPr>
            <w:tcW w:w="640" w:type="dxa"/>
            <w:tcBorders>
              <w:top w:val="nil"/>
              <w:left w:val="nil"/>
              <w:bottom w:val="single" w:sz="4" w:space="0" w:color="auto"/>
              <w:right w:val="single" w:sz="4" w:space="0" w:color="auto"/>
            </w:tcBorders>
            <w:shd w:val="clear" w:color="auto" w:fill="auto"/>
            <w:noWrap/>
            <w:vAlign w:val="bottom"/>
            <w:hideMark/>
          </w:tcPr>
          <w:p w14:paraId="5247E4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2B27416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31.18</w:t>
            </w:r>
          </w:p>
        </w:tc>
        <w:tc>
          <w:tcPr>
            <w:tcW w:w="652" w:type="dxa"/>
            <w:tcBorders>
              <w:top w:val="nil"/>
              <w:left w:val="nil"/>
              <w:bottom w:val="single" w:sz="4" w:space="0" w:color="auto"/>
              <w:right w:val="single" w:sz="4" w:space="0" w:color="auto"/>
            </w:tcBorders>
            <w:shd w:val="clear" w:color="auto" w:fill="auto"/>
            <w:noWrap/>
            <w:vAlign w:val="bottom"/>
            <w:hideMark/>
          </w:tcPr>
          <w:p w14:paraId="1C04E1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2448C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1AC2C3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3CE29D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1" w:type="dxa"/>
            <w:tcBorders>
              <w:top w:val="nil"/>
              <w:left w:val="nil"/>
              <w:bottom w:val="single" w:sz="4" w:space="0" w:color="auto"/>
              <w:right w:val="single" w:sz="4" w:space="0" w:color="auto"/>
            </w:tcBorders>
            <w:shd w:val="clear" w:color="auto" w:fill="auto"/>
            <w:noWrap/>
            <w:vAlign w:val="bottom"/>
            <w:hideMark/>
          </w:tcPr>
          <w:p w14:paraId="5CC169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2EED0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EC496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9CB1F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54862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F9F0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37FBB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63E61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522E9B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10F71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2880830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22.23</w:t>
            </w:r>
          </w:p>
        </w:tc>
        <w:tc>
          <w:tcPr>
            <w:tcW w:w="652" w:type="dxa"/>
            <w:tcBorders>
              <w:top w:val="nil"/>
              <w:left w:val="nil"/>
              <w:bottom w:val="single" w:sz="4" w:space="0" w:color="auto"/>
              <w:right w:val="single" w:sz="4" w:space="0" w:color="auto"/>
            </w:tcBorders>
            <w:shd w:val="clear" w:color="auto" w:fill="auto"/>
            <w:noWrap/>
            <w:vAlign w:val="bottom"/>
            <w:hideMark/>
          </w:tcPr>
          <w:p w14:paraId="653052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9DEBA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409A8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0438DF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14E665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5DED0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FF01E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58AE80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8803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01EE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E293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F299D7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0A8A8D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06965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6643EE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23.32</w:t>
            </w:r>
          </w:p>
        </w:tc>
        <w:tc>
          <w:tcPr>
            <w:tcW w:w="652" w:type="dxa"/>
            <w:tcBorders>
              <w:top w:val="nil"/>
              <w:left w:val="nil"/>
              <w:bottom w:val="single" w:sz="4" w:space="0" w:color="auto"/>
              <w:right w:val="single" w:sz="4" w:space="0" w:color="auto"/>
            </w:tcBorders>
            <w:shd w:val="clear" w:color="auto" w:fill="auto"/>
            <w:noWrap/>
            <w:vAlign w:val="bottom"/>
            <w:hideMark/>
          </w:tcPr>
          <w:p w14:paraId="2ECD91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47B6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675" w:type="dxa"/>
            <w:tcBorders>
              <w:top w:val="nil"/>
              <w:left w:val="nil"/>
              <w:bottom w:val="single" w:sz="4" w:space="0" w:color="auto"/>
              <w:right w:val="single" w:sz="4" w:space="0" w:color="auto"/>
            </w:tcBorders>
            <w:shd w:val="clear" w:color="auto" w:fill="auto"/>
            <w:noWrap/>
            <w:vAlign w:val="bottom"/>
            <w:hideMark/>
          </w:tcPr>
          <w:p w14:paraId="1D418F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773635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43</w:t>
            </w:r>
          </w:p>
        </w:tc>
        <w:tc>
          <w:tcPr>
            <w:tcW w:w="771" w:type="dxa"/>
            <w:tcBorders>
              <w:top w:val="nil"/>
              <w:left w:val="nil"/>
              <w:bottom w:val="single" w:sz="4" w:space="0" w:color="auto"/>
              <w:right w:val="single" w:sz="4" w:space="0" w:color="auto"/>
            </w:tcBorders>
            <w:shd w:val="clear" w:color="auto" w:fill="auto"/>
            <w:noWrap/>
            <w:vAlign w:val="bottom"/>
            <w:hideMark/>
          </w:tcPr>
          <w:p w14:paraId="75B2A9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2172D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E2CBE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5A4DBB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CF515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15667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0AD373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D14C6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45" w:type="dxa"/>
            <w:tcBorders>
              <w:top w:val="nil"/>
              <w:left w:val="nil"/>
              <w:bottom w:val="single" w:sz="4" w:space="0" w:color="auto"/>
              <w:right w:val="single" w:sz="4" w:space="0" w:color="auto"/>
            </w:tcBorders>
            <w:shd w:val="clear" w:color="auto" w:fill="auto"/>
            <w:noWrap/>
            <w:vAlign w:val="bottom"/>
            <w:hideMark/>
          </w:tcPr>
          <w:p w14:paraId="50FF2C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686A72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776" w:type="dxa"/>
            <w:tcBorders>
              <w:top w:val="nil"/>
              <w:left w:val="nil"/>
              <w:bottom w:val="single" w:sz="4" w:space="0" w:color="auto"/>
              <w:right w:val="single" w:sz="4" w:space="0" w:color="auto"/>
            </w:tcBorders>
            <w:shd w:val="clear" w:color="auto" w:fill="auto"/>
            <w:noWrap/>
            <w:vAlign w:val="bottom"/>
            <w:hideMark/>
          </w:tcPr>
          <w:p w14:paraId="56BF6CF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22.23</w:t>
            </w:r>
          </w:p>
        </w:tc>
        <w:tc>
          <w:tcPr>
            <w:tcW w:w="652" w:type="dxa"/>
            <w:tcBorders>
              <w:top w:val="nil"/>
              <w:left w:val="nil"/>
              <w:bottom w:val="single" w:sz="4" w:space="0" w:color="auto"/>
              <w:right w:val="single" w:sz="4" w:space="0" w:color="auto"/>
            </w:tcBorders>
            <w:shd w:val="clear" w:color="auto" w:fill="auto"/>
            <w:noWrap/>
            <w:vAlign w:val="bottom"/>
            <w:hideMark/>
          </w:tcPr>
          <w:p w14:paraId="08C3DF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D6AAB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604416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2F2FEE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5CED74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C8915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06B0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2782667E" w14:textId="0CBC24A3"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59AE036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8F0D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AFEE1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F2EF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7790E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7A1BCD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7A0DE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1872C6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09C043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FFB2F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675" w:type="dxa"/>
            <w:tcBorders>
              <w:top w:val="nil"/>
              <w:left w:val="nil"/>
              <w:bottom w:val="single" w:sz="4" w:space="0" w:color="auto"/>
              <w:right w:val="single" w:sz="4" w:space="0" w:color="auto"/>
            </w:tcBorders>
            <w:shd w:val="clear" w:color="auto" w:fill="auto"/>
            <w:noWrap/>
            <w:vAlign w:val="bottom"/>
            <w:hideMark/>
          </w:tcPr>
          <w:p w14:paraId="52499A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6CA807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0524EE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4E9E2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9978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BF11A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C47D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41EBC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A2C43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F1338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3F64EC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1DDEFD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0EB97C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32.79</w:t>
            </w:r>
          </w:p>
        </w:tc>
        <w:tc>
          <w:tcPr>
            <w:tcW w:w="652" w:type="dxa"/>
            <w:tcBorders>
              <w:top w:val="nil"/>
              <w:left w:val="nil"/>
              <w:bottom w:val="single" w:sz="4" w:space="0" w:color="auto"/>
              <w:right w:val="single" w:sz="4" w:space="0" w:color="auto"/>
            </w:tcBorders>
            <w:shd w:val="clear" w:color="auto" w:fill="auto"/>
            <w:noWrap/>
            <w:vAlign w:val="bottom"/>
            <w:hideMark/>
          </w:tcPr>
          <w:p w14:paraId="7CD9D0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1232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142F8C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7F3AD4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0EE77B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616E55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0D9BB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20FA8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BA01B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4CC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47998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57E3A9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53EB50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05858BC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6F50035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19.32</w:t>
            </w:r>
          </w:p>
        </w:tc>
        <w:tc>
          <w:tcPr>
            <w:tcW w:w="652" w:type="dxa"/>
            <w:tcBorders>
              <w:top w:val="nil"/>
              <w:left w:val="nil"/>
              <w:bottom w:val="single" w:sz="4" w:space="0" w:color="auto"/>
              <w:right w:val="single" w:sz="4" w:space="0" w:color="auto"/>
            </w:tcBorders>
            <w:shd w:val="clear" w:color="auto" w:fill="auto"/>
            <w:noWrap/>
            <w:vAlign w:val="bottom"/>
            <w:hideMark/>
          </w:tcPr>
          <w:p w14:paraId="6B9D2D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7EEE0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22F27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160CC4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02D2CE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C4533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5E375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92A344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DC507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ACEB8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78E2A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3FC3A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3E587A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6350E9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3211F44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22.21</w:t>
            </w:r>
          </w:p>
        </w:tc>
        <w:tc>
          <w:tcPr>
            <w:tcW w:w="652" w:type="dxa"/>
            <w:tcBorders>
              <w:top w:val="nil"/>
              <w:left w:val="nil"/>
              <w:bottom w:val="single" w:sz="4" w:space="0" w:color="auto"/>
              <w:right w:val="single" w:sz="4" w:space="0" w:color="auto"/>
            </w:tcBorders>
            <w:shd w:val="clear" w:color="auto" w:fill="auto"/>
            <w:noWrap/>
            <w:vAlign w:val="bottom"/>
            <w:hideMark/>
          </w:tcPr>
          <w:p w14:paraId="75D422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63F4D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25968B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1B6EC1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02FA09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D520A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F7792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B4F9C1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23FC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68B64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CA555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DC331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243C40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194</w:t>
            </w:r>
          </w:p>
        </w:tc>
        <w:tc>
          <w:tcPr>
            <w:tcW w:w="640" w:type="dxa"/>
            <w:tcBorders>
              <w:top w:val="nil"/>
              <w:left w:val="nil"/>
              <w:bottom w:val="single" w:sz="4" w:space="0" w:color="auto"/>
              <w:right w:val="single" w:sz="4" w:space="0" w:color="auto"/>
            </w:tcBorders>
            <w:shd w:val="clear" w:color="auto" w:fill="auto"/>
            <w:noWrap/>
            <w:vAlign w:val="bottom"/>
            <w:hideMark/>
          </w:tcPr>
          <w:p w14:paraId="36952D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76" w:type="dxa"/>
            <w:tcBorders>
              <w:top w:val="nil"/>
              <w:left w:val="nil"/>
              <w:bottom w:val="single" w:sz="4" w:space="0" w:color="auto"/>
              <w:right w:val="single" w:sz="4" w:space="0" w:color="auto"/>
            </w:tcBorders>
            <w:shd w:val="clear" w:color="auto" w:fill="auto"/>
            <w:noWrap/>
            <w:vAlign w:val="bottom"/>
            <w:hideMark/>
          </w:tcPr>
          <w:p w14:paraId="14091FC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20.46</w:t>
            </w:r>
          </w:p>
        </w:tc>
        <w:tc>
          <w:tcPr>
            <w:tcW w:w="652" w:type="dxa"/>
            <w:tcBorders>
              <w:top w:val="nil"/>
              <w:left w:val="nil"/>
              <w:bottom w:val="single" w:sz="4" w:space="0" w:color="auto"/>
              <w:right w:val="single" w:sz="4" w:space="0" w:color="auto"/>
            </w:tcBorders>
            <w:shd w:val="clear" w:color="auto" w:fill="auto"/>
            <w:noWrap/>
            <w:vAlign w:val="bottom"/>
            <w:hideMark/>
          </w:tcPr>
          <w:p w14:paraId="3D14E6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5EA8B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675" w:type="dxa"/>
            <w:tcBorders>
              <w:top w:val="nil"/>
              <w:left w:val="nil"/>
              <w:bottom w:val="single" w:sz="4" w:space="0" w:color="auto"/>
              <w:right w:val="single" w:sz="4" w:space="0" w:color="auto"/>
            </w:tcBorders>
            <w:shd w:val="clear" w:color="auto" w:fill="auto"/>
            <w:noWrap/>
            <w:vAlign w:val="bottom"/>
            <w:hideMark/>
          </w:tcPr>
          <w:p w14:paraId="71ECE8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28A400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103</w:t>
            </w:r>
          </w:p>
        </w:tc>
        <w:tc>
          <w:tcPr>
            <w:tcW w:w="771" w:type="dxa"/>
            <w:tcBorders>
              <w:top w:val="nil"/>
              <w:left w:val="nil"/>
              <w:bottom w:val="single" w:sz="4" w:space="0" w:color="auto"/>
              <w:right w:val="single" w:sz="4" w:space="0" w:color="auto"/>
            </w:tcBorders>
            <w:shd w:val="clear" w:color="auto" w:fill="auto"/>
            <w:noWrap/>
            <w:vAlign w:val="bottom"/>
            <w:hideMark/>
          </w:tcPr>
          <w:p w14:paraId="36C5AD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88B4F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37645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B1D0B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22C9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9A3F1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17FE7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2DDB2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5E0AA0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194</w:t>
            </w:r>
          </w:p>
        </w:tc>
        <w:tc>
          <w:tcPr>
            <w:tcW w:w="640" w:type="dxa"/>
            <w:tcBorders>
              <w:top w:val="nil"/>
              <w:left w:val="nil"/>
              <w:bottom w:val="single" w:sz="4" w:space="0" w:color="auto"/>
              <w:right w:val="single" w:sz="4" w:space="0" w:color="auto"/>
            </w:tcBorders>
            <w:shd w:val="clear" w:color="auto" w:fill="auto"/>
            <w:noWrap/>
            <w:vAlign w:val="bottom"/>
            <w:hideMark/>
          </w:tcPr>
          <w:p w14:paraId="58B2A0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57D375B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20.72</w:t>
            </w:r>
          </w:p>
        </w:tc>
        <w:tc>
          <w:tcPr>
            <w:tcW w:w="652" w:type="dxa"/>
            <w:tcBorders>
              <w:top w:val="nil"/>
              <w:left w:val="nil"/>
              <w:bottom w:val="single" w:sz="4" w:space="0" w:color="auto"/>
              <w:right w:val="single" w:sz="4" w:space="0" w:color="auto"/>
            </w:tcBorders>
            <w:shd w:val="clear" w:color="auto" w:fill="auto"/>
            <w:noWrap/>
            <w:vAlign w:val="bottom"/>
            <w:hideMark/>
          </w:tcPr>
          <w:p w14:paraId="6658B9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4DF23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2F6E86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142</w:t>
            </w:r>
          </w:p>
        </w:tc>
        <w:tc>
          <w:tcPr>
            <w:tcW w:w="792" w:type="dxa"/>
            <w:tcBorders>
              <w:top w:val="nil"/>
              <w:left w:val="nil"/>
              <w:bottom w:val="single" w:sz="4" w:space="0" w:color="auto"/>
              <w:right w:val="single" w:sz="4" w:space="0" w:color="auto"/>
            </w:tcBorders>
            <w:shd w:val="clear" w:color="auto" w:fill="auto"/>
            <w:noWrap/>
            <w:vAlign w:val="bottom"/>
            <w:hideMark/>
          </w:tcPr>
          <w:p w14:paraId="3E2450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123903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05487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5EC73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FFE176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6084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5C356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1EAAC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2DCDB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6DE8EE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1C15C3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09F1D3B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24.31</w:t>
            </w:r>
          </w:p>
        </w:tc>
        <w:tc>
          <w:tcPr>
            <w:tcW w:w="652" w:type="dxa"/>
            <w:tcBorders>
              <w:top w:val="nil"/>
              <w:left w:val="nil"/>
              <w:bottom w:val="single" w:sz="4" w:space="0" w:color="auto"/>
              <w:right w:val="single" w:sz="4" w:space="0" w:color="auto"/>
            </w:tcBorders>
            <w:shd w:val="clear" w:color="auto" w:fill="auto"/>
            <w:noWrap/>
            <w:vAlign w:val="bottom"/>
            <w:hideMark/>
          </w:tcPr>
          <w:p w14:paraId="1D53C1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12720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451BCA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563A66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198588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2CAF2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EB3BA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730A766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1D57E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5271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3E0A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DA0BE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5AB294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640" w:type="dxa"/>
            <w:tcBorders>
              <w:top w:val="nil"/>
              <w:left w:val="nil"/>
              <w:bottom w:val="single" w:sz="4" w:space="0" w:color="auto"/>
              <w:right w:val="single" w:sz="4" w:space="0" w:color="auto"/>
            </w:tcBorders>
            <w:shd w:val="clear" w:color="auto" w:fill="auto"/>
            <w:noWrap/>
            <w:vAlign w:val="bottom"/>
            <w:hideMark/>
          </w:tcPr>
          <w:p w14:paraId="0FEE3F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41F8B3B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34.38</w:t>
            </w:r>
          </w:p>
        </w:tc>
        <w:tc>
          <w:tcPr>
            <w:tcW w:w="652" w:type="dxa"/>
            <w:tcBorders>
              <w:top w:val="nil"/>
              <w:left w:val="nil"/>
              <w:bottom w:val="single" w:sz="4" w:space="0" w:color="auto"/>
              <w:right w:val="single" w:sz="4" w:space="0" w:color="auto"/>
            </w:tcBorders>
            <w:shd w:val="clear" w:color="auto" w:fill="auto"/>
            <w:noWrap/>
            <w:vAlign w:val="bottom"/>
            <w:hideMark/>
          </w:tcPr>
          <w:p w14:paraId="7D12A4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F3538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47BAA3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92" w:type="dxa"/>
            <w:tcBorders>
              <w:top w:val="nil"/>
              <w:left w:val="nil"/>
              <w:bottom w:val="single" w:sz="4" w:space="0" w:color="auto"/>
              <w:right w:val="single" w:sz="4" w:space="0" w:color="auto"/>
            </w:tcBorders>
            <w:shd w:val="clear" w:color="auto" w:fill="auto"/>
            <w:noWrap/>
            <w:vAlign w:val="bottom"/>
            <w:hideMark/>
          </w:tcPr>
          <w:p w14:paraId="5E0EC4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96</w:t>
            </w:r>
          </w:p>
        </w:tc>
        <w:tc>
          <w:tcPr>
            <w:tcW w:w="771" w:type="dxa"/>
            <w:tcBorders>
              <w:top w:val="nil"/>
              <w:left w:val="nil"/>
              <w:bottom w:val="single" w:sz="4" w:space="0" w:color="auto"/>
              <w:right w:val="single" w:sz="4" w:space="0" w:color="auto"/>
            </w:tcBorders>
            <w:shd w:val="clear" w:color="auto" w:fill="auto"/>
            <w:noWrap/>
            <w:vAlign w:val="bottom"/>
            <w:hideMark/>
          </w:tcPr>
          <w:p w14:paraId="77954F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29C5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B8687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4303D2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36DFD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A4EE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B6BF8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839DD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7EF5B7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337A65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798551B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0A9CA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BDD7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675" w:type="dxa"/>
            <w:tcBorders>
              <w:top w:val="nil"/>
              <w:left w:val="nil"/>
              <w:bottom w:val="single" w:sz="4" w:space="0" w:color="auto"/>
              <w:right w:val="single" w:sz="4" w:space="0" w:color="auto"/>
            </w:tcBorders>
            <w:shd w:val="clear" w:color="auto" w:fill="auto"/>
            <w:noWrap/>
            <w:vAlign w:val="bottom"/>
            <w:hideMark/>
          </w:tcPr>
          <w:p w14:paraId="2C1262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5847EE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5A9683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B32B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4D9D7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501CAA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9A5F8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F2F94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F6EE8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CD99C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3361A1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436FC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32AB1F7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32.79</w:t>
            </w:r>
          </w:p>
        </w:tc>
        <w:tc>
          <w:tcPr>
            <w:tcW w:w="652" w:type="dxa"/>
            <w:tcBorders>
              <w:top w:val="nil"/>
              <w:left w:val="nil"/>
              <w:bottom w:val="single" w:sz="4" w:space="0" w:color="auto"/>
              <w:right w:val="single" w:sz="4" w:space="0" w:color="auto"/>
            </w:tcBorders>
            <w:shd w:val="clear" w:color="auto" w:fill="auto"/>
            <w:noWrap/>
            <w:vAlign w:val="bottom"/>
            <w:hideMark/>
          </w:tcPr>
          <w:p w14:paraId="69E32E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B8005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09681E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7A6D29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48E8EF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B3A74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C86A8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100D2E0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C7CE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C504E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FED43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55BE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508048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6464F1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776" w:type="dxa"/>
            <w:tcBorders>
              <w:top w:val="nil"/>
              <w:left w:val="nil"/>
              <w:bottom w:val="single" w:sz="4" w:space="0" w:color="auto"/>
              <w:right w:val="single" w:sz="4" w:space="0" w:color="auto"/>
            </w:tcBorders>
            <w:shd w:val="clear" w:color="auto" w:fill="auto"/>
            <w:noWrap/>
            <w:vAlign w:val="bottom"/>
            <w:hideMark/>
          </w:tcPr>
          <w:p w14:paraId="0FA4B82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19.32</w:t>
            </w:r>
          </w:p>
        </w:tc>
        <w:tc>
          <w:tcPr>
            <w:tcW w:w="652" w:type="dxa"/>
            <w:tcBorders>
              <w:top w:val="nil"/>
              <w:left w:val="nil"/>
              <w:bottom w:val="single" w:sz="4" w:space="0" w:color="auto"/>
              <w:right w:val="single" w:sz="4" w:space="0" w:color="auto"/>
            </w:tcBorders>
            <w:shd w:val="clear" w:color="auto" w:fill="auto"/>
            <w:noWrap/>
            <w:vAlign w:val="bottom"/>
            <w:hideMark/>
          </w:tcPr>
          <w:p w14:paraId="3D3974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04884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591927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350074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98</w:t>
            </w:r>
          </w:p>
        </w:tc>
        <w:tc>
          <w:tcPr>
            <w:tcW w:w="771" w:type="dxa"/>
            <w:tcBorders>
              <w:top w:val="nil"/>
              <w:left w:val="nil"/>
              <w:bottom w:val="single" w:sz="4" w:space="0" w:color="auto"/>
              <w:right w:val="single" w:sz="4" w:space="0" w:color="auto"/>
            </w:tcBorders>
            <w:shd w:val="clear" w:color="auto" w:fill="auto"/>
            <w:noWrap/>
            <w:vAlign w:val="bottom"/>
            <w:hideMark/>
          </w:tcPr>
          <w:p w14:paraId="6D8861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416C0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7D637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8591CB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AC6C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5C6C6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5B0F0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FFF8C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29B9D1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89538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6F929A9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20.02</w:t>
            </w:r>
          </w:p>
        </w:tc>
        <w:tc>
          <w:tcPr>
            <w:tcW w:w="652" w:type="dxa"/>
            <w:tcBorders>
              <w:top w:val="nil"/>
              <w:left w:val="nil"/>
              <w:bottom w:val="single" w:sz="4" w:space="0" w:color="auto"/>
              <w:right w:val="single" w:sz="4" w:space="0" w:color="auto"/>
            </w:tcBorders>
            <w:shd w:val="clear" w:color="auto" w:fill="auto"/>
            <w:noWrap/>
            <w:vAlign w:val="bottom"/>
            <w:hideMark/>
          </w:tcPr>
          <w:p w14:paraId="664161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558AC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675" w:type="dxa"/>
            <w:tcBorders>
              <w:top w:val="nil"/>
              <w:left w:val="nil"/>
              <w:bottom w:val="single" w:sz="4" w:space="0" w:color="auto"/>
              <w:right w:val="single" w:sz="4" w:space="0" w:color="auto"/>
            </w:tcBorders>
            <w:shd w:val="clear" w:color="auto" w:fill="auto"/>
            <w:noWrap/>
            <w:vAlign w:val="bottom"/>
            <w:hideMark/>
          </w:tcPr>
          <w:p w14:paraId="65EB28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09749E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59E71B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229C1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7028F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4032725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DB079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6225F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FC677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BEF3E4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043604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161</w:t>
            </w:r>
          </w:p>
        </w:tc>
        <w:tc>
          <w:tcPr>
            <w:tcW w:w="640" w:type="dxa"/>
            <w:tcBorders>
              <w:top w:val="nil"/>
              <w:left w:val="nil"/>
              <w:bottom w:val="single" w:sz="4" w:space="0" w:color="auto"/>
              <w:right w:val="single" w:sz="4" w:space="0" w:color="auto"/>
            </w:tcBorders>
            <w:shd w:val="clear" w:color="auto" w:fill="auto"/>
            <w:noWrap/>
            <w:vAlign w:val="bottom"/>
            <w:hideMark/>
          </w:tcPr>
          <w:p w14:paraId="275F93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18B62FF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32.79</w:t>
            </w:r>
          </w:p>
        </w:tc>
        <w:tc>
          <w:tcPr>
            <w:tcW w:w="652" w:type="dxa"/>
            <w:tcBorders>
              <w:top w:val="nil"/>
              <w:left w:val="nil"/>
              <w:bottom w:val="single" w:sz="4" w:space="0" w:color="auto"/>
              <w:right w:val="single" w:sz="4" w:space="0" w:color="auto"/>
            </w:tcBorders>
            <w:shd w:val="clear" w:color="auto" w:fill="auto"/>
            <w:noWrap/>
            <w:vAlign w:val="bottom"/>
            <w:hideMark/>
          </w:tcPr>
          <w:p w14:paraId="2059C5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EF8E6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1DC1FD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363955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507F0A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4D091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070BD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1C20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59D7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3A5F22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0469C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FE343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45" w:type="dxa"/>
            <w:tcBorders>
              <w:top w:val="nil"/>
              <w:left w:val="nil"/>
              <w:bottom w:val="single" w:sz="4" w:space="0" w:color="auto"/>
              <w:right w:val="single" w:sz="4" w:space="0" w:color="auto"/>
            </w:tcBorders>
            <w:shd w:val="clear" w:color="auto" w:fill="auto"/>
            <w:noWrap/>
            <w:vAlign w:val="bottom"/>
            <w:hideMark/>
          </w:tcPr>
          <w:p w14:paraId="1CB15D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B6543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56D7549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24.31</w:t>
            </w:r>
          </w:p>
        </w:tc>
        <w:tc>
          <w:tcPr>
            <w:tcW w:w="652" w:type="dxa"/>
            <w:tcBorders>
              <w:top w:val="nil"/>
              <w:left w:val="nil"/>
              <w:bottom w:val="single" w:sz="4" w:space="0" w:color="auto"/>
              <w:right w:val="single" w:sz="4" w:space="0" w:color="auto"/>
            </w:tcBorders>
            <w:shd w:val="clear" w:color="auto" w:fill="auto"/>
            <w:noWrap/>
            <w:vAlign w:val="bottom"/>
            <w:hideMark/>
          </w:tcPr>
          <w:p w14:paraId="1DD498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FE255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28E880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126</w:t>
            </w:r>
          </w:p>
        </w:tc>
        <w:tc>
          <w:tcPr>
            <w:tcW w:w="792" w:type="dxa"/>
            <w:tcBorders>
              <w:top w:val="nil"/>
              <w:left w:val="nil"/>
              <w:bottom w:val="single" w:sz="4" w:space="0" w:color="auto"/>
              <w:right w:val="single" w:sz="4" w:space="0" w:color="auto"/>
            </w:tcBorders>
            <w:shd w:val="clear" w:color="auto" w:fill="auto"/>
            <w:noWrap/>
            <w:vAlign w:val="bottom"/>
            <w:hideMark/>
          </w:tcPr>
          <w:p w14:paraId="7A8700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281992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81006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9DAD4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483E3C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22F2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4C586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8CCB0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F929A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45" w:type="dxa"/>
            <w:tcBorders>
              <w:top w:val="nil"/>
              <w:left w:val="nil"/>
              <w:bottom w:val="single" w:sz="4" w:space="0" w:color="auto"/>
              <w:right w:val="single" w:sz="4" w:space="0" w:color="auto"/>
            </w:tcBorders>
            <w:shd w:val="clear" w:color="auto" w:fill="auto"/>
            <w:noWrap/>
            <w:vAlign w:val="bottom"/>
            <w:hideMark/>
          </w:tcPr>
          <w:p w14:paraId="36362E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579A92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5FF2BBC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22.15</w:t>
            </w:r>
          </w:p>
        </w:tc>
        <w:tc>
          <w:tcPr>
            <w:tcW w:w="652" w:type="dxa"/>
            <w:tcBorders>
              <w:top w:val="nil"/>
              <w:left w:val="nil"/>
              <w:bottom w:val="single" w:sz="4" w:space="0" w:color="auto"/>
              <w:right w:val="single" w:sz="4" w:space="0" w:color="auto"/>
            </w:tcBorders>
            <w:shd w:val="clear" w:color="auto" w:fill="auto"/>
            <w:noWrap/>
            <w:vAlign w:val="bottom"/>
            <w:hideMark/>
          </w:tcPr>
          <w:p w14:paraId="7E1B5A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716E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6CA7B5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92" w:type="dxa"/>
            <w:tcBorders>
              <w:top w:val="nil"/>
              <w:left w:val="nil"/>
              <w:bottom w:val="single" w:sz="4" w:space="0" w:color="auto"/>
              <w:right w:val="single" w:sz="4" w:space="0" w:color="auto"/>
            </w:tcBorders>
            <w:shd w:val="clear" w:color="auto" w:fill="auto"/>
            <w:noWrap/>
            <w:vAlign w:val="bottom"/>
            <w:hideMark/>
          </w:tcPr>
          <w:p w14:paraId="78E159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782DAA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AEC7A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D27A2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73033F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C6BC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D4357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B9030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59EBA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45" w:type="dxa"/>
            <w:tcBorders>
              <w:top w:val="nil"/>
              <w:left w:val="nil"/>
              <w:bottom w:val="single" w:sz="4" w:space="0" w:color="auto"/>
              <w:right w:val="single" w:sz="4" w:space="0" w:color="auto"/>
            </w:tcBorders>
            <w:shd w:val="clear" w:color="auto" w:fill="auto"/>
            <w:noWrap/>
            <w:vAlign w:val="bottom"/>
            <w:hideMark/>
          </w:tcPr>
          <w:p w14:paraId="05764E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160</w:t>
            </w:r>
          </w:p>
        </w:tc>
        <w:tc>
          <w:tcPr>
            <w:tcW w:w="640" w:type="dxa"/>
            <w:tcBorders>
              <w:top w:val="nil"/>
              <w:left w:val="nil"/>
              <w:bottom w:val="single" w:sz="4" w:space="0" w:color="auto"/>
              <w:right w:val="single" w:sz="4" w:space="0" w:color="auto"/>
            </w:tcBorders>
            <w:shd w:val="clear" w:color="auto" w:fill="auto"/>
            <w:noWrap/>
            <w:vAlign w:val="bottom"/>
            <w:hideMark/>
          </w:tcPr>
          <w:p w14:paraId="269CF9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6F19A6F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4627E9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44769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675" w:type="dxa"/>
            <w:tcBorders>
              <w:top w:val="nil"/>
              <w:left w:val="nil"/>
              <w:bottom w:val="single" w:sz="4" w:space="0" w:color="auto"/>
              <w:right w:val="single" w:sz="4" w:space="0" w:color="auto"/>
            </w:tcBorders>
            <w:shd w:val="clear" w:color="auto" w:fill="auto"/>
            <w:noWrap/>
            <w:vAlign w:val="bottom"/>
            <w:hideMark/>
          </w:tcPr>
          <w:p w14:paraId="429798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92" w:type="dxa"/>
            <w:tcBorders>
              <w:top w:val="nil"/>
              <w:left w:val="nil"/>
              <w:bottom w:val="single" w:sz="4" w:space="0" w:color="auto"/>
              <w:right w:val="single" w:sz="4" w:space="0" w:color="auto"/>
            </w:tcBorders>
            <w:shd w:val="clear" w:color="auto" w:fill="auto"/>
            <w:noWrap/>
            <w:vAlign w:val="bottom"/>
            <w:hideMark/>
          </w:tcPr>
          <w:p w14:paraId="4CC938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121</w:t>
            </w:r>
          </w:p>
        </w:tc>
        <w:tc>
          <w:tcPr>
            <w:tcW w:w="771" w:type="dxa"/>
            <w:tcBorders>
              <w:top w:val="nil"/>
              <w:left w:val="nil"/>
              <w:bottom w:val="single" w:sz="4" w:space="0" w:color="auto"/>
              <w:right w:val="single" w:sz="4" w:space="0" w:color="auto"/>
            </w:tcBorders>
            <w:shd w:val="clear" w:color="auto" w:fill="auto"/>
            <w:noWrap/>
            <w:vAlign w:val="bottom"/>
            <w:hideMark/>
          </w:tcPr>
          <w:p w14:paraId="5E9053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1E09C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0DE31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B8724E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F4747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8FEA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82200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B7B81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45" w:type="dxa"/>
            <w:tcBorders>
              <w:top w:val="nil"/>
              <w:left w:val="nil"/>
              <w:bottom w:val="single" w:sz="4" w:space="0" w:color="auto"/>
              <w:right w:val="single" w:sz="4" w:space="0" w:color="auto"/>
            </w:tcBorders>
            <w:shd w:val="clear" w:color="auto" w:fill="auto"/>
            <w:noWrap/>
            <w:vAlign w:val="bottom"/>
            <w:hideMark/>
          </w:tcPr>
          <w:p w14:paraId="0C3357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28B4A3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34E70B0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22.15</w:t>
            </w:r>
          </w:p>
        </w:tc>
        <w:tc>
          <w:tcPr>
            <w:tcW w:w="652" w:type="dxa"/>
            <w:tcBorders>
              <w:top w:val="nil"/>
              <w:left w:val="nil"/>
              <w:bottom w:val="single" w:sz="4" w:space="0" w:color="auto"/>
              <w:right w:val="single" w:sz="4" w:space="0" w:color="auto"/>
            </w:tcBorders>
            <w:shd w:val="clear" w:color="auto" w:fill="auto"/>
            <w:noWrap/>
            <w:vAlign w:val="bottom"/>
            <w:hideMark/>
          </w:tcPr>
          <w:p w14:paraId="1E9F5B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27687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7829D3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92" w:type="dxa"/>
            <w:tcBorders>
              <w:top w:val="nil"/>
              <w:left w:val="nil"/>
              <w:bottom w:val="single" w:sz="4" w:space="0" w:color="auto"/>
              <w:right w:val="single" w:sz="4" w:space="0" w:color="auto"/>
            </w:tcBorders>
            <w:shd w:val="clear" w:color="auto" w:fill="auto"/>
            <w:noWrap/>
            <w:vAlign w:val="bottom"/>
            <w:hideMark/>
          </w:tcPr>
          <w:p w14:paraId="779275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48A1AA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D15BE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6418B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07DDB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9ED2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A0842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9EA3E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A5F01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45" w:type="dxa"/>
            <w:tcBorders>
              <w:top w:val="nil"/>
              <w:left w:val="nil"/>
              <w:bottom w:val="single" w:sz="4" w:space="0" w:color="auto"/>
              <w:right w:val="single" w:sz="4" w:space="0" w:color="auto"/>
            </w:tcBorders>
            <w:shd w:val="clear" w:color="auto" w:fill="auto"/>
            <w:noWrap/>
            <w:vAlign w:val="bottom"/>
            <w:hideMark/>
          </w:tcPr>
          <w:p w14:paraId="79D354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3B4B8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6" w:type="dxa"/>
            <w:tcBorders>
              <w:top w:val="nil"/>
              <w:left w:val="nil"/>
              <w:bottom w:val="single" w:sz="4" w:space="0" w:color="auto"/>
              <w:right w:val="single" w:sz="4" w:space="0" w:color="auto"/>
            </w:tcBorders>
            <w:shd w:val="clear" w:color="auto" w:fill="auto"/>
            <w:noWrap/>
            <w:vAlign w:val="bottom"/>
            <w:hideMark/>
          </w:tcPr>
          <w:p w14:paraId="5B9E10E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19.49</w:t>
            </w:r>
          </w:p>
        </w:tc>
        <w:tc>
          <w:tcPr>
            <w:tcW w:w="652" w:type="dxa"/>
            <w:tcBorders>
              <w:top w:val="nil"/>
              <w:left w:val="nil"/>
              <w:bottom w:val="single" w:sz="4" w:space="0" w:color="auto"/>
              <w:right w:val="single" w:sz="4" w:space="0" w:color="auto"/>
            </w:tcBorders>
            <w:shd w:val="clear" w:color="auto" w:fill="auto"/>
            <w:noWrap/>
            <w:vAlign w:val="bottom"/>
            <w:hideMark/>
          </w:tcPr>
          <w:p w14:paraId="59FB9F0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51178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2A4800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792" w:type="dxa"/>
            <w:tcBorders>
              <w:top w:val="nil"/>
              <w:left w:val="nil"/>
              <w:bottom w:val="single" w:sz="4" w:space="0" w:color="auto"/>
              <w:right w:val="single" w:sz="4" w:space="0" w:color="auto"/>
            </w:tcBorders>
            <w:shd w:val="clear" w:color="auto" w:fill="auto"/>
            <w:noWrap/>
            <w:vAlign w:val="bottom"/>
            <w:hideMark/>
          </w:tcPr>
          <w:p w14:paraId="27542E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109</w:t>
            </w:r>
          </w:p>
        </w:tc>
        <w:tc>
          <w:tcPr>
            <w:tcW w:w="771" w:type="dxa"/>
            <w:tcBorders>
              <w:top w:val="nil"/>
              <w:left w:val="nil"/>
              <w:bottom w:val="single" w:sz="4" w:space="0" w:color="auto"/>
              <w:right w:val="single" w:sz="4" w:space="0" w:color="auto"/>
            </w:tcBorders>
            <w:shd w:val="clear" w:color="auto" w:fill="auto"/>
            <w:noWrap/>
            <w:vAlign w:val="bottom"/>
            <w:hideMark/>
          </w:tcPr>
          <w:p w14:paraId="638D0A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4EA5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CE31E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221C77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8D257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88314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7ACEB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FD5C7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45" w:type="dxa"/>
            <w:tcBorders>
              <w:top w:val="nil"/>
              <w:left w:val="nil"/>
              <w:bottom w:val="single" w:sz="4" w:space="0" w:color="auto"/>
              <w:right w:val="single" w:sz="4" w:space="0" w:color="auto"/>
            </w:tcBorders>
            <w:shd w:val="clear" w:color="auto" w:fill="auto"/>
            <w:noWrap/>
            <w:vAlign w:val="bottom"/>
            <w:hideMark/>
          </w:tcPr>
          <w:p w14:paraId="07406D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182</w:t>
            </w:r>
          </w:p>
        </w:tc>
        <w:tc>
          <w:tcPr>
            <w:tcW w:w="640" w:type="dxa"/>
            <w:tcBorders>
              <w:top w:val="nil"/>
              <w:left w:val="nil"/>
              <w:bottom w:val="single" w:sz="4" w:space="0" w:color="auto"/>
              <w:right w:val="single" w:sz="4" w:space="0" w:color="auto"/>
            </w:tcBorders>
            <w:shd w:val="clear" w:color="auto" w:fill="auto"/>
            <w:noWrap/>
            <w:vAlign w:val="bottom"/>
            <w:hideMark/>
          </w:tcPr>
          <w:p w14:paraId="4DB660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689A6EA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24.76</w:t>
            </w:r>
          </w:p>
        </w:tc>
        <w:tc>
          <w:tcPr>
            <w:tcW w:w="652" w:type="dxa"/>
            <w:tcBorders>
              <w:top w:val="nil"/>
              <w:left w:val="nil"/>
              <w:bottom w:val="single" w:sz="4" w:space="0" w:color="auto"/>
              <w:right w:val="single" w:sz="4" w:space="0" w:color="auto"/>
            </w:tcBorders>
            <w:shd w:val="clear" w:color="auto" w:fill="auto"/>
            <w:noWrap/>
            <w:vAlign w:val="bottom"/>
            <w:hideMark/>
          </w:tcPr>
          <w:p w14:paraId="0792D0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654EF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236777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92" w:type="dxa"/>
            <w:tcBorders>
              <w:top w:val="nil"/>
              <w:left w:val="nil"/>
              <w:bottom w:val="single" w:sz="4" w:space="0" w:color="auto"/>
              <w:right w:val="single" w:sz="4" w:space="0" w:color="auto"/>
            </w:tcBorders>
            <w:shd w:val="clear" w:color="auto" w:fill="auto"/>
            <w:noWrap/>
            <w:vAlign w:val="bottom"/>
            <w:hideMark/>
          </w:tcPr>
          <w:p w14:paraId="535867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0176C3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4350F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2A1BE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580A4C1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4ED15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5A60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444C4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D40C2D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45" w:type="dxa"/>
            <w:tcBorders>
              <w:top w:val="nil"/>
              <w:left w:val="nil"/>
              <w:bottom w:val="single" w:sz="4" w:space="0" w:color="auto"/>
              <w:right w:val="single" w:sz="4" w:space="0" w:color="auto"/>
            </w:tcBorders>
            <w:shd w:val="clear" w:color="auto" w:fill="auto"/>
            <w:noWrap/>
            <w:vAlign w:val="bottom"/>
            <w:hideMark/>
          </w:tcPr>
          <w:p w14:paraId="287FEF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169</w:t>
            </w:r>
          </w:p>
        </w:tc>
        <w:tc>
          <w:tcPr>
            <w:tcW w:w="640" w:type="dxa"/>
            <w:tcBorders>
              <w:top w:val="nil"/>
              <w:left w:val="nil"/>
              <w:bottom w:val="single" w:sz="4" w:space="0" w:color="auto"/>
              <w:right w:val="single" w:sz="4" w:space="0" w:color="auto"/>
            </w:tcBorders>
            <w:shd w:val="clear" w:color="auto" w:fill="auto"/>
            <w:noWrap/>
            <w:vAlign w:val="bottom"/>
            <w:hideMark/>
          </w:tcPr>
          <w:p w14:paraId="4F00A9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6777EB5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28.01</w:t>
            </w:r>
          </w:p>
        </w:tc>
        <w:tc>
          <w:tcPr>
            <w:tcW w:w="652" w:type="dxa"/>
            <w:tcBorders>
              <w:top w:val="nil"/>
              <w:left w:val="nil"/>
              <w:bottom w:val="single" w:sz="4" w:space="0" w:color="auto"/>
              <w:right w:val="single" w:sz="4" w:space="0" w:color="auto"/>
            </w:tcBorders>
            <w:shd w:val="clear" w:color="auto" w:fill="auto"/>
            <w:noWrap/>
            <w:vAlign w:val="bottom"/>
            <w:hideMark/>
          </w:tcPr>
          <w:p w14:paraId="7E8C33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39C1B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52</w:t>
            </w:r>
          </w:p>
        </w:tc>
        <w:tc>
          <w:tcPr>
            <w:tcW w:w="675" w:type="dxa"/>
            <w:tcBorders>
              <w:top w:val="nil"/>
              <w:left w:val="nil"/>
              <w:bottom w:val="single" w:sz="4" w:space="0" w:color="auto"/>
              <w:right w:val="single" w:sz="4" w:space="0" w:color="auto"/>
            </w:tcBorders>
            <w:shd w:val="clear" w:color="auto" w:fill="auto"/>
            <w:noWrap/>
            <w:vAlign w:val="bottom"/>
            <w:hideMark/>
          </w:tcPr>
          <w:p w14:paraId="76C7BE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67E17E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50CFBC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C7EF8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E121D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B6055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E1710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75F097B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9F8C5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7B07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45" w:type="dxa"/>
            <w:tcBorders>
              <w:top w:val="nil"/>
              <w:left w:val="nil"/>
              <w:bottom w:val="single" w:sz="4" w:space="0" w:color="auto"/>
              <w:right w:val="single" w:sz="4" w:space="0" w:color="auto"/>
            </w:tcBorders>
            <w:shd w:val="clear" w:color="auto" w:fill="auto"/>
            <w:noWrap/>
            <w:vAlign w:val="bottom"/>
            <w:hideMark/>
          </w:tcPr>
          <w:p w14:paraId="57E95A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2E4602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EE208F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21.85</w:t>
            </w:r>
          </w:p>
        </w:tc>
        <w:tc>
          <w:tcPr>
            <w:tcW w:w="652" w:type="dxa"/>
            <w:tcBorders>
              <w:top w:val="nil"/>
              <w:left w:val="nil"/>
              <w:bottom w:val="single" w:sz="4" w:space="0" w:color="auto"/>
              <w:right w:val="single" w:sz="4" w:space="0" w:color="auto"/>
            </w:tcBorders>
            <w:shd w:val="clear" w:color="auto" w:fill="auto"/>
            <w:noWrap/>
            <w:vAlign w:val="bottom"/>
            <w:hideMark/>
          </w:tcPr>
          <w:p w14:paraId="507F66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286EE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4D6C1F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113</w:t>
            </w:r>
          </w:p>
        </w:tc>
        <w:tc>
          <w:tcPr>
            <w:tcW w:w="792" w:type="dxa"/>
            <w:tcBorders>
              <w:top w:val="nil"/>
              <w:left w:val="nil"/>
              <w:bottom w:val="single" w:sz="4" w:space="0" w:color="auto"/>
              <w:right w:val="single" w:sz="4" w:space="0" w:color="auto"/>
            </w:tcBorders>
            <w:shd w:val="clear" w:color="auto" w:fill="auto"/>
            <w:noWrap/>
            <w:vAlign w:val="bottom"/>
            <w:hideMark/>
          </w:tcPr>
          <w:p w14:paraId="480F7A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14DEBE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048F2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4987BEF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144EA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F88F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6A191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F4EE8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144AC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128F0A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14891E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6B60377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26.47</w:t>
            </w:r>
          </w:p>
        </w:tc>
        <w:tc>
          <w:tcPr>
            <w:tcW w:w="652" w:type="dxa"/>
            <w:tcBorders>
              <w:top w:val="nil"/>
              <w:left w:val="nil"/>
              <w:bottom w:val="single" w:sz="4" w:space="0" w:color="auto"/>
              <w:right w:val="single" w:sz="4" w:space="0" w:color="auto"/>
            </w:tcBorders>
            <w:shd w:val="clear" w:color="auto" w:fill="auto"/>
            <w:noWrap/>
            <w:vAlign w:val="bottom"/>
            <w:hideMark/>
          </w:tcPr>
          <w:p w14:paraId="653DFA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BCE1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0A2A2E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0F3AFC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71" w:type="dxa"/>
            <w:tcBorders>
              <w:top w:val="nil"/>
              <w:left w:val="nil"/>
              <w:bottom w:val="single" w:sz="4" w:space="0" w:color="auto"/>
              <w:right w:val="single" w:sz="4" w:space="0" w:color="auto"/>
            </w:tcBorders>
            <w:shd w:val="clear" w:color="auto" w:fill="auto"/>
            <w:noWrap/>
            <w:vAlign w:val="bottom"/>
            <w:hideMark/>
          </w:tcPr>
          <w:p w14:paraId="64E8EC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56D1D6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B25B9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A4626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EC74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93291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407EA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EB293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13CCF3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389E2B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27037A7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4B7D1D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9E209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0FA578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59FBD9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2DC670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0E06F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D2E2D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47CA86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06078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004CA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62DEE9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CB340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23BAC2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4ECD3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31D54DD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5F17C5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DFD2F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675" w:type="dxa"/>
            <w:tcBorders>
              <w:top w:val="nil"/>
              <w:left w:val="nil"/>
              <w:bottom w:val="single" w:sz="4" w:space="0" w:color="auto"/>
              <w:right w:val="single" w:sz="4" w:space="0" w:color="auto"/>
            </w:tcBorders>
            <w:shd w:val="clear" w:color="auto" w:fill="auto"/>
            <w:noWrap/>
            <w:vAlign w:val="bottom"/>
            <w:hideMark/>
          </w:tcPr>
          <w:p w14:paraId="6517F4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6305C6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6F8FE5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E7145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A922A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8582CA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D5685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B5B2D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3FED7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297D5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15D6747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F3F2A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15576AE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21.37</w:t>
            </w:r>
          </w:p>
        </w:tc>
        <w:tc>
          <w:tcPr>
            <w:tcW w:w="652" w:type="dxa"/>
            <w:tcBorders>
              <w:top w:val="nil"/>
              <w:left w:val="nil"/>
              <w:bottom w:val="single" w:sz="4" w:space="0" w:color="auto"/>
              <w:right w:val="single" w:sz="4" w:space="0" w:color="auto"/>
            </w:tcBorders>
            <w:shd w:val="clear" w:color="auto" w:fill="auto"/>
            <w:noWrap/>
            <w:vAlign w:val="bottom"/>
            <w:hideMark/>
          </w:tcPr>
          <w:p w14:paraId="55ACFC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85AF4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04675A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143</w:t>
            </w:r>
          </w:p>
        </w:tc>
        <w:tc>
          <w:tcPr>
            <w:tcW w:w="792" w:type="dxa"/>
            <w:tcBorders>
              <w:top w:val="nil"/>
              <w:left w:val="nil"/>
              <w:bottom w:val="single" w:sz="4" w:space="0" w:color="auto"/>
              <w:right w:val="single" w:sz="4" w:space="0" w:color="auto"/>
            </w:tcBorders>
            <w:shd w:val="clear" w:color="auto" w:fill="auto"/>
            <w:noWrap/>
            <w:vAlign w:val="bottom"/>
            <w:hideMark/>
          </w:tcPr>
          <w:p w14:paraId="0C02A3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1" w:type="dxa"/>
            <w:tcBorders>
              <w:top w:val="nil"/>
              <w:left w:val="nil"/>
              <w:bottom w:val="single" w:sz="4" w:space="0" w:color="auto"/>
              <w:right w:val="single" w:sz="4" w:space="0" w:color="auto"/>
            </w:tcBorders>
            <w:shd w:val="clear" w:color="auto" w:fill="auto"/>
            <w:noWrap/>
            <w:vAlign w:val="bottom"/>
            <w:hideMark/>
          </w:tcPr>
          <w:p w14:paraId="5C46B5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FC0CB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245519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AC7DD2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B4F2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DC26D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6E3CC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C23E4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37F93F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6FF785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05C8141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24.42</w:t>
            </w:r>
          </w:p>
        </w:tc>
        <w:tc>
          <w:tcPr>
            <w:tcW w:w="652" w:type="dxa"/>
            <w:tcBorders>
              <w:top w:val="nil"/>
              <w:left w:val="nil"/>
              <w:bottom w:val="single" w:sz="4" w:space="0" w:color="auto"/>
              <w:right w:val="single" w:sz="4" w:space="0" w:color="auto"/>
            </w:tcBorders>
            <w:shd w:val="clear" w:color="auto" w:fill="auto"/>
            <w:noWrap/>
            <w:vAlign w:val="bottom"/>
            <w:hideMark/>
          </w:tcPr>
          <w:p w14:paraId="67B701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2CE15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671DC5D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7C3CDB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71" w:type="dxa"/>
            <w:tcBorders>
              <w:top w:val="nil"/>
              <w:left w:val="nil"/>
              <w:bottom w:val="single" w:sz="4" w:space="0" w:color="auto"/>
              <w:right w:val="single" w:sz="4" w:space="0" w:color="auto"/>
            </w:tcBorders>
            <w:shd w:val="clear" w:color="auto" w:fill="auto"/>
            <w:noWrap/>
            <w:vAlign w:val="bottom"/>
            <w:hideMark/>
          </w:tcPr>
          <w:p w14:paraId="45B994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B7B02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92CE7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D4C3DA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07B1E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E5369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10C9B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BA34E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02FFD1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2B062A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2686A53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26.70</w:t>
            </w:r>
          </w:p>
        </w:tc>
        <w:tc>
          <w:tcPr>
            <w:tcW w:w="652" w:type="dxa"/>
            <w:tcBorders>
              <w:top w:val="nil"/>
              <w:left w:val="nil"/>
              <w:bottom w:val="single" w:sz="4" w:space="0" w:color="auto"/>
              <w:right w:val="single" w:sz="4" w:space="0" w:color="auto"/>
            </w:tcBorders>
            <w:shd w:val="clear" w:color="auto" w:fill="auto"/>
            <w:noWrap/>
            <w:vAlign w:val="bottom"/>
            <w:hideMark/>
          </w:tcPr>
          <w:p w14:paraId="167BE2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9B5CD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675" w:type="dxa"/>
            <w:tcBorders>
              <w:top w:val="nil"/>
              <w:left w:val="nil"/>
              <w:bottom w:val="single" w:sz="4" w:space="0" w:color="auto"/>
              <w:right w:val="single" w:sz="4" w:space="0" w:color="auto"/>
            </w:tcBorders>
            <w:shd w:val="clear" w:color="auto" w:fill="auto"/>
            <w:noWrap/>
            <w:vAlign w:val="bottom"/>
            <w:hideMark/>
          </w:tcPr>
          <w:p w14:paraId="3E9BFE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792" w:type="dxa"/>
            <w:tcBorders>
              <w:top w:val="nil"/>
              <w:left w:val="nil"/>
              <w:bottom w:val="single" w:sz="4" w:space="0" w:color="auto"/>
              <w:right w:val="single" w:sz="4" w:space="0" w:color="auto"/>
            </w:tcBorders>
            <w:shd w:val="clear" w:color="auto" w:fill="auto"/>
            <w:noWrap/>
            <w:vAlign w:val="bottom"/>
            <w:hideMark/>
          </w:tcPr>
          <w:p w14:paraId="018ECB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59</w:t>
            </w:r>
          </w:p>
        </w:tc>
        <w:tc>
          <w:tcPr>
            <w:tcW w:w="771" w:type="dxa"/>
            <w:tcBorders>
              <w:top w:val="nil"/>
              <w:left w:val="nil"/>
              <w:bottom w:val="single" w:sz="4" w:space="0" w:color="auto"/>
              <w:right w:val="single" w:sz="4" w:space="0" w:color="auto"/>
            </w:tcBorders>
            <w:shd w:val="clear" w:color="auto" w:fill="auto"/>
            <w:noWrap/>
            <w:vAlign w:val="bottom"/>
            <w:hideMark/>
          </w:tcPr>
          <w:p w14:paraId="5E2EF4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A7387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4D2771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5F1AAC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E685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6943C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FDB31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6FDD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32B5E7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077F23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337CAF6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25.35</w:t>
            </w:r>
          </w:p>
        </w:tc>
        <w:tc>
          <w:tcPr>
            <w:tcW w:w="652" w:type="dxa"/>
            <w:tcBorders>
              <w:top w:val="nil"/>
              <w:left w:val="nil"/>
              <w:bottom w:val="single" w:sz="4" w:space="0" w:color="auto"/>
              <w:right w:val="single" w:sz="4" w:space="0" w:color="auto"/>
            </w:tcBorders>
            <w:shd w:val="clear" w:color="auto" w:fill="auto"/>
            <w:noWrap/>
            <w:vAlign w:val="bottom"/>
            <w:hideMark/>
          </w:tcPr>
          <w:p w14:paraId="5160FB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08DC6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29FC3D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135</w:t>
            </w:r>
          </w:p>
        </w:tc>
        <w:tc>
          <w:tcPr>
            <w:tcW w:w="792" w:type="dxa"/>
            <w:tcBorders>
              <w:top w:val="nil"/>
              <w:left w:val="nil"/>
              <w:bottom w:val="single" w:sz="4" w:space="0" w:color="auto"/>
              <w:right w:val="single" w:sz="4" w:space="0" w:color="auto"/>
            </w:tcBorders>
            <w:shd w:val="clear" w:color="auto" w:fill="auto"/>
            <w:noWrap/>
            <w:vAlign w:val="bottom"/>
            <w:hideMark/>
          </w:tcPr>
          <w:p w14:paraId="4CC6A7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95</w:t>
            </w:r>
          </w:p>
        </w:tc>
        <w:tc>
          <w:tcPr>
            <w:tcW w:w="771" w:type="dxa"/>
            <w:tcBorders>
              <w:top w:val="nil"/>
              <w:left w:val="nil"/>
              <w:bottom w:val="single" w:sz="4" w:space="0" w:color="auto"/>
              <w:right w:val="single" w:sz="4" w:space="0" w:color="auto"/>
            </w:tcBorders>
            <w:shd w:val="clear" w:color="auto" w:fill="auto"/>
            <w:noWrap/>
            <w:vAlign w:val="bottom"/>
            <w:hideMark/>
          </w:tcPr>
          <w:p w14:paraId="7C179E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131F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50D9A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036582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30F5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84130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7EE57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DABEB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17759F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1677DF1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0FB52AA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24.62</w:t>
            </w:r>
          </w:p>
        </w:tc>
        <w:tc>
          <w:tcPr>
            <w:tcW w:w="652" w:type="dxa"/>
            <w:tcBorders>
              <w:top w:val="nil"/>
              <w:left w:val="nil"/>
              <w:bottom w:val="single" w:sz="4" w:space="0" w:color="auto"/>
              <w:right w:val="single" w:sz="4" w:space="0" w:color="auto"/>
            </w:tcBorders>
            <w:shd w:val="clear" w:color="auto" w:fill="auto"/>
            <w:noWrap/>
            <w:vAlign w:val="bottom"/>
            <w:hideMark/>
          </w:tcPr>
          <w:p w14:paraId="3432FB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2EFCF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650ABF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792" w:type="dxa"/>
            <w:tcBorders>
              <w:top w:val="nil"/>
              <w:left w:val="nil"/>
              <w:bottom w:val="single" w:sz="4" w:space="0" w:color="auto"/>
              <w:right w:val="single" w:sz="4" w:space="0" w:color="auto"/>
            </w:tcBorders>
            <w:shd w:val="clear" w:color="auto" w:fill="auto"/>
            <w:noWrap/>
            <w:vAlign w:val="bottom"/>
            <w:hideMark/>
          </w:tcPr>
          <w:p w14:paraId="6873B3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39CBAB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5810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24806B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A1C951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FE070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5038E4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319DC4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C99F0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08BB98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1FC6CA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6" w:type="dxa"/>
            <w:tcBorders>
              <w:top w:val="nil"/>
              <w:left w:val="nil"/>
              <w:bottom w:val="single" w:sz="4" w:space="0" w:color="auto"/>
              <w:right w:val="single" w:sz="4" w:space="0" w:color="auto"/>
            </w:tcBorders>
            <w:shd w:val="clear" w:color="auto" w:fill="auto"/>
            <w:noWrap/>
            <w:vAlign w:val="bottom"/>
            <w:hideMark/>
          </w:tcPr>
          <w:p w14:paraId="28470B0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23.46</w:t>
            </w:r>
          </w:p>
        </w:tc>
        <w:tc>
          <w:tcPr>
            <w:tcW w:w="652" w:type="dxa"/>
            <w:tcBorders>
              <w:top w:val="nil"/>
              <w:left w:val="nil"/>
              <w:bottom w:val="single" w:sz="4" w:space="0" w:color="auto"/>
              <w:right w:val="single" w:sz="4" w:space="0" w:color="auto"/>
            </w:tcBorders>
            <w:shd w:val="clear" w:color="auto" w:fill="auto"/>
            <w:noWrap/>
            <w:vAlign w:val="bottom"/>
            <w:hideMark/>
          </w:tcPr>
          <w:p w14:paraId="487F98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61F77D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6EA81C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127</w:t>
            </w:r>
          </w:p>
        </w:tc>
        <w:tc>
          <w:tcPr>
            <w:tcW w:w="792" w:type="dxa"/>
            <w:tcBorders>
              <w:top w:val="nil"/>
              <w:left w:val="nil"/>
              <w:bottom w:val="single" w:sz="4" w:space="0" w:color="auto"/>
              <w:right w:val="single" w:sz="4" w:space="0" w:color="auto"/>
            </w:tcBorders>
            <w:shd w:val="clear" w:color="auto" w:fill="auto"/>
            <w:noWrap/>
            <w:vAlign w:val="bottom"/>
            <w:hideMark/>
          </w:tcPr>
          <w:p w14:paraId="424D29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254DA1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E3559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801" w:type="dxa"/>
            <w:tcBorders>
              <w:top w:val="nil"/>
              <w:left w:val="nil"/>
              <w:bottom w:val="single" w:sz="4" w:space="0" w:color="auto"/>
              <w:right w:val="single" w:sz="4" w:space="0" w:color="auto"/>
            </w:tcBorders>
            <w:shd w:val="clear" w:color="auto" w:fill="auto"/>
            <w:noWrap/>
            <w:vAlign w:val="bottom"/>
            <w:hideMark/>
          </w:tcPr>
          <w:p w14:paraId="4FBE7F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C5B6F7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591B5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1DCB2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AC844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FFF64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13CE09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640" w:type="dxa"/>
            <w:tcBorders>
              <w:top w:val="nil"/>
              <w:left w:val="nil"/>
              <w:bottom w:val="single" w:sz="4" w:space="0" w:color="auto"/>
              <w:right w:val="single" w:sz="4" w:space="0" w:color="auto"/>
            </w:tcBorders>
            <w:shd w:val="clear" w:color="auto" w:fill="auto"/>
            <w:noWrap/>
            <w:vAlign w:val="bottom"/>
            <w:hideMark/>
          </w:tcPr>
          <w:p w14:paraId="624572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1D54F60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30.86</w:t>
            </w:r>
          </w:p>
        </w:tc>
        <w:tc>
          <w:tcPr>
            <w:tcW w:w="652" w:type="dxa"/>
            <w:tcBorders>
              <w:top w:val="nil"/>
              <w:left w:val="nil"/>
              <w:bottom w:val="single" w:sz="4" w:space="0" w:color="auto"/>
              <w:right w:val="single" w:sz="4" w:space="0" w:color="auto"/>
            </w:tcBorders>
            <w:shd w:val="clear" w:color="auto" w:fill="auto"/>
            <w:noWrap/>
            <w:vAlign w:val="bottom"/>
            <w:hideMark/>
          </w:tcPr>
          <w:p w14:paraId="5F6F78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25BBC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675" w:type="dxa"/>
            <w:tcBorders>
              <w:top w:val="nil"/>
              <w:left w:val="nil"/>
              <w:bottom w:val="single" w:sz="4" w:space="0" w:color="auto"/>
              <w:right w:val="single" w:sz="4" w:space="0" w:color="auto"/>
            </w:tcBorders>
            <w:shd w:val="clear" w:color="auto" w:fill="auto"/>
            <w:noWrap/>
            <w:vAlign w:val="bottom"/>
            <w:hideMark/>
          </w:tcPr>
          <w:p w14:paraId="244E96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132</w:t>
            </w:r>
          </w:p>
        </w:tc>
        <w:tc>
          <w:tcPr>
            <w:tcW w:w="792" w:type="dxa"/>
            <w:tcBorders>
              <w:top w:val="nil"/>
              <w:left w:val="nil"/>
              <w:bottom w:val="single" w:sz="4" w:space="0" w:color="auto"/>
              <w:right w:val="single" w:sz="4" w:space="0" w:color="auto"/>
            </w:tcBorders>
            <w:shd w:val="clear" w:color="auto" w:fill="auto"/>
            <w:noWrap/>
            <w:vAlign w:val="bottom"/>
            <w:hideMark/>
          </w:tcPr>
          <w:p w14:paraId="75EFFD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123</w:t>
            </w:r>
          </w:p>
        </w:tc>
        <w:tc>
          <w:tcPr>
            <w:tcW w:w="771" w:type="dxa"/>
            <w:tcBorders>
              <w:top w:val="nil"/>
              <w:left w:val="nil"/>
              <w:bottom w:val="single" w:sz="4" w:space="0" w:color="auto"/>
              <w:right w:val="single" w:sz="4" w:space="0" w:color="auto"/>
            </w:tcBorders>
            <w:shd w:val="clear" w:color="auto" w:fill="auto"/>
            <w:noWrap/>
            <w:vAlign w:val="bottom"/>
            <w:hideMark/>
          </w:tcPr>
          <w:p w14:paraId="12D235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6C4E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703803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6CF55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CFF0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543C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891EA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0D4F7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2518E7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184</w:t>
            </w:r>
          </w:p>
        </w:tc>
        <w:tc>
          <w:tcPr>
            <w:tcW w:w="640" w:type="dxa"/>
            <w:tcBorders>
              <w:top w:val="nil"/>
              <w:left w:val="nil"/>
              <w:bottom w:val="single" w:sz="4" w:space="0" w:color="auto"/>
              <w:right w:val="single" w:sz="4" w:space="0" w:color="auto"/>
            </w:tcBorders>
            <w:shd w:val="clear" w:color="auto" w:fill="auto"/>
            <w:noWrap/>
            <w:vAlign w:val="bottom"/>
            <w:hideMark/>
          </w:tcPr>
          <w:p w14:paraId="4768B8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1772785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23.33</w:t>
            </w:r>
          </w:p>
        </w:tc>
        <w:tc>
          <w:tcPr>
            <w:tcW w:w="652" w:type="dxa"/>
            <w:tcBorders>
              <w:top w:val="nil"/>
              <w:left w:val="nil"/>
              <w:bottom w:val="single" w:sz="4" w:space="0" w:color="auto"/>
              <w:right w:val="single" w:sz="4" w:space="0" w:color="auto"/>
            </w:tcBorders>
            <w:shd w:val="clear" w:color="auto" w:fill="auto"/>
            <w:noWrap/>
            <w:vAlign w:val="bottom"/>
            <w:hideMark/>
          </w:tcPr>
          <w:p w14:paraId="1D7EDD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709E6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40</w:t>
            </w:r>
          </w:p>
        </w:tc>
        <w:tc>
          <w:tcPr>
            <w:tcW w:w="675" w:type="dxa"/>
            <w:tcBorders>
              <w:top w:val="nil"/>
              <w:left w:val="nil"/>
              <w:bottom w:val="single" w:sz="4" w:space="0" w:color="auto"/>
              <w:right w:val="single" w:sz="4" w:space="0" w:color="auto"/>
            </w:tcBorders>
            <w:shd w:val="clear" w:color="auto" w:fill="auto"/>
            <w:noWrap/>
            <w:vAlign w:val="bottom"/>
            <w:hideMark/>
          </w:tcPr>
          <w:p w14:paraId="41DA85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7745E9C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71" w:type="dxa"/>
            <w:tcBorders>
              <w:top w:val="nil"/>
              <w:left w:val="nil"/>
              <w:bottom w:val="single" w:sz="4" w:space="0" w:color="auto"/>
              <w:right w:val="single" w:sz="4" w:space="0" w:color="auto"/>
            </w:tcBorders>
            <w:shd w:val="clear" w:color="auto" w:fill="auto"/>
            <w:noWrap/>
            <w:vAlign w:val="bottom"/>
            <w:hideMark/>
          </w:tcPr>
          <w:p w14:paraId="502735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B428C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31AD0F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C0C69B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B1375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48001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DC62E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6F54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0B43FB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4A052A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432C10F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21.37</w:t>
            </w:r>
          </w:p>
        </w:tc>
        <w:tc>
          <w:tcPr>
            <w:tcW w:w="652" w:type="dxa"/>
            <w:tcBorders>
              <w:top w:val="nil"/>
              <w:left w:val="nil"/>
              <w:bottom w:val="single" w:sz="4" w:space="0" w:color="auto"/>
              <w:right w:val="single" w:sz="4" w:space="0" w:color="auto"/>
            </w:tcBorders>
            <w:shd w:val="clear" w:color="auto" w:fill="auto"/>
            <w:noWrap/>
            <w:vAlign w:val="bottom"/>
            <w:hideMark/>
          </w:tcPr>
          <w:p w14:paraId="0C949D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7BEC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65</w:t>
            </w:r>
          </w:p>
        </w:tc>
        <w:tc>
          <w:tcPr>
            <w:tcW w:w="675" w:type="dxa"/>
            <w:tcBorders>
              <w:top w:val="nil"/>
              <w:left w:val="nil"/>
              <w:bottom w:val="single" w:sz="4" w:space="0" w:color="auto"/>
              <w:right w:val="single" w:sz="4" w:space="0" w:color="auto"/>
            </w:tcBorders>
            <w:shd w:val="clear" w:color="auto" w:fill="auto"/>
            <w:noWrap/>
            <w:vAlign w:val="bottom"/>
            <w:hideMark/>
          </w:tcPr>
          <w:p w14:paraId="79398F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143</w:t>
            </w:r>
          </w:p>
        </w:tc>
        <w:tc>
          <w:tcPr>
            <w:tcW w:w="792" w:type="dxa"/>
            <w:tcBorders>
              <w:top w:val="nil"/>
              <w:left w:val="nil"/>
              <w:bottom w:val="single" w:sz="4" w:space="0" w:color="auto"/>
              <w:right w:val="single" w:sz="4" w:space="0" w:color="auto"/>
            </w:tcBorders>
            <w:shd w:val="clear" w:color="auto" w:fill="auto"/>
            <w:noWrap/>
            <w:vAlign w:val="bottom"/>
            <w:hideMark/>
          </w:tcPr>
          <w:p w14:paraId="304CB9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61</w:t>
            </w:r>
          </w:p>
        </w:tc>
        <w:tc>
          <w:tcPr>
            <w:tcW w:w="771" w:type="dxa"/>
            <w:tcBorders>
              <w:top w:val="nil"/>
              <w:left w:val="nil"/>
              <w:bottom w:val="single" w:sz="4" w:space="0" w:color="auto"/>
              <w:right w:val="single" w:sz="4" w:space="0" w:color="auto"/>
            </w:tcBorders>
            <w:shd w:val="clear" w:color="auto" w:fill="auto"/>
            <w:noWrap/>
            <w:vAlign w:val="bottom"/>
            <w:hideMark/>
          </w:tcPr>
          <w:p w14:paraId="0A8598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23D49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4278B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E063EC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3FC4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0691A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B1A6D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FE4A1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210AF4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3C4E2F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1E7436C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24.42</w:t>
            </w:r>
          </w:p>
        </w:tc>
        <w:tc>
          <w:tcPr>
            <w:tcW w:w="652" w:type="dxa"/>
            <w:tcBorders>
              <w:top w:val="nil"/>
              <w:left w:val="nil"/>
              <w:bottom w:val="single" w:sz="4" w:space="0" w:color="auto"/>
              <w:right w:val="single" w:sz="4" w:space="0" w:color="auto"/>
            </w:tcBorders>
            <w:shd w:val="clear" w:color="auto" w:fill="auto"/>
            <w:noWrap/>
            <w:vAlign w:val="bottom"/>
            <w:hideMark/>
          </w:tcPr>
          <w:p w14:paraId="6B652B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3329B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675" w:type="dxa"/>
            <w:tcBorders>
              <w:top w:val="nil"/>
              <w:left w:val="nil"/>
              <w:bottom w:val="single" w:sz="4" w:space="0" w:color="auto"/>
              <w:right w:val="single" w:sz="4" w:space="0" w:color="auto"/>
            </w:tcBorders>
            <w:shd w:val="clear" w:color="auto" w:fill="auto"/>
            <w:noWrap/>
            <w:vAlign w:val="bottom"/>
            <w:hideMark/>
          </w:tcPr>
          <w:p w14:paraId="678338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137</w:t>
            </w:r>
          </w:p>
        </w:tc>
        <w:tc>
          <w:tcPr>
            <w:tcW w:w="792" w:type="dxa"/>
            <w:tcBorders>
              <w:top w:val="nil"/>
              <w:left w:val="nil"/>
              <w:bottom w:val="single" w:sz="4" w:space="0" w:color="auto"/>
              <w:right w:val="single" w:sz="4" w:space="0" w:color="auto"/>
            </w:tcBorders>
            <w:shd w:val="clear" w:color="auto" w:fill="auto"/>
            <w:noWrap/>
            <w:vAlign w:val="bottom"/>
            <w:hideMark/>
          </w:tcPr>
          <w:p w14:paraId="301BE5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44</w:t>
            </w:r>
          </w:p>
        </w:tc>
        <w:tc>
          <w:tcPr>
            <w:tcW w:w="771" w:type="dxa"/>
            <w:tcBorders>
              <w:top w:val="nil"/>
              <w:left w:val="nil"/>
              <w:bottom w:val="single" w:sz="4" w:space="0" w:color="auto"/>
              <w:right w:val="single" w:sz="4" w:space="0" w:color="auto"/>
            </w:tcBorders>
            <w:shd w:val="clear" w:color="auto" w:fill="auto"/>
            <w:noWrap/>
            <w:vAlign w:val="bottom"/>
            <w:hideMark/>
          </w:tcPr>
          <w:p w14:paraId="3939F5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F94A0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03CF2D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6388A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A2D05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11FDC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E6638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288ED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45" w:type="dxa"/>
            <w:tcBorders>
              <w:top w:val="nil"/>
              <w:left w:val="nil"/>
              <w:bottom w:val="single" w:sz="4" w:space="0" w:color="auto"/>
              <w:right w:val="single" w:sz="4" w:space="0" w:color="auto"/>
            </w:tcBorders>
            <w:shd w:val="clear" w:color="auto" w:fill="auto"/>
            <w:noWrap/>
            <w:vAlign w:val="bottom"/>
            <w:hideMark/>
          </w:tcPr>
          <w:p w14:paraId="1A1209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176</w:t>
            </w:r>
          </w:p>
        </w:tc>
        <w:tc>
          <w:tcPr>
            <w:tcW w:w="640" w:type="dxa"/>
            <w:tcBorders>
              <w:top w:val="nil"/>
              <w:left w:val="nil"/>
              <w:bottom w:val="single" w:sz="4" w:space="0" w:color="auto"/>
              <w:right w:val="single" w:sz="4" w:space="0" w:color="auto"/>
            </w:tcBorders>
            <w:shd w:val="clear" w:color="auto" w:fill="auto"/>
            <w:noWrap/>
            <w:vAlign w:val="bottom"/>
            <w:hideMark/>
          </w:tcPr>
          <w:p w14:paraId="4113459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1B61040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26.47</w:t>
            </w:r>
          </w:p>
        </w:tc>
        <w:tc>
          <w:tcPr>
            <w:tcW w:w="652" w:type="dxa"/>
            <w:tcBorders>
              <w:top w:val="nil"/>
              <w:left w:val="nil"/>
              <w:bottom w:val="single" w:sz="4" w:space="0" w:color="auto"/>
              <w:right w:val="single" w:sz="4" w:space="0" w:color="auto"/>
            </w:tcBorders>
            <w:shd w:val="clear" w:color="auto" w:fill="auto"/>
            <w:noWrap/>
            <w:vAlign w:val="bottom"/>
            <w:hideMark/>
          </w:tcPr>
          <w:p w14:paraId="73E347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13C8D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3B12A7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559E279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71" w:type="dxa"/>
            <w:tcBorders>
              <w:top w:val="nil"/>
              <w:left w:val="nil"/>
              <w:bottom w:val="single" w:sz="4" w:space="0" w:color="auto"/>
              <w:right w:val="single" w:sz="4" w:space="0" w:color="auto"/>
            </w:tcBorders>
            <w:shd w:val="clear" w:color="auto" w:fill="auto"/>
            <w:noWrap/>
            <w:vAlign w:val="bottom"/>
            <w:hideMark/>
          </w:tcPr>
          <w:p w14:paraId="2F6164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667FF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EB644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59E6DE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7F7CD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FE500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F59911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A2048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45" w:type="dxa"/>
            <w:tcBorders>
              <w:top w:val="nil"/>
              <w:left w:val="nil"/>
              <w:bottom w:val="single" w:sz="4" w:space="0" w:color="auto"/>
              <w:right w:val="single" w:sz="4" w:space="0" w:color="auto"/>
            </w:tcBorders>
            <w:shd w:val="clear" w:color="auto" w:fill="auto"/>
            <w:noWrap/>
            <w:vAlign w:val="bottom"/>
            <w:hideMark/>
          </w:tcPr>
          <w:p w14:paraId="63861C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2AF255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2DC94FE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21.70</w:t>
            </w:r>
          </w:p>
        </w:tc>
        <w:tc>
          <w:tcPr>
            <w:tcW w:w="652" w:type="dxa"/>
            <w:tcBorders>
              <w:top w:val="nil"/>
              <w:left w:val="nil"/>
              <w:bottom w:val="single" w:sz="4" w:space="0" w:color="auto"/>
              <w:right w:val="single" w:sz="4" w:space="0" w:color="auto"/>
            </w:tcBorders>
            <w:shd w:val="clear" w:color="auto" w:fill="auto"/>
            <w:noWrap/>
            <w:vAlign w:val="bottom"/>
            <w:hideMark/>
          </w:tcPr>
          <w:p w14:paraId="1F0B1B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82CA0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331261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92" w:type="dxa"/>
            <w:tcBorders>
              <w:top w:val="nil"/>
              <w:left w:val="nil"/>
              <w:bottom w:val="single" w:sz="4" w:space="0" w:color="auto"/>
              <w:right w:val="single" w:sz="4" w:space="0" w:color="auto"/>
            </w:tcBorders>
            <w:shd w:val="clear" w:color="auto" w:fill="auto"/>
            <w:noWrap/>
            <w:vAlign w:val="bottom"/>
            <w:hideMark/>
          </w:tcPr>
          <w:p w14:paraId="632F08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1E5B7D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6DDF4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7BFD75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24F85D"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EC1F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28320C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B8CD0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4165C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45" w:type="dxa"/>
            <w:tcBorders>
              <w:top w:val="nil"/>
              <w:left w:val="nil"/>
              <w:bottom w:val="single" w:sz="4" w:space="0" w:color="auto"/>
              <w:right w:val="single" w:sz="4" w:space="0" w:color="auto"/>
            </w:tcBorders>
            <w:shd w:val="clear" w:color="auto" w:fill="auto"/>
            <w:noWrap/>
            <w:vAlign w:val="bottom"/>
            <w:hideMark/>
          </w:tcPr>
          <w:p w14:paraId="68DB72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45C978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6" w:type="dxa"/>
            <w:tcBorders>
              <w:top w:val="nil"/>
              <w:left w:val="nil"/>
              <w:bottom w:val="single" w:sz="4" w:space="0" w:color="auto"/>
              <w:right w:val="single" w:sz="4" w:space="0" w:color="auto"/>
            </w:tcBorders>
            <w:shd w:val="clear" w:color="auto" w:fill="auto"/>
            <w:noWrap/>
            <w:vAlign w:val="bottom"/>
            <w:hideMark/>
          </w:tcPr>
          <w:p w14:paraId="5D1FF96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26.59</w:t>
            </w:r>
          </w:p>
        </w:tc>
        <w:tc>
          <w:tcPr>
            <w:tcW w:w="652" w:type="dxa"/>
            <w:tcBorders>
              <w:top w:val="nil"/>
              <w:left w:val="nil"/>
              <w:bottom w:val="single" w:sz="4" w:space="0" w:color="auto"/>
              <w:right w:val="single" w:sz="4" w:space="0" w:color="auto"/>
            </w:tcBorders>
            <w:shd w:val="clear" w:color="auto" w:fill="auto"/>
            <w:noWrap/>
            <w:vAlign w:val="bottom"/>
            <w:hideMark/>
          </w:tcPr>
          <w:p w14:paraId="2EAF9B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1EA17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675" w:type="dxa"/>
            <w:tcBorders>
              <w:top w:val="nil"/>
              <w:left w:val="nil"/>
              <w:bottom w:val="single" w:sz="4" w:space="0" w:color="auto"/>
              <w:right w:val="single" w:sz="4" w:space="0" w:color="auto"/>
            </w:tcBorders>
            <w:shd w:val="clear" w:color="auto" w:fill="auto"/>
            <w:noWrap/>
            <w:vAlign w:val="bottom"/>
            <w:hideMark/>
          </w:tcPr>
          <w:p w14:paraId="2C9F51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138</w:t>
            </w:r>
          </w:p>
        </w:tc>
        <w:tc>
          <w:tcPr>
            <w:tcW w:w="792" w:type="dxa"/>
            <w:tcBorders>
              <w:top w:val="nil"/>
              <w:left w:val="nil"/>
              <w:bottom w:val="single" w:sz="4" w:space="0" w:color="auto"/>
              <w:right w:val="single" w:sz="4" w:space="0" w:color="auto"/>
            </w:tcBorders>
            <w:shd w:val="clear" w:color="auto" w:fill="auto"/>
            <w:noWrap/>
            <w:vAlign w:val="bottom"/>
            <w:hideMark/>
          </w:tcPr>
          <w:p w14:paraId="7707D4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0273FE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E408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530F4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CA7864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F58CC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CAFAD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A8D02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E9CAA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45" w:type="dxa"/>
            <w:tcBorders>
              <w:top w:val="nil"/>
              <w:left w:val="nil"/>
              <w:bottom w:val="single" w:sz="4" w:space="0" w:color="auto"/>
              <w:right w:val="single" w:sz="4" w:space="0" w:color="auto"/>
            </w:tcBorders>
            <w:shd w:val="clear" w:color="auto" w:fill="auto"/>
            <w:noWrap/>
            <w:vAlign w:val="bottom"/>
            <w:hideMark/>
          </w:tcPr>
          <w:p w14:paraId="7B4D26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189</w:t>
            </w:r>
          </w:p>
        </w:tc>
        <w:tc>
          <w:tcPr>
            <w:tcW w:w="640" w:type="dxa"/>
            <w:tcBorders>
              <w:top w:val="nil"/>
              <w:left w:val="nil"/>
              <w:bottom w:val="single" w:sz="4" w:space="0" w:color="auto"/>
              <w:right w:val="single" w:sz="4" w:space="0" w:color="auto"/>
            </w:tcBorders>
            <w:shd w:val="clear" w:color="auto" w:fill="auto"/>
            <w:noWrap/>
            <w:vAlign w:val="bottom"/>
            <w:hideMark/>
          </w:tcPr>
          <w:p w14:paraId="59D5C8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6" w:type="dxa"/>
            <w:tcBorders>
              <w:top w:val="nil"/>
              <w:left w:val="nil"/>
              <w:bottom w:val="single" w:sz="4" w:space="0" w:color="auto"/>
              <w:right w:val="single" w:sz="4" w:space="0" w:color="auto"/>
            </w:tcBorders>
            <w:shd w:val="clear" w:color="auto" w:fill="auto"/>
            <w:noWrap/>
            <w:vAlign w:val="bottom"/>
            <w:hideMark/>
          </w:tcPr>
          <w:p w14:paraId="7982945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23.24</w:t>
            </w:r>
          </w:p>
        </w:tc>
        <w:tc>
          <w:tcPr>
            <w:tcW w:w="652" w:type="dxa"/>
            <w:tcBorders>
              <w:top w:val="nil"/>
              <w:left w:val="nil"/>
              <w:bottom w:val="single" w:sz="4" w:space="0" w:color="auto"/>
              <w:right w:val="single" w:sz="4" w:space="0" w:color="auto"/>
            </w:tcBorders>
            <w:shd w:val="clear" w:color="auto" w:fill="auto"/>
            <w:noWrap/>
            <w:vAlign w:val="bottom"/>
            <w:hideMark/>
          </w:tcPr>
          <w:p w14:paraId="218272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47DD3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675" w:type="dxa"/>
            <w:tcBorders>
              <w:top w:val="nil"/>
              <w:left w:val="nil"/>
              <w:bottom w:val="single" w:sz="4" w:space="0" w:color="auto"/>
              <w:right w:val="single" w:sz="4" w:space="0" w:color="auto"/>
            </w:tcBorders>
            <w:shd w:val="clear" w:color="auto" w:fill="auto"/>
            <w:noWrap/>
            <w:vAlign w:val="bottom"/>
            <w:hideMark/>
          </w:tcPr>
          <w:p w14:paraId="0A18F4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7A5FFB1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4F3197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CA0F34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5A16B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9B1F8A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D7BA1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C0A21A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BBABB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5AD37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45" w:type="dxa"/>
            <w:tcBorders>
              <w:top w:val="nil"/>
              <w:left w:val="nil"/>
              <w:bottom w:val="single" w:sz="4" w:space="0" w:color="auto"/>
              <w:right w:val="single" w:sz="4" w:space="0" w:color="auto"/>
            </w:tcBorders>
            <w:shd w:val="clear" w:color="auto" w:fill="auto"/>
            <w:noWrap/>
            <w:vAlign w:val="bottom"/>
            <w:hideMark/>
          </w:tcPr>
          <w:p w14:paraId="412C6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166</w:t>
            </w:r>
          </w:p>
        </w:tc>
        <w:tc>
          <w:tcPr>
            <w:tcW w:w="640" w:type="dxa"/>
            <w:tcBorders>
              <w:top w:val="nil"/>
              <w:left w:val="nil"/>
              <w:bottom w:val="single" w:sz="4" w:space="0" w:color="auto"/>
              <w:right w:val="single" w:sz="4" w:space="0" w:color="auto"/>
            </w:tcBorders>
            <w:shd w:val="clear" w:color="auto" w:fill="auto"/>
            <w:noWrap/>
            <w:vAlign w:val="bottom"/>
            <w:hideMark/>
          </w:tcPr>
          <w:p w14:paraId="5F1527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498AD0B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24.31</w:t>
            </w:r>
          </w:p>
        </w:tc>
        <w:tc>
          <w:tcPr>
            <w:tcW w:w="652" w:type="dxa"/>
            <w:tcBorders>
              <w:top w:val="nil"/>
              <w:left w:val="nil"/>
              <w:bottom w:val="single" w:sz="4" w:space="0" w:color="auto"/>
              <w:right w:val="single" w:sz="4" w:space="0" w:color="auto"/>
            </w:tcBorders>
            <w:shd w:val="clear" w:color="auto" w:fill="auto"/>
            <w:noWrap/>
            <w:vAlign w:val="bottom"/>
            <w:hideMark/>
          </w:tcPr>
          <w:p w14:paraId="6D74D6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65652F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28BA36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792" w:type="dxa"/>
            <w:tcBorders>
              <w:top w:val="nil"/>
              <w:left w:val="nil"/>
              <w:bottom w:val="single" w:sz="4" w:space="0" w:color="auto"/>
              <w:right w:val="single" w:sz="4" w:space="0" w:color="auto"/>
            </w:tcBorders>
            <w:shd w:val="clear" w:color="auto" w:fill="auto"/>
            <w:noWrap/>
            <w:vAlign w:val="bottom"/>
            <w:hideMark/>
          </w:tcPr>
          <w:p w14:paraId="0ACAE6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1" w:type="dxa"/>
            <w:tcBorders>
              <w:top w:val="nil"/>
              <w:left w:val="nil"/>
              <w:bottom w:val="single" w:sz="4" w:space="0" w:color="auto"/>
              <w:right w:val="single" w:sz="4" w:space="0" w:color="auto"/>
            </w:tcBorders>
            <w:shd w:val="clear" w:color="auto" w:fill="auto"/>
            <w:noWrap/>
            <w:vAlign w:val="bottom"/>
            <w:hideMark/>
          </w:tcPr>
          <w:p w14:paraId="250B1F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6D354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45706E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E2ECDF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B9D2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7B5CB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455ED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5F803B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45" w:type="dxa"/>
            <w:tcBorders>
              <w:top w:val="nil"/>
              <w:left w:val="nil"/>
              <w:bottom w:val="single" w:sz="4" w:space="0" w:color="auto"/>
              <w:right w:val="single" w:sz="4" w:space="0" w:color="auto"/>
            </w:tcBorders>
            <w:shd w:val="clear" w:color="auto" w:fill="auto"/>
            <w:noWrap/>
            <w:vAlign w:val="bottom"/>
            <w:hideMark/>
          </w:tcPr>
          <w:p w14:paraId="55884B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192</w:t>
            </w:r>
          </w:p>
        </w:tc>
        <w:tc>
          <w:tcPr>
            <w:tcW w:w="640" w:type="dxa"/>
            <w:tcBorders>
              <w:top w:val="nil"/>
              <w:left w:val="nil"/>
              <w:bottom w:val="single" w:sz="4" w:space="0" w:color="auto"/>
              <w:right w:val="single" w:sz="4" w:space="0" w:color="auto"/>
            </w:tcBorders>
            <w:shd w:val="clear" w:color="auto" w:fill="auto"/>
            <w:noWrap/>
            <w:vAlign w:val="bottom"/>
            <w:hideMark/>
          </w:tcPr>
          <w:p w14:paraId="68CAAA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6" w:type="dxa"/>
            <w:tcBorders>
              <w:top w:val="nil"/>
              <w:left w:val="nil"/>
              <w:bottom w:val="single" w:sz="4" w:space="0" w:color="auto"/>
              <w:right w:val="single" w:sz="4" w:space="0" w:color="auto"/>
            </w:tcBorders>
            <w:shd w:val="clear" w:color="auto" w:fill="auto"/>
            <w:noWrap/>
            <w:vAlign w:val="bottom"/>
            <w:hideMark/>
          </w:tcPr>
          <w:p w14:paraId="41EF1A6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21.70</w:t>
            </w:r>
          </w:p>
        </w:tc>
        <w:tc>
          <w:tcPr>
            <w:tcW w:w="652" w:type="dxa"/>
            <w:tcBorders>
              <w:top w:val="nil"/>
              <w:left w:val="nil"/>
              <w:bottom w:val="single" w:sz="4" w:space="0" w:color="auto"/>
              <w:right w:val="single" w:sz="4" w:space="0" w:color="auto"/>
            </w:tcBorders>
            <w:shd w:val="clear" w:color="auto" w:fill="auto"/>
            <w:noWrap/>
            <w:vAlign w:val="bottom"/>
            <w:hideMark/>
          </w:tcPr>
          <w:p w14:paraId="0CD583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615CB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675" w:type="dxa"/>
            <w:tcBorders>
              <w:top w:val="nil"/>
              <w:left w:val="nil"/>
              <w:bottom w:val="single" w:sz="4" w:space="0" w:color="auto"/>
              <w:right w:val="single" w:sz="4" w:space="0" w:color="auto"/>
            </w:tcBorders>
            <w:shd w:val="clear" w:color="auto" w:fill="auto"/>
            <w:noWrap/>
            <w:vAlign w:val="bottom"/>
            <w:hideMark/>
          </w:tcPr>
          <w:p w14:paraId="3D30E1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105</w:t>
            </w:r>
          </w:p>
        </w:tc>
        <w:tc>
          <w:tcPr>
            <w:tcW w:w="792" w:type="dxa"/>
            <w:tcBorders>
              <w:top w:val="nil"/>
              <w:left w:val="nil"/>
              <w:bottom w:val="single" w:sz="4" w:space="0" w:color="auto"/>
              <w:right w:val="single" w:sz="4" w:space="0" w:color="auto"/>
            </w:tcBorders>
            <w:shd w:val="clear" w:color="auto" w:fill="auto"/>
            <w:noWrap/>
            <w:vAlign w:val="bottom"/>
            <w:hideMark/>
          </w:tcPr>
          <w:p w14:paraId="175A50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7EE029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8B57D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597DE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A0057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4A0B2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3E1728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AF42F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4DA24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45" w:type="dxa"/>
            <w:tcBorders>
              <w:top w:val="nil"/>
              <w:left w:val="nil"/>
              <w:bottom w:val="single" w:sz="4" w:space="0" w:color="auto"/>
              <w:right w:val="single" w:sz="4" w:space="0" w:color="auto"/>
            </w:tcBorders>
            <w:shd w:val="clear" w:color="auto" w:fill="auto"/>
            <w:noWrap/>
            <w:vAlign w:val="bottom"/>
            <w:hideMark/>
          </w:tcPr>
          <w:p w14:paraId="0FB49E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1F24F4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67CE196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19.52</w:t>
            </w:r>
          </w:p>
        </w:tc>
        <w:tc>
          <w:tcPr>
            <w:tcW w:w="652" w:type="dxa"/>
            <w:tcBorders>
              <w:top w:val="nil"/>
              <w:left w:val="nil"/>
              <w:bottom w:val="single" w:sz="4" w:space="0" w:color="auto"/>
              <w:right w:val="single" w:sz="4" w:space="0" w:color="auto"/>
            </w:tcBorders>
            <w:shd w:val="clear" w:color="auto" w:fill="auto"/>
            <w:noWrap/>
            <w:vAlign w:val="bottom"/>
            <w:hideMark/>
          </w:tcPr>
          <w:p w14:paraId="68B1725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A7C38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0AA323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2F9199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7FB32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6F924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6F0A56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B37216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7FDFA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5876A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70CF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8B28C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45" w:type="dxa"/>
            <w:tcBorders>
              <w:top w:val="nil"/>
              <w:left w:val="nil"/>
              <w:bottom w:val="single" w:sz="4" w:space="0" w:color="auto"/>
              <w:right w:val="single" w:sz="4" w:space="0" w:color="auto"/>
            </w:tcBorders>
            <w:shd w:val="clear" w:color="auto" w:fill="auto"/>
            <w:noWrap/>
            <w:vAlign w:val="bottom"/>
            <w:hideMark/>
          </w:tcPr>
          <w:p w14:paraId="14D4EE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170</w:t>
            </w:r>
          </w:p>
        </w:tc>
        <w:tc>
          <w:tcPr>
            <w:tcW w:w="640" w:type="dxa"/>
            <w:tcBorders>
              <w:top w:val="nil"/>
              <w:left w:val="nil"/>
              <w:bottom w:val="single" w:sz="4" w:space="0" w:color="auto"/>
              <w:right w:val="single" w:sz="4" w:space="0" w:color="auto"/>
            </w:tcBorders>
            <w:shd w:val="clear" w:color="auto" w:fill="auto"/>
            <w:noWrap/>
            <w:vAlign w:val="bottom"/>
            <w:hideMark/>
          </w:tcPr>
          <w:p w14:paraId="47D95F9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793459F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30.45</w:t>
            </w:r>
          </w:p>
        </w:tc>
        <w:tc>
          <w:tcPr>
            <w:tcW w:w="652" w:type="dxa"/>
            <w:tcBorders>
              <w:top w:val="nil"/>
              <w:left w:val="nil"/>
              <w:bottom w:val="single" w:sz="4" w:space="0" w:color="auto"/>
              <w:right w:val="single" w:sz="4" w:space="0" w:color="auto"/>
            </w:tcBorders>
            <w:shd w:val="clear" w:color="auto" w:fill="auto"/>
            <w:noWrap/>
            <w:vAlign w:val="bottom"/>
            <w:hideMark/>
          </w:tcPr>
          <w:p w14:paraId="686CA1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A8C5C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65C994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130</w:t>
            </w:r>
          </w:p>
        </w:tc>
        <w:tc>
          <w:tcPr>
            <w:tcW w:w="792" w:type="dxa"/>
            <w:tcBorders>
              <w:top w:val="nil"/>
              <w:left w:val="nil"/>
              <w:bottom w:val="single" w:sz="4" w:space="0" w:color="auto"/>
              <w:right w:val="single" w:sz="4" w:space="0" w:color="auto"/>
            </w:tcBorders>
            <w:shd w:val="clear" w:color="auto" w:fill="auto"/>
            <w:noWrap/>
            <w:vAlign w:val="bottom"/>
            <w:hideMark/>
          </w:tcPr>
          <w:p w14:paraId="01623F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71" w:type="dxa"/>
            <w:tcBorders>
              <w:top w:val="nil"/>
              <w:left w:val="nil"/>
              <w:bottom w:val="single" w:sz="4" w:space="0" w:color="auto"/>
              <w:right w:val="single" w:sz="4" w:space="0" w:color="auto"/>
            </w:tcBorders>
            <w:shd w:val="clear" w:color="auto" w:fill="auto"/>
            <w:noWrap/>
            <w:vAlign w:val="bottom"/>
            <w:hideMark/>
          </w:tcPr>
          <w:p w14:paraId="3130CC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81F34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02E4C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28D6410E" w14:textId="635BD8CE" w:rsidR="00B24553" w:rsidRPr="00B24553" w:rsidRDefault="00B24553" w:rsidP="00B24553">
      <w:pPr>
        <w:jc w:val="right"/>
        <w:rPr>
          <w:i/>
          <w:iCs/>
          <w:sz w:val="28"/>
          <w:szCs w:val="28"/>
        </w:rPr>
      </w:pPr>
      <w:r w:rsidRPr="00B24553">
        <w:rPr>
          <w:i/>
          <w:iCs/>
          <w:sz w:val="28"/>
          <w:szCs w:val="28"/>
        </w:rPr>
        <w:lastRenderedPageBreak/>
        <w:t>Продовженя датасету</w:t>
      </w:r>
    </w:p>
    <w:tbl>
      <w:tblPr>
        <w:tblW w:w="9896" w:type="dxa"/>
        <w:tblInd w:w="113" w:type="dxa"/>
        <w:tblLook w:val="04A0" w:firstRow="1" w:lastRow="0" w:firstColumn="1" w:lastColumn="0" w:noHBand="0" w:noVBand="1"/>
      </w:tblPr>
      <w:tblGrid>
        <w:gridCol w:w="846"/>
        <w:gridCol w:w="605"/>
        <w:gridCol w:w="684"/>
        <w:gridCol w:w="590"/>
        <w:gridCol w:w="745"/>
        <w:gridCol w:w="640"/>
        <w:gridCol w:w="776"/>
        <w:gridCol w:w="652"/>
        <w:gridCol w:w="574"/>
        <w:gridCol w:w="675"/>
        <w:gridCol w:w="792"/>
        <w:gridCol w:w="771"/>
        <w:gridCol w:w="745"/>
        <w:gridCol w:w="801"/>
      </w:tblGrid>
      <w:tr w:rsidR="00884B0B" w:rsidRPr="00B01EAE" w14:paraId="1254488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D0865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61868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16A0D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C8F69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45" w:type="dxa"/>
            <w:tcBorders>
              <w:top w:val="nil"/>
              <w:left w:val="nil"/>
              <w:bottom w:val="single" w:sz="4" w:space="0" w:color="auto"/>
              <w:right w:val="single" w:sz="4" w:space="0" w:color="auto"/>
            </w:tcBorders>
            <w:shd w:val="clear" w:color="auto" w:fill="auto"/>
            <w:noWrap/>
            <w:vAlign w:val="bottom"/>
            <w:hideMark/>
          </w:tcPr>
          <w:p w14:paraId="34CA51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188</w:t>
            </w:r>
          </w:p>
        </w:tc>
        <w:tc>
          <w:tcPr>
            <w:tcW w:w="640" w:type="dxa"/>
            <w:tcBorders>
              <w:top w:val="nil"/>
              <w:left w:val="nil"/>
              <w:bottom w:val="single" w:sz="4" w:space="0" w:color="auto"/>
              <w:right w:val="single" w:sz="4" w:space="0" w:color="auto"/>
            </w:tcBorders>
            <w:shd w:val="clear" w:color="auto" w:fill="auto"/>
            <w:noWrap/>
            <w:vAlign w:val="bottom"/>
            <w:hideMark/>
          </w:tcPr>
          <w:p w14:paraId="50A0D7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572346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19.52</w:t>
            </w:r>
          </w:p>
        </w:tc>
        <w:tc>
          <w:tcPr>
            <w:tcW w:w="652" w:type="dxa"/>
            <w:tcBorders>
              <w:top w:val="nil"/>
              <w:left w:val="nil"/>
              <w:bottom w:val="single" w:sz="4" w:space="0" w:color="auto"/>
              <w:right w:val="single" w:sz="4" w:space="0" w:color="auto"/>
            </w:tcBorders>
            <w:shd w:val="clear" w:color="auto" w:fill="auto"/>
            <w:noWrap/>
            <w:vAlign w:val="bottom"/>
            <w:hideMark/>
          </w:tcPr>
          <w:p w14:paraId="4950CF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474F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64</w:t>
            </w:r>
          </w:p>
        </w:tc>
        <w:tc>
          <w:tcPr>
            <w:tcW w:w="675" w:type="dxa"/>
            <w:tcBorders>
              <w:top w:val="nil"/>
              <w:left w:val="nil"/>
              <w:bottom w:val="single" w:sz="4" w:space="0" w:color="auto"/>
              <w:right w:val="single" w:sz="4" w:space="0" w:color="auto"/>
            </w:tcBorders>
            <w:shd w:val="clear" w:color="auto" w:fill="auto"/>
            <w:noWrap/>
            <w:vAlign w:val="bottom"/>
            <w:hideMark/>
          </w:tcPr>
          <w:p w14:paraId="16C7D5D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0B62A1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61D869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647F0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50E593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143738A"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7058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F0532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55CA4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E166B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45" w:type="dxa"/>
            <w:tcBorders>
              <w:top w:val="nil"/>
              <w:left w:val="nil"/>
              <w:bottom w:val="single" w:sz="4" w:space="0" w:color="auto"/>
              <w:right w:val="single" w:sz="4" w:space="0" w:color="auto"/>
            </w:tcBorders>
            <w:shd w:val="clear" w:color="auto" w:fill="auto"/>
            <w:noWrap/>
            <w:vAlign w:val="bottom"/>
            <w:hideMark/>
          </w:tcPr>
          <w:p w14:paraId="2D35E3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183</w:t>
            </w:r>
          </w:p>
        </w:tc>
        <w:tc>
          <w:tcPr>
            <w:tcW w:w="640" w:type="dxa"/>
            <w:tcBorders>
              <w:top w:val="nil"/>
              <w:left w:val="nil"/>
              <w:bottom w:val="single" w:sz="4" w:space="0" w:color="auto"/>
              <w:right w:val="single" w:sz="4" w:space="0" w:color="auto"/>
            </w:tcBorders>
            <w:shd w:val="clear" w:color="auto" w:fill="auto"/>
            <w:noWrap/>
            <w:vAlign w:val="bottom"/>
            <w:hideMark/>
          </w:tcPr>
          <w:p w14:paraId="076908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6388233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18.51</w:t>
            </w:r>
          </w:p>
        </w:tc>
        <w:tc>
          <w:tcPr>
            <w:tcW w:w="652" w:type="dxa"/>
            <w:tcBorders>
              <w:top w:val="nil"/>
              <w:left w:val="nil"/>
              <w:bottom w:val="single" w:sz="4" w:space="0" w:color="auto"/>
              <w:right w:val="single" w:sz="4" w:space="0" w:color="auto"/>
            </w:tcBorders>
            <w:shd w:val="clear" w:color="auto" w:fill="auto"/>
            <w:noWrap/>
            <w:vAlign w:val="bottom"/>
            <w:hideMark/>
          </w:tcPr>
          <w:p w14:paraId="78BCF5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42C22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675" w:type="dxa"/>
            <w:tcBorders>
              <w:top w:val="nil"/>
              <w:left w:val="nil"/>
              <w:bottom w:val="single" w:sz="4" w:space="0" w:color="auto"/>
              <w:right w:val="single" w:sz="4" w:space="0" w:color="auto"/>
            </w:tcBorders>
            <w:shd w:val="clear" w:color="auto" w:fill="auto"/>
            <w:noWrap/>
            <w:vAlign w:val="bottom"/>
            <w:hideMark/>
          </w:tcPr>
          <w:p w14:paraId="2C450B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133</w:t>
            </w:r>
          </w:p>
        </w:tc>
        <w:tc>
          <w:tcPr>
            <w:tcW w:w="792" w:type="dxa"/>
            <w:tcBorders>
              <w:top w:val="nil"/>
              <w:left w:val="nil"/>
              <w:bottom w:val="single" w:sz="4" w:space="0" w:color="auto"/>
              <w:right w:val="single" w:sz="4" w:space="0" w:color="auto"/>
            </w:tcBorders>
            <w:shd w:val="clear" w:color="auto" w:fill="auto"/>
            <w:noWrap/>
            <w:vAlign w:val="bottom"/>
            <w:hideMark/>
          </w:tcPr>
          <w:p w14:paraId="6FD933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7A9AC6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EB5F5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59DC9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B37E8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B465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A9951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6E5D30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9DD0A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45" w:type="dxa"/>
            <w:tcBorders>
              <w:top w:val="nil"/>
              <w:left w:val="nil"/>
              <w:bottom w:val="single" w:sz="4" w:space="0" w:color="auto"/>
              <w:right w:val="single" w:sz="4" w:space="0" w:color="auto"/>
            </w:tcBorders>
            <w:shd w:val="clear" w:color="auto" w:fill="auto"/>
            <w:noWrap/>
            <w:vAlign w:val="bottom"/>
            <w:hideMark/>
          </w:tcPr>
          <w:p w14:paraId="2FE7FC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71C349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6BF71C2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30.09</w:t>
            </w:r>
          </w:p>
        </w:tc>
        <w:tc>
          <w:tcPr>
            <w:tcW w:w="652" w:type="dxa"/>
            <w:tcBorders>
              <w:top w:val="nil"/>
              <w:left w:val="nil"/>
              <w:bottom w:val="single" w:sz="4" w:space="0" w:color="auto"/>
              <w:right w:val="single" w:sz="4" w:space="0" w:color="auto"/>
            </w:tcBorders>
            <w:shd w:val="clear" w:color="auto" w:fill="auto"/>
            <w:noWrap/>
            <w:vAlign w:val="bottom"/>
            <w:hideMark/>
          </w:tcPr>
          <w:p w14:paraId="01FFDA1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F5F4B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15D4B4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1C0A57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53DE65A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5EE31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DEEBF9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8A2395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ACC4F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0EB8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EBE37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253C2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45" w:type="dxa"/>
            <w:tcBorders>
              <w:top w:val="nil"/>
              <w:left w:val="nil"/>
              <w:bottom w:val="single" w:sz="4" w:space="0" w:color="auto"/>
              <w:right w:val="single" w:sz="4" w:space="0" w:color="auto"/>
            </w:tcBorders>
            <w:shd w:val="clear" w:color="auto" w:fill="auto"/>
            <w:noWrap/>
            <w:vAlign w:val="bottom"/>
            <w:hideMark/>
          </w:tcPr>
          <w:p w14:paraId="424B00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163</w:t>
            </w:r>
          </w:p>
        </w:tc>
        <w:tc>
          <w:tcPr>
            <w:tcW w:w="640" w:type="dxa"/>
            <w:tcBorders>
              <w:top w:val="nil"/>
              <w:left w:val="nil"/>
              <w:bottom w:val="single" w:sz="4" w:space="0" w:color="auto"/>
              <w:right w:val="single" w:sz="4" w:space="0" w:color="auto"/>
            </w:tcBorders>
            <w:shd w:val="clear" w:color="auto" w:fill="auto"/>
            <w:noWrap/>
            <w:vAlign w:val="bottom"/>
            <w:hideMark/>
          </w:tcPr>
          <w:p w14:paraId="52629F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6" w:type="dxa"/>
            <w:tcBorders>
              <w:top w:val="nil"/>
              <w:left w:val="nil"/>
              <w:bottom w:val="single" w:sz="4" w:space="0" w:color="auto"/>
              <w:right w:val="single" w:sz="4" w:space="0" w:color="auto"/>
            </w:tcBorders>
            <w:shd w:val="clear" w:color="auto" w:fill="auto"/>
            <w:noWrap/>
            <w:vAlign w:val="bottom"/>
            <w:hideMark/>
          </w:tcPr>
          <w:p w14:paraId="2C81B15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29.36</w:t>
            </w:r>
          </w:p>
        </w:tc>
        <w:tc>
          <w:tcPr>
            <w:tcW w:w="652" w:type="dxa"/>
            <w:tcBorders>
              <w:top w:val="nil"/>
              <w:left w:val="nil"/>
              <w:bottom w:val="single" w:sz="4" w:space="0" w:color="auto"/>
              <w:right w:val="single" w:sz="4" w:space="0" w:color="auto"/>
            </w:tcBorders>
            <w:shd w:val="clear" w:color="auto" w:fill="auto"/>
            <w:noWrap/>
            <w:vAlign w:val="bottom"/>
            <w:hideMark/>
          </w:tcPr>
          <w:p w14:paraId="067DBD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0D743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7D51CC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46278B3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1" w:type="dxa"/>
            <w:tcBorders>
              <w:top w:val="nil"/>
              <w:left w:val="nil"/>
              <w:bottom w:val="single" w:sz="4" w:space="0" w:color="auto"/>
              <w:right w:val="single" w:sz="4" w:space="0" w:color="auto"/>
            </w:tcBorders>
            <w:shd w:val="clear" w:color="auto" w:fill="auto"/>
            <w:noWrap/>
            <w:vAlign w:val="bottom"/>
            <w:hideMark/>
          </w:tcPr>
          <w:p w14:paraId="76152E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25B601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261AF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CBDCF6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27DBD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05" w:type="dxa"/>
            <w:tcBorders>
              <w:top w:val="nil"/>
              <w:left w:val="nil"/>
              <w:bottom w:val="single" w:sz="4" w:space="0" w:color="auto"/>
              <w:right w:val="single" w:sz="4" w:space="0" w:color="auto"/>
            </w:tcBorders>
            <w:shd w:val="clear" w:color="auto" w:fill="auto"/>
            <w:noWrap/>
            <w:vAlign w:val="bottom"/>
            <w:hideMark/>
          </w:tcPr>
          <w:p w14:paraId="3CD059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061C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57894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45" w:type="dxa"/>
            <w:tcBorders>
              <w:top w:val="nil"/>
              <w:left w:val="nil"/>
              <w:bottom w:val="single" w:sz="4" w:space="0" w:color="auto"/>
              <w:right w:val="single" w:sz="4" w:space="0" w:color="auto"/>
            </w:tcBorders>
            <w:shd w:val="clear" w:color="auto" w:fill="auto"/>
            <w:noWrap/>
            <w:vAlign w:val="bottom"/>
            <w:hideMark/>
          </w:tcPr>
          <w:p w14:paraId="1DE7081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432E16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6" w:type="dxa"/>
            <w:tcBorders>
              <w:top w:val="nil"/>
              <w:left w:val="nil"/>
              <w:bottom w:val="single" w:sz="4" w:space="0" w:color="auto"/>
              <w:right w:val="single" w:sz="4" w:space="0" w:color="auto"/>
            </w:tcBorders>
            <w:shd w:val="clear" w:color="auto" w:fill="auto"/>
            <w:noWrap/>
            <w:vAlign w:val="bottom"/>
            <w:hideMark/>
          </w:tcPr>
          <w:p w14:paraId="5A1A477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23.14</w:t>
            </w:r>
          </w:p>
        </w:tc>
        <w:tc>
          <w:tcPr>
            <w:tcW w:w="652" w:type="dxa"/>
            <w:tcBorders>
              <w:top w:val="nil"/>
              <w:left w:val="nil"/>
              <w:bottom w:val="single" w:sz="4" w:space="0" w:color="auto"/>
              <w:right w:val="single" w:sz="4" w:space="0" w:color="auto"/>
            </w:tcBorders>
            <w:shd w:val="clear" w:color="auto" w:fill="auto"/>
            <w:noWrap/>
            <w:vAlign w:val="bottom"/>
            <w:hideMark/>
          </w:tcPr>
          <w:p w14:paraId="3D3367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8204F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0A9D5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92" w:type="dxa"/>
            <w:tcBorders>
              <w:top w:val="nil"/>
              <w:left w:val="nil"/>
              <w:bottom w:val="single" w:sz="4" w:space="0" w:color="auto"/>
              <w:right w:val="single" w:sz="4" w:space="0" w:color="auto"/>
            </w:tcBorders>
            <w:shd w:val="clear" w:color="auto" w:fill="auto"/>
            <w:noWrap/>
            <w:vAlign w:val="bottom"/>
            <w:hideMark/>
          </w:tcPr>
          <w:p w14:paraId="5210B7A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666143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C675F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64BB9E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AB3E85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8CA6F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93376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66896B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56B87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45" w:type="dxa"/>
            <w:tcBorders>
              <w:top w:val="nil"/>
              <w:left w:val="nil"/>
              <w:bottom w:val="single" w:sz="4" w:space="0" w:color="auto"/>
              <w:right w:val="single" w:sz="4" w:space="0" w:color="auto"/>
            </w:tcBorders>
            <w:shd w:val="clear" w:color="auto" w:fill="auto"/>
            <w:noWrap/>
            <w:vAlign w:val="bottom"/>
            <w:hideMark/>
          </w:tcPr>
          <w:p w14:paraId="39377E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210456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776" w:type="dxa"/>
            <w:tcBorders>
              <w:top w:val="nil"/>
              <w:left w:val="nil"/>
              <w:bottom w:val="single" w:sz="4" w:space="0" w:color="auto"/>
              <w:right w:val="single" w:sz="4" w:space="0" w:color="auto"/>
            </w:tcBorders>
            <w:shd w:val="clear" w:color="auto" w:fill="auto"/>
            <w:noWrap/>
            <w:vAlign w:val="bottom"/>
            <w:hideMark/>
          </w:tcPr>
          <w:p w14:paraId="3E7EB0F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18.12</w:t>
            </w:r>
          </w:p>
        </w:tc>
        <w:tc>
          <w:tcPr>
            <w:tcW w:w="652" w:type="dxa"/>
            <w:tcBorders>
              <w:top w:val="nil"/>
              <w:left w:val="nil"/>
              <w:bottom w:val="single" w:sz="4" w:space="0" w:color="auto"/>
              <w:right w:val="single" w:sz="4" w:space="0" w:color="auto"/>
            </w:tcBorders>
            <w:shd w:val="clear" w:color="auto" w:fill="auto"/>
            <w:noWrap/>
            <w:vAlign w:val="bottom"/>
            <w:hideMark/>
          </w:tcPr>
          <w:p w14:paraId="1D571C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1E51D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46</w:t>
            </w:r>
          </w:p>
        </w:tc>
        <w:tc>
          <w:tcPr>
            <w:tcW w:w="675" w:type="dxa"/>
            <w:tcBorders>
              <w:top w:val="nil"/>
              <w:left w:val="nil"/>
              <w:bottom w:val="single" w:sz="4" w:space="0" w:color="auto"/>
              <w:right w:val="single" w:sz="4" w:space="0" w:color="auto"/>
            </w:tcBorders>
            <w:shd w:val="clear" w:color="auto" w:fill="auto"/>
            <w:noWrap/>
            <w:vAlign w:val="bottom"/>
            <w:hideMark/>
          </w:tcPr>
          <w:p w14:paraId="3DB115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131</w:t>
            </w:r>
          </w:p>
        </w:tc>
        <w:tc>
          <w:tcPr>
            <w:tcW w:w="792" w:type="dxa"/>
            <w:tcBorders>
              <w:top w:val="nil"/>
              <w:left w:val="nil"/>
              <w:bottom w:val="single" w:sz="4" w:space="0" w:color="auto"/>
              <w:right w:val="single" w:sz="4" w:space="0" w:color="auto"/>
            </w:tcBorders>
            <w:shd w:val="clear" w:color="auto" w:fill="auto"/>
            <w:noWrap/>
            <w:vAlign w:val="bottom"/>
            <w:hideMark/>
          </w:tcPr>
          <w:p w14:paraId="4D870F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517265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CBA20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B7ECE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134DB7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2E467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F6C57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A7469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EF192F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45" w:type="dxa"/>
            <w:tcBorders>
              <w:top w:val="nil"/>
              <w:left w:val="nil"/>
              <w:bottom w:val="single" w:sz="4" w:space="0" w:color="auto"/>
              <w:right w:val="single" w:sz="4" w:space="0" w:color="auto"/>
            </w:tcBorders>
            <w:shd w:val="clear" w:color="auto" w:fill="auto"/>
            <w:noWrap/>
            <w:vAlign w:val="bottom"/>
            <w:hideMark/>
          </w:tcPr>
          <w:p w14:paraId="349F08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541EDE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3F4401AD"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30.09</w:t>
            </w:r>
          </w:p>
        </w:tc>
        <w:tc>
          <w:tcPr>
            <w:tcW w:w="652" w:type="dxa"/>
            <w:tcBorders>
              <w:top w:val="nil"/>
              <w:left w:val="nil"/>
              <w:bottom w:val="single" w:sz="4" w:space="0" w:color="auto"/>
              <w:right w:val="single" w:sz="4" w:space="0" w:color="auto"/>
            </w:tcBorders>
            <w:shd w:val="clear" w:color="auto" w:fill="auto"/>
            <w:noWrap/>
            <w:vAlign w:val="bottom"/>
            <w:hideMark/>
          </w:tcPr>
          <w:p w14:paraId="2F0116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C61F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675" w:type="dxa"/>
            <w:tcBorders>
              <w:top w:val="nil"/>
              <w:left w:val="nil"/>
              <w:bottom w:val="single" w:sz="4" w:space="0" w:color="auto"/>
              <w:right w:val="single" w:sz="4" w:space="0" w:color="auto"/>
            </w:tcBorders>
            <w:shd w:val="clear" w:color="auto" w:fill="auto"/>
            <w:noWrap/>
            <w:vAlign w:val="bottom"/>
            <w:hideMark/>
          </w:tcPr>
          <w:p w14:paraId="66B34B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0760FA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1" w:type="dxa"/>
            <w:tcBorders>
              <w:top w:val="nil"/>
              <w:left w:val="nil"/>
              <w:bottom w:val="single" w:sz="4" w:space="0" w:color="auto"/>
              <w:right w:val="single" w:sz="4" w:space="0" w:color="auto"/>
            </w:tcBorders>
            <w:shd w:val="clear" w:color="auto" w:fill="auto"/>
            <w:noWrap/>
            <w:vAlign w:val="bottom"/>
            <w:hideMark/>
          </w:tcPr>
          <w:p w14:paraId="2E6959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A8AFC8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105A9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F5453D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D3D3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074E1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EFA73F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93E92A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45" w:type="dxa"/>
            <w:tcBorders>
              <w:top w:val="nil"/>
              <w:left w:val="nil"/>
              <w:bottom w:val="single" w:sz="4" w:space="0" w:color="auto"/>
              <w:right w:val="single" w:sz="4" w:space="0" w:color="auto"/>
            </w:tcBorders>
            <w:shd w:val="clear" w:color="auto" w:fill="auto"/>
            <w:noWrap/>
            <w:vAlign w:val="bottom"/>
            <w:hideMark/>
          </w:tcPr>
          <w:p w14:paraId="408C2B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187</w:t>
            </w:r>
          </w:p>
        </w:tc>
        <w:tc>
          <w:tcPr>
            <w:tcW w:w="640" w:type="dxa"/>
            <w:tcBorders>
              <w:top w:val="nil"/>
              <w:left w:val="nil"/>
              <w:bottom w:val="single" w:sz="4" w:space="0" w:color="auto"/>
              <w:right w:val="single" w:sz="4" w:space="0" w:color="auto"/>
            </w:tcBorders>
            <w:shd w:val="clear" w:color="auto" w:fill="auto"/>
            <w:noWrap/>
            <w:vAlign w:val="bottom"/>
            <w:hideMark/>
          </w:tcPr>
          <w:p w14:paraId="5C5B89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6" w:type="dxa"/>
            <w:tcBorders>
              <w:top w:val="nil"/>
              <w:left w:val="nil"/>
              <w:bottom w:val="single" w:sz="4" w:space="0" w:color="auto"/>
              <w:right w:val="single" w:sz="4" w:space="0" w:color="auto"/>
            </w:tcBorders>
            <w:shd w:val="clear" w:color="auto" w:fill="auto"/>
            <w:noWrap/>
            <w:vAlign w:val="bottom"/>
            <w:hideMark/>
          </w:tcPr>
          <w:p w14:paraId="3EB29B6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26.31</w:t>
            </w:r>
          </w:p>
        </w:tc>
        <w:tc>
          <w:tcPr>
            <w:tcW w:w="652" w:type="dxa"/>
            <w:tcBorders>
              <w:top w:val="nil"/>
              <w:left w:val="nil"/>
              <w:bottom w:val="single" w:sz="4" w:space="0" w:color="auto"/>
              <w:right w:val="single" w:sz="4" w:space="0" w:color="auto"/>
            </w:tcBorders>
            <w:shd w:val="clear" w:color="auto" w:fill="auto"/>
            <w:noWrap/>
            <w:vAlign w:val="bottom"/>
            <w:hideMark/>
          </w:tcPr>
          <w:p w14:paraId="650031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3875E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68</w:t>
            </w:r>
          </w:p>
        </w:tc>
        <w:tc>
          <w:tcPr>
            <w:tcW w:w="675" w:type="dxa"/>
            <w:tcBorders>
              <w:top w:val="nil"/>
              <w:left w:val="nil"/>
              <w:bottom w:val="single" w:sz="4" w:space="0" w:color="auto"/>
              <w:right w:val="single" w:sz="4" w:space="0" w:color="auto"/>
            </w:tcBorders>
            <w:shd w:val="clear" w:color="auto" w:fill="auto"/>
            <w:noWrap/>
            <w:vAlign w:val="bottom"/>
            <w:hideMark/>
          </w:tcPr>
          <w:p w14:paraId="0B39CC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111</w:t>
            </w:r>
          </w:p>
        </w:tc>
        <w:tc>
          <w:tcPr>
            <w:tcW w:w="792" w:type="dxa"/>
            <w:tcBorders>
              <w:top w:val="nil"/>
              <w:left w:val="nil"/>
              <w:bottom w:val="single" w:sz="4" w:space="0" w:color="auto"/>
              <w:right w:val="single" w:sz="4" w:space="0" w:color="auto"/>
            </w:tcBorders>
            <w:shd w:val="clear" w:color="auto" w:fill="auto"/>
            <w:noWrap/>
            <w:vAlign w:val="bottom"/>
            <w:hideMark/>
          </w:tcPr>
          <w:p w14:paraId="4355CF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1" w:type="dxa"/>
            <w:tcBorders>
              <w:top w:val="nil"/>
              <w:left w:val="nil"/>
              <w:bottom w:val="single" w:sz="4" w:space="0" w:color="auto"/>
              <w:right w:val="single" w:sz="4" w:space="0" w:color="auto"/>
            </w:tcBorders>
            <w:shd w:val="clear" w:color="auto" w:fill="auto"/>
            <w:noWrap/>
            <w:vAlign w:val="bottom"/>
            <w:hideMark/>
          </w:tcPr>
          <w:p w14:paraId="4E15F8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3BEC5F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62833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FFC6383"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2206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1568B4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02B29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2D73D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45" w:type="dxa"/>
            <w:tcBorders>
              <w:top w:val="nil"/>
              <w:left w:val="nil"/>
              <w:bottom w:val="single" w:sz="4" w:space="0" w:color="auto"/>
              <w:right w:val="single" w:sz="4" w:space="0" w:color="auto"/>
            </w:tcBorders>
            <w:shd w:val="clear" w:color="auto" w:fill="auto"/>
            <w:noWrap/>
            <w:vAlign w:val="bottom"/>
            <w:hideMark/>
          </w:tcPr>
          <w:p w14:paraId="067059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1F1D2B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3D27C26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25.59</w:t>
            </w:r>
          </w:p>
        </w:tc>
        <w:tc>
          <w:tcPr>
            <w:tcW w:w="652" w:type="dxa"/>
            <w:tcBorders>
              <w:top w:val="nil"/>
              <w:left w:val="nil"/>
              <w:bottom w:val="single" w:sz="4" w:space="0" w:color="auto"/>
              <w:right w:val="single" w:sz="4" w:space="0" w:color="auto"/>
            </w:tcBorders>
            <w:shd w:val="clear" w:color="auto" w:fill="auto"/>
            <w:noWrap/>
            <w:vAlign w:val="bottom"/>
            <w:hideMark/>
          </w:tcPr>
          <w:p w14:paraId="3959C77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445856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A1BBF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559127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3C9B62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014D3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A10C25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1381336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82859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A4C968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377F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71F5B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45" w:type="dxa"/>
            <w:tcBorders>
              <w:top w:val="nil"/>
              <w:left w:val="nil"/>
              <w:bottom w:val="single" w:sz="4" w:space="0" w:color="auto"/>
              <w:right w:val="single" w:sz="4" w:space="0" w:color="auto"/>
            </w:tcBorders>
            <w:shd w:val="clear" w:color="auto" w:fill="auto"/>
            <w:noWrap/>
            <w:vAlign w:val="bottom"/>
            <w:hideMark/>
          </w:tcPr>
          <w:p w14:paraId="49022E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191</w:t>
            </w:r>
          </w:p>
        </w:tc>
        <w:tc>
          <w:tcPr>
            <w:tcW w:w="640" w:type="dxa"/>
            <w:tcBorders>
              <w:top w:val="nil"/>
              <w:left w:val="nil"/>
              <w:bottom w:val="single" w:sz="4" w:space="0" w:color="auto"/>
              <w:right w:val="single" w:sz="4" w:space="0" w:color="auto"/>
            </w:tcBorders>
            <w:shd w:val="clear" w:color="auto" w:fill="auto"/>
            <w:noWrap/>
            <w:vAlign w:val="bottom"/>
            <w:hideMark/>
          </w:tcPr>
          <w:p w14:paraId="73C835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62B16B4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18.37</w:t>
            </w:r>
          </w:p>
        </w:tc>
        <w:tc>
          <w:tcPr>
            <w:tcW w:w="652" w:type="dxa"/>
            <w:tcBorders>
              <w:top w:val="nil"/>
              <w:left w:val="nil"/>
              <w:bottom w:val="single" w:sz="4" w:space="0" w:color="auto"/>
              <w:right w:val="single" w:sz="4" w:space="0" w:color="auto"/>
            </w:tcBorders>
            <w:shd w:val="clear" w:color="auto" w:fill="auto"/>
            <w:noWrap/>
            <w:vAlign w:val="bottom"/>
            <w:hideMark/>
          </w:tcPr>
          <w:p w14:paraId="4B6CF4A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DF1B8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675" w:type="dxa"/>
            <w:tcBorders>
              <w:top w:val="nil"/>
              <w:left w:val="nil"/>
              <w:bottom w:val="single" w:sz="4" w:space="0" w:color="auto"/>
              <w:right w:val="single" w:sz="4" w:space="0" w:color="auto"/>
            </w:tcBorders>
            <w:shd w:val="clear" w:color="auto" w:fill="auto"/>
            <w:noWrap/>
            <w:vAlign w:val="bottom"/>
            <w:hideMark/>
          </w:tcPr>
          <w:p w14:paraId="2D2DC1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164</w:t>
            </w:r>
          </w:p>
        </w:tc>
        <w:tc>
          <w:tcPr>
            <w:tcW w:w="792" w:type="dxa"/>
            <w:tcBorders>
              <w:top w:val="nil"/>
              <w:left w:val="nil"/>
              <w:bottom w:val="single" w:sz="4" w:space="0" w:color="auto"/>
              <w:right w:val="single" w:sz="4" w:space="0" w:color="auto"/>
            </w:tcBorders>
            <w:shd w:val="clear" w:color="auto" w:fill="auto"/>
            <w:noWrap/>
            <w:vAlign w:val="bottom"/>
            <w:hideMark/>
          </w:tcPr>
          <w:p w14:paraId="4F71C15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5A1268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F4AEC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86CDD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568F5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E9EC6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C421B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F357AC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1B338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45" w:type="dxa"/>
            <w:tcBorders>
              <w:top w:val="nil"/>
              <w:left w:val="nil"/>
              <w:bottom w:val="single" w:sz="4" w:space="0" w:color="auto"/>
              <w:right w:val="single" w:sz="4" w:space="0" w:color="auto"/>
            </w:tcBorders>
            <w:shd w:val="clear" w:color="auto" w:fill="auto"/>
            <w:noWrap/>
            <w:vAlign w:val="bottom"/>
            <w:hideMark/>
          </w:tcPr>
          <w:p w14:paraId="738765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2C469A1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B92FB51"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25.59</w:t>
            </w:r>
          </w:p>
        </w:tc>
        <w:tc>
          <w:tcPr>
            <w:tcW w:w="652" w:type="dxa"/>
            <w:tcBorders>
              <w:top w:val="nil"/>
              <w:left w:val="nil"/>
              <w:bottom w:val="single" w:sz="4" w:space="0" w:color="auto"/>
              <w:right w:val="single" w:sz="4" w:space="0" w:color="auto"/>
            </w:tcBorders>
            <w:shd w:val="clear" w:color="auto" w:fill="auto"/>
            <w:noWrap/>
            <w:vAlign w:val="bottom"/>
            <w:hideMark/>
          </w:tcPr>
          <w:p w14:paraId="40C00F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231C502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103C425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72CA9AD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61A3E9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83441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7B35F2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9EE694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EC703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43DB7D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66DA9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7FFFA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77</w:t>
            </w:r>
          </w:p>
        </w:tc>
        <w:tc>
          <w:tcPr>
            <w:tcW w:w="745" w:type="dxa"/>
            <w:tcBorders>
              <w:top w:val="nil"/>
              <w:left w:val="nil"/>
              <w:bottom w:val="single" w:sz="4" w:space="0" w:color="auto"/>
              <w:right w:val="single" w:sz="4" w:space="0" w:color="auto"/>
            </w:tcBorders>
            <w:shd w:val="clear" w:color="auto" w:fill="auto"/>
            <w:noWrap/>
            <w:vAlign w:val="bottom"/>
            <w:hideMark/>
          </w:tcPr>
          <w:p w14:paraId="4233B1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179</w:t>
            </w:r>
          </w:p>
        </w:tc>
        <w:tc>
          <w:tcPr>
            <w:tcW w:w="640" w:type="dxa"/>
            <w:tcBorders>
              <w:top w:val="nil"/>
              <w:left w:val="nil"/>
              <w:bottom w:val="single" w:sz="4" w:space="0" w:color="auto"/>
              <w:right w:val="single" w:sz="4" w:space="0" w:color="auto"/>
            </w:tcBorders>
            <w:shd w:val="clear" w:color="auto" w:fill="auto"/>
            <w:noWrap/>
            <w:vAlign w:val="bottom"/>
            <w:hideMark/>
          </w:tcPr>
          <w:p w14:paraId="541B0F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2D36C5D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25.59</w:t>
            </w:r>
          </w:p>
        </w:tc>
        <w:tc>
          <w:tcPr>
            <w:tcW w:w="652" w:type="dxa"/>
            <w:tcBorders>
              <w:top w:val="nil"/>
              <w:left w:val="nil"/>
              <w:bottom w:val="single" w:sz="4" w:space="0" w:color="auto"/>
              <w:right w:val="single" w:sz="4" w:space="0" w:color="auto"/>
            </w:tcBorders>
            <w:shd w:val="clear" w:color="auto" w:fill="auto"/>
            <w:noWrap/>
            <w:vAlign w:val="bottom"/>
            <w:hideMark/>
          </w:tcPr>
          <w:p w14:paraId="29505A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BAAC0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36653C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154</w:t>
            </w:r>
          </w:p>
        </w:tc>
        <w:tc>
          <w:tcPr>
            <w:tcW w:w="792" w:type="dxa"/>
            <w:tcBorders>
              <w:top w:val="nil"/>
              <w:left w:val="nil"/>
              <w:bottom w:val="single" w:sz="4" w:space="0" w:color="auto"/>
              <w:right w:val="single" w:sz="4" w:space="0" w:color="auto"/>
            </w:tcBorders>
            <w:shd w:val="clear" w:color="auto" w:fill="auto"/>
            <w:noWrap/>
            <w:vAlign w:val="bottom"/>
            <w:hideMark/>
          </w:tcPr>
          <w:p w14:paraId="64BE17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108</w:t>
            </w:r>
          </w:p>
        </w:tc>
        <w:tc>
          <w:tcPr>
            <w:tcW w:w="771" w:type="dxa"/>
            <w:tcBorders>
              <w:top w:val="nil"/>
              <w:left w:val="nil"/>
              <w:bottom w:val="single" w:sz="4" w:space="0" w:color="auto"/>
              <w:right w:val="single" w:sz="4" w:space="0" w:color="auto"/>
            </w:tcBorders>
            <w:shd w:val="clear" w:color="auto" w:fill="auto"/>
            <w:noWrap/>
            <w:vAlign w:val="bottom"/>
            <w:hideMark/>
          </w:tcPr>
          <w:p w14:paraId="6B8F63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6E11B0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4D77D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11951A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A4AC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1739D6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4B69AE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053FA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45" w:type="dxa"/>
            <w:tcBorders>
              <w:top w:val="nil"/>
              <w:left w:val="nil"/>
              <w:bottom w:val="single" w:sz="4" w:space="0" w:color="auto"/>
              <w:right w:val="single" w:sz="4" w:space="0" w:color="auto"/>
            </w:tcBorders>
            <w:shd w:val="clear" w:color="auto" w:fill="auto"/>
            <w:noWrap/>
            <w:vAlign w:val="bottom"/>
            <w:hideMark/>
          </w:tcPr>
          <w:p w14:paraId="20BD49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18B107A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5A7F69D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25.10</w:t>
            </w:r>
          </w:p>
        </w:tc>
        <w:tc>
          <w:tcPr>
            <w:tcW w:w="652" w:type="dxa"/>
            <w:tcBorders>
              <w:top w:val="nil"/>
              <w:left w:val="nil"/>
              <w:bottom w:val="single" w:sz="4" w:space="0" w:color="auto"/>
              <w:right w:val="single" w:sz="4" w:space="0" w:color="auto"/>
            </w:tcBorders>
            <w:shd w:val="clear" w:color="auto" w:fill="auto"/>
            <w:noWrap/>
            <w:vAlign w:val="bottom"/>
            <w:hideMark/>
          </w:tcPr>
          <w:p w14:paraId="650CEE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C2FD6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123F00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1609DFB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71" w:type="dxa"/>
            <w:tcBorders>
              <w:top w:val="nil"/>
              <w:left w:val="nil"/>
              <w:bottom w:val="single" w:sz="4" w:space="0" w:color="auto"/>
              <w:right w:val="single" w:sz="4" w:space="0" w:color="auto"/>
            </w:tcBorders>
            <w:shd w:val="clear" w:color="auto" w:fill="auto"/>
            <w:noWrap/>
            <w:vAlign w:val="bottom"/>
            <w:hideMark/>
          </w:tcPr>
          <w:p w14:paraId="13D8346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85FA4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83840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0DDEDE92"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35D70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2B923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38166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63909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45" w:type="dxa"/>
            <w:tcBorders>
              <w:top w:val="nil"/>
              <w:left w:val="nil"/>
              <w:bottom w:val="single" w:sz="4" w:space="0" w:color="auto"/>
              <w:right w:val="single" w:sz="4" w:space="0" w:color="auto"/>
            </w:tcBorders>
            <w:shd w:val="clear" w:color="auto" w:fill="auto"/>
            <w:noWrap/>
            <w:vAlign w:val="bottom"/>
            <w:hideMark/>
          </w:tcPr>
          <w:p w14:paraId="45319F6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195</w:t>
            </w:r>
          </w:p>
        </w:tc>
        <w:tc>
          <w:tcPr>
            <w:tcW w:w="640" w:type="dxa"/>
            <w:tcBorders>
              <w:top w:val="nil"/>
              <w:left w:val="nil"/>
              <w:bottom w:val="single" w:sz="4" w:space="0" w:color="auto"/>
              <w:right w:val="single" w:sz="4" w:space="0" w:color="auto"/>
            </w:tcBorders>
            <w:shd w:val="clear" w:color="auto" w:fill="auto"/>
            <w:noWrap/>
            <w:vAlign w:val="bottom"/>
            <w:hideMark/>
          </w:tcPr>
          <w:p w14:paraId="1BBCF9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3BAC32C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19.72</w:t>
            </w:r>
          </w:p>
        </w:tc>
        <w:tc>
          <w:tcPr>
            <w:tcW w:w="652" w:type="dxa"/>
            <w:tcBorders>
              <w:top w:val="nil"/>
              <w:left w:val="nil"/>
              <w:bottom w:val="single" w:sz="4" w:space="0" w:color="auto"/>
              <w:right w:val="single" w:sz="4" w:space="0" w:color="auto"/>
            </w:tcBorders>
            <w:shd w:val="clear" w:color="auto" w:fill="auto"/>
            <w:noWrap/>
            <w:vAlign w:val="bottom"/>
            <w:hideMark/>
          </w:tcPr>
          <w:p w14:paraId="582402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7887D4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675" w:type="dxa"/>
            <w:tcBorders>
              <w:top w:val="nil"/>
              <w:left w:val="nil"/>
              <w:bottom w:val="single" w:sz="4" w:space="0" w:color="auto"/>
              <w:right w:val="single" w:sz="4" w:space="0" w:color="auto"/>
            </w:tcBorders>
            <w:shd w:val="clear" w:color="auto" w:fill="auto"/>
            <w:noWrap/>
            <w:vAlign w:val="bottom"/>
            <w:hideMark/>
          </w:tcPr>
          <w:p w14:paraId="0E0280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148</w:t>
            </w:r>
          </w:p>
        </w:tc>
        <w:tc>
          <w:tcPr>
            <w:tcW w:w="792" w:type="dxa"/>
            <w:tcBorders>
              <w:top w:val="nil"/>
              <w:left w:val="nil"/>
              <w:bottom w:val="single" w:sz="4" w:space="0" w:color="auto"/>
              <w:right w:val="single" w:sz="4" w:space="0" w:color="auto"/>
            </w:tcBorders>
            <w:shd w:val="clear" w:color="auto" w:fill="auto"/>
            <w:noWrap/>
            <w:vAlign w:val="bottom"/>
            <w:hideMark/>
          </w:tcPr>
          <w:p w14:paraId="10F9DE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1" w:type="dxa"/>
            <w:tcBorders>
              <w:top w:val="nil"/>
              <w:left w:val="nil"/>
              <w:bottom w:val="single" w:sz="4" w:space="0" w:color="auto"/>
              <w:right w:val="single" w:sz="4" w:space="0" w:color="auto"/>
            </w:tcBorders>
            <w:shd w:val="clear" w:color="auto" w:fill="auto"/>
            <w:noWrap/>
            <w:vAlign w:val="bottom"/>
            <w:hideMark/>
          </w:tcPr>
          <w:p w14:paraId="5CCB930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8D40A6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99FAD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ED0D62E"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A0D39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859CD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839EA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0E12C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45" w:type="dxa"/>
            <w:tcBorders>
              <w:top w:val="nil"/>
              <w:left w:val="nil"/>
              <w:bottom w:val="single" w:sz="4" w:space="0" w:color="auto"/>
              <w:right w:val="single" w:sz="4" w:space="0" w:color="auto"/>
            </w:tcBorders>
            <w:shd w:val="clear" w:color="auto" w:fill="auto"/>
            <w:noWrap/>
            <w:vAlign w:val="bottom"/>
            <w:hideMark/>
          </w:tcPr>
          <w:p w14:paraId="597DE3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4D819F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776" w:type="dxa"/>
            <w:tcBorders>
              <w:top w:val="nil"/>
              <w:left w:val="nil"/>
              <w:bottom w:val="single" w:sz="4" w:space="0" w:color="auto"/>
              <w:right w:val="single" w:sz="4" w:space="0" w:color="auto"/>
            </w:tcBorders>
            <w:shd w:val="clear" w:color="auto" w:fill="auto"/>
            <w:noWrap/>
            <w:vAlign w:val="bottom"/>
            <w:hideMark/>
          </w:tcPr>
          <w:p w14:paraId="00DC47F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24.68</w:t>
            </w:r>
          </w:p>
        </w:tc>
        <w:tc>
          <w:tcPr>
            <w:tcW w:w="652" w:type="dxa"/>
            <w:tcBorders>
              <w:top w:val="nil"/>
              <w:left w:val="nil"/>
              <w:bottom w:val="single" w:sz="4" w:space="0" w:color="auto"/>
              <w:right w:val="single" w:sz="4" w:space="0" w:color="auto"/>
            </w:tcBorders>
            <w:shd w:val="clear" w:color="auto" w:fill="auto"/>
            <w:noWrap/>
            <w:vAlign w:val="bottom"/>
            <w:hideMark/>
          </w:tcPr>
          <w:p w14:paraId="1DC206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3789F82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675" w:type="dxa"/>
            <w:tcBorders>
              <w:top w:val="nil"/>
              <w:left w:val="nil"/>
              <w:bottom w:val="single" w:sz="4" w:space="0" w:color="auto"/>
              <w:right w:val="single" w:sz="4" w:space="0" w:color="auto"/>
            </w:tcBorders>
            <w:shd w:val="clear" w:color="auto" w:fill="auto"/>
            <w:noWrap/>
            <w:vAlign w:val="bottom"/>
            <w:hideMark/>
          </w:tcPr>
          <w:p w14:paraId="4301AD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151</w:t>
            </w:r>
          </w:p>
        </w:tc>
        <w:tc>
          <w:tcPr>
            <w:tcW w:w="792" w:type="dxa"/>
            <w:tcBorders>
              <w:top w:val="nil"/>
              <w:left w:val="nil"/>
              <w:bottom w:val="single" w:sz="4" w:space="0" w:color="auto"/>
              <w:right w:val="single" w:sz="4" w:space="0" w:color="auto"/>
            </w:tcBorders>
            <w:shd w:val="clear" w:color="auto" w:fill="auto"/>
            <w:noWrap/>
            <w:vAlign w:val="bottom"/>
            <w:hideMark/>
          </w:tcPr>
          <w:p w14:paraId="326CA17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771" w:type="dxa"/>
            <w:tcBorders>
              <w:top w:val="nil"/>
              <w:left w:val="nil"/>
              <w:bottom w:val="single" w:sz="4" w:space="0" w:color="auto"/>
              <w:right w:val="single" w:sz="4" w:space="0" w:color="auto"/>
            </w:tcBorders>
            <w:shd w:val="clear" w:color="auto" w:fill="auto"/>
            <w:noWrap/>
            <w:vAlign w:val="bottom"/>
            <w:hideMark/>
          </w:tcPr>
          <w:p w14:paraId="0C7A39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7E9A3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93B9B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3BAA7F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CB5666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62525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A1000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30116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45" w:type="dxa"/>
            <w:tcBorders>
              <w:top w:val="nil"/>
              <w:left w:val="nil"/>
              <w:bottom w:val="single" w:sz="4" w:space="0" w:color="auto"/>
              <w:right w:val="single" w:sz="4" w:space="0" w:color="auto"/>
            </w:tcBorders>
            <w:shd w:val="clear" w:color="auto" w:fill="auto"/>
            <w:noWrap/>
            <w:vAlign w:val="bottom"/>
            <w:hideMark/>
          </w:tcPr>
          <w:p w14:paraId="7BC593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65B6DD1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334DE493"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22.34</w:t>
            </w:r>
          </w:p>
        </w:tc>
        <w:tc>
          <w:tcPr>
            <w:tcW w:w="652" w:type="dxa"/>
            <w:tcBorders>
              <w:top w:val="nil"/>
              <w:left w:val="nil"/>
              <w:bottom w:val="single" w:sz="4" w:space="0" w:color="auto"/>
              <w:right w:val="single" w:sz="4" w:space="0" w:color="auto"/>
            </w:tcBorders>
            <w:shd w:val="clear" w:color="auto" w:fill="auto"/>
            <w:noWrap/>
            <w:vAlign w:val="bottom"/>
            <w:hideMark/>
          </w:tcPr>
          <w:p w14:paraId="4E46AD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88D09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675" w:type="dxa"/>
            <w:tcBorders>
              <w:top w:val="nil"/>
              <w:left w:val="nil"/>
              <w:bottom w:val="single" w:sz="4" w:space="0" w:color="auto"/>
              <w:right w:val="single" w:sz="4" w:space="0" w:color="auto"/>
            </w:tcBorders>
            <w:shd w:val="clear" w:color="auto" w:fill="auto"/>
            <w:noWrap/>
            <w:vAlign w:val="bottom"/>
            <w:hideMark/>
          </w:tcPr>
          <w:p w14:paraId="25BB812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136</w:t>
            </w:r>
          </w:p>
        </w:tc>
        <w:tc>
          <w:tcPr>
            <w:tcW w:w="792" w:type="dxa"/>
            <w:tcBorders>
              <w:top w:val="nil"/>
              <w:left w:val="nil"/>
              <w:bottom w:val="single" w:sz="4" w:space="0" w:color="auto"/>
              <w:right w:val="single" w:sz="4" w:space="0" w:color="auto"/>
            </w:tcBorders>
            <w:shd w:val="clear" w:color="auto" w:fill="auto"/>
            <w:noWrap/>
            <w:vAlign w:val="bottom"/>
            <w:hideMark/>
          </w:tcPr>
          <w:p w14:paraId="2556D22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100</w:t>
            </w:r>
          </w:p>
        </w:tc>
        <w:tc>
          <w:tcPr>
            <w:tcW w:w="771" w:type="dxa"/>
            <w:tcBorders>
              <w:top w:val="nil"/>
              <w:left w:val="nil"/>
              <w:bottom w:val="single" w:sz="4" w:space="0" w:color="auto"/>
              <w:right w:val="single" w:sz="4" w:space="0" w:color="auto"/>
            </w:tcBorders>
            <w:shd w:val="clear" w:color="auto" w:fill="auto"/>
            <w:noWrap/>
            <w:vAlign w:val="bottom"/>
            <w:hideMark/>
          </w:tcPr>
          <w:p w14:paraId="0EC89D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14FED7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2564C5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AC20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C9FE0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22329D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A08C1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CFAAF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45" w:type="dxa"/>
            <w:tcBorders>
              <w:top w:val="nil"/>
              <w:left w:val="nil"/>
              <w:bottom w:val="single" w:sz="4" w:space="0" w:color="auto"/>
              <w:right w:val="single" w:sz="4" w:space="0" w:color="auto"/>
            </w:tcBorders>
            <w:shd w:val="clear" w:color="auto" w:fill="auto"/>
            <w:noWrap/>
            <w:vAlign w:val="bottom"/>
            <w:hideMark/>
          </w:tcPr>
          <w:p w14:paraId="282D02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640" w:type="dxa"/>
            <w:tcBorders>
              <w:top w:val="nil"/>
              <w:left w:val="nil"/>
              <w:bottom w:val="single" w:sz="4" w:space="0" w:color="auto"/>
              <w:right w:val="single" w:sz="4" w:space="0" w:color="auto"/>
            </w:tcBorders>
            <w:shd w:val="clear" w:color="auto" w:fill="auto"/>
            <w:noWrap/>
            <w:vAlign w:val="bottom"/>
            <w:hideMark/>
          </w:tcPr>
          <w:p w14:paraId="61CA5E2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6" w:type="dxa"/>
            <w:tcBorders>
              <w:top w:val="nil"/>
              <w:left w:val="nil"/>
              <w:bottom w:val="single" w:sz="4" w:space="0" w:color="auto"/>
              <w:right w:val="single" w:sz="4" w:space="0" w:color="auto"/>
            </w:tcBorders>
            <w:shd w:val="clear" w:color="auto" w:fill="auto"/>
            <w:noWrap/>
            <w:vAlign w:val="bottom"/>
            <w:hideMark/>
          </w:tcPr>
          <w:p w14:paraId="2B8B20E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25.10</w:t>
            </w:r>
          </w:p>
        </w:tc>
        <w:tc>
          <w:tcPr>
            <w:tcW w:w="652" w:type="dxa"/>
            <w:tcBorders>
              <w:top w:val="nil"/>
              <w:left w:val="nil"/>
              <w:bottom w:val="single" w:sz="4" w:space="0" w:color="auto"/>
              <w:right w:val="single" w:sz="4" w:space="0" w:color="auto"/>
            </w:tcBorders>
            <w:shd w:val="clear" w:color="auto" w:fill="auto"/>
            <w:noWrap/>
            <w:vAlign w:val="bottom"/>
            <w:hideMark/>
          </w:tcPr>
          <w:p w14:paraId="137A78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C70180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73</w:t>
            </w:r>
          </w:p>
        </w:tc>
        <w:tc>
          <w:tcPr>
            <w:tcW w:w="675" w:type="dxa"/>
            <w:tcBorders>
              <w:top w:val="nil"/>
              <w:left w:val="nil"/>
              <w:bottom w:val="single" w:sz="4" w:space="0" w:color="auto"/>
              <w:right w:val="single" w:sz="4" w:space="0" w:color="auto"/>
            </w:tcBorders>
            <w:shd w:val="clear" w:color="auto" w:fill="auto"/>
            <w:noWrap/>
            <w:vAlign w:val="bottom"/>
            <w:hideMark/>
          </w:tcPr>
          <w:p w14:paraId="5357D8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129</w:t>
            </w:r>
          </w:p>
        </w:tc>
        <w:tc>
          <w:tcPr>
            <w:tcW w:w="792" w:type="dxa"/>
            <w:tcBorders>
              <w:top w:val="nil"/>
              <w:left w:val="nil"/>
              <w:bottom w:val="single" w:sz="4" w:space="0" w:color="auto"/>
              <w:right w:val="single" w:sz="4" w:space="0" w:color="auto"/>
            </w:tcBorders>
            <w:shd w:val="clear" w:color="auto" w:fill="auto"/>
            <w:noWrap/>
            <w:vAlign w:val="bottom"/>
            <w:hideMark/>
          </w:tcPr>
          <w:p w14:paraId="6C2A08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120</w:t>
            </w:r>
          </w:p>
        </w:tc>
        <w:tc>
          <w:tcPr>
            <w:tcW w:w="771" w:type="dxa"/>
            <w:tcBorders>
              <w:top w:val="nil"/>
              <w:left w:val="nil"/>
              <w:bottom w:val="single" w:sz="4" w:space="0" w:color="auto"/>
              <w:right w:val="single" w:sz="4" w:space="0" w:color="auto"/>
            </w:tcBorders>
            <w:shd w:val="clear" w:color="auto" w:fill="auto"/>
            <w:noWrap/>
            <w:vAlign w:val="bottom"/>
            <w:hideMark/>
          </w:tcPr>
          <w:p w14:paraId="238FB2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ACC16C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293A19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C66208B"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A757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799EC0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26FFA6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3899AE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45" w:type="dxa"/>
            <w:tcBorders>
              <w:top w:val="nil"/>
              <w:left w:val="nil"/>
              <w:bottom w:val="single" w:sz="4" w:space="0" w:color="auto"/>
              <w:right w:val="single" w:sz="4" w:space="0" w:color="auto"/>
            </w:tcBorders>
            <w:shd w:val="clear" w:color="auto" w:fill="auto"/>
            <w:noWrap/>
            <w:vAlign w:val="bottom"/>
            <w:hideMark/>
          </w:tcPr>
          <w:p w14:paraId="7AC683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193</w:t>
            </w:r>
          </w:p>
        </w:tc>
        <w:tc>
          <w:tcPr>
            <w:tcW w:w="640" w:type="dxa"/>
            <w:tcBorders>
              <w:top w:val="nil"/>
              <w:left w:val="nil"/>
              <w:bottom w:val="single" w:sz="4" w:space="0" w:color="auto"/>
              <w:right w:val="single" w:sz="4" w:space="0" w:color="auto"/>
            </w:tcBorders>
            <w:shd w:val="clear" w:color="auto" w:fill="auto"/>
            <w:noWrap/>
            <w:vAlign w:val="bottom"/>
            <w:hideMark/>
          </w:tcPr>
          <w:p w14:paraId="2CB8BD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76" w:type="dxa"/>
            <w:tcBorders>
              <w:top w:val="nil"/>
              <w:left w:val="nil"/>
              <w:bottom w:val="single" w:sz="4" w:space="0" w:color="auto"/>
              <w:right w:val="single" w:sz="4" w:space="0" w:color="auto"/>
            </w:tcBorders>
            <w:shd w:val="clear" w:color="auto" w:fill="auto"/>
            <w:noWrap/>
            <w:vAlign w:val="bottom"/>
            <w:hideMark/>
          </w:tcPr>
          <w:p w14:paraId="463F621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22.01</w:t>
            </w:r>
          </w:p>
        </w:tc>
        <w:tc>
          <w:tcPr>
            <w:tcW w:w="652" w:type="dxa"/>
            <w:tcBorders>
              <w:top w:val="nil"/>
              <w:left w:val="nil"/>
              <w:bottom w:val="single" w:sz="4" w:space="0" w:color="auto"/>
              <w:right w:val="single" w:sz="4" w:space="0" w:color="auto"/>
            </w:tcBorders>
            <w:shd w:val="clear" w:color="auto" w:fill="auto"/>
            <w:noWrap/>
            <w:vAlign w:val="bottom"/>
            <w:hideMark/>
          </w:tcPr>
          <w:p w14:paraId="08A3AD6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A4125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55</w:t>
            </w:r>
          </w:p>
        </w:tc>
        <w:tc>
          <w:tcPr>
            <w:tcW w:w="675" w:type="dxa"/>
            <w:tcBorders>
              <w:top w:val="nil"/>
              <w:left w:val="nil"/>
              <w:bottom w:val="single" w:sz="4" w:space="0" w:color="auto"/>
              <w:right w:val="single" w:sz="4" w:space="0" w:color="auto"/>
            </w:tcBorders>
            <w:shd w:val="clear" w:color="auto" w:fill="auto"/>
            <w:noWrap/>
            <w:vAlign w:val="bottom"/>
            <w:hideMark/>
          </w:tcPr>
          <w:p w14:paraId="005A0F6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149</w:t>
            </w:r>
          </w:p>
        </w:tc>
        <w:tc>
          <w:tcPr>
            <w:tcW w:w="792" w:type="dxa"/>
            <w:tcBorders>
              <w:top w:val="nil"/>
              <w:left w:val="nil"/>
              <w:bottom w:val="single" w:sz="4" w:space="0" w:color="auto"/>
              <w:right w:val="single" w:sz="4" w:space="0" w:color="auto"/>
            </w:tcBorders>
            <w:shd w:val="clear" w:color="auto" w:fill="auto"/>
            <w:noWrap/>
            <w:vAlign w:val="bottom"/>
            <w:hideMark/>
          </w:tcPr>
          <w:p w14:paraId="1A0DD5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771" w:type="dxa"/>
            <w:tcBorders>
              <w:top w:val="nil"/>
              <w:left w:val="nil"/>
              <w:bottom w:val="single" w:sz="4" w:space="0" w:color="auto"/>
              <w:right w:val="single" w:sz="4" w:space="0" w:color="auto"/>
            </w:tcBorders>
            <w:shd w:val="clear" w:color="auto" w:fill="auto"/>
            <w:noWrap/>
            <w:vAlign w:val="bottom"/>
            <w:hideMark/>
          </w:tcPr>
          <w:p w14:paraId="1FCD55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235CC7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96D2D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9836BF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4FB3F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5C5A44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A3B79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6BD8B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45" w:type="dxa"/>
            <w:tcBorders>
              <w:top w:val="nil"/>
              <w:left w:val="nil"/>
              <w:bottom w:val="single" w:sz="4" w:space="0" w:color="auto"/>
              <w:right w:val="single" w:sz="4" w:space="0" w:color="auto"/>
            </w:tcBorders>
            <w:shd w:val="clear" w:color="auto" w:fill="auto"/>
            <w:noWrap/>
            <w:vAlign w:val="bottom"/>
            <w:hideMark/>
          </w:tcPr>
          <w:p w14:paraId="209EF8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178</w:t>
            </w:r>
          </w:p>
        </w:tc>
        <w:tc>
          <w:tcPr>
            <w:tcW w:w="640" w:type="dxa"/>
            <w:tcBorders>
              <w:top w:val="nil"/>
              <w:left w:val="nil"/>
              <w:bottom w:val="single" w:sz="4" w:space="0" w:color="auto"/>
              <w:right w:val="single" w:sz="4" w:space="0" w:color="auto"/>
            </w:tcBorders>
            <w:shd w:val="clear" w:color="auto" w:fill="auto"/>
            <w:noWrap/>
            <w:vAlign w:val="bottom"/>
            <w:hideMark/>
          </w:tcPr>
          <w:p w14:paraId="0DB368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93</w:t>
            </w:r>
          </w:p>
        </w:tc>
        <w:tc>
          <w:tcPr>
            <w:tcW w:w="776" w:type="dxa"/>
            <w:tcBorders>
              <w:top w:val="nil"/>
              <w:left w:val="nil"/>
              <w:bottom w:val="single" w:sz="4" w:space="0" w:color="auto"/>
              <w:right w:val="single" w:sz="4" w:space="0" w:color="auto"/>
            </w:tcBorders>
            <w:shd w:val="clear" w:color="auto" w:fill="auto"/>
            <w:noWrap/>
            <w:vAlign w:val="bottom"/>
            <w:hideMark/>
          </w:tcPr>
          <w:p w14:paraId="36CE705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29.35</w:t>
            </w:r>
          </w:p>
        </w:tc>
        <w:tc>
          <w:tcPr>
            <w:tcW w:w="652" w:type="dxa"/>
            <w:tcBorders>
              <w:top w:val="nil"/>
              <w:left w:val="nil"/>
              <w:bottom w:val="single" w:sz="4" w:space="0" w:color="auto"/>
              <w:right w:val="single" w:sz="4" w:space="0" w:color="auto"/>
            </w:tcBorders>
            <w:shd w:val="clear" w:color="auto" w:fill="auto"/>
            <w:noWrap/>
            <w:vAlign w:val="bottom"/>
            <w:hideMark/>
          </w:tcPr>
          <w:p w14:paraId="28B9BF8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8F5A8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675" w:type="dxa"/>
            <w:tcBorders>
              <w:top w:val="nil"/>
              <w:left w:val="nil"/>
              <w:bottom w:val="single" w:sz="4" w:space="0" w:color="auto"/>
              <w:right w:val="single" w:sz="4" w:space="0" w:color="auto"/>
            </w:tcBorders>
            <w:shd w:val="clear" w:color="auto" w:fill="auto"/>
            <w:noWrap/>
            <w:vAlign w:val="bottom"/>
            <w:hideMark/>
          </w:tcPr>
          <w:p w14:paraId="034017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115</w:t>
            </w:r>
          </w:p>
        </w:tc>
        <w:tc>
          <w:tcPr>
            <w:tcW w:w="792" w:type="dxa"/>
            <w:tcBorders>
              <w:top w:val="nil"/>
              <w:left w:val="nil"/>
              <w:bottom w:val="single" w:sz="4" w:space="0" w:color="auto"/>
              <w:right w:val="single" w:sz="4" w:space="0" w:color="auto"/>
            </w:tcBorders>
            <w:shd w:val="clear" w:color="auto" w:fill="auto"/>
            <w:noWrap/>
            <w:vAlign w:val="bottom"/>
            <w:hideMark/>
          </w:tcPr>
          <w:p w14:paraId="4CD1E90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78</w:t>
            </w:r>
          </w:p>
        </w:tc>
        <w:tc>
          <w:tcPr>
            <w:tcW w:w="771" w:type="dxa"/>
            <w:tcBorders>
              <w:top w:val="nil"/>
              <w:left w:val="nil"/>
              <w:bottom w:val="single" w:sz="4" w:space="0" w:color="auto"/>
              <w:right w:val="single" w:sz="4" w:space="0" w:color="auto"/>
            </w:tcBorders>
            <w:shd w:val="clear" w:color="auto" w:fill="auto"/>
            <w:noWrap/>
            <w:vAlign w:val="bottom"/>
            <w:hideMark/>
          </w:tcPr>
          <w:p w14:paraId="2BE6A5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A61D0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258D51A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65A5EC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1D177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BE1B5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D0E06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E15368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45" w:type="dxa"/>
            <w:tcBorders>
              <w:top w:val="nil"/>
              <w:left w:val="nil"/>
              <w:bottom w:val="single" w:sz="4" w:space="0" w:color="auto"/>
              <w:right w:val="single" w:sz="4" w:space="0" w:color="auto"/>
            </w:tcBorders>
            <w:shd w:val="clear" w:color="auto" w:fill="auto"/>
            <w:noWrap/>
            <w:vAlign w:val="bottom"/>
            <w:hideMark/>
          </w:tcPr>
          <w:p w14:paraId="2ED8CE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175</w:t>
            </w:r>
          </w:p>
        </w:tc>
        <w:tc>
          <w:tcPr>
            <w:tcW w:w="640" w:type="dxa"/>
            <w:tcBorders>
              <w:top w:val="nil"/>
              <w:left w:val="nil"/>
              <w:bottom w:val="single" w:sz="4" w:space="0" w:color="auto"/>
              <w:right w:val="single" w:sz="4" w:space="0" w:color="auto"/>
            </w:tcBorders>
            <w:shd w:val="clear" w:color="auto" w:fill="auto"/>
            <w:noWrap/>
            <w:vAlign w:val="bottom"/>
            <w:hideMark/>
          </w:tcPr>
          <w:p w14:paraId="4E65A4B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2C6D9C3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22.53</w:t>
            </w:r>
          </w:p>
        </w:tc>
        <w:tc>
          <w:tcPr>
            <w:tcW w:w="652" w:type="dxa"/>
            <w:tcBorders>
              <w:top w:val="nil"/>
              <w:left w:val="nil"/>
              <w:bottom w:val="single" w:sz="4" w:space="0" w:color="auto"/>
              <w:right w:val="single" w:sz="4" w:space="0" w:color="auto"/>
            </w:tcBorders>
            <w:shd w:val="clear" w:color="auto" w:fill="auto"/>
            <w:noWrap/>
            <w:vAlign w:val="bottom"/>
            <w:hideMark/>
          </w:tcPr>
          <w:p w14:paraId="040F7EC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17EFE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FEE5BF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92" w:type="dxa"/>
            <w:tcBorders>
              <w:top w:val="nil"/>
              <w:left w:val="nil"/>
              <w:bottom w:val="single" w:sz="4" w:space="0" w:color="auto"/>
              <w:right w:val="single" w:sz="4" w:space="0" w:color="auto"/>
            </w:tcBorders>
            <w:shd w:val="clear" w:color="auto" w:fill="auto"/>
            <w:noWrap/>
            <w:vAlign w:val="bottom"/>
            <w:hideMark/>
          </w:tcPr>
          <w:p w14:paraId="564AC8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71" w:type="dxa"/>
            <w:tcBorders>
              <w:top w:val="nil"/>
              <w:left w:val="nil"/>
              <w:bottom w:val="single" w:sz="4" w:space="0" w:color="auto"/>
              <w:right w:val="single" w:sz="4" w:space="0" w:color="auto"/>
            </w:tcBorders>
            <w:shd w:val="clear" w:color="auto" w:fill="auto"/>
            <w:noWrap/>
            <w:vAlign w:val="bottom"/>
            <w:hideMark/>
          </w:tcPr>
          <w:p w14:paraId="0DFEAC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E3789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33B589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4850CE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3F2BD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24C78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AB268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2957DD4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45" w:type="dxa"/>
            <w:tcBorders>
              <w:top w:val="nil"/>
              <w:left w:val="nil"/>
              <w:bottom w:val="single" w:sz="4" w:space="0" w:color="auto"/>
              <w:right w:val="single" w:sz="4" w:space="0" w:color="auto"/>
            </w:tcBorders>
            <w:shd w:val="clear" w:color="auto" w:fill="auto"/>
            <w:noWrap/>
            <w:vAlign w:val="bottom"/>
            <w:hideMark/>
          </w:tcPr>
          <w:p w14:paraId="2AD123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172</w:t>
            </w:r>
          </w:p>
        </w:tc>
        <w:tc>
          <w:tcPr>
            <w:tcW w:w="640" w:type="dxa"/>
            <w:tcBorders>
              <w:top w:val="nil"/>
              <w:left w:val="nil"/>
              <w:bottom w:val="single" w:sz="4" w:space="0" w:color="auto"/>
              <w:right w:val="single" w:sz="4" w:space="0" w:color="auto"/>
            </w:tcBorders>
            <w:shd w:val="clear" w:color="auto" w:fill="auto"/>
            <w:noWrap/>
            <w:vAlign w:val="bottom"/>
            <w:hideMark/>
          </w:tcPr>
          <w:p w14:paraId="3458E5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516EAC0E"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29.07</w:t>
            </w:r>
          </w:p>
        </w:tc>
        <w:tc>
          <w:tcPr>
            <w:tcW w:w="652" w:type="dxa"/>
            <w:tcBorders>
              <w:top w:val="nil"/>
              <w:left w:val="nil"/>
              <w:bottom w:val="single" w:sz="4" w:space="0" w:color="auto"/>
              <w:right w:val="single" w:sz="4" w:space="0" w:color="auto"/>
            </w:tcBorders>
            <w:shd w:val="clear" w:color="auto" w:fill="auto"/>
            <w:noWrap/>
            <w:vAlign w:val="bottom"/>
            <w:hideMark/>
          </w:tcPr>
          <w:p w14:paraId="1DCB690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F8835F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478BF09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99</w:t>
            </w:r>
          </w:p>
        </w:tc>
        <w:tc>
          <w:tcPr>
            <w:tcW w:w="792" w:type="dxa"/>
            <w:tcBorders>
              <w:top w:val="nil"/>
              <w:left w:val="nil"/>
              <w:bottom w:val="single" w:sz="4" w:space="0" w:color="auto"/>
              <w:right w:val="single" w:sz="4" w:space="0" w:color="auto"/>
            </w:tcBorders>
            <w:shd w:val="clear" w:color="auto" w:fill="auto"/>
            <w:noWrap/>
            <w:vAlign w:val="bottom"/>
            <w:hideMark/>
          </w:tcPr>
          <w:p w14:paraId="5E99CE3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71" w:type="dxa"/>
            <w:tcBorders>
              <w:top w:val="nil"/>
              <w:left w:val="nil"/>
              <w:bottom w:val="single" w:sz="4" w:space="0" w:color="auto"/>
              <w:right w:val="single" w:sz="4" w:space="0" w:color="auto"/>
            </w:tcBorders>
            <w:shd w:val="clear" w:color="auto" w:fill="auto"/>
            <w:noWrap/>
            <w:vAlign w:val="bottom"/>
            <w:hideMark/>
          </w:tcPr>
          <w:p w14:paraId="4D88C30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2AF0CC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08B213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81CF90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F4D95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E6B1CD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E3E498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698CA8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81</w:t>
            </w:r>
          </w:p>
        </w:tc>
        <w:tc>
          <w:tcPr>
            <w:tcW w:w="745" w:type="dxa"/>
            <w:tcBorders>
              <w:top w:val="nil"/>
              <w:left w:val="nil"/>
              <w:bottom w:val="single" w:sz="4" w:space="0" w:color="auto"/>
              <w:right w:val="single" w:sz="4" w:space="0" w:color="auto"/>
            </w:tcBorders>
            <w:shd w:val="clear" w:color="auto" w:fill="auto"/>
            <w:noWrap/>
            <w:vAlign w:val="bottom"/>
            <w:hideMark/>
          </w:tcPr>
          <w:p w14:paraId="7E9EF6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337410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6" w:type="dxa"/>
            <w:tcBorders>
              <w:top w:val="nil"/>
              <w:left w:val="nil"/>
              <w:bottom w:val="single" w:sz="4" w:space="0" w:color="auto"/>
              <w:right w:val="single" w:sz="4" w:space="0" w:color="auto"/>
            </w:tcBorders>
            <w:shd w:val="clear" w:color="auto" w:fill="auto"/>
            <w:noWrap/>
            <w:vAlign w:val="bottom"/>
            <w:hideMark/>
          </w:tcPr>
          <w:p w14:paraId="06B3A58B"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20.75</w:t>
            </w:r>
          </w:p>
        </w:tc>
        <w:tc>
          <w:tcPr>
            <w:tcW w:w="652" w:type="dxa"/>
            <w:tcBorders>
              <w:top w:val="nil"/>
              <w:left w:val="nil"/>
              <w:bottom w:val="single" w:sz="4" w:space="0" w:color="auto"/>
              <w:right w:val="single" w:sz="4" w:space="0" w:color="auto"/>
            </w:tcBorders>
            <w:shd w:val="clear" w:color="auto" w:fill="auto"/>
            <w:noWrap/>
            <w:vAlign w:val="bottom"/>
            <w:hideMark/>
          </w:tcPr>
          <w:p w14:paraId="34E268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CC76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57</w:t>
            </w:r>
          </w:p>
        </w:tc>
        <w:tc>
          <w:tcPr>
            <w:tcW w:w="675" w:type="dxa"/>
            <w:tcBorders>
              <w:top w:val="nil"/>
              <w:left w:val="nil"/>
              <w:bottom w:val="single" w:sz="4" w:space="0" w:color="auto"/>
              <w:right w:val="single" w:sz="4" w:space="0" w:color="auto"/>
            </w:tcBorders>
            <w:shd w:val="clear" w:color="auto" w:fill="auto"/>
            <w:noWrap/>
            <w:vAlign w:val="bottom"/>
            <w:hideMark/>
          </w:tcPr>
          <w:p w14:paraId="7AF2F3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110</w:t>
            </w:r>
          </w:p>
        </w:tc>
        <w:tc>
          <w:tcPr>
            <w:tcW w:w="792" w:type="dxa"/>
            <w:tcBorders>
              <w:top w:val="nil"/>
              <w:left w:val="nil"/>
              <w:bottom w:val="single" w:sz="4" w:space="0" w:color="auto"/>
              <w:right w:val="single" w:sz="4" w:space="0" w:color="auto"/>
            </w:tcBorders>
            <w:shd w:val="clear" w:color="auto" w:fill="auto"/>
            <w:noWrap/>
            <w:vAlign w:val="bottom"/>
            <w:hideMark/>
          </w:tcPr>
          <w:p w14:paraId="5575E3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771" w:type="dxa"/>
            <w:tcBorders>
              <w:top w:val="nil"/>
              <w:left w:val="nil"/>
              <w:bottom w:val="single" w:sz="4" w:space="0" w:color="auto"/>
              <w:right w:val="single" w:sz="4" w:space="0" w:color="auto"/>
            </w:tcBorders>
            <w:shd w:val="clear" w:color="auto" w:fill="auto"/>
            <w:noWrap/>
            <w:vAlign w:val="bottom"/>
            <w:hideMark/>
          </w:tcPr>
          <w:p w14:paraId="26AB54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5D5ED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AF4B0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1A5465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A8A67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AA0FC1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CF42DE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E9233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82</w:t>
            </w:r>
          </w:p>
        </w:tc>
        <w:tc>
          <w:tcPr>
            <w:tcW w:w="745" w:type="dxa"/>
            <w:tcBorders>
              <w:top w:val="nil"/>
              <w:left w:val="nil"/>
              <w:bottom w:val="single" w:sz="4" w:space="0" w:color="auto"/>
              <w:right w:val="single" w:sz="4" w:space="0" w:color="auto"/>
            </w:tcBorders>
            <w:shd w:val="clear" w:color="auto" w:fill="auto"/>
            <w:noWrap/>
            <w:vAlign w:val="bottom"/>
            <w:hideMark/>
          </w:tcPr>
          <w:p w14:paraId="09DD69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0E19AC4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6" w:type="dxa"/>
            <w:tcBorders>
              <w:top w:val="nil"/>
              <w:left w:val="nil"/>
              <w:bottom w:val="single" w:sz="4" w:space="0" w:color="auto"/>
              <w:right w:val="single" w:sz="4" w:space="0" w:color="auto"/>
            </w:tcBorders>
            <w:shd w:val="clear" w:color="auto" w:fill="auto"/>
            <w:noWrap/>
            <w:vAlign w:val="bottom"/>
            <w:hideMark/>
          </w:tcPr>
          <w:p w14:paraId="09F32F6F"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25.95</w:t>
            </w:r>
          </w:p>
        </w:tc>
        <w:tc>
          <w:tcPr>
            <w:tcW w:w="652" w:type="dxa"/>
            <w:tcBorders>
              <w:top w:val="nil"/>
              <w:left w:val="nil"/>
              <w:bottom w:val="single" w:sz="4" w:space="0" w:color="auto"/>
              <w:right w:val="single" w:sz="4" w:space="0" w:color="auto"/>
            </w:tcBorders>
            <w:shd w:val="clear" w:color="auto" w:fill="auto"/>
            <w:noWrap/>
            <w:vAlign w:val="bottom"/>
            <w:hideMark/>
          </w:tcPr>
          <w:p w14:paraId="516F7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B42249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62</w:t>
            </w:r>
          </w:p>
        </w:tc>
        <w:tc>
          <w:tcPr>
            <w:tcW w:w="675" w:type="dxa"/>
            <w:tcBorders>
              <w:top w:val="nil"/>
              <w:left w:val="nil"/>
              <w:bottom w:val="single" w:sz="4" w:space="0" w:color="auto"/>
              <w:right w:val="single" w:sz="4" w:space="0" w:color="auto"/>
            </w:tcBorders>
            <w:shd w:val="clear" w:color="auto" w:fill="auto"/>
            <w:noWrap/>
            <w:vAlign w:val="bottom"/>
            <w:hideMark/>
          </w:tcPr>
          <w:p w14:paraId="73819D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167</w:t>
            </w:r>
          </w:p>
        </w:tc>
        <w:tc>
          <w:tcPr>
            <w:tcW w:w="792" w:type="dxa"/>
            <w:tcBorders>
              <w:top w:val="nil"/>
              <w:left w:val="nil"/>
              <w:bottom w:val="single" w:sz="4" w:space="0" w:color="auto"/>
              <w:right w:val="single" w:sz="4" w:space="0" w:color="auto"/>
            </w:tcBorders>
            <w:shd w:val="clear" w:color="auto" w:fill="auto"/>
            <w:noWrap/>
            <w:vAlign w:val="bottom"/>
            <w:hideMark/>
          </w:tcPr>
          <w:p w14:paraId="4E7E54E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771" w:type="dxa"/>
            <w:tcBorders>
              <w:top w:val="nil"/>
              <w:left w:val="nil"/>
              <w:bottom w:val="single" w:sz="4" w:space="0" w:color="auto"/>
              <w:right w:val="single" w:sz="4" w:space="0" w:color="auto"/>
            </w:tcBorders>
            <w:shd w:val="clear" w:color="auto" w:fill="auto"/>
            <w:noWrap/>
            <w:vAlign w:val="bottom"/>
            <w:hideMark/>
          </w:tcPr>
          <w:p w14:paraId="5F8BAE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CC0D7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D250E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DE2FBE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88BD7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4DA59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7AEFF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6F92F0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45" w:type="dxa"/>
            <w:tcBorders>
              <w:top w:val="nil"/>
              <w:left w:val="nil"/>
              <w:bottom w:val="single" w:sz="4" w:space="0" w:color="auto"/>
              <w:right w:val="single" w:sz="4" w:space="0" w:color="auto"/>
            </w:tcBorders>
            <w:shd w:val="clear" w:color="auto" w:fill="auto"/>
            <w:noWrap/>
            <w:vAlign w:val="bottom"/>
            <w:hideMark/>
          </w:tcPr>
          <w:p w14:paraId="733386F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1ACD1A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975F55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23.60</w:t>
            </w:r>
          </w:p>
        </w:tc>
        <w:tc>
          <w:tcPr>
            <w:tcW w:w="652" w:type="dxa"/>
            <w:tcBorders>
              <w:top w:val="nil"/>
              <w:left w:val="nil"/>
              <w:bottom w:val="single" w:sz="4" w:space="0" w:color="auto"/>
              <w:right w:val="single" w:sz="4" w:space="0" w:color="auto"/>
            </w:tcBorders>
            <w:shd w:val="clear" w:color="auto" w:fill="auto"/>
            <w:noWrap/>
            <w:vAlign w:val="bottom"/>
            <w:hideMark/>
          </w:tcPr>
          <w:p w14:paraId="4D5161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461DBC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DDF492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106</w:t>
            </w:r>
          </w:p>
        </w:tc>
        <w:tc>
          <w:tcPr>
            <w:tcW w:w="792" w:type="dxa"/>
            <w:tcBorders>
              <w:top w:val="nil"/>
              <w:left w:val="nil"/>
              <w:bottom w:val="single" w:sz="4" w:space="0" w:color="auto"/>
              <w:right w:val="single" w:sz="4" w:space="0" w:color="auto"/>
            </w:tcBorders>
            <w:shd w:val="clear" w:color="auto" w:fill="auto"/>
            <w:noWrap/>
            <w:vAlign w:val="bottom"/>
            <w:hideMark/>
          </w:tcPr>
          <w:p w14:paraId="7A070FF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38</w:t>
            </w:r>
          </w:p>
        </w:tc>
        <w:tc>
          <w:tcPr>
            <w:tcW w:w="771" w:type="dxa"/>
            <w:tcBorders>
              <w:top w:val="nil"/>
              <w:left w:val="nil"/>
              <w:bottom w:val="single" w:sz="4" w:space="0" w:color="auto"/>
              <w:right w:val="single" w:sz="4" w:space="0" w:color="auto"/>
            </w:tcBorders>
            <w:shd w:val="clear" w:color="auto" w:fill="auto"/>
            <w:noWrap/>
            <w:vAlign w:val="bottom"/>
            <w:hideMark/>
          </w:tcPr>
          <w:p w14:paraId="7BFDA2F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C60FAC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F8073B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2717B8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7E6CC5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C3B31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5DC5A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718153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83</w:t>
            </w:r>
          </w:p>
        </w:tc>
        <w:tc>
          <w:tcPr>
            <w:tcW w:w="745" w:type="dxa"/>
            <w:tcBorders>
              <w:top w:val="nil"/>
              <w:left w:val="nil"/>
              <w:bottom w:val="single" w:sz="4" w:space="0" w:color="auto"/>
              <w:right w:val="single" w:sz="4" w:space="0" w:color="auto"/>
            </w:tcBorders>
            <w:shd w:val="clear" w:color="auto" w:fill="auto"/>
            <w:noWrap/>
            <w:vAlign w:val="bottom"/>
            <w:hideMark/>
          </w:tcPr>
          <w:p w14:paraId="0963B43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156</w:t>
            </w:r>
          </w:p>
        </w:tc>
        <w:tc>
          <w:tcPr>
            <w:tcW w:w="640" w:type="dxa"/>
            <w:tcBorders>
              <w:top w:val="nil"/>
              <w:left w:val="nil"/>
              <w:bottom w:val="single" w:sz="4" w:space="0" w:color="auto"/>
              <w:right w:val="single" w:sz="4" w:space="0" w:color="auto"/>
            </w:tcBorders>
            <w:shd w:val="clear" w:color="auto" w:fill="auto"/>
            <w:noWrap/>
            <w:vAlign w:val="bottom"/>
            <w:hideMark/>
          </w:tcPr>
          <w:p w14:paraId="51046B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31A3CEAC"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23.01</w:t>
            </w:r>
          </w:p>
        </w:tc>
        <w:tc>
          <w:tcPr>
            <w:tcW w:w="652" w:type="dxa"/>
            <w:tcBorders>
              <w:top w:val="nil"/>
              <w:left w:val="nil"/>
              <w:bottom w:val="single" w:sz="4" w:space="0" w:color="auto"/>
              <w:right w:val="single" w:sz="4" w:space="0" w:color="auto"/>
            </w:tcBorders>
            <w:shd w:val="clear" w:color="auto" w:fill="auto"/>
            <w:noWrap/>
            <w:vAlign w:val="bottom"/>
            <w:hideMark/>
          </w:tcPr>
          <w:p w14:paraId="743C7B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4F68D64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94</w:t>
            </w:r>
          </w:p>
        </w:tc>
        <w:tc>
          <w:tcPr>
            <w:tcW w:w="675" w:type="dxa"/>
            <w:tcBorders>
              <w:top w:val="nil"/>
              <w:left w:val="nil"/>
              <w:bottom w:val="single" w:sz="4" w:space="0" w:color="auto"/>
              <w:right w:val="single" w:sz="4" w:space="0" w:color="auto"/>
            </w:tcBorders>
            <w:shd w:val="clear" w:color="auto" w:fill="auto"/>
            <w:noWrap/>
            <w:vAlign w:val="bottom"/>
            <w:hideMark/>
          </w:tcPr>
          <w:p w14:paraId="03F056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159</w:t>
            </w:r>
          </w:p>
        </w:tc>
        <w:tc>
          <w:tcPr>
            <w:tcW w:w="792" w:type="dxa"/>
            <w:tcBorders>
              <w:top w:val="nil"/>
              <w:left w:val="nil"/>
              <w:bottom w:val="single" w:sz="4" w:space="0" w:color="auto"/>
              <w:right w:val="single" w:sz="4" w:space="0" w:color="auto"/>
            </w:tcBorders>
            <w:shd w:val="clear" w:color="auto" w:fill="auto"/>
            <w:noWrap/>
            <w:vAlign w:val="bottom"/>
            <w:hideMark/>
          </w:tcPr>
          <w:p w14:paraId="364492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771" w:type="dxa"/>
            <w:tcBorders>
              <w:top w:val="nil"/>
              <w:left w:val="nil"/>
              <w:bottom w:val="single" w:sz="4" w:space="0" w:color="auto"/>
              <w:right w:val="single" w:sz="4" w:space="0" w:color="auto"/>
            </w:tcBorders>
            <w:shd w:val="clear" w:color="auto" w:fill="auto"/>
            <w:noWrap/>
            <w:vAlign w:val="bottom"/>
            <w:hideMark/>
          </w:tcPr>
          <w:p w14:paraId="7FAA8E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4D33CA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6FC91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A33D73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69CA3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23F7E6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58E056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15CE7D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45" w:type="dxa"/>
            <w:tcBorders>
              <w:top w:val="nil"/>
              <w:left w:val="nil"/>
              <w:bottom w:val="single" w:sz="4" w:space="0" w:color="auto"/>
              <w:right w:val="single" w:sz="4" w:space="0" w:color="auto"/>
            </w:tcBorders>
            <w:shd w:val="clear" w:color="auto" w:fill="auto"/>
            <w:noWrap/>
            <w:vAlign w:val="bottom"/>
            <w:hideMark/>
          </w:tcPr>
          <w:p w14:paraId="54367E8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49A15B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4E4A0355"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25.42</w:t>
            </w:r>
          </w:p>
        </w:tc>
        <w:tc>
          <w:tcPr>
            <w:tcW w:w="652" w:type="dxa"/>
            <w:tcBorders>
              <w:top w:val="nil"/>
              <w:left w:val="nil"/>
              <w:bottom w:val="single" w:sz="4" w:space="0" w:color="auto"/>
              <w:right w:val="single" w:sz="4" w:space="0" w:color="auto"/>
            </w:tcBorders>
            <w:shd w:val="clear" w:color="auto" w:fill="auto"/>
            <w:noWrap/>
            <w:vAlign w:val="bottom"/>
            <w:hideMark/>
          </w:tcPr>
          <w:p w14:paraId="086EB64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A52EE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675" w:type="dxa"/>
            <w:tcBorders>
              <w:top w:val="nil"/>
              <w:left w:val="nil"/>
              <w:bottom w:val="single" w:sz="4" w:space="0" w:color="auto"/>
              <w:right w:val="single" w:sz="4" w:space="0" w:color="auto"/>
            </w:tcBorders>
            <w:shd w:val="clear" w:color="auto" w:fill="auto"/>
            <w:noWrap/>
            <w:vAlign w:val="bottom"/>
            <w:hideMark/>
          </w:tcPr>
          <w:p w14:paraId="7A9EF1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92" w:type="dxa"/>
            <w:tcBorders>
              <w:top w:val="nil"/>
              <w:left w:val="nil"/>
              <w:bottom w:val="single" w:sz="4" w:space="0" w:color="auto"/>
              <w:right w:val="single" w:sz="4" w:space="0" w:color="auto"/>
            </w:tcBorders>
            <w:shd w:val="clear" w:color="auto" w:fill="auto"/>
            <w:noWrap/>
            <w:vAlign w:val="bottom"/>
            <w:hideMark/>
          </w:tcPr>
          <w:p w14:paraId="3EB2174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1" w:type="dxa"/>
            <w:tcBorders>
              <w:top w:val="nil"/>
              <w:left w:val="nil"/>
              <w:bottom w:val="single" w:sz="4" w:space="0" w:color="auto"/>
              <w:right w:val="single" w:sz="4" w:space="0" w:color="auto"/>
            </w:tcBorders>
            <w:shd w:val="clear" w:color="auto" w:fill="auto"/>
            <w:noWrap/>
            <w:vAlign w:val="bottom"/>
            <w:hideMark/>
          </w:tcPr>
          <w:p w14:paraId="5135122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7C0573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29E49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879731"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1D428C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32D455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ACAF0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670B8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45" w:type="dxa"/>
            <w:tcBorders>
              <w:top w:val="nil"/>
              <w:left w:val="nil"/>
              <w:bottom w:val="single" w:sz="4" w:space="0" w:color="auto"/>
              <w:right w:val="single" w:sz="4" w:space="0" w:color="auto"/>
            </w:tcBorders>
            <w:shd w:val="clear" w:color="auto" w:fill="auto"/>
            <w:noWrap/>
            <w:vAlign w:val="bottom"/>
            <w:hideMark/>
          </w:tcPr>
          <w:p w14:paraId="2D5FDE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51F9EB3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7BC0B6D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26.25</w:t>
            </w:r>
          </w:p>
        </w:tc>
        <w:tc>
          <w:tcPr>
            <w:tcW w:w="652" w:type="dxa"/>
            <w:tcBorders>
              <w:top w:val="nil"/>
              <w:left w:val="nil"/>
              <w:bottom w:val="single" w:sz="4" w:space="0" w:color="auto"/>
              <w:right w:val="single" w:sz="4" w:space="0" w:color="auto"/>
            </w:tcBorders>
            <w:shd w:val="clear" w:color="auto" w:fill="auto"/>
            <w:noWrap/>
            <w:vAlign w:val="bottom"/>
            <w:hideMark/>
          </w:tcPr>
          <w:p w14:paraId="2B33B34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97225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675" w:type="dxa"/>
            <w:tcBorders>
              <w:top w:val="nil"/>
              <w:left w:val="nil"/>
              <w:bottom w:val="single" w:sz="4" w:space="0" w:color="auto"/>
              <w:right w:val="single" w:sz="4" w:space="0" w:color="auto"/>
            </w:tcBorders>
            <w:shd w:val="clear" w:color="auto" w:fill="auto"/>
            <w:noWrap/>
            <w:vAlign w:val="bottom"/>
            <w:hideMark/>
          </w:tcPr>
          <w:p w14:paraId="2B23F6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1DA96E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71" w:type="dxa"/>
            <w:tcBorders>
              <w:top w:val="nil"/>
              <w:left w:val="nil"/>
              <w:bottom w:val="single" w:sz="4" w:space="0" w:color="auto"/>
              <w:right w:val="single" w:sz="4" w:space="0" w:color="auto"/>
            </w:tcBorders>
            <w:shd w:val="clear" w:color="auto" w:fill="auto"/>
            <w:noWrap/>
            <w:vAlign w:val="bottom"/>
            <w:hideMark/>
          </w:tcPr>
          <w:p w14:paraId="081156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C3E0A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331C6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B2B219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C0350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13BF1B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2596407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0334BE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45" w:type="dxa"/>
            <w:tcBorders>
              <w:top w:val="nil"/>
              <w:left w:val="nil"/>
              <w:bottom w:val="single" w:sz="4" w:space="0" w:color="auto"/>
              <w:right w:val="single" w:sz="4" w:space="0" w:color="auto"/>
            </w:tcBorders>
            <w:shd w:val="clear" w:color="auto" w:fill="auto"/>
            <w:noWrap/>
            <w:vAlign w:val="bottom"/>
            <w:hideMark/>
          </w:tcPr>
          <w:p w14:paraId="1AF2B0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6B78A6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0E8A9D5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25.42</w:t>
            </w:r>
          </w:p>
        </w:tc>
        <w:tc>
          <w:tcPr>
            <w:tcW w:w="652" w:type="dxa"/>
            <w:tcBorders>
              <w:top w:val="nil"/>
              <w:left w:val="nil"/>
              <w:bottom w:val="single" w:sz="4" w:space="0" w:color="auto"/>
              <w:right w:val="single" w:sz="4" w:space="0" w:color="auto"/>
            </w:tcBorders>
            <w:shd w:val="clear" w:color="auto" w:fill="auto"/>
            <w:noWrap/>
            <w:vAlign w:val="bottom"/>
            <w:hideMark/>
          </w:tcPr>
          <w:p w14:paraId="76C268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B3E062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675" w:type="dxa"/>
            <w:tcBorders>
              <w:top w:val="nil"/>
              <w:left w:val="nil"/>
              <w:bottom w:val="single" w:sz="4" w:space="0" w:color="auto"/>
              <w:right w:val="single" w:sz="4" w:space="0" w:color="auto"/>
            </w:tcBorders>
            <w:shd w:val="clear" w:color="auto" w:fill="auto"/>
            <w:noWrap/>
            <w:vAlign w:val="bottom"/>
            <w:hideMark/>
          </w:tcPr>
          <w:p w14:paraId="3580048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92" w:type="dxa"/>
            <w:tcBorders>
              <w:top w:val="nil"/>
              <w:left w:val="nil"/>
              <w:bottom w:val="single" w:sz="4" w:space="0" w:color="auto"/>
              <w:right w:val="single" w:sz="4" w:space="0" w:color="auto"/>
            </w:tcBorders>
            <w:shd w:val="clear" w:color="auto" w:fill="auto"/>
            <w:noWrap/>
            <w:vAlign w:val="bottom"/>
            <w:hideMark/>
          </w:tcPr>
          <w:p w14:paraId="0B3A858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1" w:type="dxa"/>
            <w:tcBorders>
              <w:top w:val="nil"/>
              <w:left w:val="nil"/>
              <w:bottom w:val="single" w:sz="4" w:space="0" w:color="auto"/>
              <w:right w:val="single" w:sz="4" w:space="0" w:color="auto"/>
            </w:tcBorders>
            <w:shd w:val="clear" w:color="auto" w:fill="auto"/>
            <w:noWrap/>
            <w:vAlign w:val="bottom"/>
            <w:hideMark/>
          </w:tcPr>
          <w:p w14:paraId="5F20BD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616433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F1E5EE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FB75968"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0B4E3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6863F7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73CA05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BE06F6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45" w:type="dxa"/>
            <w:tcBorders>
              <w:top w:val="nil"/>
              <w:left w:val="nil"/>
              <w:bottom w:val="single" w:sz="4" w:space="0" w:color="auto"/>
              <w:right w:val="single" w:sz="4" w:space="0" w:color="auto"/>
            </w:tcBorders>
            <w:shd w:val="clear" w:color="auto" w:fill="auto"/>
            <w:noWrap/>
            <w:vAlign w:val="bottom"/>
            <w:hideMark/>
          </w:tcPr>
          <w:p w14:paraId="6C1F23B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185</w:t>
            </w:r>
          </w:p>
        </w:tc>
        <w:tc>
          <w:tcPr>
            <w:tcW w:w="640" w:type="dxa"/>
            <w:tcBorders>
              <w:top w:val="nil"/>
              <w:left w:val="nil"/>
              <w:bottom w:val="single" w:sz="4" w:space="0" w:color="auto"/>
              <w:right w:val="single" w:sz="4" w:space="0" w:color="auto"/>
            </w:tcBorders>
            <w:shd w:val="clear" w:color="auto" w:fill="auto"/>
            <w:noWrap/>
            <w:vAlign w:val="bottom"/>
            <w:hideMark/>
          </w:tcPr>
          <w:p w14:paraId="01AA77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76" w:type="dxa"/>
            <w:tcBorders>
              <w:top w:val="nil"/>
              <w:left w:val="nil"/>
              <w:bottom w:val="single" w:sz="4" w:space="0" w:color="auto"/>
              <w:right w:val="single" w:sz="4" w:space="0" w:color="auto"/>
            </w:tcBorders>
            <w:shd w:val="clear" w:color="auto" w:fill="auto"/>
            <w:noWrap/>
            <w:vAlign w:val="bottom"/>
            <w:hideMark/>
          </w:tcPr>
          <w:p w14:paraId="03C6B0F6"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25.42</w:t>
            </w:r>
          </w:p>
        </w:tc>
        <w:tc>
          <w:tcPr>
            <w:tcW w:w="652" w:type="dxa"/>
            <w:tcBorders>
              <w:top w:val="nil"/>
              <w:left w:val="nil"/>
              <w:bottom w:val="single" w:sz="4" w:space="0" w:color="auto"/>
              <w:right w:val="single" w:sz="4" w:space="0" w:color="auto"/>
            </w:tcBorders>
            <w:shd w:val="clear" w:color="auto" w:fill="auto"/>
            <w:noWrap/>
            <w:vAlign w:val="bottom"/>
            <w:hideMark/>
          </w:tcPr>
          <w:p w14:paraId="787F914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0F44A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675" w:type="dxa"/>
            <w:tcBorders>
              <w:top w:val="nil"/>
              <w:left w:val="nil"/>
              <w:bottom w:val="single" w:sz="4" w:space="0" w:color="auto"/>
              <w:right w:val="single" w:sz="4" w:space="0" w:color="auto"/>
            </w:tcBorders>
            <w:shd w:val="clear" w:color="auto" w:fill="auto"/>
            <w:noWrap/>
            <w:vAlign w:val="bottom"/>
            <w:hideMark/>
          </w:tcPr>
          <w:p w14:paraId="46E6E0F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101</w:t>
            </w:r>
          </w:p>
        </w:tc>
        <w:tc>
          <w:tcPr>
            <w:tcW w:w="792" w:type="dxa"/>
            <w:tcBorders>
              <w:top w:val="nil"/>
              <w:left w:val="nil"/>
              <w:bottom w:val="single" w:sz="4" w:space="0" w:color="auto"/>
              <w:right w:val="single" w:sz="4" w:space="0" w:color="auto"/>
            </w:tcBorders>
            <w:shd w:val="clear" w:color="auto" w:fill="auto"/>
            <w:noWrap/>
            <w:vAlign w:val="bottom"/>
            <w:hideMark/>
          </w:tcPr>
          <w:p w14:paraId="2250F73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47</w:t>
            </w:r>
          </w:p>
        </w:tc>
        <w:tc>
          <w:tcPr>
            <w:tcW w:w="771" w:type="dxa"/>
            <w:tcBorders>
              <w:top w:val="nil"/>
              <w:left w:val="nil"/>
              <w:bottom w:val="single" w:sz="4" w:space="0" w:color="auto"/>
              <w:right w:val="single" w:sz="4" w:space="0" w:color="auto"/>
            </w:tcBorders>
            <w:shd w:val="clear" w:color="auto" w:fill="auto"/>
            <w:noWrap/>
            <w:vAlign w:val="bottom"/>
            <w:hideMark/>
          </w:tcPr>
          <w:p w14:paraId="1728B5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0FBA47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49510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7B773C9"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7EDC4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6785DA7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151B01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4818C91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45" w:type="dxa"/>
            <w:tcBorders>
              <w:top w:val="nil"/>
              <w:left w:val="nil"/>
              <w:bottom w:val="single" w:sz="4" w:space="0" w:color="auto"/>
              <w:right w:val="single" w:sz="4" w:space="0" w:color="auto"/>
            </w:tcBorders>
            <w:shd w:val="clear" w:color="auto" w:fill="auto"/>
            <w:noWrap/>
            <w:vAlign w:val="bottom"/>
            <w:hideMark/>
          </w:tcPr>
          <w:p w14:paraId="79E712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30BFA8F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76" w:type="dxa"/>
            <w:tcBorders>
              <w:top w:val="nil"/>
              <w:left w:val="nil"/>
              <w:bottom w:val="single" w:sz="4" w:space="0" w:color="auto"/>
              <w:right w:val="single" w:sz="4" w:space="0" w:color="auto"/>
            </w:tcBorders>
            <w:shd w:val="clear" w:color="auto" w:fill="auto"/>
            <w:noWrap/>
            <w:vAlign w:val="bottom"/>
            <w:hideMark/>
          </w:tcPr>
          <w:p w14:paraId="43C16AB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26.25</w:t>
            </w:r>
          </w:p>
        </w:tc>
        <w:tc>
          <w:tcPr>
            <w:tcW w:w="652" w:type="dxa"/>
            <w:tcBorders>
              <w:top w:val="nil"/>
              <w:left w:val="nil"/>
              <w:bottom w:val="single" w:sz="4" w:space="0" w:color="auto"/>
              <w:right w:val="single" w:sz="4" w:space="0" w:color="auto"/>
            </w:tcBorders>
            <w:shd w:val="clear" w:color="auto" w:fill="auto"/>
            <w:noWrap/>
            <w:vAlign w:val="bottom"/>
            <w:hideMark/>
          </w:tcPr>
          <w:p w14:paraId="6E26B7C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5E6639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84</w:t>
            </w:r>
          </w:p>
        </w:tc>
        <w:tc>
          <w:tcPr>
            <w:tcW w:w="675" w:type="dxa"/>
            <w:tcBorders>
              <w:top w:val="nil"/>
              <w:left w:val="nil"/>
              <w:bottom w:val="single" w:sz="4" w:space="0" w:color="auto"/>
              <w:right w:val="single" w:sz="4" w:space="0" w:color="auto"/>
            </w:tcBorders>
            <w:shd w:val="clear" w:color="auto" w:fill="auto"/>
            <w:noWrap/>
            <w:vAlign w:val="bottom"/>
            <w:hideMark/>
          </w:tcPr>
          <w:p w14:paraId="12C4FA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145</w:t>
            </w:r>
          </w:p>
        </w:tc>
        <w:tc>
          <w:tcPr>
            <w:tcW w:w="792" w:type="dxa"/>
            <w:tcBorders>
              <w:top w:val="nil"/>
              <w:left w:val="nil"/>
              <w:bottom w:val="single" w:sz="4" w:space="0" w:color="auto"/>
              <w:right w:val="single" w:sz="4" w:space="0" w:color="auto"/>
            </w:tcBorders>
            <w:shd w:val="clear" w:color="auto" w:fill="auto"/>
            <w:noWrap/>
            <w:vAlign w:val="bottom"/>
            <w:hideMark/>
          </w:tcPr>
          <w:p w14:paraId="29DDA3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104</w:t>
            </w:r>
          </w:p>
        </w:tc>
        <w:tc>
          <w:tcPr>
            <w:tcW w:w="771" w:type="dxa"/>
            <w:tcBorders>
              <w:top w:val="nil"/>
              <w:left w:val="nil"/>
              <w:bottom w:val="single" w:sz="4" w:space="0" w:color="auto"/>
              <w:right w:val="single" w:sz="4" w:space="0" w:color="auto"/>
            </w:tcBorders>
            <w:shd w:val="clear" w:color="auto" w:fill="auto"/>
            <w:noWrap/>
            <w:vAlign w:val="bottom"/>
            <w:hideMark/>
          </w:tcPr>
          <w:p w14:paraId="36DA80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780666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13E51DD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7765449F"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3E1D15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927EE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BF3FD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A42DA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45" w:type="dxa"/>
            <w:tcBorders>
              <w:top w:val="nil"/>
              <w:left w:val="nil"/>
              <w:bottom w:val="single" w:sz="4" w:space="0" w:color="auto"/>
              <w:right w:val="single" w:sz="4" w:space="0" w:color="auto"/>
            </w:tcBorders>
            <w:shd w:val="clear" w:color="auto" w:fill="auto"/>
            <w:noWrap/>
            <w:vAlign w:val="bottom"/>
            <w:hideMark/>
          </w:tcPr>
          <w:p w14:paraId="61BD3A0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181</w:t>
            </w:r>
          </w:p>
        </w:tc>
        <w:tc>
          <w:tcPr>
            <w:tcW w:w="640" w:type="dxa"/>
            <w:tcBorders>
              <w:top w:val="nil"/>
              <w:left w:val="nil"/>
              <w:bottom w:val="single" w:sz="4" w:space="0" w:color="auto"/>
              <w:right w:val="single" w:sz="4" w:space="0" w:color="auto"/>
            </w:tcBorders>
            <w:shd w:val="clear" w:color="auto" w:fill="auto"/>
            <w:noWrap/>
            <w:vAlign w:val="bottom"/>
            <w:hideMark/>
          </w:tcPr>
          <w:p w14:paraId="3367DCA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56</w:t>
            </w:r>
          </w:p>
        </w:tc>
        <w:tc>
          <w:tcPr>
            <w:tcW w:w="776" w:type="dxa"/>
            <w:tcBorders>
              <w:top w:val="nil"/>
              <w:left w:val="nil"/>
              <w:bottom w:val="single" w:sz="4" w:space="0" w:color="auto"/>
              <w:right w:val="single" w:sz="4" w:space="0" w:color="auto"/>
            </w:tcBorders>
            <w:shd w:val="clear" w:color="auto" w:fill="auto"/>
            <w:noWrap/>
            <w:vAlign w:val="bottom"/>
            <w:hideMark/>
          </w:tcPr>
          <w:p w14:paraId="32890920"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17.09</w:t>
            </w:r>
          </w:p>
        </w:tc>
        <w:tc>
          <w:tcPr>
            <w:tcW w:w="652" w:type="dxa"/>
            <w:tcBorders>
              <w:top w:val="nil"/>
              <w:left w:val="nil"/>
              <w:bottom w:val="single" w:sz="4" w:space="0" w:color="auto"/>
              <w:right w:val="single" w:sz="4" w:space="0" w:color="auto"/>
            </w:tcBorders>
            <w:shd w:val="clear" w:color="auto" w:fill="auto"/>
            <w:noWrap/>
            <w:vAlign w:val="bottom"/>
            <w:hideMark/>
          </w:tcPr>
          <w:p w14:paraId="4E2FE04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DBBBA7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675" w:type="dxa"/>
            <w:tcBorders>
              <w:top w:val="nil"/>
              <w:left w:val="nil"/>
              <w:bottom w:val="single" w:sz="4" w:space="0" w:color="auto"/>
              <w:right w:val="single" w:sz="4" w:space="0" w:color="auto"/>
            </w:tcBorders>
            <w:shd w:val="clear" w:color="auto" w:fill="auto"/>
            <w:noWrap/>
            <w:vAlign w:val="bottom"/>
            <w:hideMark/>
          </w:tcPr>
          <w:p w14:paraId="45EE3E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92" w:type="dxa"/>
            <w:tcBorders>
              <w:top w:val="nil"/>
              <w:left w:val="nil"/>
              <w:bottom w:val="single" w:sz="4" w:space="0" w:color="auto"/>
              <w:right w:val="single" w:sz="4" w:space="0" w:color="auto"/>
            </w:tcBorders>
            <w:shd w:val="clear" w:color="auto" w:fill="auto"/>
            <w:noWrap/>
            <w:vAlign w:val="bottom"/>
            <w:hideMark/>
          </w:tcPr>
          <w:p w14:paraId="5FD42C5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72</w:t>
            </w:r>
          </w:p>
        </w:tc>
        <w:tc>
          <w:tcPr>
            <w:tcW w:w="771" w:type="dxa"/>
            <w:tcBorders>
              <w:top w:val="nil"/>
              <w:left w:val="nil"/>
              <w:bottom w:val="single" w:sz="4" w:space="0" w:color="auto"/>
              <w:right w:val="single" w:sz="4" w:space="0" w:color="auto"/>
            </w:tcBorders>
            <w:shd w:val="clear" w:color="auto" w:fill="auto"/>
            <w:noWrap/>
            <w:vAlign w:val="bottom"/>
            <w:hideMark/>
          </w:tcPr>
          <w:p w14:paraId="69B630A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0D75DD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DCE88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E0DB0D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3068CC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2D52D83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E3D01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6576694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45" w:type="dxa"/>
            <w:tcBorders>
              <w:top w:val="nil"/>
              <w:left w:val="nil"/>
              <w:bottom w:val="single" w:sz="4" w:space="0" w:color="auto"/>
              <w:right w:val="single" w:sz="4" w:space="0" w:color="auto"/>
            </w:tcBorders>
            <w:shd w:val="clear" w:color="auto" w:fill="auto"/>
            <w:noWrap/>
            <w:vAlign w:val="bottom"/>
            <w:hideMark/>
          </w:tcPr>
          <w:p w14:paraId="0AB2507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180</w:t>
            </w:r>
          </w:p>
        </w:tc>
        <w:tc>
          <w:tcPr>
            <w:tcW w:w="640" w:type="dxa"/>
            <w:tcBorders>
              <w:top w:val="nil"/>
              <w:left w:val="nil"/>
              <w:bottom w:val="single" w:sz="4" w:space="0" w:color="auto"/>
              <w:right w:val="single" w:sz="4" w:space="0" w:color="auto"/>
            </w:tcBorders>
            <w:shd w:val="clear" w:color="auto" w:fill="auto"/>
            <w:noWrap/>
            <w:vAlign w:val="bottom"/>
            <w:hideMark/>
          </w:tcPr>
          <w:p w14:paraId="75C5C6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776" w:type="dxa"/>
            <w:tcBorders>
              <w:top w:val="nil"/>
              <w:left w:val="nil"/>
              <w:bottom w:val="single" w:sz="4" w:space="0" w:color="auto"/>
              <w:right w:val="single" w:sz="4" w:space="0" w:color="auto"/>
            </w:tcBorders>
            <w:shd w:val="clear" w:color="auto" w:fill="auto"/>
            <w:noWrap/>
            <w:vAlign w:val="bottom"/>
            <w:hideMark/>
          </w:tcPr>
          <w:p w14:paraId="3F5C7A68"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20.68</w:t>
            </w:r>
          </w:p>
        </w:tc>
        <w:tc>
          <w:tcPr>
            <w:tcW w:w="652" w:type="dxa"/>
            <w:tcBorders>
              <w:top w:val="nil"/>
              <w:left w:val="nil"/>
              <w:bottom w:val="single" w:sz="4" w:space="0" w:color="auto"/>
              <w:right w:val="single" w:sz="4" w:space="0" w:color="auto"/>
            </w:tcBorders>
            <w:shd w:val="clear" w:color="auto" w:fill="auto"/>
            <w:noWrap/>
            <w:vAlign w:val="bottom"/>
            <w:hideMark/>
          </w:tcPr>
          <w:p w14:paraId="59D0CF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AABEAE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05F3DD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66</w:t>
            </w:r>
          </w:p>
        </w:tc>
        <w:tc>
          <w:tcPr>
            <w:tcW w:w="792" w:type="dxa"/>
            <w:tcBorders>
              <w:top w:val="nil"/>
              <w:left w:val="nil"/>
              <w:bottom w:val="single" w:sz="4" w:space="0" w:color="auto"/>
              <w:right w:val="single" w:sz="4" w:space="0" w:color="auto"/>
            </w:tcBorders>
            <w:shd w:val="clear" w:color="auto" w:fill="auto"/>
            <w:noWrap/>
            <w:vAlign w:val="bottom"/>
            <w:hideMark/>
          </w:tcPr>
          <w:p w14:paraId="10D3409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58</w:t>
            </w:r>
          </w:p>
        </w:tc>
        <w:tc>
          <w:tcPr>
            <w:tcW w:w="771" w:type="dxa"/>
            <w:tcBorders>
              <w:top w:val="nil"/>
              <w:left w:val="nil"/>
              <w:bottom w:val="single" w:sz="4" w:space="0" w:color="auto"/>
              <w:right w:val="single" w:sz="4" w:space="0" w:color="auto"/>
            </w:tcBorders>
            <w:shd w:val="clear" w:color="auto" w:fill="auto"/>
            <w:noWrap/>
            <w:vAlign w:val="bottom"/>
            <w:hideMark/>
          </w:tcPr>
          <w:p w14:paraId="136277D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439B49E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2</w:t>
            </w:r>
          </w:p>
        </w:tc>
        <w:tc>
          <w:tcPr>
            <w:tcW w:w="801" w:type="dxa"/>
            <w:tcBorders>
              <w:top w:val="nil"/>
              <w:left w:val="nil"/>
              <w:bottom w:val="single" w:sz="4" w:space="0" w:color="auto"/>
              <w:right w:val="single" w:sz="4" w:space="0" w:color="auto"/>
            </w:tcBorders>
            <w:shd w:val="clear" w:color="auto" w:fill="auto"/>
            <w:noWrap/>
            <w:vAlign w:val="bottom"/>
            <w:hideMark/>
          </w:tcPr>
          <w:p w14:paraId="376F90A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r>
      <w:tr w:rsidR="00884B0B" w:rsidRPr="00B01EAE" w14:paraId="6C649204"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E46BF5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B282BA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4F1F69A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032415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86</w:t>
            </w:r>
          </w:p>
        </w:tc>
        <w:tc>
          <w:tcPr>
            <w:tcW w:w="745" w:type="dxa"/>
            <w:tcBorders>
              <w:top w:val="nil"/>
              <w:left w:val="nil"/>
              <w:bottom w:val="single" w:sz="4" w:space="0" w:color="auto"/>
              <w:right w:val="single" w:sz="4" w:space="0" w:color="auto"/>
            </w:tcBorders>
            <w:shd w:val="clear" w:color="auto" w:fill="auto"/>
            <w:noWrap/>
            <w:vAlign w:val="bottom"/>
            <w:hideMark/>
          </w:tcPr>
          <w:p w14:paraId="1A62BBB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157</w:t>
            </w:r>
          </w:p>
        </w:tc>
        <w:tc>
          <w:tcPr>
            <w:tcW w:w="640" w:type="dxa"/>
            <w:tcBorders>
              <w:top w:val="nil"/>
              <w:left w:val="nil"/>
              <w:bottom w:val="single" w:sz="4" w:space="0" w:color="auto"/>
              <w:right w:val="single" w:sz="4" w:space="0" w:color="auto"/>
            </w:tcBorders>
            <w:shd w:val="clear" w:color="auto" w:fill="auto"/>
            <w:noWrap/>
            <w:vAlign w:val="bottom"/>
            <w:hideMark/>
          </w:tcPr>
          <w:p w14:paraId="58C937D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50</w:t>
            </w:r>
          </w:p>
        </w:tc>
        <w:tc>
          <w:tcPr>
            <w:tcW w:w="776" w:type="dxa"/>
            <w:tcBorders>
              <w:top w:val="nil"/>
              <w:left w:val="nil"/>
              <w:bottom w:val="single" w:sz="4" w:space="0" w:color="auto"/>
              <w:right w:val="single" w:sz="4" w:space="0" w:color="auto"/>
            </w:tcBorders>
            <w:shd w:val="clear" w:color="auto" w:fill="auto"/>
            <w:noWrap/>
            <w:vAlign w:val="bottom"/>
            <w:hideMark/>
          </w:tcPr>
          <w:p w14:paraId="3A6F754A"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20.28</w:t>
            </w:r>
          </w:p>
        </w:tc>
        <w:tc>
          <w:tcPr>
            <w:tcW w:w="652" w:type="dxa"/>
            <w:tcBorders>
              <w:top w:val="nil"/>
              <w:left w:val="nil"/>
              <w:bottom w:val="single" w:sz="4" w:space="0" w:color="auto"/>
              <w:right w:val="single" w:sz="4" w:space="0" w:color="auto"/>
            </w:tcBorders>
            <w:shd w:val="clear" w:color="auto" w:fill="auto"/>
            <w:noWrap/>
            <w:vAlign w:val="bottom"/>
            <w:hideMark/>
          </w:tcPr>
          <w:p w14:paraId="60F377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74" w:type="dxa"/>
            <w:tcBorders>
              <w:top w:val="nil"/>
              <w:left w:val="nil"/>
              <w:bottom w:val="single" w:sz="4" w:space="0" w:color="auto"/>
              <w:right w:val="single" w:sz="4" w:space="0" w:color="auto"/>
            </w:tcBorders>
            <w:shd w:val="clear" w:color="auto" w:fill="auto"/>
            <w:noWrap/>
            <w:vAlign w:val="bottom"/>
            <w:hideMark/>
          </w:tcPr>
          <w:p w14:paraId="77362E2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675" w:type="dxa"/>
            <w:tcBorders>
              <w:top w:val="nil"/>
              <w:left w:val="nil"/>
              <w:bottom w:val="single" w:sz="4" w:space="0" w:color="auto"/>
              <w:right w:val="single" w:sz="4" w:space="0" w:color="auto"/>
            </w:tcBorders>
            <w:shd w:val="clear" w:color="auto" w:fill="auto"/>
            <w:noWrap/>
            <w:vAlign w:val="bottom"/>
            <w:hideMark/>
          </w:tcPr>
          <w:p w14:paraId="749671E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117</w:t>
            </w:r>
          </w:p>
        </w:tc>
        <w:tc>
          <w:tcPr>
            <w:tcW w:w="792" w:type="dxa"/>
            <w:tcBorders>
              <w:top w:val="nil"/>
              <w:left w:val="nil"/>
              <w:bottom w:val="single" w:sz="4" w:space="0" w:color="auto"/>
              <w:right w:val="single" w:sz="4" w:space="0" w:color="auto"/>
            </w:tcBorders>
            <w:shd w:val="clear" w:color="auto" w:fill="auto"/>
            <w:noWrap/>
            <w:vAlign w:val="bottom"/>
            <w:hideMark/>
          </w:tcPr>
          <w:p w14:paraId="4A9D7B6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85</w:t>
            </w:r>
          </w:p>
        </w:tc>
        <w:tc>
          <w:tcPr>
            <w:tcW w:w="771" w:type="dxa"/>
            <w:tcBorders>
              <w:top w:val="nil"/>
              <w:left w:val="nil"/>
              <w:bottom w:val="single" w:sz="4" w:space="0" w:color="auto"/>
              <w:right w:val="single" w:sz="4" w:space="0" w:color="auto"/>
            </w:tcBorders>
            <w:shd w:val="clear" w:color="auto" w:fill="auto"/>
            <w:noWrap/>
            <w:vAlign w:val="bottom"/>
            <w:hideMark/>
          </w:tcPr>
          <w:p w14:paraId="1694AE7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60F6932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E7728C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135AC0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9428BF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3900DEA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16A3E3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13E117B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87</w:t>
            </w:r>
          </w:p>
        </w:tc>
        <w:tc>
          <w:tcPr>
            <w:tcW w:w="745" w:type="dxa"/>
            <w:tcBorders>
              <w:top w:val="nil"/>
              <w:left w:val="nil"/>
              <w:bottom w:val="single" w:sz="4" w:space="0" w:color="auto"/>
              <w:right w:val="single" w:sz="4" w:space="0" w:color="auto"/>
            </w:tcBorders>
            <w:shd w:val="clear" w:color="auto" w:fill="auto"/>
            <w:noWrap/>
            <w:vAlign w:val="bottom"/>
            <w:hideMark/>
          </w:tcPr>
          <w:p w14:paraId="3D56FA8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171</w:t>
            </w:r>
          </w:p>
        </w:tc>
        <w:tc>
          <w:tcPr>
            <w:tcW w:w="640" w:type="dxa"/>
            <w:tcBorders>
              <w:top w:val="nil"/>
              <w:left w:val="nil"/>
              <w:bottom w:val="single" w:sz="4" w:space="0" w:color="auto"/>
              <w:right w:val="single" w:sz="4" w:space="0" w:color="auto"/>
            </w:tcBorders>
            <w:shd w:val="clear" w:color="auto" w:fill="auto"/>
            <w:noWrap/>
            <w:vAlign w:val="bottom"/>
            <w:hideMark/>
          </w:tcPr>
          <w:p w14:paraId="4CD5F8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76" w:type="dxa"/>
            <w:tcBorders>
              <w:top w:val="nil"/>
              <w:left w:val="nil"/>
              <w:bottom w:val="single" w:sz="4" w:space="0" w:color="auto"/>
              <w:right w:val="single" w:sz="4" w:space="0" w:color="auto"/>
            </w:tcBorders>
            <w:shd w:val="clear" w:color="auto" w:fill="auto"/>
            <w:noWrap/>
            <w:vAlign w:val="bottom"/>
            <w:hideMark/>
          </w:tcPr>
          <w:p w14:paraId="47A4FFA4"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27.02</w:t>
            </w:r>
          </w:p>
        </w:tc>
        <w:tc>
          <w:tcPr>
            <w:tcW w:w="652" w:type="dxa"/>
            <w:tcBorders>
              <w:top w:val="nil"/>
              <w:left w:val="nil"/>
              <w:bottom w:val="single" w:sz="4" w:space="0" w:color="auto"/>
              <w:right w:val="single" w:sz="4" w:space="0" w:color="auto"/>
            </w:tcBorders>
            <w:shd w:val="clear" w:color="auto" w:fill="auto"/>
            <w:noWrap/>
            <w:vAlign w:val="bottom"/>
            <w:hideMark/>
          </w:tcPr>
          <w:p w14:paraId="1FF00ED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57764D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76</w:t>
            </w:r>
          </w:p>
        </w:tc>
        <w:tc>
          <w:tcPr>
            <w:tcW w:w="675" w:type="dxa"/>
            <w:tcBorders>
              <w:top w:val="nil"/>
              <w:left w:val="nil"/>
              <w:bottom w:val="single" w:sz="4" w:space="0" w:color="auto"/>
              <w:right w:val="single" w:sz="4" w:space="0" w:color="auto"/>
            </w:tcBorders>
            <w:shd w:val="clear" w:color="auto" w:fill="auto"/>
            <w:noWrap/>
            <w:vAlign w:val="bottom"/>
            <w:hideMark/>
          </w:tcPr>
          <w:p w14:paraId="707EC02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79</w:t>
            </w:r>
          </w:p>
        </w:tc>
        <w:tc>
          <w:tcPr>
            <w:tcW w:w="792" w:type="dxa"/>
            <w:tcBorders>
              <w:top w:val="nil"/>
              <w:left w:val="nil"/>
              <w:bottom w:val="single" w:sz="4" w:space="0" w:color="auto"/>
              <w:right w:val="single" w:sz="4" w:space="0" w:color="auto"/>
            </w:tcBorders>
            <w:shd w:val="clear" w:color="auto" w:fill="auto"/>
            <w:noWrap/>
            <w:vAlign w:val="bottom"/>
            <w:hideMark/>
          </w:tcPr>
          <w:p w14:paraId="499F91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1" w:type="dxa"/>
            <w:tcBorders>
              <w:top w:val="nil"/>
              <w:left w:val="nil"/>
              <w:bottom w:val="single" w:sz="4" w:space="0" w:color="auto"/>
              <w:right w:val="single" w:sz="4" w:space="0" w:color="auto"/>
            </w:tcBorders>
            <w:shd w:val="clear" w:color="auto" w:fill="auto"/>
            <w:noWrap/>
            <w:vAlign w:val="bottom"/>
            <w:hideMark/>
          </w:tcPr>
          <w:p w14:paraId="099B186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1E031E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78C5395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2B0584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3145D5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F4D5DD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56160AB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26A7352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90</w:t>
            </w:r>
          </w:p>
        </w:tc>
        <w:tc>
          <w:tcPr>
            <w:tcW w:w="745" w:type="dxa"/>
            <w:tcBorders>
              <w:top w:val="nil"/>
              <w:left w:val="nil"/>
              <w:bottom w:val="single" w:sz="4" w:space="0" w:color="auto"/>
              <w:right w:val="single" w:sz="4" w:space="0" w:color="auto"/>
            </w:tcBorders>
            <w:shd w:val="clear" w:color="auto" w:fill="auto"/>
            <w:noWrap/>
            <w:vAlign w:val="bottom"/>
            <w:hideMark/>
          </w:tcPr>
          <w:p w14:paraId="77AEE4F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174</w:t>
            </w:r>
          </w:p>
        </w:tc>
        <w:tc>
          <w:tcPr>
            <w:tcW w:w="640" w:type="dxa"/>
            <w:tcBorders>
              <w:top w:val="nil"/>
              <w:left w:val="nil"/>
              <w:bottom w:val="single" w:sz="4" w:space="0" w:color="auto"/>
              <w:right w:val="single" w:sz="4" w:space="0" w:color="auto"/>
            </w:tcBorders>
            <w:shd w:val="clear" w:color="auto" w:fill="auto"/>
            <w:noWrap/>
            <w:vAlign w:val="bottom"/>
            <w:hideMark/>
          </w:tcPr>
          <w:p w14:paraId="0B93DD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69</w:t>
            </w:r>
          </w:p>
        </w:tc>
        <w:tc>
          <w:tcPr>
            <w:tcW w:w="776" w:type="dxa"/>
            <w:tcBorders>
              <w:top w:val="nil"/>
              <w:left w:val="nil"/>
              <w:bottom w:val="single" w:sz="4" w:space="0" w:color="auto"/>
              <w:right w:val="single" w:sz="4" w:space="0" w:color="auto"/>
            </w:tcBorders>
            <w:shd w:val="clear" w:color="auto" w:fill="auto"/>
            <w:noWrap/>
            <w:vAlign w:val="bottom"/>
            <w:hideMark/>
          </w:tcPr>
          <w:p w14:paraId="42A879F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22.79</w:t>
            </w:r>
          </w:p>
        </w:tc>
        <w:tc>
          <w:tcPr>
            <w:tcW w:w="652" w:type="dxa"/>
            <w:tcBorders>
              <w:top w:val="nil"/>
              <w:left w:val="nil"/>
              <w:bottom w:val="single" w:sz="4" w:space="0" w:color="auto"/>
              <w:right w:val="single" w:sz="4" w:space="0" w:color="auto"/>
            </w:tcBorders>
            <w:shd w:val="clear" w:color="auto" w:fill="auto"/>
            <w:noWrap/>
            <w:vAlign w:val="bottom"/>
            <w:hideMark/>
          </w:tcPr>
          <w:p w14:paraId="545BD4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1F7993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70</w:t>
            </w:r>
          </w:p>
        </w:tc>
        <w:tc>
          <w:tcPr>
            <w:tcW w:w="675" w:type="dxa"/>
            <w:tcBorders>
              <w:top w:val="nil"/>
              <w:left w:val="nil"/>
              <w:bottom w:val="single" w:sz="4" w:space="0" w:color="auto"/>
              <w:right w:val="single" w:sz="4" w:space="0" w:color="auto"/>
            </w:tcBorders>
            <w:shd w:val="clear" w:color="auto" w:fill="auto"/>
            <w:noWrap/>
            <w:vAlign w:val="bottom"/>
            <w:hideMark/>
          </w:tcPr>
          <w:p w14:paraId="72BDD68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89</w:t>
            </w:r>
          </w:p>
        </w:tc>
        <w:tc>
          <w:tcPr>
            <w:tcW w:w="792" w:type="dxa"/>
            <w:tcBorders>
              <w:top w:val="nil"/>
              <w:left w:val="nil"/>
              <w:bottom w:val="single" w:sz="4" w:space="0" w:color="auto"/>
              <w:right w:val="single" w:sz="4" w:space="0" w:color="auto"/>
            </w:tcBorders>
            <w:shd w:val="clear" w:color="auto" w:fill="auto"/>
            <w:noWrap/>
            <w:vAlign w:val="bottom"/>
            <w:hideMark/>
          </w:tcPr>
          <w:p w14:paraId="77DCDDE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80</w:t>
            </w:r>
          </w:p>
        </w:tc>
        <w:tc>
          <w:tcPr>
            <w:tcW w:w="771" w:type="dxa"/>
            <w:tcBorders>
              <w:top w:val="nil"/>
              <w:left w:val="nil"/>
              <w:bottom w:val="single" w:sz="4" w:space="0" w:color="auto"/>
              <w:right w:val="single" w:sz="4" w:space="0" w:color="auto"/>
            </w:tcBorders>
            <w:shd w:val="clear" w:color="auto" w:fill="auto"/>
            <w:noWrap/>
            <w:vAlign w:val="bottom"/>
            <w:hideMark/>
          </w:tcPr>
          <w:p w14:paraId="6F3AACE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9090C9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801" w:type="dxa"/>
            <w:tcBorders>
              <w:top w:val="nil"/>
              <w:left w:val="nil"/>
              <w:bottom w:val="single" w:sz="4" w:space="0" w:color="auto"/>
              <w:right w:val="single" w:sz="4" w:space="0" w:color="auto"/>
            </w:tcBorders>
            <w:shd w:val="clear" w:color="auto" w:fill="auto"/>
            <w:noWrap/>
            <w:vAlign w:val="bottom"/>
            <w:hideMark/>
          </w:tcPr>
          <w:p w14:paraId="2B34C6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40E4B78C"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237303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A42D14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684" w:type="dxa"/>
            <w:tcBorders>
              <w:top w:val="nil"/>
              <w:left w:val="nil"/>
              <w:bottom w:val="single" w:sz="4" w:space="0" w:color="auto"/>
              <w:right w:val="single" w:sz="4" w:space="0" w:color="auto"/>
            </w:tcBorders>
            <w:shd w:val="clear" w:color="auto" w:fill="auto"/>
            <w:noWrap/>
            <w:vAlign w:val="bottom"/>
            <w:hideMark/>
          </w:tcPr>
          <w:p w14:paraId="70637C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33A4FC1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45" w:type="dxa"/>
            <w:tcBorders>
              <w:top w:val="nil"/>
              <w:left w:val="nil"/>
              <w:bottom w:val="single" w:sz="4" w:space="0" w:color="auto"/>
              <w:right w:val="single" w:sz="4" w:space="0" w:color="auto"/>
            </w:tcBorders>
            <w:shd w:val="clear" w:color="auto" w:fill="auto"/>
            <w:noWrap/>
            <w:vAlign w:val="bottom"/>
            <w:hideMark/>
          </w:tcPr>
          <w:p w14:paraId="5B675E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27961A6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47ED022"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25.06</w:t>
            </w:r>
          </w:p>
        </w:tc>
        <w:tc>
          <w:tcPr>
            <w:tcW w:w="652" w:type="dxa"/>
            <w:tcBorders>
              <w:top w:val="nil"/>
              <w:left w:val="nil"/>
              <w:bottom w:val="single" w:sz="4" w:space="0" w:color="auto"/>
              <w:right w:val="single" w:sz="4" w:space="0" w:color="auto"/>
            </w:tcBorders>
            <w:shd w:val="clear" w:color="auto" w:fill="auto"/>
            <w:noWrap/>
            <w:vAlign w:val="bottom"/>
            <w:hideMark/>
          </w:tcPr>
          <w:p w14:paraId="50037A7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307E50C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78EE579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6AA3C9A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71" w:type="dxa"/>
            <w:tcBorders>
              <w:top w:val="nil"/>
              <w:left w:val="nil"/>
              <w:bottom w:val="single" w:sz="4" w:space="0" w:color="auto"/>
              <w:right w:val="single" w:sz="4" w:space="0" w:color="auto"/>
            </w:tcBorders>
            <w:shd w:val="clear" w:color="auto" w:fill="auto"/>
            <w:noWrap/>
            <w:vAlign w:val="bottom"/>
            <w:hideMark/>
          </w:tcPr>
          <w:p w14:paraId="287CA8C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1636CE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6E54A90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607B2355"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21625F9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55F9BC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68B8F83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1B180D1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45" w:type="dxa"/>
            <w:tcBorders>
              <w:top w:val="nil"/>
              <w:left w:val="nil"/>
              <w:bottom w:val="single" w:sz="4" w:space="0" w:color="auto"/>
              <w:right w:val="single" w:sz="4" w:space="0" w:color="auto"/>
            </w:tcBorders>
            <w:shd w:val="clear" w:color="auto" w:fill="auto"/>
            <w:noWrap/>
            <w:vAlign w:val="bottom"/>
            <w:hideMark/>
          </w:tcPr>
          <w:p w14:paraId="04BABF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0B4099E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485C617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25.06</w:t>
            </w:r>
          </w:p>
        </w:tc>
        <w:tc>
          <w:tcPr>
            <w:tcW w:w="652" w:type="dxa"/>
            <w:tcBorders>
              <w:top w:val="nil"/>
              <w:left w:val="nil"/>
              <w:bottom w:val="single" w:sz="4" w:space="0" w:color="auto"/>
              <w:right w:val="single" w:sz="4" w:space="0" w:color="auto"/>
            </w:tcBorders>
            <w:shd w:val="clear" w:color="auto" w:fill="auto"/>
            <w:noWrap/>
            <w:vAlign w:val="bottom"/>
            <w:hideMark/>
          </w:tcPr>
          <w:p w14:paraId="1B1427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F47392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1A67DBD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1D6A99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71" w:type="dxa"/>
            <w:tcBorders>
              <w:top w:val="nil"/>
              <w:left w:val="nil"/>
              <w:bottom w:val="single" w:sz="4" w:space="0" w:color="auto"/>
              <w:right w:val="single" w:sz="4" w:space="0" w:color="auto"/>
            </w:tcBorders>
            <w:shd w:val="clear" w:color="auto" w:fill="auto"/>
            <w:noWrap/>
            <w:vAlign w:val="bottom"/>
            <w:hideMark/>
          </w:tcPr>
          <w:p w14:paraId="1D97883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5951D9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3420918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38ADD756"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F075E6D"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8BE60A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0A8FA80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442E3D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91</w:t>
            </w:r>
          </w:p>
        </w:tc>
        <w:tc>
          <w:tcPr>
            <w:tcW w:w="745" w:type="dxa"/>
            <w:tcBorders>
              <w:top w:val="nil"/>
              <w:left w:val="nil"/>
              <w:bottom w:val="single" w:sz="4" w:space="0" w:color="auto"/>
              <w:right w:val="single" w:sz="4" w:space="0" w:color="auto"/>
            </w:tcBorders>
            <w:shd w:val="clear" w:color="auto" w:fill="auto"/>
            <w:noWrap/>
            <w:vAlign w:val="bottom"/>
            <w:hideMark/>
          </w:tcPr>
          <w:p w14:paraId="3CF1CF1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173</w:t>
            </w:r>
          </w:p>
        </w:tc>
        <w:tc>
          <w:tcPr>
            <w:tcW w:w="640" w:type="dxa"/>
            <w:tcBorders>
              <w:top w:val="nil"/>
              <w:left w:val="nil"/>
              <w:bottom w:val="single" w:sz="4" w:space="0" w:color="auto"/>
              <w:right w:val="single" w:sz="4" w:space="0" w:color="auto"/>
            </w:tcBorders>
            <w:shd w:val="clear" w:color="auto" w:fill="auto"/>
            <w:noWrap/>
            <w:vAlign w:val="bottom"/>
            <w:hideMark/>
          </w:tcPr>
          <w:p w14:paraId="23A2A0B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75</w:t>
            </w:r>
          </w:p>
        </w:tc>
        <w:tc>
          <w:tcPr>
            <w:tcW w:w="776" w:type="dxa"/>
            <w:tcBorders>
              <w:top w:val="nil"/>
              <w:left w:val="nil"/>
              <w:bottom w:val="single" w:sz="4" w:space="0" w:color="auto"/>
              <w:right w:val="single" w:sz="4" w:space="0" w:color="auto"/>
            </w:tcBorders>
            <w:shd w:val="clear" w:color="auto" w:fill="auto"/>
            <w:noWrap/>
            <w:vAlign w:val="bottom"/>
            <w:hideMark/>
          </w:tcPr>
          <w:p w14:paraId="30FB590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25.06</w:t>
            </w:r>
          </w:p>
        </w:tc>
        <w:tc>
          <w:tcPr>
            <w:tcW w:w="652" w:type="dxa"/>
            <w:tcBorders>
              <w:top w:val="nil"/>
              <w:left w:val="nil"/>
              <w:bottom w:val="single" w:sz="4" w:space="0" w:color="auto"/>
              <w:right w:val="single" w:sz="4" w:space="0" w:color="auto"/>
            </w:tcBorders>
            <w:shd w:val="clear" w:color="auto" w:fill="auto"/>
            <w:noWrap/>
            <w:vAlign w:val="bottom"/>
            <w:hideMark/>
          </w:tcPr>
          <w:p w14:paraId="35933A4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6C2ED236"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63</w:t>
            </w:r>
          </w:p>
        </w:tc>
        <w:tc>
          <w:tcPr>
            <w:tcW w:w="675" w:type="dxa"/>
            <w:tcBorders>
              <w:top w:val="nil"/>
              <w:left w:val="nil"/>
              <w:bottom w:val="single" w:sz="4" w:space="0" w:color="auto"/>
              <w:right w:val="single" w:sz="4" w:space="0" w:color="auto"/>
            </w:tcBorders>
            <w:shd w:val="clear" w:color="auto" w:fill="auto"/>
            <w:noWrap/>
            <w:vAlign w:val="bottom"/>
            <w:hideMark/>
          </w:tcPr>
          <w:p w14:paraId="5B43527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134</w:t>
            </w:r>
          </w:p>
        </w:tc>
        <w:tc>
          <w:tcPr>
            <w:tcW w:w="792" w:type="dxa"/>
            <w:tcBorders>
              <w:top w:val="nil"/>
              <w:left w:val="nil"/>
              <w:bottom w:val="single" w:sz="4" w:space="0" w:color="auto"/>
              <w:right w:val="single" w:sz="4" w:space="0" w:color="auto"/>
            </w:tcBorders>
            <w:shd w:val="clear" w:color="auto" w:fill="auto"/>
            <w:noWrap/>
            <w:vAlign w:val="bottom"/>
            <w:hideMark/>
          </w:tcPr>
          <w:p w14:paraId="40BF419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118</w:t>
            </w:r>
          </w:p>
        </w:tc>
        <w:tc>
          <w:tcPr>
            <w:tcW w:w="771" w:type="dxa"/>
            <w:tcBorders>
              <w:top w:val="nil"/>
              <w:left w:val="nil"/>
              <w:bottom w:val="single" w:sz="4" w:space="0" w:color="auto"/>
              <w:right w:val="single" w:sz="4" w:space="0" w:color="auto"/>
            </w:tcBorders>
            <w:shd w:val="clear" w:color="auto" w:fill="auto"/>
            <w:noWrap/>
            <w:vAlign w:val="bottom"/>
            <w:hideMark/>
          </w:tcPr>
          <w:p w14:paraId="044558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7370CEE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49BED2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50DD42E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02ADBE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074308B5"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31B1CECA"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590" w:type="dxa"/>
            <w:tcBorders>
              <w:top w:val="nil"/>
              <w:left w:val="nil"/>
              <w:bottom w:val="single" w:sz="4" w:space="0" w:color="auto"/>
              <w:right w:val="single" w:sz="4" w:space="0" w:color="auto"/>
            </w:tcBorders>
            <w:shd w:val="clear" w:color="auto" w:fill="auto"/>
            <w:noWrap/>
            <w:vAlign w:val="bottom"/>
            <w:hideMark/>
          </w:tcPr>
          <w:p w14:paraId="0D56E4B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45" w:type="dxa"/>
            <w:tcBorders>
              <w:top w:val="nil"/>
              <w:left w:val="nil"/>
              <w:bottom w:val="single" w:sz="4" w:space="0" w:color="auto"/>
              <w:right w:val="single" w:sz="4" w:space="0" w:color="auto"/>
            </w:tcBorders>
            <w:shd w:val="clear" w:color="auto" w:fill="auto"/>
            <w:noWrap/>
            <w:vAlign w:val="bottom"/>
            <w:hideMark/>
          </w:tcPr>
          <w:p w14:paraId="59919DD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165</w:t>
            </w:r>
          </w:p>
        </w:tc>
        <w:tc>
          <w:tcPr>
            <w:tcW w:w="640" w:type="dxa"/>
            <w:tcBorders>
              <w:top w:val="nil"/>
              <w:left w:val="nil"/>
              <w:bottom w:val="single" w:sz="4" w:space="0" w:color="auto"/>
              <w:right w:val="single" w:sz="4" w:space="0" w:color="auto"/>
            </w:tcBorders>
            <w:shd w:val="clear" w:color="auto" w:fill="auto"/>
            <w:noWrap/>
            <w:vAlign w:val="bottom"/>
            <w:hideMark/>
          </w:tcPr>
          <w:p w14:paraId="4261BA6E"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776" w:type="dxa"/>
            <w:tcBorders>
              <w:top w:val="nil"/>
              <w:left w:val="nil"/>
              <w:bottom w:val="single" w:sz="4" w:space="0" w:color="auto"/>
              <w:right w:val="single" w:sz="4" w:space="0" w:color="auto"/>
            </w:tcBorders>
            <w:shd w:val="clear" w:color="auto" w:fill="auto"/>
            <w:noWrap/>
            <w:vAlign w:val="bottom"/>
            <w:hideMark/>
          </w:tcPr>
          <w:p w14:paraId="3A39E447"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19.83</w:t>
            </w:r>
          </w:p>
        </w:tc>
        <w:tc>
          <w:tcPr>
            <w:tcW w:w="652" w:type="dxa"/>
            <w:tcBorders>
              <w:top w:val="nil"/>
              <w:left w:val="nil"/>
              <w:bottom w:val="single" w:sz="4" w:space="0" w:color="auto"/>
              <w:right w:val="single" w:sz="4" w:space="0" w:color="auto"/>
            </w:tcBorders>
            <w:shd w:val="clear" w:color="auto" w:fill="auto"/>
            <w:noWrap/>
            <w:vAlign w:val="bottom"/>
            <w:hideMark/>
          </w:tcPr>
          <w:p w14:paraId="59F75B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017374F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67</w:t>
            </w:r>
          </w:p>
        </w:tc>
        <w:tc>
          <w:tcPr>
            <w:tcW w:w="675" w:type="dxa"/>
            <w:tcBorders>
              <w:top w:val="nil"/>
              <w:left w:val="nil"/>
              <w:bottom w:val="single" w:sz="4" w:space="0" w:color="auto"/>
              <w:right w:val="single" w:sz="4" w:space="0" w:color="auto"/>
            </w:tcBorders>
            <w:shd w:val="clear" w:color="auto" w:fill="auto"/>
            <w:noWrap/>
            <w:vAlign w:val="bottom"/>
            <w:hideMark/>
          </w:tcPr>
          <w:p w14:paraId="455B3113"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155</w:t>
            </w:r>
          </w:p>
        </w:tc>
        <w:tc>
          <w:tcPr>
            <w:tcW w:w="792" w:type="dxa"/>
            <w:tcBorders>
              <w:top w:val="nil"/>
              <w:left w:val="nil"/>
              <w:bottom w:val="single" w:sz="4" w:space="0" w:color="auto"/>
              <w:right w:val="single" w:sz="4" w:space="0" w:color="auto"/>
            </w:tcBorders>
            <w:shd w:val="clear" w:color="auto" w:fill="auto"/>
            <w:noWrap/>
            <w:vAlign w:val="bottom"/>
            <w:hideMark/>
          </w:tcPr>
          <w:p w14:paraId="56767DB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71</w:t>
            </w:r>
          </w:p>
        </w:tc>
        <w:tc>
          <w:tcPr>
            <w:tcW w:w="771" w:type="dxa"/>
            <w:tcBorders>
              <w:top w:val="nil"/>
              <w:left w:val="nil"/>
              <w:bottom w:val="single" w:sz="4" w:space="0" w:color="auto"/>
              <w:right w:val="single" w:sz="4" w:space="0" w:color="auto"/>
            </w:tcBorders>
            <w:shd w:val="clear" w:color="auto" w:fill="auto"/>
            <w:noWrap/>
            <w:vAlign w:val="bottom"/>
            <w:hideMark/>
          </w:tcPr>
          <w:p w14:paraId="1AC1DCA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745" w:type="dxa"/>
            <w:tcBorders>
              <w:top w:val="nil"/>
              <w:left w:val="nil"/>
              <w:bottom w:val="single" w:sz="4" w:space="0" w:color="auto"/>
              <w:right w:val="single" w:sz="4" w:space="0" w:color="auto"/>
            </w:tcBorders>
            <w:shd w:val="clear" w:color="auto" w:fill="auto"/>
            <w:noWrap/>
            <w:vAlign w:val="bottom"/>
            <w:hideMark/>
          </w:tcPr>
          <w:p w14:paraId="1A3AC03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5AECFE1B"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r w:rsidR="00884B0B" w:rsidRPr="00B01EAE" w14:paraId="20E66860" w14:textId="77777777" w:rsidTr="00884B0B">
        <w:trPr>
          <w:trHeight w:val="300"/>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35B68E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05" w:type="dxa"/>
            <w:tcBorders>
              <w:top w:val="nil"/>
              <w:left w:val="nil"/>
              <w:bottom w:val="single" w:sz="4" w:space="0" w:color="auto"/>
              <w:right w:val="single" w:sz="4" w:space="0" w:color="auto"/>
            </w:tcBorders>
            <w:shd w:val="clear" w:color="auto" w:fill="auto"/>
            <w:noWrap/>
            <w:vAlign w:val="bottom"/>
            <w:hideMark/>
          </w:tcPr>
          <w:p w14:paraId="74D39A5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w:t>
            </w:r>
          </w:p>
        </w:tc>
        <w:tc>
          <w:tcPr>
            <w:tcW w:w="684" w:type="dxa"/>
            <w:tcBorders>
              <w:top w:val="nil"/>
              <w:left w:val="nil"/>
              <w:bottom w:val="single" w:sz="4" w:space="0" w:color="auto"/>
              <w:right w:val="single" w:sz="4" w:space="0" w:color="auto"/>
            </w:tcBorders>
            <w:shd w:val="clear" w:color="auto" w:fill="auto"/>
            <w:noWrap/>
            <w:vAlign w:val="bottom"/>
            <w:hideMark/>
          </w:tcPr>
          <w:p w14:paraId="74D3E4B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90" w:type="dxa"/>
            <w:tcBorders>
              <w:top w:val="nil"/>
              <w:left w:val="nil"/>
              <w:bottom w:val="single" w:sz="4" w:space="0" w:color="auto"/>
              <w:right w:val="single" w:sz="4" w:space="0" w:color="auto"/>
            </w:tcBorders>
            <w:shd w:val="clear" w:color="auto" w:fill="auto"/>
            <w:noWrap/>
            <w:vAlign w:val="bottom"/>
            <w:hideMark/>
          </w:tcPr>
          <w:p w14:paraId="7FF987C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92</w:t>
            </w:r>
          </w:p>
        </w:tc>
        <w:tc>
          <w:tcPr>
            <w:tcW w:w="745" w:type="dxa"/>
            <w:tcBorders>
              <w:top w:val="nil"/>
              <w:left w:val="nil"/>
              <w:bottom w:val="single" w:sz="4" w:space="0" w:color="auto"/>
              <w:right w:val="single" w:sz="4" w:space="0" w:color="auto"/>
            </w:tcBorders>
            <w:shd w:val="clear" w:color="auto" w:fill="auto"/>
            <w:noWrap/>
            <w:vAlign w:val="bottom"/>
            <w:hideMark/>
          </w:tcPr>
          <w:p w14:paraId="22DA0A80"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177</w:t>
            </w:r>
          </w:p>
        </w:tc>
        <w:tc>
          <w:tcPr>
            <w:tcW w:w="640" w:type="dxa"/>
            <w:tcBorders>
              <w:top w:val="nil"/>
              <w:left w:val="nil"/>
              <w:bottom w:val="single" w:sz="4" w:space="0" w:color="auto"/>
              <w:right w:val="single" w:sz="4" w:space="0" w:color="auto"/>
            </w:tcBorders>
            <w:shd w:val="clear" w:color="auto" w:fill="auto"/>
            <w:noWrap/>
            <w:vAlign w:val="bottom"/>
            <w:hideMark/>
          </w:tcPr>
          <w:p w14:paraId="21D18F11"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88</w:t>
            </w:r>
          </w:p>
        </w:tc>
        <w:tc>
          <w:tcPr>
            <w:tcW w:w="776" w:type="dxa"/>
            <w:tcBorders>
              <w:top w:val="nil"/>
              <w:left w:val="nil"/>
              <w:bottom w:val="single" w:sz="4" w:space="0" w:color="auto"/>
              <w:right w:val="single" w:sz="4" w:space="0" w:color="auto"/>
            </w:tcBorders>
            <w:shd w:val="clear" w:color="auto" w:fill="auto"/>
            <w:noWrap/>
            <w:vAlign w:val="bottom"/>
            <w:hideMark/>
          </w:tcPr>
          <w:p w14:paraId="7F6A4C59" w14:textId="77777777" w:rsidR="00B01EAE" w:rsidRPr="00B01EAE" w:rsidRDefault="00B01EAE" w:rsidP="00B01EAE">
            <w:pPr>
              <w:jc w:val="right"/>
              <w:rPr>
                <w:rFonts w:ascii="Calibri" w:hAnsi="Calibri" w:cs="Calibri"/>
                <w:sz w:val="22"/>
                <w:szCs w:val="22"/>
                <w:lang w:val="en-US" w:eastAsia="en-US"/>
              </w:rPr>
            </w:pPr>
            <w:r w:rsidRPr="00B01EAE">
              <w:rPr>
                <w:rFonts w:ascii="Calibri" w:hAnsi="Calibri" w:cs="Calibri"/>
                <w:sz w:val="22"/>
                <w:szCs w:val="22"/>
                <w:lang w:val="en-US" w:eastAsia="en-US"/>
              </w:rPr>
              <w:t>28.09</w:t>
            </w:r>
          </w:p>
        </w:tc>
        <w:tc>
          <w:tcPr>
            <w:tcW w:w="652" w:type="dxa"/>
            <w:tcBorders>
              <w:top w:val="nil"/>
              <w:left w:val="nil"/>
              <w:bottom w:val="single" w:sz="4" w:space="0" w:color="auto"/>
              <w:right w:val="single" w:sz="4" w:space="0" w:color="auto"/>
            </w:tcBorders>
            <w:shd w:val="clear" w:color="auto" w:fill="auto"/>
            <w:noWrap/>
            <w:vAlign w:val="bottom"/>
            <w:hideMark/>
          </w:tcPr>
          <w:p w14:paraId="2BFFF5FC"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574" w:type="dxa"/>
            <w:tcBorders>
              <w:top w:val="nil"/>
              <w:left w:val="nil"/>
              <w:bottom w:val="single" w:sz="4" w:space="0" w:color="auto"/>
              <w:right w:val="single" w:sz="4" w:space="0" w:color="auto"/>
            </w:tcBorders>
            <w:shd w:val="clear" w:color="auto" w:fill="auto"/>
            <w:noWrap/>
            <w:vAlign w:val="bottom"/>
            <w:hideMark/>
          </w:tcPr>
          <w:p w14:paraId="158C7D92"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54</w:t>
            </w:r>
          </w:p>
        </w:tc>
        <w:tc>
          <w:tcPr>
            <w:tcW w:w="675" w:type="dxa"/>
            <w:tcBorders>
              <w:top w:val="nil"/>
              <w:left w:val="nil"/>
              <w:bottom w:val="single" w:sz="4" w:space="0" w:color="auto"/>
              <w:right w:val="single" w:sz="4" w:space="0" w:color="auto"/>
            </w:tcBorders>
            <w:shd w:val="clear" w:color="auto" w:fill="auto"/>
            <w:noWrap/>
            <w:vAlign w:val="bottom"/>
            <w:hideMark/>
          </w:tcPr>
          <w:p w14:paraId="49BA0648"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152</w:t>
            </w:r>
          </w:p>
        </w:tc>
        <w:tc>
          <w:tcPr>
            <w:tcW w:w="792" w:type="dxa"/>
            <w:tcBorders>
              <w:top w:val="nil"/>
              <w:left w:val="nil"/>
              <w:bottom w:val="single" w:sz="4" w:space="0" w:color="auto"/>
              <w:right w:val="single" w:sz="4" w:space="0" w:color="auto"/>
            </w:tcBorders>
            <w:shd w:val="clear" w:color="auto" w:fill="auto"/>
            <w:noWrap/>
            <w:vAlign w:val="bottom"/>
            <w:hideMark/>
          </w:tcPr>
          <w:p w14:paraId="008FD37F"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74</w:t>
            </w:r>
          </w:p>
        </w:tc>
        <w:tc>
          <w:tcPr>
            <w:tcW w:w="771" w:type="dxa"/>
            <w:tcBorders>
              <w:top w:val="nil"/>
              <w:left w:val="nil"/>
              <w:bottom w:val="single" w:sz="4" w:space="0" w:color="auto"/>
              <w:right w:val="single" w:sz="4" w:space="0" w:color="auto"/>
            </w:tcBorders>
            <w:shd w:val="clear" w:color="auto" w:fill="auto"/>
            <w:noWrap/>
            <w:vAlign w:val="bottom"/>
            <w:hideMark/>
          </w:tcPr>
          <w:p w14:paraId="28B172B9"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c>
          <w:tcPr>
            <w:tcW w:w="745" w:type="dxa"/>
            <w:tcBorders>
              <w:top w:val="nil"/>
              <w:left w:val="nil"/>
              <w:bottom w:val="single" w:sz="4" w:space="0" w:color="auto"/>
              <w:right w:val="single" w:sz="4" w:space="0" w:color="auto"/>
            </w:tcBorders>
            <w:shd w:val="clear" w:color="auto" w:fill="auto"/>
            <w:noWrap/>
            <w:vAlign w:val="bottom"/>
            <w:hideMark/>
          </w:tcPr>
          <w:p w14:paraId="3A8AF6E7"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3</w:t>
            </w:r>
          </w:p>
        </w:tc>
        <w:tc>
          <w:tcPr>
            <w:tcW w:w="801" w:type="dxa"/>
            <w:tcBorders>
              <w:top w:val="nil"/>
              <w:left w:val="nil"/>
              <w:bottom w:val="single" w:sz="4" w:space="0" w:color="auto"/>
              <w:right w:val="single" w:sz="4" w:space="0" w:color="auto"/>
            </w:tcBorders>
            <w:shd w:val="clear" w:color="auto" w:fill="auto"/>
            <w:noWrap/>
            <w:vAlign w:val="bottom"/>
            <w:hideMark/>
          </w:tcPr>
          <w:p w14:paraId="002EDD24" w14:textId="77777777" w:rsidR="00B01EAE" w:rsidRPr="00B01EAE" w:rsidRDefault="00B01EAE" w:rsidP="00B01EAE">
            <w:pPr>
              <w:jc w:val="right"/>
              <w:rPr>
                <w:rFonts w:ascii="Calibri" w:hAnsi="Calibri" w:cs="Calibri"/>
                <w:color w:val="000000"/>
                <w:sz w:val="22"/>
                <w:szCs w:val="22"/>
                <w:lang w:val="en-US" w:eastAsia="en-US"/>
              </w:rPr>
            </w:pPr>
            <w:r w:rsidRPr="00B01EAE">
              <w:rPr>
                <w:rFonts w:ascii="Calibri" w:hAnsi="Calibri" w:cs="Calibri"/>
                <w:color w:val="000000"/>
                <w:sz w:val="22"/>
                <w:szCs w:val="22"/>
                <w:lang w:val="en-US" w:eastAsia="en-US"/>
              </w:rPr>
              <w:t>0</w:t>
            </w:r>
          </w:p>
        </w:tc>
      </w:tr>
    </w:tbl>
    <w:p w14:paraId="4D3E7A47" w14:textId="77777777" w:rsidR="00B01EAE" w:rsidRPr="00B01EAE" w:rsidRDefault="00B01EAE" w:rsidP="00B01EAE"/>
    <w:sectPr w:rsidR="00B01EAE" w:rsidRPr="00B01EAE" w:rsidSect="00F824CC">
      <w:footerReference w:type="default" r:id="rId105"/>
      <w:pgSz w:w="12240" w:h="15840"/>
      <w:pgMar w:top="1134" w:right="567"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7B9F3A" w14:textId="77777777" w:rsidR="005620D2" w:rsidRDefault="005620D2" w:rsidP="000B6BD7">
      <w:r>
        <w:separator/>
      </w:r>
    </w:p>
  </w:endnote>
  <w:endnote w:type="continuationSeparator" w:id="0">
    <w:p w14:paraId="3B150D51" w14:textId="77777777" w:rsidR="005620D2" w:rsidRDefault="005620D2" w:rsidP="000B6B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939090"/>
      <w:docPartObj>
        <w:docPartGallery w:val="Page Numbers (Bottom of Page)"/>
        <w:docPartUnique/>
      </w:docPartObj>
    </w:sdtPr>
    <w:sdtEndPr>
      <w:rPr>
        <w:noProof/>
      </w:rPr>
    </w:sdtEndPr>
    <w:sdtContent>
      <w:p w14:paraId="1755C500" w14:textId="754CBD7E" w:rsidR="00B828E7" w:rsidRDefault="00B828E7">
        <w:pPr>
          <w:pStyle w:val="ab"/>
          <w:jc w:val="right"/>
        </w:pPr>
        <w:r>
          <w:fldChar w:fldCharType="begin"/>
        </w:r>
        <w:r>
          <w:instrText xml:space="preserve"> PAGE   \* MERGEFORMAT </w:instrText>
        </w:r>
        <w:r>
          <w:fldChar w:fldCharType="separate"/>
        </w:r>
        <w:r w:rsidR="00870E76">
          <w:rPr>
            <w:noProof/>
          </w:rPr>
          <w:t>112</w:t>
        </w:r>
        <w:r>
          <w:rPr>
            <w:noProof/>
          </w:rPr>
          <w:fldChar w:fldCharType="end"/>
        </w:r>
      </w:p>
    </w:sdtContent>
  </w:sdt>
  <w:p w14:paraId="19726174" w14:textId="77777777" w:rsidR="00B828E7" w:rsidRDefault="00B828E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188583" w14:textId="77777777" w:rsidR="005620D2" w:rsidRDefault="005620D2" w:rsidP="000B6BD7">
      <w:r>
        <w:separator/>
      </w:r>
    </w:p>
  </w:footnote>
  <w:footnote w:type="continuationSeparator" w:id="0">
    <w:p w14:paraId="49EB0624" w14:textId="77777777" w:rsidR="005620D2" w:rsidRDefault="005620D2" w:rsidP="000B6B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36BB"/>
    <w:multiLevelType w:val="multilevel"/>
    <w:tmpl w:val="BA26EF0E"/>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
    <w:nsid w:val="03545ABA"/>
    <w:multiLevelType w:val="hybridMultilevel"/>
    <w:tmpl w:val="834695FE"/>
    <w:lvl w:ilvl="0" w:tplc="1846ADE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03EB7E7B"/>
    <w:multiLevelType w:val="hybridMultilevel"/>
    <w:tmpl w:val="06424E94"/>
    <w:lvl w:ilvl="0" w:tplc="A67445C4">
      <w:start w:val="1"/>
      <w:numFmt w:val="decimal"/>
      <w:lvlText w:val="%1)"/>
      <w:lvlJc w:val="left"/>
      <w:pPr>
        <w:ind w:left="90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137B055D"/>
    <w:multiLevelType w:val="hybridMultilevel"/>
    <w:tmpl w:val="3DC6625E"/>
    <w:lvl w:ilvl="0" w:tplc="41EA289C">
      <w:start w:val="2"/>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
    <w:nsid w:val="13A5599A"/>
    <w:multiLevelType w:val="hybridMultilevel"/>
    <w:tmpl w:val="03EA853E"/>
    <w:lvl w:ilvl="0" w:tplc="DEE6C63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2F580929"/>
    <w:multiLevelType w:val="hybridMultilevel"/>
    <w:tmpl w:val="A08A6A22"/>
    <w:lvl w:ilvl="0" w:tplc="04220001">
      <w:start w:val="1"/>
      <w:numFmt w:val="bullet"/>
      <w:lvlText w:val=""/>
      <w:lvlJc w:val="left"/>
      <w:pPr>
        <w:tabs>
          <w:tab w:val="num" w:pos="720"/>
        </w:tabs>
        <w:ind w:left="720" w:hanging="360"/>
      </w:pPr>
      <w:rPr>
        <w:rFonts w:ascii="Symbol" w:hAnsi="Symbol" w:cs="Symbol" w:hint="default"/>
      </w:rPr>
    </w:lvl>
    <w:lvl w:ilvl="1" w:tplc="04220003">
      <w:start w:val="1"/>
      <w:numFmt w:val="bullet"/>
      <w:lvlText w:val="o"/>
      <w:lvlJc w:val="left"/>
      <w:pPr>
        <w:tabs>
          <w:tab w:val="num" w:pos="1440"/>
        </w:tabs>
        <w:ind w:left="1440" w:hanging="360"/>
      </w:pPr>
      <w:rPr>
        <w:rFonts w:ascii="Courier New" w:hAnsi="Courier New" w:cs="Courier New" w:hint="default"/>
      </w:rPr>
    </w:lvl>
    <w:lvl w:ilvl="2" w:tplc="04220005">
      <w:start w:val="1"/>
      <w:numFmt w:val="bullet"/>
      <w:lvlText w:val=""/>
      <w:lvlJc w:val="left"/>
      <w:pPr>
        <w:tabs>
          <w:tab w:val="num" w:pos="2160"/>
        </w:tabs>
        <w:ind w:left="2160" w:hanging="360"/>
      </w:pPr>
      <w:rPr>
        <w:rFonts w:ascii="Wingdings" w:hAnsi="Wingdings" w:cs="Wingdings" w:hint="default"/>
      </w:rPr>
    </w:lvl>
    <w:lvl w:ilvl="3" w:tplc="04220001">
      <w:start w:val="1"/>
      <w:numFmt w:val="bullet"/>
      <w:lvlText w:val=""/>
      <w:lvlJc w:val="left"/>
      <w:pPr>
        <w:tabs>
          <w:tab w:val="num" w:pos="2880"/>
        </w:tabs>
        <w:ind w:left="2880" w:hanging="360"/>
      </w:pPr>
      <w:rPr>
        <w:rFonts w:ascii="Symbol" w:hAnsi="Symbol" w:cs="Symbol" w:hint="default"/>
      </w:rPr>
    </w:lvl>
    <w:lvl w:ilvl="4" w:tplc="04220003">
      <w:start w:val="1"/>
      <w:numFmt w:val="bullet"/>
      <w:lvlText w:val="o"/>
      <w:lvlJc w:val="left"/>
      <w:pPr>
        <w:tabs>
          <w:tab w:val="num" w:pos="3600"/>
        </w:tabs>
        <w:ind w:left="3600" w:hanging="360"/>
      </w:pPr>
      <w:rPr>
        <w:rFonts w:ascii="Courier New" w:hAnsi="Courier New" w:cs="Courier New" w:hint="default"/>
      </w:rPr>
    </w:lvl>
    <w:lvl w:ilvl="5" w:tplc="04220005">
      <w:start w:val="1"/>
      <w:numFmt w:val="bullet"/>
      <w:lvlText w:val=""/>
      <w:lvlJc w:val="left"/>
      <w:pPr>
        <w:tabs>
          <w:tab w:val="num" w:pos="4320"/>
        </w:tabs>
        <w:ind w:left="4320" w:hanging="360"/>
      </w:pPr>
      <w:rPr>
        <w:rFonts w:ascii="Wingdings" w:hAnsi="Wingdings" w:cs="Wingdings" w:hint="default"/>
      </w:rPr>
    </w:lvl>
    <w:lvl w:ilvl="6" w:tplc="04220001">
      <w:start w:val="1"/>
      <w:numFmt w:val="bullet"/>
      <w:lvlText w:val=""/>
      <w:lvlJc w:val="left"/>
      <w:pPr>
        <w:tabs>
          <w:tab w:val="num" w:pos="5040"/>
        </w:tabs>
        <w:ind w:left="5040" w:hanging="360"/>
      </w:pPr>
      <w:rPr>
        <w:rFonts w:ascii="Symbol" w:hAnsi="Symbol" w:cs="Symbol" w:hint="default"/>
      </w:rPr>
    </w:lvl>
    <w:lvl w:ilvl="7" w:tplc="04220003">
      <w:start w:val="1"/>
      <w:numFmt w:val="bullet"/>
      <w:lvlText w:val="o"/>
      <w:lvlJc w:val="left"/>
      <w:pPr>
        <w:tabs>
          <w:tab w:val="num" w:pos="5760"/>
        </w:tabs>
        <w:ind w:left="5760" w:hanging="360"/>
      </w:pPr>
      <w:rPr>
        <w:rFonts w:ascii="Courier New" w:hAnsi="Courier New" w:cs="Courier New" w:hint="default"/>
      </w:rPr>
    </w:lvl>
    <w:lvl w:ilvl="8" w:tplc="04220005">
      <w:start w:val="1"/>
      <w:numFmt w:val="bullet"/>
      <w:lvlText w:val=""/>
      <w:lvlJc w:val="left"/>
      <w:pPr>
        <w:tabs>
          <w:tab w:val="num" w:pos="6480"/>
        </w:tabs>
        <w:ind w:left="6480" w:hanging="360"/>
      </w:pPr>
      <w:rPr>
        <w:rFonts w:ascii="Wingdings" w:hAnsi="Wingdings" w:cs="Wingdings" w:hint="default"/>
      </w:rPr>
    </w:lvl>
  </w:abstractNum>
  <w:abstractNum w:abstractNumId="6">
    <w:nsid w:val="34C22ECE"/>
    <w:multiLevelType w:val="multilevel"/>
    <w:tmpl w:val="AC583CA0"/>
    <w:lvl w:ilvl="0">
      <w:start w:val="1"/>
      <w:numFmt w:val="decimal"/>
      <w:lvlText w:val="%1."/>
      <w:lvlJc w:val="left"/>
      <w:pPr>
        <w:ind w:left="450" w:hanging="450"/>
      </w:pPr>
      <w:rPr>
        <w:rFonts w:hint="default"/>
      </w:rPr>
    </w:lvl>
    <w:lvl w:ilvl="1">
      <w:start w:val="1"/>
      <w:numFmt w:val="decimal"/>
      <w:lvlText w:val="%1.%2."/>
      <w:lvlJc w:val="left"/>
      <w:pPr>
        <w:ind w:left="4690"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5034" w:hanging="180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472" w:hanging="2160"/>
      </w:pPr>
      <w:rPr>
        <w:rFonts w:hint="default"/>
      </w:rPr>
    </w:lvl>
  </w:abstractNum>
  <w:abstractNum w:abstractNumId="7">
    <w:nsid w:val="37E2216F"/>
    <w:multiLevelType w:val="hybridMultilevel"/>
    <w:tmpl w:val="96A49A5A"/>
    <w:lvl w:ilvl="0" w:tplc="3A80A71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3AF506DF"/>
    <w:multiLevelType w:val="hybridMultilevel"/>
    <w:tmpl w:val="A2A86F94"/>
    <w:lvl w:ilvl="0" w:tplc="1BB4110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nsid w:val="4A2E06F2"/>
    <w:multiLevelType w:val="hybridMultilevel"/>
    <w:tmpl w:val="21BA5562"/>
    <w:lvl w:ilvl="0" w:tplc="87FC76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DE91CC8"/>
    <w:multiLevelType w:val="hybridMultilevel"/>
    <w:tmpl w:val="990042E0"/>
    <w:lvl w:ilvl="0" w:tplc="FEF8F976">
      <w:start w:val="9"/>
      <w:numFmt w:val="bullet"/>
      <w:lvlText w:val="-"/>
      <w:lvlJc w:val="left"/>
      <w:pPr>
        <w:ind w:left="927" w:hanging="360"/>
      </w:pPr>
      <w:rPr>
        <w:rFonts w:ascii="Times New Roman" w:eastAsia="Times New Roman" w:hAnsi="Times New Roman" w:cs="Times New Roman" w:hint="default"/>
      </w:rPr>
    </w:lvl>
    <w:lvl w:ilvl="1" w:tplc="04220003">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1">
    <w:nsid w:val="52524923"/>
    <w:multiLevelType w:val="hybridMultilevel"/>
    <w:tmpl w:val="556EB7C6"/>
    <w:lvl w:ilvl="0" w:tplc="C4C41BF2">
      <w:start w:val="1"/>
      <w:numFmt w:val="decimal"/>
      <w:lvlText w:val="%1."/>
      <w:lvlJc w:val="left"/>
      <w:pPr>
        <w:ind w:left="720" w:hanging="360"/>
      </w:pPr>
      <w:rPr>
        <w:rFonts w:hint="default"/>
        <w:b w:val="0"/>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B41E87"/>
    <w:multiLevelType w:val="hybridMultilevel"/>
    <w:tmpl w:val="3B126D26"/>
    <w:lvl w:ilvl="0" w:tplc="7F10148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611F2DD7"/>
    <w:multiLevelType w:val="hybridMultilevel"/>
    <w:tmpl w:val="671AE3F0"/>
    <w:lvl w:ilvl="0" w:tplc="5C140266">
      <w:start w:val="1"/>
      <w:numFmt w:val="decimal"/>
      <w:suff w:val="space"/>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nsid w:val="63587389"/>
    <w:multiLevelType w:val="hybridMultilevel"/>
    <w:tmpl w:val="162E5D6E"/>
    <w:lvl w:ilvl="0" w:tplc="529C97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nsid w:val="6B5E4E58"/>
    <w:multiLevelType w:val="multilevel"/>
    <w:tmpl w:val="7658769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B8F1768"/>
    <w:multiLevelType w:val="hybridMultilevel"/>
    <w:tmpl w:val="491AFC54"/>
    <w:lvl w:ilvl="0" w:tplc="41EA289C">
      <w:start w:val="2"/>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7">
    <w:nsid w:val="6ED64C97"/>
    <w:multiLevelType w:val="multilevel"/>
    <w:tmpl w:val="9AD0C2CC"/>
    <w:lvl w:ilvl="0">
      <w:start w:val="1"/>
      <w:numFmt w:val="decimal"/>
      <w:lvlText w:val="%1."/>
      <w:lvlJc w:val="left"/>
      <w:pPr>
        <w:ind w:left="899" w:hanging="360"/>
      </w:pPr>
      <w:rPr>
        <w:rFonts w:hint="default"/>
      </w:rPr>
    </w:lvl>
    <w:lvl w:ilvl="1">
      <w:start w:val="1"/>
      <w:numFmt w:val="decimal"/>
      <w:isLgl/>
      <w:lvlText w:val="%1.%2"/>
      <w:lvlJc w:val="left"/>
      <w:pPr>
        <w:ind w:left="914" w:hanging="375"/>
      </w:pPr>
      <w:rPr>
        <w:rFonts w:hint="default"/>
      </w:rPr>
    </w:lvl>
    <w:lvl w:ilvl="2">
      <w:start w:val="1"/>
      <w:numFmt w:val="decimal"/>
      <w:isLgl/>
      <w:lvlText w:val="%1.%2.%3"/>
      <w:lvlJc w:val="left"/>
      <w:pPr>
        <w:ind w:left="1259" w:hanging="720"/>
      </w:pPr>
      <w:rPr>
        <w:rFonts w:hint="default"/>
      </w:rPr>
    </w:lvl>
    <w:lvl w:ilvl="3">
      <w:start w:val="1"/>
      <w:numFmt w:val="decimal"/>
      <w:isLgl/>
      <w:lvlText w:val="%1.%2.%3.%4"/>
      <w:lvlJc w:val="left"/>
      <w:pPr>
        <w:ind w:left="1619" w:hanging="1080"/>
      </w:pPr>
      <w:rPr>
        <w:rFonts w:hint="default"/>
      </w:rPr>
    </w:lvl>
    <w:lvl w:ilvl="4">
      <w:start w:val="1"/>
      <w:numFmt w:val="decimal"/>
      <w:isLgl/>
      <w:lvlText w:val="%1.%2.%3.%4.%5"/>
      <w:lvlJc w:val="left"/>
      <w:pPr>
        <w:ind w:left="1619" w:hanging="1080"/>
      </w:pPr>
      <w:rPr>
        <w:rFonts w:hint="default"/>
      </w:rPr>
    </w:lvl>
    <w:lvl w:ilvl="5">
      <w:start w:val="1"/>
      <w:numFmt w:val="decimal"/>
      <w:isLgl/>
      <w:lvlText w:val="%1.%2.%3.%4.%5.%6"/>
      <w:lvlJc w:val="left"/>
      <w:pPr>
        <w:ind w:left="1979" w:hanging="1440"/>
      </w:pPr>
      <w:rPr>
        <w:rFonts w:hint="default"/>
      </w:rPr>
    </w:lvl>
    <w:lvl w:ilvl="6">
      <w:start w:val="1"/>
      <w:numFmt w:val="decimal"/>
      <w:isLgl/>
      <w:lvlText w:val="%1.%2.%3.%4.%5.%6.%7"/>
      <w:lvlJc w:val="left"/>
      <w:pPr>
        <w:ind w:left="1979" w:hanging="1440"/>
      </w:pPr>
      <w:rPr>
        <w:rFonts w:hint="default"/>
      </w:rPr>
    </w:lvl>
    <w:lvl w:ilvl="7">
      <w:start w:val="1"/>
      <w:numFmt w:val="decimal"/>
      <w:isLgl/>
      <w:lvlText w:val="%1.%2.%3.%4.%5.%6.%7.%8"/>
      <w:lvlJc w:val="left"/>
      <w:pPr>
        <w:ind w:left="2339" w:hanging="1800"/>
      </w:pPr>
      <w:rPr>
        <w:rFonts w:hint="default"/>
      </w:rPr>
    </w:lvl>
    <w:lvl w:ilvl="8">
      <w:start w:val="1"/>
      <w:numFmt w:val="decimal"/>
      <w:isLgl/>
      <w:lvlText w:val="%1.%2.%3.%4.%5.%6.%7.%8.%9"/>
      <w:lvlJc w:val="left"/>
      <w:pPr>
        <w:ind w:left="2699" w:hanging="2160"/>
      </w:pPr>
      <w:rPr>
        <w:rFonts w:hint="default"/>
      </w:rPr>
    </w:lvl>
  </w:abstractNum>
  <w:abstractNum w:abstractNumId="18">
    <w:nsid w:val="76F32CDD"/>
    <w:multiLevelType w:val="hybridMultilevel"/>
    <w:tmpl w:val="CBAE63EE"/>
    <w:lvl w:ilvl="0" w:tplc="A67445C4">
      <w:start w:val="1"/>
      <w:numFmt w:val="decimal"/>
      <w:lvlText w:val="%1)"/>
      <w:lvlJc w:val="left"/>
      <w:pPr>
        <w:ind w:left="1260" w:hanging="360"/>
      </w:pPr>
      <w:rPr>
        <w:rFonts w:hint="default"/>
      </w:rPr>
    </w:lvl>
    <w:lvl w:ilvl="1" w:tplc="04220019" w:tentative="1">
      <w:start w:val="1"/>
      <w:numFmt w:val="lowerLetter"/>
      <w:lvlText w:val="%2."/>
      <w:lvlJc w:val="left"/>
      <w:pPr>
        <w:ind w:left="1980" w:hanging="360"/>
      </w:pPr>
    </w:lvl>
    <w:lvl w:ilvl="2" w:tplc="0422001B" w:tentative="1">
      <w:start w:val="1"/>
      <w:numFmt w:val="lowerRoman"/>
      <w:lvlText w:val="%3."/>
      <w:lvlJc w:val="right"/>
      <w:pPr>
        <w:ind w:left="2700" w:hanging="180"/>
      </w:pPr>
    </w:lvl>
    <w:lvl w:ilvl="3" w:tplc="0422000F" w:tentative="1">
      <w:start w:val="1"/>
      <w:numFmt w:val="decimal"/>
      <w:lvlText w:val="%4."/>
      <w:lvlJc w:val="left"/>
      <w:pPr>
        <w:ind w:left="3420" w:hanging="360"/>
      </w:pPr>
    </w:lvl>
    <w:lvl w:ilvl="4" w:tplc="04220019" w:tentative="1">
      <w:start w:val="1"/>
      <w:numFmt w:val="lowerLetter"/>
      <w:lvlText w:val="%5."/>
      <w:lvlJc w:val="left"/>
      <w:pPr>
        <w:ind w:left="4140" w:hanging="360"/>
      </w:pPr>
    </w:lvl>
    <w:lvl w:ilvl="5" w:tplc="0422001B" w:tentative="1">
      <w:start w:val="1"/>
      <w:numFmt w:val="lowerRoman"/>
      <w:lvlText w:val="%6."/>
      <w:lvlJc w:val="right"/>
      <w:pPr>
        <w:ind w:left="4860" w:hanging="180"/>
      </w:pPr>
    </w:lvl>
    <w:lvl w:ilvl="6" w:tplc="0422000F" w:tentative="1">
      <w:start w:val="1"/>
      <w:numFmt w:val="decimal"/>
      <w:lvlText w:val="%7."/>
      <w:lvlJc w:val="left"/>
      <w:pPr>
        <w:ind w:left="5580" w:hanging="360"/>
      </w:pPr>
    </w:lvl>
    <w:lvl w:ilvl="7" w:tplc="04220019" w:tentative="1">
      <w:start w:val="1"/>
      <w:numFmt w:val="lowerLetter"/>
      <w:lvlText w:val="%8."/>
      <w:lvlJc w:val="left"/>
      <w:pPr>
        <w:ind w:left="6300" w:hanging="360"/>
      </w:pPr>
    </w:lvl>
    <w:lvl w:ilvl="8" w:tplc="0422001B" w:tentative="1">
      <w:start w:val="1"/>
      <w:numFmt w:val="lowerRoman"/>
      <w:lvlText w:val="%9."/>
      <w:lvlJc w:val="right"/>
      <w:pPr>
        <w:ind w:left="7020" w:hanging="180"/>
      </w:pPr>
    </w:lvl>
  </w:abstractNum>
  <w:num w:numId="1">
    <w:abstractNumId w:val="5"/>
  </w:num>
  <w:num w:numId="2">
    <w:abstractNumId w:val="17"/>
  </w:num>
  <w:num w:numId="3">
    <w:abstractNumId w:val="6"/>
  </w:num>
  <w:num w:numId="4">
    <w:abstractNumId w:val="0"/>
  </w:num>
  <w:num w:numId="5">
    <w:abstractNumId w:val="11"/>
  </w:num>
  <w:num w:numId="6">
    <w:abstractNumId w:val="13"/>
  </w:num>
  <w:num w:numId="7">
    <w:abstractNumId w:val="3"/>
  </w:num>
  <w:num w:numId="8">
    <w:abstractNumId w:val="12"/>
  </w:num>
  <w:num w:numId="9">
    <w:abstractNumId w:val="1"/>
  </w:num>
  <w:num w:numId="10">
    <w:abstractNumId w:val="4"/>
  </w:num>
  <w:num w:numId="11">
    <w:abstractNumId w:val="15"/>
  </w:num>
  <w:num w:numId="12">
    <w:abstractNumId w:val="2"/>
  </w:num>
  <w:num w:numId="13">
    <w:abstractNumId w:val="18"/>
  </w:num>
  <w:num w:numId="14">
    <w:abstractNumId w:val="9"/>
  </w:num>
  <w:num w:numId="15">
    <w:abstractNumId w:val="16"/>
  </w:num>
  <w:num w:numId="16">
    <w:abstractNumId w:val="14"/>
  </w:num>
  <w:num w:numId="17">
    <w:abstractNumId w:val="7"/>
  </w:num>
  <w:num w:numId="18">
    <w:abstractNumId w:val="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4B0F"/>
    <w:rsid w:val="0000449E"/>
    <w:rsid w:val="000055B6"/>
    <w:rsid w:val="00012785"/>
    <w:rsid w:val="00015087"/>
    <w:rsid w:val="00016375"/>
    <w:rsid w:val="000210E7"/>
    <w:rsid w:val="00022355"/>
    <w:rsid w:val="000245F3"/>
    <w:rsid w:val="00026029"/>
    <w:rsid w:val="000267B1"/>
    <w:rsid w:val="00034B5A"/>
    <w:rsid w:val="00036513"/>
    <w:rsid w:val="00036971"/>
    <w:rsid w:val="00041A8C"/>
    <w:rsid w:val="000433CA"/>
    <w:rsid w:val="00044087"/>
    <w:rsid w:val="00045790"/>
    <w:rsid w:val="00045E2D"/>
    <w:rsid w:val="00045EEE"/>
    <w:rsid w:val="000465B5"/>
    <w:rsid w:val="00047384"/>
    <w:rsid w:val="000509AE"/>
    <w:rsid w:val="0005117A"/>
    <w:rsid w:val="000529FB"/>
    <w:rsid w:val="00053FC4"/>
    <w:rsid w:val="00060C70"/>
    <w:rsid w:val="00061A00"/>
    <w:rsid w:val="00062A37"/>
    <w:rsid w:val="00064036"/>
    <w:rsid w:val="0006525E"/>
    <w:rsid w:val="00065E38"/>
    <w:rsid w:val="000673B1"/>
    <w:rsid w:val="00070BFA"/>
    <w:rsid w:val="0007125B"/>
    <w:rsid w:val="000733BB"/>
    <w:rsid w:val="0008008C"/>
    <w:rsid w:val="00085077"/>
    <w:rsid w:val="00086507"/>
    <w:rsid w:val="00087C8E"/>
    <w:rsid w:val="000929CD"/>
    <w:rsid w:val="00092ED4"/>
    <w:rsid w:val="00094B8B"/>
    <w:rsid w:val="00095B92"/>
    <w:rsid w:val="00097026"/>
    <w:rsid w:val="00097AA1"/>
    <w:rsid w:val="000A133E"/>
    <w:rsid w:val="000A3AF4"/>
    <w:rsid w:val="000B54D0"/>
    <w:rsid w:val="000B6969"/>
    <w:rsid w:val="000B6BD7"/>
    <w:rsid w:val="000C1EC1"/>
    <w:rsid w:val="000C3DB0"/>
    <w:rsid w:val="000C537D"/>
    <w:rsid w:val="000C6114"/>
    <w:rsid w:val="000D70FF"/>
    <w:rsid w:val="000E00EF"/>
    <w:rsid w:val="000E0179"/>
    <w:rsid w:val="000E11E4"/>
    <w:rsid w:val="000E45EE"/>
    <w:rsid w:val="000E78A0"/>
    <w:rsid w:val="000F09ED"/>
    <w:rsid w:val="000F3133"/>
    <w:rsid w:val="000F4852"/>
    <w:rsid w:val="001061F2"/>
    <w:rsid w:val="001079D5"/>
    <w:rsid w:val="00111E34"/>
    <w:rsid w:val="00113715"/>
    <w:rsid w:val="00113950"/>
    <w:rsid w:val="001145F7"/>
    <w:rsid w:val="00115072"/>
    <w:rsid w:val="0011567B"/>
    <w:rsid w:val="00116092"/>
    <w:rsid w:val="00120BE5"/>
    <w:rsid w:val="00122810"/>
    <w:rsid w:val="001237BA"/>
    <w:rsid w:val="00123A5B"/>
    <w:rsid w:val="00132C75"/>
    <w:rsid w:val="00132EEA"/>
    <w:rsid w:val="00135DA8"/>
    <w:rsid w:val="00142DF1"/>
    <w:rsid w:val="001456BC"/>
    <w:rsid w:val="00146BE6"/>
    <w:rsid w:val="00146F7C"/>
    <w:rsid w:val="00147FC7"/>
    <w:rsid w:val="00151AF4"/>
    <w:rsid w:val="00152223"/>
    <w:rsid w:val="00153411"/>
    <w:rsid w:val="001619F5"/>
    <w:rsid w:val="00167E17"/>
    <w:rsid w:val="00170666"/>
    <w:rsid w:val="00170CBF"/>
    <w:rsid w:val="00174505"/>
    <w:rsid w:val="00175237"/>
    <w:rsid w:val="00175A08"/>
    <w:rsid w:val="00182A47"/>
    <w:rsid w:val="0018544A"/>
    <w:rsid w:val="00187FD3"/>
    <w:rsid w:val="00191619"/>
    <w:rsid w:val="001939E5"/>
    <w:rsid w:val="00195012"/>
    <w:rsid w:val="00196198"/>
    <w:rsid w:val="001A12F3"/>
    <w:rsid w:val="001A2C57"/>
    <w:rsid w:val="001A4F36"/>
    <w:rsid w:val="001A5042"/>
    <w:rsid w:val="001A78BD"/>
    <w:rsid w:val="001A7E20"/>
    <w:rsid w:val="001B09C5"/>
    <w:rsid w:val="001B6FEC"/>
    <w:rsid w:val="001C09C3"/>
    <w:rsid w:val="001C12B5"/>
    <w:rsid w:val="001C2504"/>
    <w:rsid w:val="001C26A2"/>
    <w:rsid w:val="001C2789"/>
    <w:rsid w:val="001C6339"/>
    <w:rsid w:val="001C78D3"/>
    <w:rsid w:val="001C7E70"/>
    <w:rsid w:val="001D416F"/>
    <w:rsid w:val="001D4422"/>
    <w:rsid w:val="001E5ACC"/>
    <w:rsid w:val="001E7D90"/>
    <w:rsid w:val="001F1168"/>
    <w:rsid w:val="001F5F8C"/>
    <w:rsid w:val="001F6DC3"/>
    <w:rsid w:val="001F6E98"/>
    <w:rsid w:val="00200F8C"/>
    <w:rsid w:val="00202F44"/>
    <w:rsid w:val="00203450"/>
    <w:rsid w:val="0020350E"/>
    <w:rsid w:val="00206B93"/>
    <w:rsid w:val="00211D83"/>
    <w:rsid w:val="00213F5E"/>
    <w:rsid w:val="00220123"/>
    <w:rsid w:val="00220C42"/>
    <w:rsid w:val="00220E98"/>
    <w:rsid w:val="00221ED4"/>
    <w:rsid w:val="0022464B"/>
    <w:rsid w:val="00224D39"/>
    <w:rsid w:val="0022763C"/>
    <w:rsid w:val="0023222A"/>
    <w:rsid w:val="0023256E"/>
    <w:rsid w:val="00232874"/>
    <w:rsid w:val="00233B51"/>
    <w:rsid w:val="00234073"/>
    <w:rsid w:val="002373DB"/>
    <w:rsid w:val="00240963"/>
    <w:rsid w:val="00241ADC"/>
    <w:rsid w:val="00242DA2"/>
    <w:rsid w:val="00243F39"/>
    <w:rsid w:val="00244B31"/>
    <w:rsid w:val="00244FEC"/>
    <w:rsid w:val="0024555A"/>
    <w:rsid w:val="00245DA9"/>
    <w:rsid w:val="00246A3E"/>
    <w:rsid w:val="00246B27"/>
    <w:rsid w:val="00247A94"/>
    <w:rsid w:val="00247AF3"/>
    <w:rsid w:val="002500AD"/>
    <w:rsid w:val="002524C8"/>
    <w:rsid w:val="002535A2"/>
    <w:rsid w:val="00255DE0"/>
    <w:rsid w:val="002610DF"/>
    <w:rsid w:val="002617CF"/>
    <w:rsid w:val="002650D4"/>
    <w:rsid w:val="0026578C"/>
    <w:rsid w:val="00274152"/>
    <w:rsid w:val="00277984"/>
    <w:rsid w:val="0028307C"/>
    <w:rsid w:val="00284F7C"/>
    <w:rsid w:val="002907AD"/>
    <w:rsid w:val="00292151"/>
    <w:rsid w:val="002945D0"/>
    <w:rsid w:val="002A07AE"/>
    <w:rsid w:val="002A13D7"/>
    <w:rsid w:val="002A1D72"/>
    <w:rsid w:val="002A6BCB"/>
    <w:rsid w:val="002B297F"/>
    <w:rsid w:val="002B2D90"/>
    <w:rsid w:val="002B5892"/>
    <w:rsid w:val="002C0FB3"/>
    <w:rsid w:val="002C1F37"/>
    <w:rsid w:val="002D57B9"/>
    <w:rsid w:val="002D6635"/>
    <w:rsid w:val="002D7300"/>
    <w:rsid w:val="002D7F84"/>
    <w:rsid w:val="002E0C41"/>
    <w:rsid w:val="002E1F39"/>
    <w:rsid w:val="002E2B60"/>
    <w:rsid w:val="002E68D8"/>
    <w:rsid w:val="002E6D97"/>
    <w:rsid w:val="002F160E"/>
    <w:rsid w:val="002F2F90"/>
    <w:rsid w:val="002F30AB"/>
    <w:rsid w:val="002F4C70"/>
    <w:rsid w:val="002F736C"/>
    <w:rsid w:val="002F781E"/>
    <w:rsid w:val="00303380"/>
    <w:rsid w:val="00305351"/>
    <w:rsid w:val="00306D15"/>
    <w:rsid w:val="00313FF0"/>
    <w:rsid w:val="00314A22"/>
    <w:rsid w:val="00314B0F"/>
    <w:rsid w:val="003152AA"/>
    <w:rsid w:val="00317660"/>
    <w:rsid w:val="00320DA1"/>
    <w:rsid w:val="0032704A"/>
    <w:rsid w:val="0033043F"/>
    <w:rsid w:val="003304E2"/>
    <w:rsid w:val="0033084A"/>
    <w:rsid w:val="00331AC1"/>
    <w:rsid w:val="00331EE7"/>
    <w:rsid w:val="0033308C"/>
    <w:rsid w:val="00333BCA"/>
    <w:rsid w:val="003379FD"/>
    <w:rsid w:val="00337D75"/>
    <w:rsid w:val="0034080E"/>
    <w:rsid w:val="003456DB"/>
    <w:rsid w:val="00346426"/>
    <w:rsid w:val="00346B05"/>
    <w:rsid w:val="00346C64"/>
    <w:rsid w:val="003475D7"/>
    <w:rsid w:val="00350E71"/>
    <w:rsid w:val="00351120"/>
    <w:rsid w:val="00352F44"/>
    <w:rsid w:val="00354CFA"/>
    <w:rsid w:val="00354FA9"/>
    <w:rsid w:val="00355F7E"/>
    <w:rsid w:val="003639EE"/>
    <w:rsid w:val="00367ECD"/>
    <w:rsid w:val="00376296"/>
    <w:rsid w:val="00381502"/>
    <w:rsid w:val="00381848"/>
    <w:rsid w:val="00384772"/>
    <w:rsid w:val="00386161"/>
    <w:rsid w:val="00390CB5"/>
    <w:rsid w:val="003A025C"/>
    <w:rsid w:val="003A1311"/>
    <w:rsid w:val="003A337A"/>
    <w:rsid w:val="003A4A18"/>
    <w:rsid w:val="003A72F3"/>
    <w:rsid w:val="003B0B02"/>
    <w:rsid w:val="003B3AAF"/>
    <w:rsid w:val="003B6F53"/>
    <w:rsid w:val="003B7468"/>
    <w:rsid w:val="003C3825"/>
    <w:rsid w:val="003C3AA0"/>
    <w:rsid w:val="003C40B7"/>
    <w:rsid w:val="003C47C3"/>
    <w:rsid w:val="003C5958"/>
    <w:rsid w:val="003C6AFF"/>
    <w:rsid w:val="003D06F0"/>
    <w:rsid w:val="003D11CD"/>
    <w:rsid w:val="003D1DCA"/>
    <w:rsid w:val="003E06B8"/>
    <w:rsid w:val="003E1D08"/>
    <w:rsid w:val="003F34DE"/>
    <w:rsid w:val="003F78A8"/>
    <w:rsid w:val="003F7943"/>
    <w:rsid w:val="00401253"/>
    <w:rsid w:val="0040197F"/>
    <w:rsid w:val="00407DF3"/>
    <w:rsid w:val="0041168B"/>
    <w:rsid w:val="00411CAC"/>
    <w:rsid w:val="00412298"/>
    <w:rsid w:val="004137BD"/>
    <w:rsid w:val="004139FB"/>
    <w:rsid w:val="00413DF8"/>
    <w:rsid w:val="00414673"/>
    <w:rsid w:val="00425775"/>
    <w:rsid w:val="00426DC0"/>
    <w:rsid w:val="00431B8D"/>
    <w:rsid w:val="004336C9"/>
    <w:rsid w:val="00433AC1"/>
    <w:rsid w:val="00435902"/>
    <w:rsid w:val="00437083"/>
    <w:rsid w:val="00440AA8"/>
    <w:rsid w:val="004416A6"/>
    <w:rsid w:val="00443D5E"/>
    <w:rsid w:val="004448A1"/>
    <w:rsid w:val="00444E2B"/>
    <w:rsid w:val="0044632A"/>
    <w:rsid w:val="0044666B"/>
    <w:rsid w:val="00452F21"/>
    <w:rsid w:val="00455097"/>
    <w:rsid w:val="0046007B"/>
    <w:rsid w:val="00462180"/>
    <w:rsid w:val="00470840"/>
    <w:rsid w:val="00470B93"/>
    <w:rsid w:val="00471C27"/>
    <w:rsid w:val="00471CEC"/>
    <w:rsid w:val="0047592F"/>
    <w:rsid w:val="00475F46"/>
    <w:rsid w:val="0047686E"/>
    <w:rsid w:val="004801A2"/>
    <w:rsid w:val="00483EDE"/>
    <w:rsid w:val="00485FB0"/>
    <w:rsid w:val="0048642A"/>
    <w:rsid w:val="00487F9D"/>
    <w:rsid w:val="00497195"/>
    <w:rsid w:val="00497B14"/>
    <w:rsid w:val="004A04A8"/>
    <w:rsid w:val="004A06CB"/>
    <w:rsid w:val="004A7730"/>
    <w:rsid w:val="004B0ACA"/>
    <w:rsid w:val="004B26E3"/>
    <w:rsid w:val="004C4659"/>
    <w:rsid w:val="004C73EA"/>
    <w:rsid w:val="004D1638"/>
    <w:rsid w:val="004D1E87"/>
    <w:rsid w:val="004D208C"/>
    <w:rsid w:val="004D2115"/>
    <w:rsid w:val="004D239C"/>
    <w:rsid w:val="004D3BD7"/>
    <w:rsid w:val="004D3E98"/>
    <w:rsid w:val="004D4004"/>
    <w:rsid w:val="004D5293"/>
    <w:rsid w:val="004D6869"/>
    <w:rsid w:val="004E0C6F"/>
    <w:rsid w:val="004F2E6D"/>
    <w:rsid w:val="004F406E"/>
    <w:rsid w:val="004F5ABF"/>
    <w:rsid w:val="00506D30"/>
    <w:rsid w:val="005077D2"/>
    <w:rsid w:val="005148D7"/>
    <w:rsid w:val="00515A6E"/>
    <w:rsid w:val="00517784"/>
    <w:rsid w:val="00524A89"/>
    <w:rsid w:val="00524F19"/>
    <w:rsid w:val="00525A29"/>
    <w:rsid w:val="005332A9"/>
    <w:rsid w:val="00533F9A"/>
    <w:rsid w:val="005412CB"/>
    <w:rsid w:val="00544EEF"/>
    <w:rsid w:val="0054687F"/>
    <w:rsid w:val="00547093"/>
    <w:rsid w:val="00554BBD"/>
    <w:rsid w:val="005551BD"/>
    <w:rsid w:val="00555ECA"/>
    <w:rsid w:val="005620D2"/>
    <w:rsid w:val="005641B0"/>
    <w:rsid w:val="0056567B"/>
    <w:rsid w:val="00565C0E"/>
    <w:rsid w:val="005714E4"/>
    <w:rsid w:val="00571BD7"/>
    <w:rsid w:val="00574862"/>
    <w:rsid w:val="00574E8E"/>
    <w:rsid w:val="005750B8"/>
    <w:rsid w:val="005771CB"/>
    <w:rsid w:val="00580AEB"/>
    <w:rsid w:val="00581BF5"/>
    <w:rsid w:val="00581DC9"/>
    <w:rsid w:val="005821EA"/>
    <w:rsid w:val="0058335B"/>
    <w:rsid w:val="005845FD"/>
    <w:rsid w:val="0058555B"/>
    <w:rsid w:val="00587918"/>
    <w:rsid w:val="00593B12"/>
    <w:rsid w:val="00595A3E"/>
    <w:rsid w:val="005961D9"/>
    <w:rsid w:val="005A06BF"/>
    <w:rsid w:val="005A23A1"/>
    <w:rsid w:val="005A6B88"/>
    <w:rsid w:val="005B4F35"/>
    <w:rsid w:val="005B513C"/>
    <w:rsid w:val="005B5CEB"/>
    <w:rsid w:val="005B62A5"/>
    <w:rsid w:val="005B78EE"/>
    <w:rsid w:val="005C33B7"/>
    <w:rsid w:val="005C443A"/>
    <w:rsid w:val="005C4AB6"/>
    <w:rsid w:val="005C6D34"/>
    <w:rsid w:val="005C7D47"/>
    <w:rsid w:val="005C7FAB"/>
    <w:rsid w:val="005D142B"/>
    <w:rsid w:val="005D1F65"/>
    <w:rsid w:val="005D3780"/>
    <w:rsid w:val="005D7C65"/>
    <w:rsid w:val="005E0449"/>
    <w:rsid w:val="005E2694"/>
    <w:rsid w:val="005E62FB"/>
    <w:rsid w:val="005E6313"/>
    <w:rsid w:val="005E7421"/>
    <w:rsid w:val="005F4388"/>
    <w:rsid w:val="005F5E08"/>
    <w:rsid w:val="005F638F"/>
    <w:rsid w:val="0060015D"/>
    <w:rsid w:val="00600D19"/>
    <w:rsid w:val="00600F1A"/>
    <w:rsid w:val="00601A25"/>
    <w:rsid w:val="00602768"/>
    <w:rsid w:val="00605472"/>
    <w:rsid w:val="006054E3"/>
    <w:rsid w:val="00605573"/>
    <w:rsid w:val="00605659"/>
    <w:rsid w:val="006067AD"/>
    <w:rsid w:val="00611017"/>
    <w:rsid w:val="00611B6C"/>
    <w:rsid w:val="00613CAC"/>
    <w:rsid w:val="0061408B"/>
    <w:rsid w:val="006149FA"/>
    <w:rsid w:val="006163DB"/>
    <w:rsid w:val="0061660F"/>
    <w:rsid w:val="00616BF8"/>
    <w:rsid w:val="00623C19"/>
    <w:rsid w:val="006271B9"/>
    <w:rsid w:val="00627EF4"/>
    <w:rsid w:val="00630147"/>
    <w:rsid w:val="00632474"/>
    <w:rsid w:val="006327C3"/>
    <w:rsid w:val="00632C25"/>
    <w:rsid w:val="00633539"/>
    <w:rsid w:val="00635B16"/>
    <w:rsid w:val="00636463"/>
    <w:rsid w:val="00636ABA"/>
    <w:rsid w:val="0064052D"/>
    <w:rsid w:val="00640C2B"/>
    <w:rsid w:val="006422F3"/>
    <w:rsid w:val="00645407"/>
    <w:rsid w:val="00645F55"/>
    <w:rsid w:val="0064796E"/>
    <w:rsid w:val="00647A42"/>
    <w:rsid w:val="00653B09"/>
    <w:rsid w:val="0065424F"/>
    <w:rsid w:val="00657BA4"/>
    <w:rsid w:val="00660333"/>
    <w:rsid w:val="00661B87"/>
    <w:rsid w:val="0066716E"/>
    <w:rsid w:val="0067404D"/>
    <w:rsid w:val="00676586"/>
    <w:rsid w:val="00677D7E"/>
    <w:rsid w:val="00680214"/>
    <w:rsid w:val="00685FA5"/>
    <w:rsid w:val="006873FE"/>
    <w:rsid w:val="00690768"/>
    <w:rsid w:val="006932F3"/>
    <w:rsid w:val="006A2C92"/>
    <w:rsid w:val="006B7CA7"/>
    <w:rsid w:val="006C119F"/>
    <w:rsid w:val="006C1B70"/>
    <w:rsid w:val="006C65E9"/>
    <w:rsid w:val="006C674A"/>
    <w:rsid w:val="006C73E5"/>
    <w:rsid w:val="006D0A3D"/>
    <w:rsid w:val="006D3061"/>
    <w:rsid w:val="006D32F9"/>
    <w:rsid w:val="006D4128"/>
    <w:rsid w:val="006D4527"/>
    <w:rsid w:val="006D53EE"/>
    <w:rsid w:val="006D564E"/>
    <w:rsid w:val="006D6AE5"/>
    <w:rsid w:val="006D6D18"/>
    <w:rsid w:val="006E1555"/>
    <w:rsid w:val="006E17ED"/>
    <w:rsid w:val="006F1574"/>
    <w:rsid w:val="006F4378"/>
    <w:rsid w:val="006F650B"/>
    <w:rsid w:val="006F71F5"/>
    <w:rsid w:val="007009B8"/>
    <w:rsid w:val="00702922"/>
    <w:rsid w:val="007050FE"/>
    <w:rsid w:val="00706464"/>
    <w:rsid w:val="00711855"/>
    <w:rsid w:val="007144F7"/>
    <w:rsid w:val="00714BB4"/>
    <w:rsid w:val="00716FD4"/>
    <w:rsid w:val="007275A5"/>
    <w:rsid w:val="00731858"/>
    <w:rsid w:val="0073202F"/>
    <w:rsid w:val="0073204D"/>
    <w:rsid w:val="00735EED"/>
    <w:rsid w:val="00737816"/>
    <w:rsid w:val="00742066"/>
    <w:rsid w:val="00742A7E"/>
    <w:rsid w:val="00743D00"/>
    <w:rsid w:val="007441AD"/>
    <w:rsid w:val="00745EE4"/>
    <w:rsid w:val="00751EE3"/>
    <w:rsid w:val="0075247F"/>
    <w:rsid w:val="00753FF8"/>
    <w:rsid w:val="007617F5"/>
    <w:rsid w:val="00763302"/>
    <w:rsid w:val="00764C91"/>
    <w:rsid w:val="00766F81"/>
    <w:rsid w:val="007671F8"/>
    <w:rsid w:val="00771061"/>
    <w:rsid w:val="00774C34"/>
    <w:rsid w:val="00774F11"/>
    <w:rsid w:val="00775E8A"/>
    <w:rsid w:val="00777232"/>
    <w:rsid w:val="00782276"/>
    <w:rsid w:val="00786477"/>
    <w:rsid w:val="007903CD"/>
    <w:rsid w:val="0079129C"/>
    <w:rsid w:val="00791432"/>
    <w:rsid w:val="00791658"/>
    <w:rsid w:val="007940DC"/>
    <w:rsid w:val="00794528"/>
    <w:rsid w:val="007969BF"/>
    <w:rsid w:val="00796BAE"/>
    <w:rsid w:val="007A0035"/>
    <w:rsid w:val="007A2721"/>
    <w:rsid w:val="007A2818"/>
    <w:rsid w:val="007A4621"/>
    <w:rsid w:val="007A5AF0"/>
    <w:rsid w:val="007B18F1"/>
    <w:rsid w:val="007B75BE"/>
    <w:rsid w:val="007C1ED1"/>
    <w:rsid w:val="007C486E"/>
    <w:rsid w:val="007C62FD"/>
    <w:rsid w:val="007C6DB3"/>
    <w:rsid w:val="007D16FD"/>
    <w:rsid w:val="007D19A0"/>
    <w:rsid w:val="007D33A3"/>
    <w:rsid w:val="007D37E7"/>
    <w:rsid w:val="007D5643"/>
    <w:rsid w:val="007D7E3B"/>
    <w:rsid w:val="007E0C61"/>
    <w:rsid w:val="007E1442"/>
    <w:rsid w:val="007E1758"/>
    <w:rsid w:val="007E6018"/>
    <w:rsid w:val="007E67B6"/>
    <w:rsid w:val="007F0FCC"/>
    <w:rsid w:val="007F56AD"/>
    <w:rsid w:val="00800536"/>
    <w:rsid w:val="008018C1"/>
    <w:rsid w:val="00804AA8"/>
    <w:rsid w:val="00805718"/>
    <w:rsid w:val="00807634"/>
    <w:rsid w:val="00810828"/>
    <w:rsid w:val="008108A7"/>
    <w:rsid w:val="00815490"/>
    <w:rsid w:val="008163EB"/>
    <w:rsid w:val="00820C84"/>
    <w:rsid w:val="00822471"/>
    <w:rsid w:val="00824395"/>
    <w:rsid w:val="008245C8"/>
    <w:rsid w:val="0082623D"/>
    <w:rsid w:val="00833C5B"/>
    <w:rsid w:val="0083479C"/>
    <w:rsid w:val="008347DF"/>
    <w:rsid w:val="00836D62"/>
    <w:rsid w:val="00845CAB"/>
    <w:rsid w:val="00851B44"/>
    <w:rsid w:val="0085251C"/>
    <w:rsid w:val="0085276A"/>
    <w:rsid w:val="00855CC3"/>
    <w:rsid w:val="00855E41"/>
    <w:rsid w:val="00857335"/>
    <w:rsid w:val="008644E0"/>
    <w:rsid w:val="00864598"/>
    <w:rsid w:val="00870E76"/>
    <w:rsid w:val="00873CF9"/>
    <w:rsid w:val="00875C98"/>
    <w:rsid w:val="00876FFD"/>
    <w:rsid w:val="00877114"/>
    <w:rsid w:val="00881648"/>
    <w:rsid w:val="008817BA"/>
    <w:rsid w:val="00884531"/>
    <w:rsid w:val="00884B0B"/>
    <w:rsid w:val="00884BEF"/>
    <w:rsid w:val="008868E5"/>
    <w:rsid w:val="00890C4F"/>
    <w:rsid w:val="00892F08"/>
    <w:rsid w:val="00893FB7"/>
    <w:rsid w:val="0089440F"/>
    <w:rsid w:val="008A3185"/>
    <w:rsid w:val="008A422D"/>
    <w:rsid w:val="008A7A16"/>
    <w:rsid w:val="008B09B1"/>
    <w:rsid w:val="008B1101"/>
    <w:rsid w:val="008B3E55"/>
    <w:rsid w:val="008B3EC1"/>
    <w:rsid w:val="008B6596"/>
    <w:rsid w:val="008C5C8F"/>
    <w:rsid w:val="008C6A3D"/>
    <w:rsid w:val="008D0BC8"/>
    <w:rsid w:val="008D1D0B"/>
    <w:rsid w:val="008D1E3D"/>
    <w:rsid w:val="008D4F31"/>
    <w:rsid w:val="008D5E8C"/>
    <w:rsid w:val="008D669E"/>
    <w:rsid w:val="008E0126"/>
    <w:rsid w:val="008E0236"/>
    <w:rsid w:val="008E1E01"/>
    <w:rsid w:val="008E1F55"/>
    <w:rsid w:val="008E25FF"/>
    <w:rsid w:val="008F0401"/>
    <w:rsid w:val="008F0ECB"/>
    <w:rsid w:val="008F53BE"/>
    <w:rsid w:val="008F6D5A"/>
    <w:rsid w:val="008F6FFF"/>
    <w:rsid w:val="00902104"/>
    <w:rsid w:val="00902CA6"/>
    <w:rsid w:val="0090491B"/>
    <w:rsid w:val="009049AB"/>
    <w:rsid w:val="00904BF5"/>
    <w:rsid w:val="00906F6D"/>
    <w:rsid w:val="00907643"/>
    <w:rsid w:val="00907D2B"/>
    <w:rsid w:val="00910758"/>
    <w:rsid w:val="00911FF8"/>
    <w:rsid w:val="009138A3"/>
    <w:rsid w:val="00913C23"/>
    <w:rsid w:val="009169F8"/>
    <w:rsid w:val="00917D0E"/>
    <w:rsid w:val="00924AE6"/>
    <w:rsid w:val="00924D8A"/>
    <w:rsid w:val="00924FF4"/>
    <w:rsid w:val="00935DFA"/>
    <w:rsid w:val="00940D43"/>
    <w:rsid w:val="009412AC"/>
    <w:rsid w:val="009436A1"/>
    <w:rsid w:val="00944536"/>
    <w:rsid w:val="009452B7"/>
    <w:rsid w:val="00947369"/>
    <w:rsid w:val="009510A9"/>
    <w:rsid w:val="0095375A"/>
    <w:rsid w:val="00962684"/>
    <w:rsid w:val="00962B07"/>
    <w:rsid w:val="00962FA4"/>
    <w:rsid w:val="009667F2"/>
    <w:rsid w:val="00967D13"/>
    <w:rsid w:val="00970E39"/>
    <w:rsid w:val="009732D8"/>
    <w:rsid w:val="00974635"/>
    <w:rsid w:val="0097565D"/>
    <w:rsid w:val="009763D4"/>
    <w:rsid w:val="0098114B"/>
    <w:rsid w:val="00981385"/>
    <w:rsid w:val="00981720"/>
    <w:rsid w:val="0098297B"/>
    <w:rsid w:val="009832E4"/>
    <w:rsid w:val="009846C5"/>
    <w:rsid w:val="009849C8"/>
    <w:rsid w:val="00985BAC"/>
    <w:rsid w:val="00985EBC"/>
    <w:rsid w:val="00990692"/>
    <w:rsid w:val="0099198E"/>
    <w:rsid w:val="00991E23"/>
    <w:rsid w:val="00991EBC"/>
    <w:rsid w:val="0099313C"/>
    <w:rsid w:val="009935B3"/>
    <w:rsid w:val="0099536A"/>
    <w:rsid w:val="00995A12"/>
    <w:rsid w:val="0099685F"/>
    <w:rsid w:val="00997384"/>
    <w:rsid w:val="009B5E59"/>
    <w:rsid w:val="009B6626"/>
    <w:rsid w:val="009C09CA"/>
    <w:rsid w:val="009D0690"/>
    <w:rsid w:val="009D41E9"/>
    <w:rsid w:val="009D5BE8"/>
    <w:rsid w:val="009E015C"/>
    <w:rsid w:val="009E01B7"/>
    <w:rsid w:val="009E1A0A"/>
    <w:rsid w:val="009E2DAC"/>
    <w:rsid w:val="009E6C2A"/>
    <w:rsid w:val="009E6FC2"/>
    <w:rsid w:val="009E701B"/>
    <w:rsid w:val="009E7706"/>
    <w:rsid w:val="009F4013"/>
    <w:rsid w:val="009F6F86"/>
    <w:rsid w:val="00A02BC3"/>
    <w:rsid w:val="00A02BEA"/>
    <w:rsid w:val="00A07D85"/>
    <w:rsid w:val="00A1511D"/>
    <w:rsid w:val="00A16373"/>
    <w:rsid w:val="00A17077"/>
    <w:rsid w:val="00A276AC"/>
    <w:rsid w:val="00A276F7"/>
    <w:rsid w:val="00A276FA"/>
    <w:rsid w:val="00A3099E"/>
    <w:rsid w:val="00A33A33"/>
    <w:rsid w:val="00A34391"/>
    <w:rsid w:val="00A36188"/>
    <w:rsid w:val="00A3769C"/>
    <w:rsid w:val="00A43184"/>
    <w:rsid w:val="00A47E89"/>
    <w:rsid w:val="00A47F0B"/>
    <w:rsid w:val="00A50109"/>
    <w:rsid w:val="00A50315"/>
    <w:rsid w:val="00A50CCB"/>
    <w:rsid w:val="00A50DF3"/>
    <w:rsid w:val="00A5213D"/>
    <w:rsid w:val="00A5402A"/>
    <w:rsid w:val="00A56360"/>
    <w:rsid w:val="00A57592"/>
    <w:rsid w:val="00A605D2"/>
    <w:rsid w:val="00A6218D"/>
    <w:rsid w:val="00A622AD"/>
    <w:rsid w:val="00A67D1C"/>
    <w:rsid w:val="00A67E05"/>
    <w:rsid w:val="00A7002B"/>
    <w:rsid w:val="00A734BA"/>
    <w:rsid w:val="00A76A52"/>
    <w:rsid w:val="00A81020"/>
    <w:rsid w:val="00A81C65"/>
    <w:rsid w:val="00A8450A"/>
    <w:rsid w:val="00A86D39"/>
    <w:rsid w:val="00A90A3B"/>
    <w:rsid w:val="00A92667"/>
    <w:rsid w:val="00A9284F"/>
    <w:rsid w:val="00A94FDC"/>
    <w:rsid w:val="00AA0C69"/>
    <w:rsid w:val="00AA11AB"/>
    <w:rsid w:val="00AA528F"/>
    <w:rsid w:val="00AA5915"/>
    <w:rsid w:val="00AA5C60"/>
    <w:rsid w:val="00AA6293"/>
    <w:rsid w:val="00AA7B69"/>
    <w:rsid w:val="00AA7FBD"/>
    <w:rsid w:val="00AB04FB"/>
    <w:rsid w:val="00AB266F"/>
    <w:rsid w:val="00AB2CBC"/>
    <w:rsid w:val="00AB6000"/>
    <w:rsid w:val="00AB7B3F"/>
    <w:rsid w:val="00AC2CE6"/>
    <w:rsid w:val="00AC436B"/>
    <w:rsid w:val="00AC5244"/>
    <w:rsid w:val="00AC7A74"/>
    <w:rsid w:val="00AD4DD9"/>
    <w:rsid w:val="00AD537B"/>
    <w:rsid w:val="00AD623C"/>
    <w:rsid w:val="00AD782C"/>
    <w:rsid w:val="00AD7BEF"/>
    <w:rsid w:val="00AE0259"/>
    <w:rsid w:val="00AE0F60"/>
    <w:rsid w:val="00AE3055"/>
    <w:rsid w:val="00AE474C"/>
    <w:rsid w:val="00AE5330"/>
    <w:rsid w:val="00AE6280"/>
    <w:rsid w:val="00AF1896"/>
    <w:rsid w:val="00AF373D"/>
    <w:rsid w:val="00AF6D93"/>
    <w:rsid w:val="00B00676"/>
    <w:rsid w:val="00B01EAE"/>
    <w:rsid w:val="00B049CD"/>
    <w:rsid w:val="00B05A27"/>
    <w:rsid w:val="00B118F4"/>
    <w:rsid w:val="00B1254B"/>
    <w:rsid w:val="00B128E3"/>
    <w:rsid w:val="00B12B17"/>
    <w:rsid w:val="00B235A1"/>
    <w:rsid w:val="00B24553"/>
    <w:rsid w:val="00B2573E"/>
    <w:rsid w:val="00B267C8"/>
    <w:rsid w:val="00B30396"/>
    <w:rsid w:val="00B312D4"/>
    <w:rsid w:val="00B347C5"/>
    <w:rsid w:val="00B42908"/>
    <w:rsid w:val="00B42AD5"/>
    <w:rsid w:val="00B42D2D"/>
    <w:rsid w:val="00B46FEE"/>
    <w:rsid w:val="00B52FF5"/>
    <w:rsid w:val="00B5404B"/>
    <w:rsid w:val="00B57893"/>
    <w:rsid w:val="00B57A25"/>
    <w:rsid w:val="00B6052B"/>
    <w:rsid w:val="00B64E4A"/>
    <w:rsid w:val="00B73E26"/>
    <w:rsid w:val="00B7586F"/>
    <w:rsid w:val="00B777F9"/>
    <w:rsid w:val="00B814C9"/>
    <w:rsid w:val="00B8218F"/>
    <w:rsid w:val="00B828E7"/>
    <w:rsid w:val="00B83A1E"/>
    <w:rsid w:val="00B842C0"/>
    <w:rsid w:val="00B85D4C"/>
    <w:rsid w:val="00B86422"/>
    <w:rsid w:val="00B90A9D"/>
    <w:rsid w:val="00B96656"/>
    <w:rsid w:val="00BB2904"/>
    <w:rsid w:val="00BB4608"/>
    <w:rsid w:val="00BB4896"/>
    <w:rsid w:val="00BC218C"/>
    <w:rsid w:val="00BC2240"/>
    <w:rsid w:val="00BC3B32"/>
    <w:rsid w:val="00BC4091"/>
    <w:rsid w:val="00BD0441"/>
    <w:rsid w:val="00BD1243"/>
    <w:rsid w:val="00BD5960"/>
    <w:rsid w:val="00BD672F"/>
    <w:rsid w:val="00BE2FDA"/>
    <w:rsid w:val="00BE521A"/>
    <w:rsid w:val="00BE587C"/>
    <w:rsid w:val="00BE59C5"/>
    <w:rsid w:val="00BE5C28"/>
    <w:rsid w:val="00BE5D7E"/>
    <w:rsid w:val="00BF0D83"/>
    <w:rsid w:val="00BF770B"/>
    <w:rsid w:val="00C00011"/>
    <w:rsid w:val="00C024F9"/>
    <w:rsid w:val="00C02979"/>
    <w:rsid w:val="00C04648"/>
    <w:rsid w:val="00C066CF"/>
    <w:rsid w:val="00C17F29"/>
    <w:rsid w:val="00C21C85"/>
    <w:rsid w:val="00C237B4"/>
    <w:rsid w:val="00C241F6"/>
    <w:rsid w:val="00C24308"/>
    <w:rsid w:val="00C2489A"/>
    <w:rsid w:val="00C27859"/>
    <w:rsid w:val="00C32FD2"/>
    <w:rsid w:val="00C33011"/>
    <w:rsid w:val="00C3775D"/>
    <w:rsid w:val="00C40EFA"/>
    <w:rsid w:val="00C412F2"/>
    <w:rsid w:val="00C429B0"/>
    <w:rsid w:val="00C4318E"/>
    <w:rsid w:val="00C471AF"/>
    <w:rsid w:val="00C476B2"/>
    <w:rsid w:val="00C517DE"/>
    <w:rsid w:val="00C56FC9"/>
    <w:rsid w:val="00C57097"/>
    <w:rsid w:val="00C57540"/>
    <w:rsid w:val="00C57EAA"/>
    <w:rsid w:val="00C60911"/>
    <w:rsid w:val="00C64D9A"/>
    <w:rsid w:val="00C671D3"/>
    <w:rsid w:val="00C6728D"/>
    <w:rsid w:val="00C67F9D"/>
    <w:rsid w:val="00C7379F"/>
    <w:rsid w:val="00C74E60"/>
    <w:rsid w:val="00C7712C"/>
    <w:rsid w:val="00C77E56"/>
    <w:rsid w:val="00C80911"/>
    <w:rsid w:val="00C8726E"/>
    <w:rsid w:val="00C91F0A"/>
    <w:rsid w:val="00C93B18"/>
    <w:rsid w:val="00CA4E5F"/>
    <w:rsid w:val="00CA664C"/>
    <w:rsid w:val="00CA76D0"/>
    <w:rsid w:val="00CB47A8"/>
    <w:rsid w:val="00CB7430"/>
    <w:rsid w:val="00CC0673"/>
    <w:rsid w:val="00CC54C7"/>
    <w:rsid w:val="00CC57CF"/>
    <w:rsid w:val="00CC7F84"/>
    <w:rsid w:val="00CD03CB"/>
    <w:rsid w:val="00CD4EDC"/>
    <w:rsid w:val="00CD5DC3"/>
    <w:rsid w:val="00CD6409"/>
    <w:rsid w:val="00CE0333"/>
    <w:rsid w:val="00CE14F1"/>
    <w:rsid w:val="00CE3FBD"/>
    <w:rsid w:val="00CE603D"/>
    <w:rsid w:val="00CF0FB8"/>
    <w:rsid w:val="00CF0FE3"/>
    <w:rsid w:val="00CF1770"/>
    <w:rsid w:val="00CF24DB"/>
    <w:rsid w:val="00CF4B73"/>
    <w:rsid w:val="00CF4E0F"/>
    <w:rsid w:val="00CF5BFD"/>
    <w:rsid w:val="00CF6A5C"/>
    <w:rsid w:val="00CF7FE7"/>
    <w:rsid w:val="00D01D0D"/>
    <w:rsid w:val="00D04A3D"/>
    <w:rsid w:val="00D075BC"/>
    <w:rsid w:val="00D10CC1"/>
    <w:rsid w:val="00D10D62"/>
    <w:rsid w:val="00D11619"/>
    <w:rsid w:val="00D12200"/>
    <w:rsid w:val="00D129C1"/>
    <w:rsid w:val="00D15523"/>
    <w:rsid w:val="00D15532"/>
    <w:rsid w:val="00D155F6"/>
    <w:rsid w:val="00D170B9"/>
    <w:rsid w:val="00D17464"/>
    <w:rsid w:val="00D205BD"/>
    <w:rsid w:val="00D22F7B"/>
    <w:rsid w:val="00D241D6"/>
    <w:rsid w:val="00D25B0B"/>
    <w:rsid w:val="00D26FB7"/>
    <w:rsid w:val="00D31FB3"/>
    <w:rsid w:val="00D3311E"/>
    <w:rsid w:val="00D34E2D"/>
    <w:rsid w:val="00D34E67"/>
    <w:rsid w:val="00D357A4"/>
    <w:rsid w:val="00D35EE4"/>
    <w:rsid w:val="00D412B9"/>
    <w:rsid w:val="00D42F6F"/>
    <w:rsid w:val="00D51608"/>
    <w:rsid w:val="00D532EC"/>
    <w:rsid w:val="00D54D6F"/>
    <w:rsid w:val="00D56BAD"/>
    <w:rsid w:val="00D56DB5"/>
    <w:rsid w:val="00D57E26"/>
    <w:rsid w:val="00D60332"/>
    <w:rsid w:val="00D60441"/>
    <w:rsid w:val="00D627FB"/>
    <w:rsid w:val="00D6514D"/>
    <w:rsid w:val="00D6544B"/>
    <w:rsid w:val="00D67329"/>
    <w:rsid w:val="00D67801"/>
    <w:rsid w:val="00D70359"/>
    <w:rsid w:val="00D72F5D"/>
    <w:rsid w:val="00D733C6"/>
    <w:rsid w:val="00D73B93"/>
    <w:rsid w:val="00D76588"/>
    <w:rsid w:val="00D809D3"/>
    <w:rsid w:val="00D82AAF"/>
    <w:rsid w:val="00D85FF8"/>
    <w:rsid w:val="00D86B80"/>
    <w:rsid w:val="00D86EEA"/>
    <w:rsid w:val="00D90ABB"/>
    <w:rsid w:val="00D94912"/>
    <w:rsid w:val="00DA08D2"/>
    <w:rsid w:val="00DA37B9"/>
    <w:rsid w:val="00DA3DE2"/>
    <w:rsid w:val="00DA4E8C"/>
    <w:rsid w:val="00DA7F5C"/>
    <w:rsid w:val="00DC018A"/>
    <w:rsid w:val="00DC31AE"/>
    <w:rsid w:val="00DC3A0B"/>
    <w:rsid w:val="00DC4438"/>
    <w:rsid w:val="00DC5136"/>
    <w:rsid w:val="00DD029F"/>
    <w:rsid w:val="00DD1663"/>
    <w:rsid w:val="00DD1B36"/>
    <w:rsid w:val="00DD273D"/>
    <w:rsid w:val="00DD3A76"/>
    <w:rsid w:val="00DD3C31"/>
    <w:rsid w:val="00DD5310"/>
    <w:rsid w:val="00DD5FD3"/>
    <w:rsid w:val="00DD6544"/>
    <w:rsid w:val="00DD67A3"/>
    <w:rsid w:val="00DD685C"/>
    <w:rsid w:val="00DD7E63"/>
    <w:rsid w:val="00DE09F9"/>
    <w:rsid w:val="00DE27A7"/>
    <w:rsid w:val="00DE3AB0"/>
    <w:rsid w:val="00DE3D54"/>
    <w:rsid w:val="00DE3F0C"/>
    <w:rsid w:val="00DE5562"/>
    <w:rsid w:val="00DE6710"/>
    <w:rsid w:val="00DF2881"/>
    <w:rsid w:val="00DF5121"/>
    <w:rsid w:val="00DF5FA6"/>
    <w:rsid w:val="00DF79FA"/>
    <w:rsid w:val="00E05C16"/>
    <w:rsid w:val="00E07094"/>
    <w:rsid w:val="00E129A5"/>
    <w:rsid w:val="00E12BCC"/>
    <w:rsid w:val="00E151B2"/>
    <w:rsid w:val="00E23FD7"/>
    <w:rsid w:val="00E27FA2"/>
    <w:rsid w:val="00E331F4"/>
    <w:rsid w:val="00E4501F"/>
    <w:rsid w:val="00E46B62"/>
    <w:rsid w:val="00E54AE8"/>
    <w:rsid w:val="00E55BB9"/>
    <w:rsid w:val="00E5656C"/>
    <w:rsid w:val="00E5679D"/>
    <w:rsid w:val="00E62DCB"/>
    <w:rsid w:val="00E6354A"/>
    <w:rsid w:val="00E63D4B"/>
    <w:rsid w:val="00E723E7"/>
    <w:rsid w:val="00E75457"/>
    <w:rsid w:val="00E757E1"/>
    <w:rsid w:val="00E8053B"/>
    <w:rsid w:val="00E822F7"/>
    <w:rsid w:val="00E90115"/>
    <w:rsid w:val="00E9448B"/>
    <w:rsid w:val="00E95203"/>
    <w:rsid w:val="00E96090"/>
    <w:rsid w:val="00E96A6B"/>
    <w:rsid w:val="00E96BBB"/>
    <w:rsid w:val="00E97B0C"/>
    <w:rsid w:val="00EA013E"/>
    <w:rsid w:val="00EA0765"/>
    <w:rsid w:val="00EA0B94"/>
    <w:rsid w:val="00EA2133"/>
    <w:rsid w:val="00EA2A2D"/>
    <w:rsid w:val="00EA2CED"/>
    <w:rsid w:val="00EA32D8"/>
    <w:rsid w:val="00EB2C7E"/>
    <w:rsid w:val="00EB3642"/>
    <w:rsid w:val="00EB799A"/>
    <w:rsid w:val="00EC0C70"/>
    <w:rsid w:val="00EC6687"/>
    <w:rsid w:val="00ED1C6F"/>
    <w:rsid w:val="00ED1FD1"/>
    <w:rsid w:val="00ED3915"/>
    <w:rsid w:val="00ED615B"/>
    <w:rsid w:val="00EE0951"/>
    <w:rsid w:val="00EE0F79"/>
    <w:rsid w:val="00EE0FBE"/>
    <w:rsid w:val="00EE3A27"/>
    <w:rsid w:val="00EE454B"/>
    <w:rsid w:val="00EE72D5"/>
    <w:rsid w:val="00EE7774"/>
    <w:rsid w:val="00EF04A5"/>
    <w:rsid w:val="00EF08BA"/>
    <w:rsid w:val="00EF10C7"/>
    <w:rsid w:val="00EF7740"/>
    <w:rsid w:val="00F003A7"/>
    <w:rsid w:val="00F01604"/>
    <w:rsid w:val="00F0233A"/>
    <w:rsid w:val="00F03A10"/>
    <w:rsid w:val="00F04B29"/>
    <w:rsid w:val="00F1169D"/>
    <w:rsid w:val="00F13A4E"/>
    <w:rsid w:val="00F14B66"/>
    <w:rsid w:val="00F17635"/>
    <w:rsid w:val="00F20707"/>
    <w:rsid w:val="00F216F1"/>
    <w:rsid w:val="00F21770"/>
    <w:rsid w:val="00F21883"/>
    <w:rsid w:val="00F27C85"/>
    <w:rsid w:val="00F30B65"/>
    <w:rsid w:val="00F326B1"/>
    <w:rsid w:val="00F341BD"/>
    <w:rsid w:val="00F352C9"/>
    <w:rsid w:val="00F35469"/>
    <w:rsid w:val="00F3791B"/>
    <w:rsid w:val="00F37EAC"/>
    <w:rsid w:val="00F41EEB"/>
    <w:rsid w:val="00F456B6"/>
    <w:rsid w:val="00F4648B"/>
    <w:rsid w:val="00F470C9"/>
    <w:rsid w:val="00F51EE5"/>
    <w:rsid w:val="00F53A57"/>
    <w:rsid w:val="00F53C43"/>
    <w:rsid w:val="00F60EE0"/>
    <w:rsid w:val="00F60F28"/>
    <w:rsid w:val="00F6374A"/>
    <w:rsid w:val="00F66A85"/>
    <w:rsid w:val="00F716BF"/>
    <w:rsid w:val="00F72342"/>
    <w:rsid w:val="00F72702"/>
    <w:rsid w:val="00F73F58"/>
    <w:rsid w:val="00F77F8D"/>
    <w:rsid w:val="00F800DA"/>
    <w:rsid w:val="00F824CC"/>
    <w:rsid w:val="00F8253D"/>
    <w:rsid w:val="00F9009C"/>
    <w:rsid w:val="00F90B15"/>
    <w:rsid w:val="00F90E16"/>
    <w:rsid w:val="00F90E70"/>
    <w:rsid w:val="00F92701"/>
    <w:rsid w:val="00F9672B"/>
    <w:rsid w:val="00F978F5"/>
    <w:rsid w:val="00FA04B6"/>
    <w:rsid w:val="00FA097A"/>
    <w:rsid w:val="00FA18EB"/>
    <w:rsid w:val="00FA483A"/>
    <w:rsid w:val="00FA4D24"/>
    <w:rsid w:val="00FA61FF"/>
    <w:rsid w:val="00FB0F87"/>
    <w:rsid w:val="00FB1706"/>
    <w:rsid w:val="00FB2064"/>
    <w:rsid w:val="00FB3EEE"/>
    <w:rsid w:val="00FB3FD0"/>
    <w:rsid w:val="00FB4309"/>
    <w:rsid w:val="00FB4417"/>
    <w:rsid w:val="00FB5E28"/>
    <w:rsid w:val="00FC060D"/>
    <w:rsid w:val="00FC2DA4"/>
    <w:rsid w:val="00FC41BB"/>
    <w:rsid w:val="00FC4D62"/>
    <w:rsid w:val="00FC624E"/>
    <w:rsid w:val="00FC73E1"/>
    <w:rsid w:val="00FC7ACD"/>
    <w:rsid w:val="00FD4024"/>
    <w:rsid w:val="00FE1456"/>
    <w:rsid w:val="00FE3877"/>
    <w:rsid w:val="00FE668A"/>
    <w:rsid w:val="00FE6A0E"/>
    <w:rsid w:val="00FF025A"/>
    <w:rsid w:val="00FF0A7E"/>
    <w:rsid w:val="00FF0D26"/>
    <w:rsid w:val="00FF3022"/>
    <w:rsid w:val="00FF41AA"/>
    <w:rsid w:val="00FF62EC"/>
    <w:rsid w:val="00FF6C9E"/>
    <w:rsid w:val="00FF7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039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6BD7"/>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4F2E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73F5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33084A"/>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2E6D"/>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semiHidden/>
    <w:rsid w:val="00F73F58"/>
    <w:rPr>
      <w:rFonts w:asciiTheme="majorHAnsi" w:eastAsiaTheme="majorEastAsia" w:hAnsiTheme="majorHAnsi" w:cstheme="majorBidi"/>
      <w:b/>
      <w:bCs/>
      <w:color w:val="4472C4" w:themeColor="accent1"/>
      <w:sz w:val="26"/>
      <w:szCs w:val="26"/>
      <w:lang w:val="uk-UA" w:eastAsia="ru-RU"/>
    </w:rPr>
  </w:style>
  <w:style w:type="character" w:customStyle="1" w:styleId="30">
    <w:name w:val="Заголовок 3 Знак"/>
    <w:basedOn w:val="a0"/>
    <w:link w:val="3"/>
    <w:uiPriority w:val="9"/>
    <w:semiHidden/>
    <w:rsid w:val="0033084A"/>
    <w:rPr>
      <w:rFonts w:asciiTheme="majorHAnsi" w:eastAsiaTheme="majorEastAsia" w:hAnsiTheme="majorHAnsi" w:cstheme="majorBidi"/>
      <w:b/>
      <w:bCs/>
      <w:color w:val="4472C4" w:themeColor="accent1"/>
      <w:sz w:val="24"/>
      <w:szCs w:val="24"/>
      <w:lang w:val="uk-UA" w:eastAsia="ru-RU"/>
    </w:rPr>
  </w:style>
  <w:style w:type="paragraph" w:styleId="a3">
    <w:name w:val="Body Text Indent"/>
    <w:basedOn w:val="a"/>
    <w:link w:val="a4"/>
    <w:rsid w:val="000B6BD7"/>
    <w:pPr>
      <w:ind w:firstLine="540"/>
    </w:pPr>
  </w:style>
  <w:style w:type="character" w:customStyle="1" w:styleId="a4">
    <w:name w:val="Основний текст з відступом Знак"/>
    <w:basedOn w:val="a0"/>
    <w:link w:val="a3"/>
    <w:rsid w:val="000B6BD7"/>
    <w:rPr>
      <w:rFonts w:ascii="Times New Roman" w:eastAsia="Times New Roman" w:hAnsi="Times New Roman" w:cs="Times New Roman"/>
      <w:sz w:val="24"/>
      <w:szCs w:val="24"/>
      <w:lang w:val="uk-UA" w:eastAsia="ru-RU"/>
    </w:rPr>
  </w:style>
  <w:style w:type="paragraph" w:styleId="a5">
    <w:name w:val="footnote text"/>
    <w:basedOn w:val="a"/>
    <w:link w:val="a6"/>
    <w:semiHidden/>
    <w:rsid w:val="000B6BD7"/>
    <w:pPr>
      <w:overflowPunct w:val="0"/>
      <w:autoSpaceDE w:val="0"/>
      <w:autoSpaceDN w:val="0"/>
      <w:adjustRightInd w:val="0"/>
      <w:spacing w:before="120"/>
      <w:ind w:firstLine="680"/>
      <w:jc w:val="both"/>
      <w:textAlignment w:val="baseline"/>
    </w:pPr>
    <w:rPr>
      <w:kern w:val="20"/>
      <w:lang w:eastAsia="en-US"/>
    </w:rPr>
  </w:style>
  <w:style w:type="character" w:customStyle="1" w:styleId="a6">
    <w:name w:val="Текст виноски Знак"/>
    <w:basedOn w:val="a0"/>
    <w:link w:val="a5"/>
    <w:semiHidden/>
    <w:rsid w:val="000B6BD7"/>
    <w:rPr>
      <w:rFonts w:ascii="Times New Roman" w:eastAsia="Times New Roman" w:hAnsi="Times New Roman" w:cs="Times New Roman"/>
      <w:kern w:val="20"/>
      <w:sz w:val="24"/>
      <w:szCs w:val="24"/>
      <w:lang w:val="uk-UA"/>
    </w:rPr>
  </w:style>
  <w:style w:type="character" w:styleId="a7">
    <w:name w:val="footnote reference"/>
    <w:basedOn w:val="a0"/>
    <w:rsid w:val="000B6BD7"/>
    <w:rPr>
      <w:vertAlign w:val="superscript"/>
    </w:rPr>
  </w:style>
  <w:style w:type="paragraph" w:styleId="a8">
    <w:name w:val="List Paragraph"/>
    <w:basedOn w:val="a"/>
    <w:uiPriority w:val="34"/>
    <w:qFormat/>
    <w:rsid w:val="00FF7874"/>
    <w:pPr>
      <w:ind w:left="720"/>
      <w:contextualSpacing/>
    </w:pPr>
  </w:style>
  <w:style w:type="paragraph" w:styleId="a9">
    <w:name w:val="header"/>
    <w:basedOn w:val="a"/>
    <w:link w:val="aa"/>
    <w:uiPriority w:val="99"/>
    <w:unhideWhenUsed/>
    <w:rsid w:val="00B42908"/>
    <w:pPr>
      <w:tabs>
        <w:tab w:val="center" w:pos="4680"/>
        <w:tab w:val="right" w:pos="9360"/>
      </w:tabs>
    </w:pPr>
  </w:style>
  <w:style w:type="character" w:customStyle="1" w:styleId="aa">
    <w:name w:val="Верхній колонтитул Знак"/>
    <w:basedOn w:val="a0"/>
    <w:link w:val="a9"/>
    <w:uiPriority w:val="99"/>
    <w:rsid w:val="00B42908"/>
    <w:rPr>
      <w:rFonts w:ascii="Times New Roman" w:eastAsia="Times New Roman" w:hAnsi="Times New Roman" w:cs="Times New Roman"/>
      <w:sz w:val="24"/>
      <w:szCs w:val="24"/>
      <w:lang w:val="uk-UA" w:eastAsia="ru-RU"/>
    </w:rPr>
  </w:style>
  <w:style w:type="paragraph" w:styleId="ab">
    <w:name w:val="footer"/>
    <w:basedOn w:val="a"/>
    <w:link w:val="ac"/>
    <w:uiPriority w:val="99"/>
    <w:unhideWhenUsed/>
    <w:rsid w:val="00B42908"/>
    <w:pPr>
      <w:tabs>
        <w:tab w:val="center" w:pos="4680"/>
        <w:tab w:val="right" w:pos="9360"/>
      </w:tabs>
    </w:pPr>
  </w:style>
  <w:style w:type="character" w:customStyle="1" w:styleId="ac">
    <w:name w:val="Нижній колонтитул Знак"/>
    <w:basedOn w:val="a0"/>
    <w:link w:val="ab"/>
    <w:uiPriority w:val="99"/>
    <w:rsid w:val="00B42908"/>
    <w:rPr>
      <w:rFonts w:ascii="Times New Roman" w:eastAsia="Times New Roman" w:hAnsi="Times New Roman" w:cs="Times New Roman"/>
      <w:sz w:val="24"/>
      <w:szCs w:val="24"/>
      <w:lang w:val="uk-UA" w:eastAsia="ru-RU"/>
    </w:rPr>
  </w:style>
  <w:style w:type="character" w:styleId="ad">
    <w:name w:val="Hyperlink"/>
    <w:basedOn w:val="a0"/>
    <w:uiPriority w:val="99"/>
    <w:unhideWhenUsed/>
    <w:rsid w:val="00AC436B"/>
    <w:rPr>
      <w:color w:val="0563C1" w:themeColor="hyperlink"/>
      <w:u w:val="single"/>
    </w:rPr>
  </w:style>
  <w:style w:type="character" w:customStyle="1" w:styleId="UnresolvedMention1">
    <w:name w:val="Unresolved Mention1"/>
    <w:basedOn w:val="a0"/>
    <w:uiPriority w:val="99"/>
    <w:semiHidden/>
    <w:unhideWhenUsed/>
    <w:rsid w:val="00AC436B"/>
    <w:rPr>
      <w:color w:val="605E5C"/>
      <w:shd w:val="clear" w:color="auto" w:fill="E1DFDD"/>
    </w:rPr>
  </w:style>
  <w:style w:type="table" w:styleId="ae">
    <w:name w:val="Table Grid"/>
    <w:basedOn w:val="a1"/>
    <w:uiPriority w:val="39"/>
    <w:rsid w:val="001A4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4F2E6D"/>
    <w:pPr>
      <w:spacing w:line="259" w:lineRule="auto"/>
      <w:outlineLvl w:val="9"/>
    </w:pPr>
    <w:rPr>
      <w:lang w:val="en-US" w:eastAsia="en-US"/>
    </w:rPr>
  </w:style>
  <w:style w:type="paragraph" w:styleId="af0">
    <w:name w:val="Balloon Text"/>
    <w:basedOn w:val="a"/>
    <w:link w:val="af1"/>
    <w:uiPriority w:val="99"/>
    <w:semiHidden/>
    <w:unhideWhenUsed/>
    <w:rsid w:val="00381502"/>
    <w:rPr>
      <w:rFonts w:ascii="Tahoma" w:hAnsi="Tahoma" w:cs="Tahoma"/>
      <w:sz w:val="16"/>
      <w:szCs w:val="16"/>
    </w:rPr>
  </w:style>
  <w:style w:type="character" w:customStyle="1" w:styleId="af1">
    <w:name w:val="Текст у виносці Знак"/>
    <w:basedOn w:val="a0"/>
    <w:link w:val="af0"/>
    <w:uiPriority w:val="99"/>
    <w:semiHidden/>
    <w:rsid w:val="00381502"/>
    <w:rPr>
      <w:rFonts w:ascii="Tahoma" w:eastAsia="Times New Roman" w:hAnsi="Tahoma" w:cs="Tahoma"/>
      <w:sz w:val="16"/>
      <w:szCs w:val="16"/>
      <w:lang w:val="uk-UA" w:eastAsia="ru-RU"/>
    </w:rPr>
  </w:style>
  <w:style w:type="paragraph" w:customStyle="1" w:styleId="11">
    <w:name w:val="Стиль1"/>
    <w:basedOn w:val="1"/>
    <w:qFormat/>
    <w:rsid w:val="00381502"/>
    <w:pPr>
      <w:spacing w:before="120" w:after="120" w:line="360" w:lineRule="auto"/>
      <w:ind w:firstLine="851"/>
      <w:jc w:val="both"/>
    </w:pPr>
    <w:rPr>
      <w:rFonts w:ascii="Times New Roman" w:hAnsi="Times New Roman"/>
      <w:b/>
      <w:bCs/>
      <w:color w:val="auto"/>
      <w:sz w:val="28"/>
      <w:szCs w:val="28"/>
      <w:lang w:eastAsia="en-US"/>
    </w:rPr>
  </w:style>
  <w:style w:type="paragraph" w:customStyle="1" w:styleId="af2">
    <w:name w:val="Назва таблиці"/>
    <w:basedOn w:val="a"/>
    <w:autoRedefine/>
    <w:rsid w:val="00381502"/>
    <w:pPr>
      <w:overflowPunct w:val="0"/>
      <w:autoSpaceDE w:val="0"/>
      <w:autoSpaceDN w:val="0"/>
      <w:adjustRightInd w:val="0"/>
      <w:spacing w:before="120" w:line="360" w:lineRule="auto"/>
      <w:jc w:val="center"/>
      <w:textAlignment w:val="baseline"/>
    </w:pPr>
    <w:rPr>
      <w:kern w:val="20"/>
      <w:sz w:val="28"/>
      <w:szCs w:val="28"/>
      <w:lang w:eastAsia="en-US"/>
    </w:rPr>
  </w:style>
  <w:style w:type="paragraph" w:styleId="12">
    <w:name w:val="toc 1"/>
    <w:basedOn w:val="a"/>
    <w:next w:val="a"/>
    <w:autoRedefine/>
    <w:uiPriority w:val="39"/>
    <w:unhideWhenUsed/>
    <w:rsid w:val="00F60F28"/>
    <w:pPr>
      <w:spacing w:after="100"/>
    </w:pPr>
  </w:style>
  <w:style w:type="paragraph" w:styleId="21">
    <w:name w:val="toc 2"/>
    <w:basedOn w:val="a"/>
    <w:next w:val="a"/>
    <w:autoRedefine/>
    <w:uiPriority w:val="39"/>
    <w:unhideWhenUsed/>
    <w:rsid w:val="00F60F28"/>
    <w:pPr>
      <w:spacing w:after="100"/>
      <w:ind w:left="240"/>
    </w:pPr>
  </w:style>
  <w:style w:type="paragraph" w:styleId="31">
    <w:name w:val="toc 3"/>
    <w:basedOn w:val="a"/>
    <w:next w:val="a"/>
    <w:autoRedefine/>
    <w:uiPriority w:val="39"/>
    <w:unhideWhenUsed/>
    <w:rsid w:val="00F60F28"/>
    <w:pPr>
      <w:spacing w:after="100"/>
      <w:ind w:left="480"/>
    </w:pPr>
  </w:style>
  <w:style w:type="character" w:customStyle="1" w:styleId="UnresolvedMention2">
    <w:name w:val="Unresolved Mention2"/>
    <w:basedOn w:val="a0"/>
    <w:uiPriority w:val="99"/>
    <w:semiHidden/>
    <w:unhideWhenUsed/>
    <w:rsid w:val="000E00EF"/>
    <w:rPr>
      <w:color w:val="605E5C"/>
      <w:shd w:val="clear" w:color="auto" w:fill="E1DFDD"/>
    </w:rPr>
  </w:style>
  <w:style w:type="character" w:styleId="af3">
    <w:name w:val="FollowedHyperlink"/>
    <w:basedOn w:val="a0"/>
    <w:uiPriority w:val="99"/>
    <w:semiHidden/>
    <w:unhideWhenUsed/>
    <w:rsid w:val="00AA7B69"/>
    <w:rPr>
      <w:color w:val="954F72" w:themeColor="followedHyperlink"/>
      <w:u w:val="single"/>
    </w:rPr>
  </w:style>
  <w:style w:type="character" w:customStyle="1" w:styleId="UnresolvedMention">
    <w:name w:val="Unresolved Mention"/>
    <w:basedOn w:val="a0"/>
    <w:uiPriority w:val="99"/>
    <w:semiHidden/>
    <w:unhideWhenUsed/>
    <w:rsid w:val="00BE59C5"/>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B6BD7"/>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4F2E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73F58"/>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semiHidden/>
    <w:unhideWhenUsed/>
    <w:qFormat/>
    <w:rsid w:val="0033084A"/>
    <w:pPr>
      <w:keepNext/>
      <w:keepLines/>
      <w:spacing w:before="200"/>
      <w:outlineLvl w:val="2"/>
    </w:pPr>
    <w:rPr>
      <w:rFonts w:asciiTheme="majorHAnsi" w:eastAsiaTheme="majorEastAsia" w:hAnsiTheme="majorHAnsi" w:cstheme="majorBidi"/>
      <w:b/>
      <w:b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F2E6D"/>
    <w:rPr>
      <w:rFonts w:asciiTheme="majorHAnsi" w:eastAsiaTheme="majorEastAsia" w:hAnsiTheme="majorHAnsi" w:cstheme="majorBidi"/>
      <w:color w:val="2F5496" w:themeColor="accent1" w:themeShade="BF"/>
      <w:sz w:val="32"/>
      <w:szCs w:val="32"/>
      <w:lang w:val="uk-UA" w:eastAsia="ru-RU"/>
    </w:rPr>
  </w:style>
  <w:style w:type="character" w:customStyle="1" w:styleId="20">
    <w:name w:val="Заголовок 2 Знак"/>
    <w:basedOn w:val="a0"/>
    <w:link w:val="2"/>
    <w:uiPriority w:val="9"/>
    <w:semiHidden/>
    <w:rsid w:val="00F73F58"/>
    <w:rPr>
      <w:rFonts w:asciiTheme="majorHAnsi" w:eastAsiaTheme="majorEastAsia" w:hAnsiTheme="majorHAnsi" w:cstheme="majorBidi"/>
      <w:b/>
      <w:bCs/>
      <w:color w:val="4472C4" w:themeColor="accent1"/>
      <w:sz w:val="26"/>
      <w:szCs w:val="26"/>
      <w:lang w:val="uk-UA" w:eastAsia="ru-RU"/>
    </w:rPr>
  </w:style>
  <w:style w:type="character" w:customStyle="1" w:styleId="30">
    <w:name w:val="Заголовок 3 Знак"/>
    <w:basedOn w:val="a0"/>
    <w:link w:val="3"/>
    <w:uiPriority w:val="9"/>
    <w:semiHidden/>
    <w:rsid w:val="0033084A"/>
    <w:rPr>
      <w:rFonts w:asciiTheme="majorHAnsi" w:eastAsiaTheme="majorEastAsia" w:hAnsiTheme="majorHAnsi" w:cstheme="majorBidi"/>
      <w:b/>
      <w:bCs/>
      <w:color w:val="4472C4" w:themeColor="accent1"/>
      <w:sz w:val="24"/>
      <w:szCs w:val="24"/>
      <w:lang w:val="uk-UA" w:eastAsia="ru-RU"/>
    </w:rPr>
  </w:style>
  <w:style w:type="paragraph" w:styleId="a3">
    <w:name w:val="Body Text Indent"/>
    <w:basedOn w:val="a"/>
    <w:link w:val="a4"/>
    <w:rsid w:val="000B6BD7"/>
    <w:pPr>
      <w:ind w:firstLine="540"/>
    </w:pPr>
  </w:style>
  <w:style w:type="character" w:customStyle="1" w:styleId="a4">
    <w:name w:val="Основний текст з відступом Знак"/>
    <w:basedOn w:val="a0"/>
    <w:link w:val="a3"/>
    <w:rsid w:val="000B6BD7"/>
    <w:rPr>
      <w:rFonts w:ascii="Times New Roman" w:eastAsia="Times New Roman" w:hAnsi="Times New Roman" w:cs="Times New Roman"/>
      <w:sz w:val="24"/>
      <w:szCs w:val="24"/>
      <w:lang w:val="uk-UA" w:eastAsia="ru-RU"/>
    </w:rPr>
  </w:style>
  <w:style w:type="paragraph" w:styleId="a5">
    <w:name w:val="footnote text"/>
    <w:basedOn w:val="a"/>
    <w:link w:val="a6"/>
    <w:semiHidden/>
    <w:rsid w:val="000B6BD7"/>
    <w:pPr>
      <w:overflowPunct w:val="0"/>
      <w:autoSpaceDE w:val="0"/>
      <w:autoSpaceDN w:val="0"/>
      <w:adjustRightInd w:val="0"/>
      <w:spacing w:before="120"/>
      <w:ind w:firstLine="680"/>
      <w:jc w:val="both"/>
      <w:textAlignment w:val="baseline"/>
    </w:pPr>
    <w:rPr>
      <w:kern w:val="20"/>
      <w:lang w:eastAsia="en-US"/>
    </w:rPr>
  </w:style>
  <w:style w:type="character" w:customStyle="1" w:styleId="a6">
    <w:name w:val="Текст виноски Знак"/>
    <w:basedOn w:val="a0"/>
    <w:link w:val="a5"/>
    <w:semiHidden/>
    <w:rsid w:val="000B6BD7"/>
    <w:rPr>
      <w:rFonts w:ascii="Times New Roman" w:eastAsia="Times New Roman" w:hAnsi="Times New Roman" w:cs="Times New Roman"/>
      <w:kern w:val="20"/>
      <w:sz w:val="24"/>
      <w:szCs w:val="24"/>
      <w:lang w:val="uk-UA"/>
    </w:rPr>
  </w:style>
  <w:style w:type="character" w:styleId="a7">
    <w:name w:val="footnote reference"/>
    <w:basedOn w:val="a0"/>
    <w:rsid w:val="000B6BD7"/>
    <w:rPr>
      <w:vertAlign w:val="superscript"/>
    </w:rPr>
  </w:style>
  <w:style w:type="paragraph" w:styleId="a8">
    <w:name w:val="List Paragraph"/>
    <w:basedOn w:val="a"/>
    <w:uiPriority w:val="34"/>
    <w:qFormat/>
    <w:rsid w:val="00FF7874"/>
    <w:pPr>
      <w:ind w:left="720"/>
      <w:contextualSpacing/>
    </w:pPr>
  </w:style>
  <w:style w:type="paragraph" w:styleId="a9">
    <w:name w:val="header"/>
    <w:basedOn w:val="a"/>
    <w:link w:val="aa"/>
    <w:uiPriority w:val="99"/>
    <w:unhideWhenUsed/>
    <w:rsid w:val="00B42908"/>
    <w:pPr>
      <w:tabs>
        <w:tab w:val="center" w:pos="4680"/>
        <w:tab w:val="right" w:pos="9360"/>
      </w:tabs>
    </w:pPr>
  </w:style>
  <w:style w:type="character" w:customStyle="1" w:styleId="aa">
    <w:name w:val="Верхній колонтитул Знак"/>
    <w:basedOn w:val="a0"/>
    <w:link w:val="a9"/>
    <w:uiPriority w:val="99"/>
    <w:rsid w:val="00B42908"/>
    <w:rPr>
      <w:rFonts w:ascii="Times New Roman" w:eastAsia="Times New Roman" w:hAnsi="Times New Roman" w:cs="Times New Roman"/>
      <w:sz w:val="24"/>
      <w:szCs w:val="24"/>
      <w:lang w:val="uk-UA" w:eastAsia="ru-RU"/>
    </w:rPr>
  </w:style>
  <w:style w:type="paragraph" w:styleId="ab">
    <w:name w:val="footer"/>
    <w:basedOn w:val="a"/>
    <w:link w:val="ac"/>
    <w:uiPriority w:val="99"/>
    <w:unhideWhenUsed/>
    <w:rsid w:val="00B42908"/>
    <w:pPr>
      <w:tabs>
        <w:tab w:val="center" w:pos="4680"/>
        <w:tab w:val="right" w:pos="9360"/>
      </w:tabs>
    </w:pPr>
  </w:style>
  <w:style w:type="character" w:customStyle="1" w:styleId="ac">
    <w:name w:val="Нижній колонтитул Знак"/>
    <w:basedOn w:val="a0"/>
    <w:link w:val="ab"/>
    <w:uiPriority w:val="99"/>
    <w:rsid w:val="00B42908"/>
    <w:rPr>
      <w:rFonts w:ascii="Times New Roman" w:eastAsia="Times New Roman" w:hAnsi="Times New Roman" w:cs="Times New Roman"/>
      <w:sz w:val="24"/>
      <w:szCs w:val="24"/>
      <w:lang w:val="uk-UA" w:eastAsia="ru-RU"/>
    </w:rPr>
  </w:style>
  <w:style w:type="character" w:styleId="ad">
    <w:name w:val="Hyperlink"/>
    <w:basedOn w:val="a0"/>
    <w:uiPriority w:val="99"/>
    <w:unhideWhenUsed/>
    <w:rsid w:val="00AC436B"/>
    <w:rPr>
      <w:color w:val="0563C1" w:themeColor="hyperlink"/>
      <w:u w:val="single"/>
    </w:rPr>
  </w:style>
  <w:style w:type="character" w:customStyle="1" w:styleId="UnresolvedMention1">
    <w:name w:val="Unresolved Mention1"/>
    <w:basedOn w:val="a0"/>
    <w:uiPriority w:val="99"/>
    <w:semiHidden/>
    <w:unhideWhenUsed/>
    <w:rsid w:val="00AC436B"/>
    <w:rPr>
      <w:color w:val="605E5C"/>
      <w:shd w:val="clear" w:color="auto" w:fill="E1DFDD"/>
    </w:rPr>
  </w:style>
  <w:style w:type="table" w:styleId="ae">
    <w:name w:val="Table Grid"/>
    <w:basedOn w:val="a1"/>
    <w:uiPriority w:val="39"/>
    <w:rsid w:val="001A4F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4F2E6D"/>
    <w:pPr>
      <w:spacing w:line="259" w:lineRule="auto"/>
      <w:outlineLvl w:val="9"/>
    </w:pPr>
    <w:rPr>
      <w:lang w:val="en-US" w:eastAsia="en-US"/>
    </w:rPr>
  </w:style>
  <w:style w:type="paragraph" w:styleId="af0">
    <w:name w:val="Balloon Text"/>
    <w:basedOn w:val="a"/>
    <w:link w:val="af1"/>
    <w:uiPriority w:val="99"/>
    <w:semiHidden/>
    <w:unhideWhenUsed/>
    <w:rsid w:val="00381502"/>
    <w:rPr>
      <w:rFonts w:ascii="Tahoma" w:hAnsi="Tahoma" w:cs="Tahoma"/>
      <w:sz w:val="16"/>
      <w:szCs w:val="16"/>
    </w:rPr>
  </w:style>
  <w:style w:type="character" w:customStyle="1" w:styleId="af1">
    <w:name w:val="Текст у виносці Знак"/>
    <w:basedOn w:val="a0"/>
    <w:link w:val="af0"/>
    <w:uiPriority w:val="99"/>
    <w:semiHidden/>
    <w:rsid w:val="00381502"/>
    <w:rPr>
      <w:rFonts w:ascii="Tahoma" w:eastAsia="Times New Roman" w:hAnsi="Tahoma" w:cs="Tahoma"/>
      <w:sz w:val="16"/>
      <w:szCs w:val="16"/>
      <w:lang w:val="uk-UA" w:eastAsia="ru-RU"/>
    </w:rPr>
  </w:style>
  <w:style w:type="paragraph" w:customStyle="1" w:styleId="11">
    <w:name w:val="Стиль1"/>
    <w:basedOn w:val="1"/>
    <w:qFormat/>
    <w:rsid w:val="00381502"/>
    <w:pPr>
      <w:spacing w:before="120" w:after="120" w:line="360" w:lineRule="auto"/>
      <w:ind w:firstLine="851"/>
      <w:jc w:val="both"/>
    </w:pPr>
    <w:rPr>
      <w:rFonts w:ascii="Times New Roman" w:hAnsi="Times New Roman"/>
      <w:b/>
      <w:bCs/>
      <w:color w:val="auto"/>
      <w:sz w:val="28"/>
      <w:szCs w:val="28"/>
      <w:lang w:eastAsia="en-US"/>
    </w:rPr>
  </w:style>
  <w:style w:type="paragraph" w:customStyle="1" w:styleId="af2">
    <w:name w:val="Назва таблиці"/>
    <w:basedOn w:val="a"/>
    <w:autoRedefine/>
    <w:rsid w:val="00381502"/>
    <w:pPr>
      <w:overflowPunct w:val="0"/>
      <w:autoSpaceDE w:val="0"/>
      <w:autoSpaceDN w:val="0"/>
      <w:adjustRightInd w:val="0"/>
      <w:spacing w:before="120" w:line="360" w:lineRule="auto"/>
      <w:jc w:val="center"/>
      <w:textAlignment w:val="baseline"/>
    </w:pPr>
    <w:rPr>
      <w:kern w:val="20"/>
      <w:sz w:val="28"/>
      <w:szCs w:val="28"/>
      <w:lang w:eastAsia="en-US"/>
    </w:rPr>
  </w:style>
  <w:style w:type="paragraph" w:styleId="12">
    <w:name w:val="toc 1"/>
    <w:basedOn w:val="a"/>
    <w:next w:val="a"/>
    <w:autoRedefine/>
    <w:uiPriority w:val="39"/>
    <w:unhideWhenUsed/>
    <w:rsid w:val="00F60F28"/>
    <w:pPr>
      <w:spacing w:after="100"/>
    </w:pPr>
  </w:style>
  <w:style w:type="paragraph" w:styleId="21">
    <w:name w:val="toc 2"/>
    <w:basedOn w:val="a"/>
    <w:next w:val="a"/>
    <w:autoRedefine/>
    <w:uiPriority w:val="39"/>
    <w:unhideWhenUsed/>
    <w:rsid w:val="00F60F28"/>
    <w:pPr>
      <w:spacing w:after="100"/>
      <w:ind w:left="240"/>
    </w:pPr>
  </w:style>
  <w:style w:type="paragraph" w:styleId="31">
    <w:name w:val="toc 3"/>
    <w:basedOn w:val="a"/>
    <w:next w:val="a"/>
    <w:autoRedefine/>
    <w:uiPriority w:val="39"/>
    <w:unhideWhenUsed/>
    <w:rsid w:val="00F60F28"/>
    <w:pPr>
      <w:spacing w:after="100"/>
      <w:ind w:left="480"/>
    </w:pPr>
  </w:style>
  <w:style w:type="character" w:customStyle="1" w:styleId="UnresolvedMention2">
    <w:name w:val="Unresolved Mention2"/>
    <w:basedOn w:val="a0"/>
    <w:uiPriority w:val="99"/>
    <w:semiHidden/>
    <w:unhideWhenUsed/>
    <w:rsid w:val="000E00EF"/>
    <w:rPr>
      <w:color w:val="605E5C"/>
      <w:shd w:val="clear" w:color="auto" w:fill="E1DFDD"/>
    </w:rPr>
  </w:style>
  <w:style w:type="character" w:styleId="af3">
    <w:name w:val="FollowedHyperlink"/>
    <w:basedOn w:val="a0"/>
    <w:uiPriority w:val="99"/>
    <w:semiHidden/>
    <w:unhideWhenUsed/>
    <w:rsid w:val="00AA7B69"/>
    <w:rPr>
      <w:color w:val="954F72" w:themeColor="followedHyperlink"/>
      <w:u w:val="single"/>
    </w:rPr>
  </w:style>
  <w:style w:type="character" w:customStyle="1" w:styleId="UnresolvedMention">
    <w:name w:val="Unresolved Mention"/>
    <w:basedOn w:val="a0"/>
    <w:uiPriority w:val="99"/>
    <w:semiHidden/>
    <w:unhideWhenUsed/>
    <w:rsid w:val="00BE59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876974">
      <w:bodyDiv w:val="1"/>
      <w:marLeft w:val="0"/>
      <w:marRight w:val="0"/>
      <w:marTop w:val="0"/>
      <w:marBottom w:val="0"/>
      <w:divBdr>
        <w:top w:val="none" w:sz="0" w:space="0" w:color="auto"/>
        <w:left w:val="none" w:sz="0" w:space="0" w:color="auto"/>
        <w:bottom w:val="none" w:sz="0" w:space="0" w:color="auto"/>
        <w:right w:val="none" w:sz="0" w:space="0" w:color="auto"/>
      </w:divBdr>
    </w:div>
    <w:div w:id="50884709">
      <w:bodyDiv w:val="1"/>
      <w:marLeft w:val="0"/>
      <w:marRight w:val="0"/>
      <w:marTop w:val="0"/>
      <w:marBottom w:val="0"/>
      <w:divBdr>
        <w:top w:val="none" w:sz="0" w:space="0" w:color="auto"/>
        <w:left w:val="none" w:sz="0" w:space="0" w:color="auto"/>
        <w:bottom w:val="none" w:sz="0" w:space="0" w:color="auto"/>
        <w:right w:val="none" w:sz="0" w:space="0" w:color="auto"/>
      </w:divBdr>
    </w:div>
    <w:div w:id="234974356">
      <w:bodyDiv w:val="1"/>
      <w:marLeft w:val="0"/>
      <w:marRight w:val="0"/>
      <w:marTop w:val="0"/>
      <w:marBottom w:val="0"/>
      <w:divBdr>
        <w:top w:val="none" w:sz="0" w:space="0" w:color="auto"/>
        <w:left w:val="none" w:sz="0" w:space="0" w:color="auto"/>
        <w:bottom w:val="none" w:sz="0" w:space="0" w:color="auto"/>
        <w:right w:val="none" w:sz="0" w:space="0" w:color="auto"/>
      </w:divBdr>
    </w:div>
    <w:div w:id="241910074">
      <w:bodyDiv w:val="1"/>
      <w:marLeft w:val="0"/>
      <w:marRight w:val="0"/>
      <w:marTop w:val="0"/>
      <w:marBottom w:val="0"/>
      <w:divBdr>
        <w:top w:val="none" w:sz="0" w:space="0" w:color="auto"/>
        <w:left w:val="none" w:sz="0" w:space="0" w:color="auto"/>
        <w:bottom w:val="none" w:sz="0" w:space="0" w:color="auto"/>
        <w:right w:val="none" w:sz="0" w:space="0" w:color="auto"/>
      </w:divBdr>
    </w:div>
    <w:div w:id="315577546">
      <w:bodyDiv w:val="1"/>
      <w:marLeft w:val="0"/>
      <w:marRight w:val="0"/>
      <w:marTop w:val="0"/>
      <w:marBottom w:val="0"/>
      <w:divBdr>
        <w:top w:val="none" w:sz="0" w:space="0" w:color="auto"/>
        <w:left w:val="none" w:sz="0" w:space="0" w:color="auto"/>
        <w:bottom w:val="none" w:sz="0" w:space="0" w:color="auto"/>
        <w:right w:val="none" w:sz="0" w:space="0" w:color="auto"/>
      </w:divBdr>
    </w:div>
    <w:div w:id="502549509">
      <w:bodyDiv w:val="1"/>
      <w:marLeft w:val="0"/>
      <w:marRight w:val="0"/>
      <w:marTop w:val="0"/>
      <w:marBottom w:val="0"/>
      <w:divBdr>
        <w:top w:val="none" w:sz="0" w:space="0" w:color="auto"/>
        <w:left w:val="none" w:sz="0" w:space="0" w:color="auto"/>
        <w:bottom w:val="none" w:sz="0" w:space="0" w:color="auto"/>
        <w:right w:val="none" w:sz="0" w:space="0" w:color="auto"/>
      </w:divBdr>
    </w:div>
    <w:div w:id="530265410">
      <w:bodyDiv w:val="1"/>
      <w:marLeft w:val="0"/>
      <w:marRight w:val="0"/>
      <w:marTop w:val="0"/>
      <w:marBottom w:val="0"/>
      <w:divBdr>
        <w:top w:val="none" w:sz="0" w:space="0" w:color="auto"/>
        <w:left w:val="none" w:sz="0" w:space="0" w:color="auto"/>
        <w:bottom w:val="none" w:sz="0" w:space="0" w:color="auto"/>
        <w:right w:val="none" w:sz="0" w:space="0" w:color="auto"/>
      </w:divBdr>
    </w:div>
    <w:div w:id="547227660">
      <w:bodyDiv w:val="1"/>
      <w:marLeft w:val="0"/>
      <w:marRight w:val="0"/>
      <w:marTop w:val="0"/>
      <w:marBottom w:val="0"/>
      <w:divBdr>
        <w:top w:val="none" w:sz="0" w:space="0" w:color="auto"/>
        <w:left w:val="none" w:sz="0" w:space="0" w:color="auto"/>
        <w:bottom w:val="none" w:sz="0" w:space="0" w:color="auto"/>
        <w:right w:val="none" w:sz="0" w:space="0" w:color="auto"/>
      </w:divBdr>
    </w:div>
    <w:div w:id="831750053">
      <w:bodyDiv w:val="1"/>
      <w:marLeft w:val="0"/>
      <w:marRight w:val="0"/>
      <w:marTop w:val="0"/>
      <w:marBottom w:val="0"/>
      <w:divBdr>
        <w:top w:val="none" w:sz="0" w:space="0" w:color="auto"/>
        <w:left w:val="none" w:sz="0" w:space="0" w:color="auto"/>
        <w:bottom w:val="none" w:sz="0" w:space="0" w:color="auto"/>
        <w:right w:val="none" w:sz="0" w:space="0" w:color="auto"/>
      </w:divBdr>
    </w:div>
    <w:div w:id="867719538">
      <w:bodyDiv w:val="1"/>
      <w:marLeft w:val="0"/>
      <w:marRight w:val="0"/>
      <w:marTop w:val="0"/>
      <w:marBottom w:val="0"/>
      <w:divBdr>
        <w:top w:val="none" w:sz="0" w:space="0" w:color="auto"/>
        <w:left w:val="none" w:sz="0" w:space="0" w:color="auto"/>
        <w:bottom w:val="none" w:sz="0" w:space="0" w:color="auto"/>
        <w:right w:val="none" w:sz="0" w:space="0" w:color="auto"/>
      </w:divBdr>
    </w:div>
    <w:div w:id="871069111">
      <w:bodyDiv w:val="1"/>
      <w:marLeft w:val="0"/>
      <w:marRight w:val="0"/>
      <w:marTop w:val="0"/>
      <w:marBottom w:val="0"/>
      <w:divBdr>
        <w:top w:val="none" w:sz="0" w:space="0" w:color="auto"/>
        <w:left w:val="none" w:sz="0" w:space="0" w:color="auto"/>
        <w:bottom w:val="none" w:sz="0" w:space="0" w:color="auto"/>
        <w:right w:val="none" w:sz="0" w:space="0" w:color="auto"/>
      </w:divBdr>
    </w:div>
    <w:div w:id="927928681">
      <w:bodyDiv w:val="1"/>
      <w:marLeft w:val="0"/>
      <w:marRight w:val="0"/>
      <w:marTop w:val="0"/>
      <w:marBottom w:val="0"/>
      <w:divBdr>
        <w:top w:val="none" w:sz="0" w:space="0" w:color="auto"/>
        <w:left w:val="none" w:sz="0" w:space="0" w:color="auto"/>
        <w:bottom w:val="none" w:sz="0" w:space="0" w:color="auto"/>
        <w:right w:val="none" w:sz="0" w:space="0" w:color="auto"/>
      </w:divBdr>
    </w:div>
    <w:div w:id="930284081">
      <w:bodyDiv w:val="1"/>
      <w:marLeft w:val="0"/>
      <w:marRight w:val="0"/>
      <w:marTop w:val="0"/>
      <w:marBottom w:val="0"/>
      <w:divBdr>
        <w:top w:val="none" w:sz="0" w:space="0" w:color="auto"/>
        <w:left w:val="none" w:sz="0" w:space="0" w:color="auto"/>
        <w:bottom w:val="none" w:sz="0" w:space="0" w:color="auto"/>
        <w:right w:val="none" w:sz="0" w:space="0" w:color="auto"/>
      </w:divBdr>
    </w:div>
    <w:div w:id="944190755">
      <w:bodyDiv w:val="1"/>
      <w:marLeft w:val="0"/>
      <w:marRight w:val="0"/>
      <w:marTop w:val="0"/>
      <w:marBottom w:val="0"/>
      <w:divBdr>
        <w:top w:val="none" w:sz="0" w:space="0" w:color="auto"/>
        <w:left w:val="none" w:sz="0" w:space="0" w:color="auto"/>
        <w:bottom w:val="none" w:sz="0" w:space="0" w:color="auto"/>
        <w:right w:val="none" w:sz="0" w:space="0" w:color="auto"/>
      </w:divBdr>
    </w:div>
    <w:div w:id="1010377981">
      <w:bodyDiv w:val="1"/>
      <w:marLeft w:val="0"/>
      <w:marRight w:val="0"/>
      <w:marTop w:val="0"/>
      <w:marBottom w:val="0"/>
      <w:divBdr>
        <w:top w:val="none" w:sz="0" w:space="0" w:color="auto"/>
        <w:left w:val="none" w:sz="0" w:space="0" w:color="auto"/>
        <w:bottom w:val="none" w:sz="0" w:space="0" w:color="auto"/>
        <w:right w:val="none" w:sz="0" w:space="0" w:color="auto"/>
      </w:divBdr>
    </w:div>
    <w:div w:id="1107509792">
      <w:bodyDiv w:val="1"/>
      <w:marLeft w:val="0"/>
      <w:marRight w:val="0"/>
      <w:marTop w:val="0"/>
      <w:marBottom w:val="0"/>
      <w:divBdr>
        <w:top w:val="none" w:sz="0" w:space="0" w:color="auto"/>
        <w:left w:val="none" w:sz="0" w:space="0" w:color="auto"/>
        <w:bottom w:val="none" w:sz="0" w:space="0" w:color="auto"/>
        <w:right w:val="none" w:sz="0" w:space="0" w:color="auto"/>
      </w:divBdr>
    </w:div>
    <w:div w:id="1246691349">
      <w:bodyDiv w:val="1"/>
      <w:marLeft w:val="0"/>
      <w:marRight w:val="0"/>
      <w:marTop w:val="0"/>
      <w:marBottom w:val="0"/>
      <w:divBdr>
        <w:top w:val="none" w:sz="0" w:space="0" w:color="auto"/>
        <w:left w:val="none" w:sz="0" w:space="0" w:color="auto"/>
        <w:bottom w:val="none" w:sz="0" w:space="0" w:color="auto"/>
        <w:right w:val="none" w:sz="0" w:space="0" w:color="auto"/>
      </w:divBdr>
    </w:div>
    <w:div w:id="1293899764">
      <w:bodyDiv w:val="1"/>
      <w:marLeft w:val="0"/>
      <w:marRight w:val="0"/>
      <w:marTop w:val="0"/>
      <w:marBottom w:val="0"/>
      <w:divBdr>
        <w:top w:val="none" w:sz="0" w:space="0" w:color="auto"/>
        <w:left w:val="none" w:sz="0" w:space="0" w:color="auto"/>
        <w:bottom w:val="none" w:sz="0" w:space="0" w:color="auto"/>
        <w:right w:val="none" w:sz="0" w:space="0" w:color="auto"/>
      </w:divBdr>
    </w:div>
    <w:div w:id="1456799780">
      <w:bodyDiv w:val="1"/>
      <w:marLeft w:val="0"/>
      <w:marRight w:val="0"/>
      <w:marTop w:val="0"/>
      <w:marBottom w:val="0"/>
      <w:divBdr>
        <w:top w:val="none" w:sz="0" w:space="0" w:color="auto"/>
        <w:left w:val="none" w:sz="0" w:space="0" w:color="auto"/>
        <w:bottom w:val="none" w:sz="0" w:space="0" w:color="auto"/>
        <w:right w:val="none" w:sz="0" w:space="0" w:color="auto"/>
      </w:divBdr>
    </w:div>
    <w:div w:id="1466191633">
      <w:bodyDiv w:val="1"/>
      <w:marLeft w:val="0"/>
      <w:marRight w:val="0"/>
      <w:marTop w:val="0"/>
      <w:marBottom w:val="0"/>
      <w:divBdr>
        <w:top w:val="none" w:sz="0" w:space="0" w:color="auto"/>
        <w:left w:val="none" w:sz="0" w:space="0" w:color="auto"/>
        <w:bottom w:val="none" w:sz="0" w:space="0" w:color="auto"/>
        <w:right w:val="none" w:sz="0" w:space="0" w:color="auto"/>
      </w:divBdr>
    </w:div>
    <w:div w:id="1496067177">
      <w:bodyDiv w:val="1"/>
      <w:marLeft w:val="0"/>
      <w:marRight w:val="0"/>
      <w:marTop w:val="0"/>
      <w:marBottom w:val="0"/>
      <w:divBdr>
        <w:top w:val="none" w:sz="0" w:space="0" w:color="auto"/>
        <w:left w:val="none" w:sz="0" w:space="0" w:color="auto"/>
        <w:bottom w:val="none" w:sz="0" w:space="0" w:color="auto"/>
        <w:right w:val="none" w:sz="0" w:space="0" w:color="auto"/>
      </w:divBdr>
    </w:div>
    <w:div w:id="1502043337">
      <w:bodyDiv w:val="1"/>
      <w:marLeft w:val="0"/>
      <w:marRight w:val="0"/>
      <w:marTop w:val="0"/>
      <w:marBottom w:val="0"/>
      <w:divBdr>
        <w:top w:val="none" w:sz="0" w:space="0" w:color="auto"/>
        <w:left w:val="none" w:sz="0" w:space="0" w:color="auto"/>
        <w:bottom w:val="none" w:sz="0" w:space="0" w:color="auto"/>
        <w:right w:val="none" w:sz="0" w:space="0" w:color="auto"/>
      </w:divBdr>
    </w:div>
    <w:div w:id="1526478839">
      <w:bodyDiv w:val="1"/>
      <w:marLeft w:val="0"/>
      <w:marRight w:val="0"/>
      <w:marTop w:val="0"/>
      <w:marBottom w:val="0"/>
      <w:divBdr>
        <w:top w:val="none" w:sz="0" w:space="0" w:color="auto"/>
        <w:left w:val="none" w:sz="0" w:space="0" w:color="auto"/>
        <w:bottom w:val="none" w:sz="0" w:space="0" w:color="auto"/>
        <w:right w:val="none" w:sz="0" w:space="0" w:color="auto"/>
      </w:divBdr>
    </w:div>
    <w:div w:id="1570648618">
      <w:bodyDiv w:val="1"/>
      <w:marLeft w:val="0"/>
      <w:marRight w:val="0"/>
      <w:marTop w:val="0"/>
      <w:marBottom w:val="0"/>
      <w:divBdr>
        <w:top w:val="none" w:sz="0" w:space="0" w:color="auto"/>
        <w:left w:val="none" w:sz="0" w:space="0" w:color="auto"/>
        <w:bottom w:val="none" w:sz="0" w:space="0" w:color="auto"/>
        <w:right w:val="none" w:sz="0" w:space="0" w:color="auto"/>
      </w:divBdr>
    </w:div>
    <w:div w:id="1623031243">
      <w:bodyDiv w:val="1"/>
      <w:marLeft w:val="0"/>
      <w:marRight w:val="0"/>
      <w:marTop w:val="0"/>
      <w:marBottom w:val="0"/>
      <w:divBdr>
        <w:top w:val="none" w:sz="0" w:space="0" w:color="auto"/>
        <w:left w:val="none" w:sz="0" w:space="0" w:color="auto"/>
        <w:bottom w:val="none" w:sz="0" w:space="0" w:color="auto"/>
        <w:right w:val="none" w:sz="0" w:space="0" w:color="auto"/>
      </w:divBdr>
    </w:div>
    <w:div w:id="1988127589">
      <w:bodyDiv w:val="1"/>
      <w:marLeft w:val="0"/>
      <w:marRight w:val="0"/>
      <w:marTop w:val="0"/>
      <w:marBottom w:val="0"/>
      <w:divBdr>
        <w:top w:val="none" w:sz="0" w:space="0" w:color="auto"/>
        <w:left w:val="none" w:sz="0" w:space="0" w:color="auto"/>
        <w:bottom w:val="none" w:sz="0" w:space="0" w:color="auto"/>
        <w:right w:val="none" w:sz="0" w:space="0" w:color="auto"/>
      </w:divBdr>
    </w:div>
    <w:div w:id="2064940605">
      <w:bodyDiv w:val="1"/>
      <w:marLeft w:val="0"/>
      <w:marRight w:val="0"/>
      <w:marTop w:val="0"/>
      <w:marBottom w:val="0"/>
      <w:divBdr>
        <w:top w:val="none" w:sz="0" w:space="0" w:color="auto"/>
        <w:left w:val="none" w:sz="0" w:space="0" w:color="auto"/>
        <w:bottom w:val="none" w:sz="0" w:space="0" w:color="auto"/>
        <w:right w:val="none" w:sz="0" w:space="0" w:color="auto"/>
      </w:divBdr>
    </w:div>
    <w:div w:id="2108960372">
      <w:bodyDiv w:val="1"/>
      <w:marLeft w:val="0"/>
      <w:marRight w:val="0"/>
      <w:marTop w:val="0"/>
      <w:marBottom w:val="0"/>
      <w:divBdr>
        <w:top w:val="none" w:sz="0" w:space="0" w:color="auto"/>
        <w:left w:val="none" w:sz="0" w:space="0" w:color="auto"/>
        <w:bottom w:val="none" w:sz="0" w:space="0" w:color="auto"/>
        <w:right w:val="none" w:sz="0" w:space="0" w:color="auto"/>
      </w:divBdr>
    </w:div>
    <w:div w:id="212723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imena.ua/" TargetMode="External"/><Relationship Id="rId68" Type="http://schemas.openxmlformats.org/officeDocument/2006/relationships/hyperlink" Target="https://fortune.com/2015/09/18/clover-health-medicare-insurance/" TargetMode="External"/><Relationship Id="rId84" Type="http://schemas.openxmlformats.org/officeDocument/2006/relationships/hyperlink" Target="https://www.tensorflow.org/about" TargetMode="External"/><Relationship Id="rId89" Type="http://schemas.openxmlformats.org/officeDocument/2006/relationships/hyperlink" Target="https://healthday.in.ua/zakhvoryuvannya/ateroskleroz-sudin-nizhnikh-kintsivok" TargetMode="External"/><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hyperlink" Target="https://insights.stackoverflow.com/survey/2019" TargetMode="External"/><Relationship Id="rId79" Type="http://schemas.openxmlformats.org/officeDocument/2006/relationships/hyperlink" Target="https://hackr.io/blog/flask-vs-django" TargetMode="External"/><Relationship Id="rId102" Type="http://schemas.openxmlformats.org/officeDocument/2006/relationships/hyperlink" Target="http://statsoft.ru/home/textbook/modules/stneunet.html" TargetMode="External"/><Relationship Id="rId5" Type="http://schemas.openxmlformats.org/officeDocument/2006/relationships/numbering" Target="numbering.xml"/><Relationship Id="rId90" Type="http://schemas.openxmlformats.org/officeDocument/2006/relationships/hyperlink" Target="https://www.businessofapps.com/data/telegram-statistics/" TargetMode="External"/><Relationship Id="rId95" Type="http://schemas.openxmlformats.org/officeDocument/2006/relationships/hyperlink" Target="https://www.geeksforgeeks.org/top-5-best-programming-languages-for-artificial-intelligence-field/"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hyperlink" Target="https://t.me/AtherosclerosisQuickTestBot" TargetMode="External"/><Relationship Id="rId64" Type="http://schemas.openxmlformats.org/officeDocument/2006/relationships/hyperlink" Target="https://www.sciencedaily.com/releases/2019/07/190711105605.htm" TargetMode="External"/><Relationship Id="rId69" Type="http://schemas.openxmlformats.org/officeDocument/2006/relationships/hyperlink" Target="https://deepmind.com/blog/article/predicting-patient-deterioration" TargetMode="External"/><Relationship Id="rId80" Type="http://schemas.openxmlformats.org/officeDocument/2006/relationships/hyperlink" Target="https://www.sqlalchemy.org/" TargetMode="External"/><Relationship Id="rId85" Type="http://schemas.openxmlformats.org/officeDocument/2006/relationships/hyperlink" Target="https://towardsdatascience.com/deep-learning-primer-with-keras-3958705882c5" TargetMode="External"/><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5.png"/><Relationship Id="rId103" Type="http://schemas.openxmlformats.org/officeDocument/2006/relationships/hyperlink" Target="https://ieeexplore.ieee.org/abstract/document/8777571"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t.me/AtherosclerosisQuickTestBot" TargetMode="External"/><Relationship Id="rId62" Type="http://schemas.openxmlformats.org/officeDocument/2006/relationships/image" Target="media/image48.png"/><Relationship Id="rId70" Type="http://schemas.openxmlformats.org/officeDocument/2006/relationships/hyperlink" Target="https://journals.plos.org/plosone/article?id=10.1371/journal.pone.0212356" TargetMode="External"/><Relationship Id="rId75" Type="http://schemas.openxmlformats.org/officeDocument/2006/relationships/hyperlink" Target="https://www.geeksforgeeks.org/why-is-python-the-best-suited-programming-language-for-machine-learning/" TargetMode="External"/><Relationship Id="rId83" Type="http://schemas.openxmlformats.org/officeDocument/2006/relationships/hyperlink" Target="https://www.infoworld.com/article/3278008/what-is-tensorflow-the-machine-learning-library-explained.html" TargetMode="External"/><Relationship Id="rId88" Type="http://schemas.openxmlformats.org/officeDocument/2006/relationships/hyperlink" Target="http://www.doctor-subbotin.com.ua/service5" TargetMode="External"/><Relationship Id="rId91" Type="http://schemas.openxmlformats.org/officeDocument/2006/relationships/hyperlink" Target="https://tools.acc.org/ascvd-risk-estimator-plus/" TargetMode="External"/><Relationship Id="rId96" Type="http://schemas.openxmlformats.org/officeDocument/2006/relationships/hyperlink" Target="https://becominghuman.ai/5-best-programming-languages-to-choose-for-developing-innovative-ai-solutions-bac000e00df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www.berghealth.com/research/healthcare-professionals/" TargetMode="External"/><Relationship Id="rId73" Type="http://schemas.openxmlformats.org/officeDocument/2006/relationships/hyperlink" Target="https://www.netguru.com/blog/why-python-for-ai-ml-and-deep-learning" TargetMode="External"/><Relationship Id="rId78" Type="http://schemas.openxmlformats.org/officeDocument/2006/relationships/hyperlink" Target="https://pymbook.readthedocs.io/en/latest/flask.html" TargetMode="External"/><Relationship Id="rId81" Type="http://schemas.openxmlformats.org/officeDocument/2006/relationships/hyperlink" Target="https://bit.ly/2yAvMP7" TargetMode="External"/><Relationship Id="rId86" Type="http://schemas.openxmlformats.org/officeDocument/2006/relationships/hyperlink" Target="https://keras.io/" TargetMode="External"/><Relationship Id="rId94" Type="http://schemas.openxmlformats.org/officeDocument/2006/relationships/hyperlink" Target="https://jobs.dou.ua/salaries/" TargetMode="External"/><Relationship Id="rId99" Type="http://schemas.openxmlformats.org/officeDocument/2006/relationships/hyperlink" Target="https://www.ahajournals.org/doi/full/10.1161/CIR.0b013e318282ab8f" TargetMode="External"/><Relationship Id="rId101" Type="http://schemas.openxmlformats.org/officeDocument/2006/relationships/hyperlink" Target="https://ieeexplore.ieee.org/abstract/document/5543470"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www.enlitic.com" TargetMode="External"/><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hyperlink" Target="https://git-scm.com/book/en/v2/Getting-Started-What-is-Git%3F" TargetMode="External"/><Relationship Id="rId97" Type="http://schemas.openxmlformats.org/officeDocument/2006/relationships/hyperlink" Target="https://www.quora.com/What-programming-language-s-is-used-for-AI-Neural-Network" TargetMode="External"/><Relationship Id="rId104" Type="http://schemas.openxmlformats.org/officeDocument/2006/relationships/hyperlink" Target="https://www.ncbi.nlm.nih.gov/pmc/articles/PMC5953825/" TargetMode="External"/><Relationship Id="rId7" Type="http://schemas.microsoft.com/office/2007/relationships/stylesWithEffects" Target="stylesWithEffects.xml"/><Relationship Id="rId71" Type="http://schemas.openxmlformats.org/officeDocument/2006/relationships/hyperlink" Target="https://healthcare.ai/dangers-of-commoditized-machine-learning-in-healthcare/" TargetMode="External"/><Relationship Id="rId92" Type="http://schemas.openxmlformats.org/officeDocument/2006/relationships/hyperlink" Target="https://moz.gov.ua/article/health/chomu-kozhen-mae-znati-svij-riven-holesterinu"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healthcareitnews.com/news/forward-looking-providers-making-strides-ai-2019" TargetMode="External"/><Relationship Id="rId87" Type="http://schemas.openxmlformats.org/officeDocument/2006/relationships/hyperlink" Target="https://moz.gov.ua/article/health/chomu-kozhen-mae-znati-svij-riven-holesterinu" TargetMode="External"/><Relationship Id="rId61" Type="http://schemas.openxmlformats.org/officeDocument/2006/relationships/image" Target="media/image47.png"/><Relationship Id="rId82" Type="http://schemas.openxmlformats.org/officeDocument/2006/relationships/hyperlink" Target="https://towardsdatascience.com/4-tips-to-get-the-best-out-of-pycharm-99dd5d01932d"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hyperlink" Target="https://www.docker.com/resources/what-container" TargetMode="External"/><Relationship Id="rId100" Type="http://schemas.openxmlformats.org/officeDocument/2006/relationships/hyperlink" Target="https://www.applied-research.ru/ru/article/view?id=200" TargetMode="External"/><Relationship Id="rId105"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s://www.intechopen.com/books/atherosclerosis-yesterday-today-and-tomorrow/focus-on-coronary-atherosclerosis" TargetMode="External"/><Relationship Id="rId93" Type="http://schemas.openxmlformats.org/officeDocument/2006/relationships/hyperlink" Target="https://www.radiosvoboda.org/a/news/28400017.html" TargetMode="External"/><Relationship Id="rId98" Type="http://schemas.openxmlformats.org/officeDocument/2006/relationships/hyperlink" Target="http://www.euro.who.int/en/data-and-evidence/archive/mortality-database-updated" TargetMode="External"/><Relationship Id="rId3" Type="http://schemas.openxmlformats.org/officeDocument/2006/relationships/customXml" Target="../customXml/item3.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healthcareweekly.com/5-ways-technology-can-reduce-healthcare-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5A0C30265E5E4E8D267E866F9FD39A" ma:contentTypeVersion="9" ma:contentTypeDescription="Create a new document." ma:contentTypeScope="" ma:versionID="faeddfa1ff16ae12d7c2b5c77945ade0">
  <xsd:schema xmlns:xsd="http://www.w3.org/2001/XMLSchema" xmlns:xs="http://www.w3.org/2001/XMLSchema" xmlns:p="http://schemas.microsoft.com/office/2006/metadata/properties" xmlns:ns3="f3910065-c85e-494a-b81e-2ab1c4f277e3" xmlns:ns4="f0d3cf61-bea5-4c90-ae4d-012db4a9f154" targetNamespace="http://schemas.microsoft.com/office/2006/metadata/properties" ma:root="true" ma:fieldsID="2c351a0cfa8b8da960497a113db4579e" ns3:_="" ns4:_="">
    <xsd:import namespace="f3910065-c85e-494a-b81e-2ab1c4f277e3"/>
    <xsd:import namespace="f0d3cf61-bea5-4c90-ae4d-012db4a9f15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910065-c85e-494a-b81e-2ab1c4f277e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d3cf61-bea5-4c90-ae4d-012db4a9f15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9C4A8-0D77-4D97-92C2-2E91350AF0E5}">
  <ds:schemaRefs>
    <ds:schemaRef ds:uri="http://schemas.microsoft.com/sharepoint/v3/contenttype/forms"/>
  </ds:schemaRefs>
</ds:datastoreItem>
</file>

<file path=customXml/itemProps2.xml><?xml version="1.0" encoding="utf-8"?>
<ds:datastoreItem xmlns:ds="http://schemas.openxmlformats.org/officeDocument/2006/customXml" ds:itemID="{CDC301D5-D74D-4461-B5AE-28A71C94F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910065-c85e-494a-b81e-2ab1c4f277e3"/>
    <ds:schemaRef ds:uri="f0d3cf61-bea5-4c90-ae4d-012db4a9f1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9ED1A1-8441-469D-9034-96BFDCAB8A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5B1AAB0-43D4-4329-BB76-67D2C851C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134</Pages>
  <Words>122842</Words>
  <Characters>70020</Characters>
  <Application>Microsoft Office Word</Application>
  <DocSecurity>0</DocSecurity>
  <Lines>583</Lines>
  <Paragraphs>384</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Dariya Mochalova</dc:creator>
  <cp:lastModifiedBy>Юля</cp:lastModifiedBy>
  <cp:revision>2</cp:revision>
  <dcterms:created xsi:type="dcterms:W3CDTF">2020-05-19T15:17:00Z</dcterms:created>
  <dcterms:modified xsi:type="dcterms:W3CDTF">2020-05-19T15:17:00Z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0x0101003A5A0C30265E5E4E8D267E866F9FD39A</vt:lpwstr>
  </property>
</Properties>
</file>