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B4BD" w14:textId="77777777" w:rsidR="00326CA6" w:rsidRDefault="00326CA6" w:rsidP="00326CA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План-конспект урока</w:t>
      </w:r>
    </w:p>
    <w:tbl>
      <w:tblPr>
        <w:tblStyle w:val="a5"/>
        <w:tblW w:w="11057" w:type="dxa"/>
        <w:tblInd w:w="-1139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326CA6" w14:paraId="5A956A61" w14:textId="77777777" w:rsidTr="00326CA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6989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имя отчество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936C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Шеметюк Владислав Викторович</w:t>
            </w:r>
          </w:p>
        </w:tc>
      </w:tr>
      <w:tr w:rsidR="00326CA6" w14:paraId="23A87490" w14:textId="77777777" w:rsidTr="00326CA6">
        <w:trPr>
          <w:trHeight w:val="3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E467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231B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ПМиИ-б-о-202</w:t>
            </w:r>
          </w:p>
        </w:tc>
      </w:tr>
      <w:tr w:rsidR="00326CA6" w14:paraId="43305E5D" w14:textId="77777777" w:rsidTr="00326CA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C832B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CDB4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Информатика и ИКТ</w:t>
            </w:r>
          </w:p>
        </w:tc>
      </w:tr>
      <w:tr w:rsidR="00326CA6" w14:paraId="06B80BB7" w14:textId="77777777" w:rsidTr="00326CA6">
        <w:trPr>
          <w:trHeight w:val="3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E5E2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EF9D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6CA6" w14:paraId="3A25524B" w14:textId="77777777" w:rsidTr="00326CA6">
        <w:trPr>
          <w:trHeight w:val="655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62F5D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 и номер урока в теме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F25A" w14:textId="25A85EF8" w:rsidR="00326CA6" w:rsidRPr="00055440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55440">
              <w:rPr>
                <w:rFonts w:ascii="Times New Roman" w:hAnsi="Times New Roman" w:cs="Times New Roman"/>
                <w:sz w:val="28"/>
                <w:szCs w:val="28"/>
              </w:rPr>
              <w:t>Как устроен персональный компьютер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055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26CA6" w14:paraId="663C7FFF" w14:textId="77777777" w:rsidTr="00326CA6">
        <w:trPr>
          <w:trHeight w:val="668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DACB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Используемая литература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06586" w14:textId="7A040BEE" w:rsidR="00326CA6" w:rsidRDefault="00326CA6" w:rsidP="009B4CD2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Информатика и ИКТ: учебник для 7 класса / И.Г. Семакин, Л.А. Залогова, С.В. Русаков, Л.В. Шестакова – М. : БИНОМ. Лаборатория знаний, 2012.-167 с. : ил. – С. </w:t>
            </w:r>
            <w:r w:rsidR="00055440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5544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7D75D5" w14:textId="721822EB" w:rsidR="00326CA6" w:rsidRDefault="00326CA6" w:rsidP="009B4CD2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55440" w:rsidRPr="00055440">
              <w:rPr>
                <w:rFonts w:ascii="Times New Roman" w:hAnsi="Times New Roman" w:cs="Times New Roman"/>
                <w:sz w:val="28"/>
                <w:szCs w:val="28"/>
              </w:rPr>
              <w:t>Арифметическое устройство компьютера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//  </w:t>
            </w:r>
            <w:hyperlink r:id="rId6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7" w:history="1">
              <w:r w:rsidR="00055440"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https://bigenc.ru/c/arifmeticheskoe-ustroistvo-komp-iutera-e93e74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</w:t>
            </w:r>
            <w:r w:rsidR="00055440" w:rsidRPr="0005544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.11.2023)</w:t>
            </w:r>
          </w:p>
          <w:p w14:paraId="3DE3C655" w14:textId="5ED29A96" w:rsidR="00055440" w:rsidRDefault="00055440" w:rsidP="009B4CD2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55440">
              <w:rPr>
                <w:rFonts w:ascii="Times New Roman" w:hAnsi="Times New Roman" w:cs="Times New Roman"/>
                <w:sz w:val="28"/>
                <w:szCs w:val="28"/>
              </w:rPr>
              <w:t>Персональный компьютер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 //  </w:t>
            </w:r>
            <w:hyperlink r:id="rId8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9" w:history="1">
              <w:r w:rsidRPr="00055440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https://bigenc.ru/c/personal-nyi-komp-iuter-f9928e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(дата обращения </w:t>
            </w:r>
            <w:r w:rsidRPr="0005544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.11.2023)</w:t>
            </w:r>
          </w:p>
        </w:tc>
      </w:tr>
      <w:tr w:rsidR="00326CA6" w14:paraId="50EBD66B" w14:textId="77777777" w:rsidTr="00326CA6">
        <w:trPr>
          <w:trHeight w:val="32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40AA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Цели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8A3B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Изучить понятие памяти компьютера </w:t>
            </w:r>
          </w:p>
        </w:tc>
      </w:tr>
      <w:tr w:rsidR="00326CA6" w14:paraId="1D0E347D" w14:textId="77777777" w:rsidTr="00326CA6">
        <w:trPr>
          <w:trHeight w:val="1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B0AD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Предметные результаты изучения предметной области «Математика и информатика» по ФГОС ООО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7C3F" w14:textId="501AA070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Формирование знаний об устройстве компьютера, его компонентов и принципе работы; знакомство с  понятием </w:t>
            </w:r>
            <w:r w:rsidR="00DD0DE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персонального компьютера, микропроцессора, магистрального принципа</w:t>
            </w:r>
          </w:p>
        </w:tc>
      </w:tr>
      <w:tr w:rsidR="00326CA6" w14:paraId="031C8358" w14:textId="77777777" w:rsidTr="00326CA6">
        <w:trPr>
          <w:trHeight w:val="1669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06159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3672D" w14:textId="77777777" w:rsidR="00326CA6" w:rsidRDefault="00326CA6" w:rsidP="009B4CD2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Образовательные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29BA0D01" w14:textId="77777777" w:rsidR="00326CA6" w:rsidRDefault="00326CA6" w:rsidP="009B4CD2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Сравнение и анализ технологий</w:t>
            </w:r>
          </w:p>
          <w:p w14:paraId="6191A92A" w14:textId="77777777" w:rsidR="00326CA6" w:rsidRDefault="00326CA6" w:rsidP="009B4CD2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Рассмотрение принципов работы компонентов</w:t>
            </w:r>
          </w:p>
          <w:p w14:paraId="09E9D61B" w14:textId="77777777" w:rsidR="00326CA6" w:rsidRDefault="00326CA6" w:rsidP="009B4CD2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Прогнозирование будущих тенденций</w:t>
            </w:r>
          </w:p>
          <w:p w14:paraId="6AC76E39" w14:textId="77777777" w:rsidR="00326CA6" w:rsidRDefault="00326CA6" w:rsidP="009B4CD2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Воспитательные задачи:</w:t>
            </w:r>
          </w:p>
          <w:p w14:paraId="7FDC652F" w14:textId="77777777" w:rsidR="00326CA6" w:rsidRDefault="00326CA6" w:rsidP="009B4CD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интереса к технике</w:t>
            </w:r>
          </w:p>
          <w:p w14:paraId="4522AC3E" w14:textId="77777777" w:rsidR="00326CA6" w:rsidRDefault="00326CA6" w:rsidP="009B4CD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Сознание важности информационных технологий</w:t>
            </w:r>
          </w:p>
          <w:p w14:paraId="5E369D37" w14:textId="77777777" w:rsidR="00326CA6" w:rsidRDefault="00326CA6" w:rsidP="009B4CD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дисциплинированности, бережного отношения к компьютерной технике</w:t>
            </w:r>
          </w:p>
          <w:p w14:paraId="703A26E3" w14:textId="77777777" w:rsidR="00326CA6" w:rsidRDefault="00326CA6" w:rsidP="009B4CD2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Воспитание ответственности за выполняемую работу</w:t>
            </w:r>
          </w:p>
          <w:p w14:paraId="01F2BF7D" w14:textId="77777777" w:rsidR="00326CA6" w:rsidRDefault="00326CA6" w:rsidP="009B4CD2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Развивающие:</w:t>
            </w:r>
          </w:p>
          <w:p w14:paraId="58A8DCF9" w14:textId="77777777" w:rsidR="00326CA6" w:rsidRDefault="00326CA6" w:rsidP="009B4CD2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анализа</w:t>
            </w:r>
          </w:p>
          <w:p w14:paraId="61322FFF" w14:textId="77777777" w:rsidR="00326CA6" w:rsidRDefault="00326CA6" w:rsidP="009B4CD2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синтеза информации</w:t>
            </w:r>
          </w:p>
          <w:p w14:paraId="5D683DED" w14:textId="77777777" w:rsidR="00326CA6" w:rsidRDefault="00326CA6" w:rsidP="009B4CD2">
            <w:pPr>
              <w:pStyle w:val="a4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навыков работы с информацией</w:t>
            </w:r>
          </w:p>
        </w:tc>
      </w:tr>
      <w:tr w:rsidR="00326CA6" w14:paraId="08A86B90" w14:textId="77777777" w:rsidTr="00326CA6">
        <w:trPr>
          <w:trHeight w:val="431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7D10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урока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5D491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Комбинированный урок</w:t>
            </w:r>
          </w:p>
        </w:tc>
      </w:tr>
      <w:tr w:rsidR="00326CA6" w14:paraId="628F5C84" w14:textId="77777777" w:rsidTr="00326CA6">
        <w:trPr>
          <w:trHeight w:val="40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1F39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работы обучающихся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1921F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Сочетание фронтальной, групповой и индивидуальной работы</w:t>
            </w:r>
          </w:p>
        </w:tc>
      </w:tr>
      <w:tr w:rsidR="00326CA6" w14:paraId="7426D076" w14:textId="77777777" w:rsidTr="00326CA6">
        <w:trPr>
          <w:trHeight w:val="21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D2911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Необходимое техническое оборудование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4758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Доска; компьютер c предустановленной ОС Windows</w:t>
            </w:r>
          </w:p>
        </w:tc>
      </w:tr>
    </w:tbl>
    <w:p w14:paraId="10182260" w14:textId="77777777" w:rsidR="00326CA6" w:rsidRDefault="00326CA6" w:rsidP="00326CA6">
      <w:pPr>
        <w:rPr>
          <w:b/>
          <w:bCs/>
          <w:sz w:val="28"/>
          <w:szCs w:val="28"/>
        </w:rPr>
      </w:pPr>
    </w:p>
    <w:p w14:paraId="08EB78BF" w14:textId="77777777" w:rsidR="00326CA6" w:rsidRDefault="00326CA6" w:rsidP="00326CA6">
      <w:pPr>
        <w:ind w:left="2832"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0080974"/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и ход урока </w:t>
      </w:r>
    </w:p>
    <w:tbl>
      <w:tblPr>
        <w:tblStyle w:val="a5"/>
        <w:tblW w:w="1149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493"/>
        <w:gridCol w:w="1494"/>
        <w:gridCol w:w="6525"/>
        <w:gridCol w:w="2215"/>
        <w:gridCol w:w="763"/>
      </w:tblGrid>
      <w:tr w:rsidR="00326CA6" w14:paraId="45F03255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4C83EFE2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6894A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урока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DD412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учителя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7781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Деятельность ученика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E55D8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t, мин.</w:t>
            </w:r>
          </w:p>
        </w:tc>
      </w:tr>
      <w:tr w:rsidR="00326CA6" w14:paraId="43F3648D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7D22E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E662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Организационный момент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115DE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Приветствие учащихся, организация внимания, перекличка; записать на доске сегодняшнее число, «классная работа»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BE7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Записать число, «классная работа»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B1E5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26CA6" w14:paraId="52C96543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3E33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2796" w14:textId="77777777" w:rsidR="00326CA6" w:rsidRDefault="00326CA6">
            <w:pPr>
              <w:spacing w:line="237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Актуализация</w:t>
            </w:r>
          </w:p>
          <w:p w14:paraId="54CB5F1C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опорных знаний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A92A" w14:textId="04DA043E" w:rsidR="00326CA6" w:rsidRDefault="00FE0F3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F3D">
              <w:rPr>
                <w:rFonts w:ascii="Times New Roman" w:hAnsi="Times New Roman" w:cs="Times New Roman"/>
                <w:sz w:val="24"/>
                <w:szCs w:val="24"/>
              </w:rPr>
              <w:t>Добрый день, уважаемые учащиеся! Сегодня мы погружаемся в увлекательный мир персональных компьютеров, но предварительно давайте вспомним, что мы изучали на предыдущем уроке о компьютерах.</w:t>
            </w:r>
            <w:r w:rsidR="00326CA6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Предлагаю вам ответить на несколько вопросов, чтобы вспомнить основные идеи о компьютере, а затем мы перейдем к обсуждению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устройства персонального компьютера</w:t>
            </w:r>
            <w:r w:rsidR="00326C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C26AA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Фронтальный опрос:</w:t>
            </w:r>
          </w:p>
          <w:p w14:paraId="064E6756" w14:textId="77777777" w:rsidR="00FE0F3D" w:rsidRPr="00FE0F3D" w:rsidRDefault="00FE0F3D" w:rsidP="00FE0F3D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F3D">
              <w:rPr>
                <w:rFonts w:ascii="Times New Roman" w:hAnsi="Times New Roman" w:cs="Times New Roman"/>
                <w:sz w:val="24"/>
                <w:szCs w:val="24"/>
              </w:rPr>
              <w:t>Какие три основные категории компьютерной памяти мы рассмотрели?</w:t>
            </w:r>
          </w:p>
          <w:p w14:paraId="08DF0219" w14:textId="77777777" w:rsidR="00FE0F3D" w:rsidRPr="00FE0F3D" w:rsidRDefault="00FE0F3D" w:rsidP="00FE0F3D">
            <w:pPr>
              <w:pStyle w:val="a4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0F3D">
              <w:rPr>
                <w:rFonts w:ascii="Times New Roman" w:hAnsi="Times New Roman" w:cs="Times New Roman"/>
                <w:sz w:val="24"/>
                <w:szCs w:val="24"/>
              </w:rPr>
              <w:t>Какие функции выполняют оперативная память, кэш-память и постоянная память?</w:t>
            </w:r>
          </w:p>
          <w:p w14:paraId="5444E0ED" w14:textId="0E4D4E52" w:rsidR="00FE0F3D" w:rsidRDefault="00FE0F3D" w:rsidP="00FE0F3D">
            <w:pPr>
              <w:pStyle w:val="a4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E2B2" w14:textId="7AF4A884" w:rsidR="00326CA6" w:rsidRDefault="00FE0F3D" w:rsidP="00FE0F3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FE0F3D">
              <w:rPr>
                <w:rFonts w:ascii="Times New Roman" w:hAnsi="Times New Roman" w:cs="Times New Roman"/>
              </w:rPr>
              <w:t>перативную память, кэш-память и постоянную память.</w:t>
            </w:r>
          </w:p>
          <w:p w14:paraId="0D5F5241" w14:textId="58C145EA" w:rsidR="00FE0F3D" w:rsidRDefault="00FE0F3D" w:rsidP="00FE0F3D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FE0F3D">
              <w:rPr>
                <w:rFonts w:ascii="Times New Roman" w:hAnsi="Times New Roman" w:cs="Times New Roman"/>
              </w:rPr>
              <w:t xml:space="preserve">Оперативная память </w:t>
            </w:r>
            <w:r>
              <w:rPr>
                <w:rFonts w:ascii="Times New Roman" w:hAnsi="Times New Roman" w:cs="Times New Roman"/>
              </w:rPr>
              <w:t xml:space="preserve">- </w:t>
            </w:r>
            <w:r w:rsidRPr="00FE0F3D">
              <w:rPr>
                <w:rFonts w:ascii="Times New Roman" w:hAnsi="Times New Roman" w:cs="Times New Roman"/>
              </w:rPr>
              <w:t xml:space="preserve"> временно</w:t>
            </w:r>
            <w:r>
              <w:rPr>
                <w:rFonts w:ascii="Times New Roman" w:hAnsi="Times New Roman" w:cs="Times New Roman"/>
              </w:rPr>
              <w:t>е</w:t>
            </w:r>
            <w:r w:rsidRPr="00FE0F3D">
              <w:rPr>
                <w:rFonts w:ascii="Times New Roman" w:hAnsi="Times New Roman" w:cs="Times New Roman"/>
              </w:rPr>
              <w:t xml:space="preserve"> хранени</w:t>
            </w:r>
            <w:r>
              <w:rPr>
                <w:rFonts w:ascii="Times New Roman" w:hAnsi="Times New Roman" w:cs="Times New Roman"/>
              </w:rPr>
              <w:t xml:space="preserve">е </w:t>
            </w:r>
            <w:r w:rsidRPr="00FE0F3D">
              <w:rPr>
                <w:rFonts w:ascii="Times New Roman" w:hAnsi="Times New Roman" w:cs="Times New Roman"/>
              </w:rPr>
              <w:t>данных во время работы компьютера; кэш-память - для быстрого доступа к наиболее используемым данным; постоянная память сохраняет данные на долгосрочной основе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3087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26CA6" w14:paraId="43E17D8D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9A5A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2E75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нового материала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EFEA" w14:textId="7AA89518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На предыдущ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урок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мы ознакомились с устройствами компьютера, и сегодня глубже вникнем в тему персональных компьютеров (ПК). ПК представляют собой разнообразие устройств, приспособленных для личного пользования и обладающих различными формами, от настольных до портативных.</w:t>
            </w:r>
          </w:p>
          <w:p w14:paraId="44CCBD3F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850089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Основные компоненты ПК:</w:t>
            </w:r>
          </w:p>
          <w:p w14:paraId="72728220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F6F74B" w14:textId="1C21E4FD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Микропроцессор: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вляется "мозгом" компьютера. Это миниатюрная электронная схема, выполняющая функцию процессора компьютера.</w:t>
            </w:r>
          </w:p>
          <w:p w14:paraId="7679C0D9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E84569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Системный блок: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В стационарных ПК это центральное устройство, содержащее микропроцессор, внутреннюю память, блок питания, дисководы и контроллеры для внешних устройств. Системный блок также включает вентиляторы для охлаждения.</w:t>
            </w:r>
          </w:p>
          <w:p w14:paraId="64BB9B4B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417766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Устройства ввода/вывода: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 xml:space="preserve"> Клавиатура, мышь и монитор - основные устройства ввода и вывода. Они обеспечивают взаимодействие пользователя с компьютером.</w:t>
            </w:r>
          </w:p>
          <w:p w14:paraId="468E2DCA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F7EE4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Структура системного блока:</w:t>
            </w:r>
          </w:p>
          <w:p w14:paraId="5133C8DE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ADD6E5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Системный блок в стационарных ПК обычно содержит кнопки управления, порты для подключения внешних устройств и выдвижной лоток для оптических дисков. Внешне системный блок может выглядеть как небольшая коробка, но внутри он содержит ключевые компоненты, обеспечивающие работу компьютера.</w:t>
            </w:r>
          </w:p>
          <w:p w14:paraId="0A19FEC3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F4413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Мобильные ПК (Ноутбуки):</w:t>
            </w:r>
          </w:p>
          <w:p w14:paraId="55F36072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7E38E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В ноутбуках все устройства объединены в одном корпусе, который легко переносить. Это включает в себя микропроцессор, память, устройства ввода и вывода. Ноутбуки становятся все более популярными благодаря своей портативности и компактности.</w:t>
            </w:r>
          </w:p>
          <w:p w14:paraId="3371BF3D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DC25C5B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Магистральный принцип:</w:t>
            </w:r>
          </w:p>
          <w:p w14:paraId="145DD6B1" w14:textId="77777777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9EED8" w14:textId="6F0210A6" w:rsidR="00326C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Взаимодействие устройств в ПК осуществляется через магистральный принцип. Процессор связан с другими устройствами через магистраль или шину, что обеспечивает передачу информации и управляющих сигналов между компонентами.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9F06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C4D78C2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1E5A34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7771C8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54C6EB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60073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021E74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9570E93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D6ED5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5C6844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18D8FC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49250B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41F0D9B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659E1D5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13958C9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0FD788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ACC654E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E574690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53AEB5D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641BBC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88EA0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876D4E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C7923ED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E3C871D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18358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C98B2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8EB2EB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16C892F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BD7B467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D30B5A6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1DE7E5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297651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ACCD2D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829B0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25F8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25</w:t>
            </w:r>
          </w:p>
        </w:tc>
      </w:tr>
      <w:tr w:rsidR="00326CA6" w14:paraId="750F342A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57A0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60F5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Закрепление материала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и практическая работа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7F76A" w14:textId="21EED0D8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</w:t>
            </w:r>
            <w:r>
              <w:t xml:space="preserve"> 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Какова функция микропроцессора в персональном компьютере?</w:t>
            </w:r>
          </w:p>
          <w:p w14:paraId="4B4B8668" w14:textId="0D0A9AC2" w:rsidR="001A0D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Какие основные устройства включены в системный блок стационарного ПК?</w:t>
            </w:r>
          </w:p>
          <w:p w14:paraId="3911AE41" w14:textId="4E2C1ABD" w:rsidR="00326CA6" w:rsidRPr="001A0DA6" w:rsidRDefault="001A0DA6" w:rsidP="001A0D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1A0DA6">
              <w:rPr>
                <w:rFonts w:ascii="Times New Roman" w:hAnsi="Times New Roman" w:cs="Times New Roman"/>
                <w:sz w:val="28"/>
                <w:szCs w:val="28"/>
              </w:rPr>
              <w:t>Какие устройства входа и вывода используются в компьютерах, и как они обеспечивают взаимодействие с пользователем?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A90F" w14:textId="77777777" w:rsidR="00326CA6" w:rsidRDefault="001A0DA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A0DA6">
              <w:rPr>
                <w:rFonts w:ascii="Times New Roman" w:hAnsi="Times New Roman" w:cs="Times New Roman"/>
              </w:rPr>
              <w:lastRenderedPageBreak/>
              <w:t xml:space="preserve">1. </w:t>
            </w:r>
            <w:r w:rsidRPr="001A0DA6">
              <w:rPr>
                <w:rFonts w:ascii="Times New Roman" w:hAnsi="Times New Roman" w:cs="Times New Roman"/>
              </w:rPr>
              <w:t xml:space="preserve">Микропроцессор выполняет расчеты, управляет выполнением </w:t>
            </w:r>
            <w:r w:rsidRPr="001A0DA6">
              <w:rPr>
                <w:rFonts w:ascii="Times New Roman" w:hAnsi="Times New Roman" w:cs="Times New Roman"/>
              </w:rPr>
              <w:lastRenderedPageBreak/>
              <w:t>программ и обеспечивает общую функциональность компьютера.</w:t>
            </w:r>
          </w:p>
          <w:p w14:paraId="4649E47C" w14:textId="77777777" w:rsidR="001A0DA6" w:rsidRDefault="001A0DA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1A0DA6">
              <w:rPr>
                <w:rFonts w:ascii="Times New Roman" w:hAnsi="Times New Roman" w:cs="Times New Roman"/>
              </w:rPr>
              <w:t>В системном блоке стационарного ПК находятся микропроцессор, внутренняя память, блок питания, дисководы и контроллеры внешних устройств.</w:t>
            </w:r>
          </w:p>
          <w:p w14:paraId="7656C881" w14:textId="250D2751" w:rsidR="001A0DA6" w:rsidRPr="001A0DA6" w:rsidRDefault="001A0DA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4D3321" w:rsidRPr="004D3321">
              <w:rPr>
                <w:rFonts w:ascii="Times New Roman" w:hAnsi="Times New Roman" w:cs="Times New Roman"/>
              </w:rPr>
              <w:t>Основные устройства ввода - клавиатура и мышь, а устройства вывода - монитор. Они позволяют пользователю взаимодействовать с компьютером, вводить данные и получать результаты обработки.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6F558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</w:tr>
      <w:tr w:rsidR="00326CA6" w14:paraId="2363FCE6" w14:textId="77777777" w:rsidTr="00326CA6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318E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0FFE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Подведение итогов и</w:t>
            </w:r>
          </w:p>
          <w:p w14:paraId="075D6356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Домашнее задание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887A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Ребята давайте подведём итого нашего урока, для этого попрошу вас ответить на мои вопросы: что нового Вы сегодня узнали? Чему сегодня научились? Какие знания, полученные ранее, помогли разобраться с новой темой?</w:t>
            </w:r>
          </w:p>
          <w:p w14:paraId="56586691" w14:textId="3D8F6FE5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Вот так, ребята, </w:t>
            </w:r>
            <w:r w:rsidR="001A0DA6">
              <w:rPr>
                <w:rFonts w:ascii="Times New Roman" w:hAnsi="Times New Roman" w:cs="Times New Roman"/>
                <w:sz w:val="24"/>
                <w:szCs w:val="24"/>
              </w:rPr>
              <w:t xml:space="preserve">устроен персональный компьютер.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у вас есть какие-то вопросы, не стесняйтесь спрашивать!</w:t>
            </w:r>
          </w:p>
          <w:p w14:paraId="1863B600" w14:textId="3175160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Д/З: §</w:t>
            </w:r>
            <w:r w:rsidR="001A0DA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читать, дать ответы на вопросы </w:t>
            </w:r>
            <w:r w:rsidR="001A0DA6">
              <w:rPr>
                <w:rFonts w:ascii="Times New Roman" w:hAnsi="Times New Roman" w:cs="Times New Roman"/>
                <w:sz w:val="28"/>
                <w:szCs w:val="28"/>
              </w:rPr>
              <w:t>2,3,4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9D200" w14:textId="77777777" w:rsidR="00326CA6" w:rsidRDefault="00326CA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A2616" w14:textId="77777777" w:rsidR="00326CA6" w:rsidRDefault="00326CA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DE9D467" w14:textId="77777777" w:rsidR="00326CA6" w:rsidRDefault="00326CA6" w:rsidP="00326CA6">
      <w:pPr>
        <w:jc w:val="center"/>
        <w:rPr>
          <w:b/>
          <w:bCs/>
          <w:sz w:val="28"/>
          <w:szCs w:val="28"/>
        </w:rPr>
      </w:pPr>
    </w:p>
    <w:p w14:paraId="1E864CE2" w14:textId="77777777" w:rsidR="00326CA6" w:rsidRDefault="00326CA6" w:rsidP="00326CA6">
      <w:pPr>
        <w:rPr>
          <w:b/>
          <w:bCs/>
          <w:sz w:val="28"/>
          <w:szCs w:val="28"/>
        </w:rPr>
      </w:pPr>
    </w:p>
    <w:p w14:paraId="500CE770" w14:textId="77777777" w:rsidR="00901462" w:rsidRDefault="00901462"/>
    <w:sectPr w:rsidR="00901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56BBF"/>
    <w:multiLevelType w:val="hybridMultilevel"/>
    <w:tmpl w:val="84A8A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606E"/>
    <w:multiLevelType w:val="hybridMultilevel"/>
    <w:tmpl w:val="3F309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838B8"/>
    <w:multiLevelType w:val="hybridMultilevel"/>
    <w:tmpl w:val="7A6AA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D0179"/>
    <w:multiLevelType w:val="hybridMultilevel"/>
    <w:tmpl w:val="5226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435D97"/>
    <w:multiLevelType w:val="hybridMultilevel"/>
    <w:tmpl w:val="66CAD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876DDD"/>
    <w:multiLevelType w:val="hybridMultilevel"/>
    <w:tmpl w:val="0658C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51D4C"/>
    <w:multiLevelType w:val="hybridMultilevel"/>
    <w:tmpl w:val="254C57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6"/>
    <w:rsid w:val="00055440"/>
    <w:rsid w:val="00171846"/>
    <w:rsid w:val="001A0DA6"/>
    <w:rsid w:val="00326CA6"/>
    <w:rsid w:val="004D3321"/>
    <w:rsid w:val="00901462"/>
    <w:rsid w:val="00DD0DEA"/>
    <w:rsid w:val="00F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5379"/>
  <w15:chartTrackingRefBased/>
  <w15:docId w15:val="{9C0C491D-92C5-44B3-B768-41AD00E2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CA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C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26CA6"/>
    <w:pPr>
      <w:ind w:left="720"/>
      <w:contextualSpacing/>
    </w:pPr>
  </w:style>
  <w:style w:type="table" w:styleId="a5">
    <w:name w:val="Table Grid"/>
    <w:basedOn w:val="a1"/>
    <w:uiPriority w:val="39"/>
    <w:rsid w:val="00326CA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55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enc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bigenc.ru/c/arifmeticheskoe-ustroistvo-komp-iutera-e93e74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genc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genc.ru/c/personal-nyi-komp-iuter-f9928e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CA62-170F-400C-9E41-2997A2D2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2023-11-25T20:41:00Z</dcterms:created>
  <dcterms:modified xsi:type="dcterms:W3CDTF">2023-11-25T21:13:00Z</dcterms:modified>
</cp:coreProperties>
</file>