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CAC8C" w14:textId="77777777" w:rsidR="00AD54F5" w:rsidRDefault="006702AE">
      <w:r>
        <w:t xml:space="preserve">             </w:t>
      </w:r>
    </w:p>
    <w:p w14:paraId="47F43127" w14:textId="77777777" w:rsidR="00AD54F5" w:rsidRDefault="00AD54F5"/>
    <w:p w14:paraId="7E0E8B24" w14:textId="77777777" w:rsidR="00FF1FBC" w:rsidRDefault="00FF1FBC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14:paraId="0EFCEC73" w14:textId="77777777" w:rsidR="00FF1FBC" w:rsidRDefault="00FF1FBC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14:paraId="1807C1BC" w14:textId="77777777" w:rsidR="00FF1FBC" w:rsidRDefault="00FF1FBC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</w:p>
    <w:p w14:paraId="7CA0077C" w14:textId="77777777" w:rsidR="00AD54F5" w:rsidRDefault="006702AE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rFonts w:eastAsia="Times New Roman"/>
          <w:b/>
          <w:smallCaps/>
          <w:color w:val="000000"/>
          <w:sz w:val="32"/>
          <w:szCs w:val="32"/>
        </w:rPr>
      </w:pPr>
      <w:r>
        <w:rPr>
          <w:rFonts w:eastAsia="Times New Roman"/>
          <w:b/>
          <w:smallCaps/>
          <w:color w:val="000000"/>
          <w:sz w:val="32"/>
          <w:szCs w:val="32"/>
        </w:rPr>
        <w:t>ТЕХНИЧЕСКОЕ ЗАДАНИЕ</w:t>
      </w:r>
    </w:p>
    <w:p w14:paraId="224C171C" w14:textId="77777777" w:rsidR="005207B5" w:rsidRPr="009B4DE6" w:rsidRDefault="005207B5" w:rsidP="005207B5">
      <w:pPr>
        <w:ind w:firstLine="0"/>
        <w:jc w:val="center"/>
        <w:rPr>
          <w:sz w:val="28"/>
          <w:szCs w:val="28"/>
        </w:rPr>
      </w:pPr>
      <w:r w:rsidRPr="009B4DE6">
        <w:rPr>
          <w:sz w:val="28"/>
          <w:szCs w:val="28"/>
        </w:rPr>
        <w:t xml:space="preserve">На разработку </w:t>
      </w:r>
    </w:p>
    <w:p w14:paraId="5C1F58C6" w14:textId="210B5D3C" w:rsidR="005207B5" w:rsidRPr="009B4DE6" w:rsidRDefault="00B02FE1" w:rsidP="005207B5">
      <w:pPr>
        <w:ind w:firstLine="0"/>
        <w:jc w:val="center"/>
        <w:rPr>
          <w:sz w:val="28"/>
          <w:szCs w:val="28"/>
        </w:rPr>
      </w:pPr>
      <w:r w:rsidRPr="009B4DE6">
        <w:rPr>
          <w:sz w:val="28"/>
          <w:szCs w:val="28"/>
        </w:rPr>
        <w:t xml:space="preserve">Информационной системы </w:t>
      </w:r>
      <w:r w:rsidR="005207B5" w:rsidRPr="009B4DE6">
        <w:rPr>
          <w:sz w:val="28"/>
          <w:szCs w:val="28"/>
        </w:rPr>
        <w:t>«</w:t>
      </w:r>
      <w:r w:rsidR="00A2229E">
        <w:rPr>
          <w:sz w:val="28"/>
          <w:szCs w:val="28"/>
        </w:rPr>
        <w:t>По сайту резюме</w:t>
      </w:r>
      <w:r w:rsidR="00BF5C55" w:rsidRPr="009B4DE6">
        <w:rPr>
          <w:sz w:val="28"/>
          <w:szCs w:val="28"/>
        </w:rPr>
        <w:t>»</w:t>
      </w:r>
    </w:p>
    <w:p w14:paraId="399D8856" w14:textId="77777777" w:rsidR="005207B5" w:rsidRDefault="005207B5" w:rsidP="005207B5">
      <w:pPr>
        <w:ind w:firstLine="0"/>
        <w:jc w:val="center"/>
      </w:pPr>
    </w:p>
    <w:p w14:paraId="6B840E00" w14:textId="77777777" w:rsidR="00AD54F5" w:rsidRDefault="00AD54F5">
      <w:pPr>
        <w:spacing w:before="0"/>
      </w:pPr>
    </w:p>
    <w:p w14:paraId="441A1022" w14:textId="77777777" w:rsidR="00AD54F5" w:rsidRDefault="00AD54F5"/>
    <w:p w14:paraId="36E9C530" w14:textId="77777777" w:rsidR="00AD54F5" w:rsidRDefault="00AD54F5">
      <w:pPr>
        <w:spacing w:before="0"/>
      </w:pPr>
    </w:p>
    <w:p w14:paraId="413E9E4D" w14:textId="77777777" w:rsidR="00AD54F5" w:rsidRDefault="00AD54F5">
      <w:pPr>
        <w:spacing w:before="0"/>
      </w:pPr>
    </w:p>
    <w:p w14:paraId="1A4BBDFA" w14:textId="77777777" w:rsidR="00AD54F5" w:rsidRDefault="00AD54F5">
      <w:pPr>
        <w:spacing w:before="0"/>
      </w:pPr>
    </w:p>
    <w:p w14:paraId="66C3D6AA" w14:textId="77777777" w:rsidR="00AD54F5" w:rsidRDefault="00AD54F5">
      <w:pPr>
        <w:spacing w:before="0"/>
      </w:pPr>
    </w:p>
    <w:p w14:paraId="020F3677" w14:textId="77777777" w:rsidR="00AD54F5" w:rsidRDefault="00AD54F5">
      <w:pPr>
        <w:spacing w:before="0"/>
      </w:pPr>
    </w:p>
    <w:p w14:paraId="1CA92CA1" w14:textId="77777777" w:rsidR="00AD54F5" w:rsidRDefault="00AD54F5">
      <w:pPr>
        <w:spacing w:before="0"/>
      </w:pPr>
    </w:p>
    <w:p w14:paraId="2121D537" w14:textId="77777777" w:rsidR="00AD54F5" w:rsidRDefault="00AD54F5">
      <w:pPr>
        <w:spacing w:before="0"/>
      </w:pPr>
    </w:p>
    <w:p w14:paraId="29FD565B" w14:textId="77777777" w:rsidR="00AD54F5" w:rsidRDefault="00AD54F5">
      <w:pPr>
        <w:spacing w:before="0"/>
      </w:pPr>
    </w:p>
    <w:p w14:paraId="76E69D73" w14:textId="77777777" w:rsidR="00FF1FBC" w:rsidRDefault="00FF1FBC" w:rsidP="00BF5C55">
      <w:pPr>
        <w:spacing w:before="0"/>
        <w:ind w:firstLine="0"/>
        <w:jc w:val="center"/>
      </w:pPr>
    </w:p>
    <w:p w14:paraId="08332E0E" w14:textId="77777777" w:rsidR="00FF1FBC" w:rsidRDefault="00FF1FBC" w:rsidP="00BF5C55">
      <w:pPr>
        <w:spacing w:before="0"/>
        <w:ind w:firstLine="0"/>
        <w:jc w:val="center"/>
      </w:pPr>
    </w:p>
    <w:p w14:paraId="2E7A8A81" w14:textId="77777777" w:rsidR="00FF1FBC" w:rsidRDefault="00FF1FBC" w:rsidP="00BF5C55">
      <w:pPr>
        <w:spacing w:before="0"/>
        <w:ind w:firstLine="0"/>
        <w:jc w:val="center"/>
      </w:pPr>
    </w:p>
    <w:p w14:paraId="2E205247" w14:textId="77777777" w:rsidR="00FF1FBC" w:rsidRDefault="00FF1FBC" w:rsidP="00BF5C55">
      <w:pPr>
        <w:spacing w:before="0"/>
        <w:ind w:firstLine="0"/>
        <w:jc w:val="center"/>
      </w:pPr>
    </w:p>
    <w:p w14:paraId="29013859" w14:textId="77777777" w:rsidR="00FF1FBC" w:rsidRDefault="00FF1FBC" w:rsidP="00BF5C55">
      <w:pPr>
        <w:spacing w:before="0"/>
        <w:ind w:firstLine="0"/>
        <w:jc w:val="center"/>
      </w:pPr>
    </w:p>
    <w:p w14:paraId="2EDB7DE8" w14:textId="77777777" w:rsidR="00FF1FBC" w:rsidRDefault="00FF1FBC" w:rsidP="00BF5C55">
      <w:pPr>
        <w:spacing w:before="0"/>
        <w:ind w:firstLine="0"/>
        <w:jc w:val="center"/>
      </w:pPr>
    </w:p>
    <w:p w14:paraId="357A0360" w14:textId="77777777" w:rsidR="00AD54F5" w:rsidRPr="00FF1FBC" w:rsidRDefault="00FF1FBC" w:rsidP="00FF1FBC">
      <w:pPr>
        <w:spacing w:before="0"/>
        <w:ind w:firstLine="0"/>
        <w:jc w:val="center"/>
      </w:pPr>
      <w:r>
        <w:t>2022</w:t>
      </w:r>
    </w:p>
    <w:p w14:paraId="24E04867" w14:textId="77777777" w:rsidR="003A7DA4" w:rsidRDefault="003A7DA4">
      <w:pPr>
        <w:spacing w:before="0" w:after="160" w:line="259" w:lineRule="auto"/>
        <w:ind w:firstLine="0"/>
        <w:jc w:val="left"/>
        <w:rPr>
          <w:b/>
        </w:rPr>
      </w:pPr>
    </w:p>
    <w:p w14:paraId="4B4658AE" w14:textId="77777777" w:rsidR="00FF1FBC" w:rsidRDefault="00FF1FBC">
      <w:pPr>
        <w:spacing w:before="0" w:after="160" w:line="259" w:lineRule="auto"/>
        <w:ind w:firstLine="0"/>
        <w:jc w:val="left"/>
        <w:rPr>
          <w:b/>
        </w:rPr>
      </w:pPr>
    </w:p>
    <w:p w14:paraId="64C4ED11" w14:textId="77777777" w:rsidR="00FF1FBC" w:rsidRDefault="00FF1FBC">
      <w:pPr>
        <w:spacing w:before="0" w:after="160" w:line="259" w:lineRule="auto"/>
        <w:ind w:firstLine="0"/>
        <w:jc w:val="left"/>
        <w:rPr>
          <w:b/>
        </w:rPr>
      </w:pPr>
    </w:p>
    <w:p w14:paraId="71C7878E" w14:textId="77777777" w:rsidR="00FF1FBC" w:rsidRDefault="00FF1FBC">
      <w:pPr>
        <w:spacing w:before="0" w:after="160" w:line="259" w:lineRule="auto"/>
        <w:ind w:firstLine="0"/>
        <w:jc w:val="left"/>
        <w:rPr>
          <w:b/>
        </w:rPr>
      </w:pPr>
    </w:p>
    <w:p w14:paraId="0EA83F63" w14:textId="77777777" w:rsidR="00FF1FBC" w:rsidRDefault="00FF1FBC">
      <w:pPr>
        <w:spacing w:before="0" w:after="160" w:line="259" w:lineRule="auto"/>
        <w:ind w:firstLine="0"/>
        <w:jc w:val="left"/>
        <w:rPr>
          <w:b/>
        </w:rPr>
      </w:pPr>
    </w:p>
    <w:p w14:paraId="6794628C" w14:textId="77777777" w:rsidR="00FF1FBC" w:rsidRDefault="00FF1FBC">
      <w:pPr>
        <w:spacing w:before="0" w:after="160" w:line="259" w:lineRule="auto"/>
        <w:ind w:firstLine="0"/>
        <w:jc w:val="left"/>
        <w:rPr>
          <w:b/>
        </w:rPr>
      </w:pPr>
    </w:p>
    <w:p w14:paraId="42958DCB" w14:textId="77777777" w:rsidR="00FF1FBC" w:rsidRDefault="00FF1FBC">
      <w:pPr>
        <w:spacing w:before="0" w:after="160" w:line="259" w:lineRule="auto"/>
        <w:ind w:firstLine="0"/>
        <w:jc w:val="left"/>
        <w:rPr>
          <w:b/>
        </w:rPr>
      </w:pPr>
    </w:p>
    <w:p w14:paraId="7E6D8507" w14:textId="77777777" w:rsidR="00FF1FBC" w:rsidRDefault="00FF1FBC">
      <w:pPr>
        <w:spacing w:before="0" w:after="160" w:line="259" w:lineRule="auto"/>
        <w:ind w:firstLine="0"/>
        <w:jc w:val="left"/>
        <w:rPr>
          <w:b/>
        </w:rPr>
      </w:pPr>
    </w:p>
    <w:p w14:paraId="4A95470B" w14:textId="77777777" w:rsidR="00FF1FBC" w:rsidRDefault="00FF1FBC">
      <w:pPr>
        <w:spacing w:before="0" w:after="160" w:line="259" w:lineRule="auto"/>
        <w:ind w:firstLine="0"/>
        <w:jc w:val="left"/>
        <w:rPr>
          <w:b/>
        </w:rPr>
      </w:pPr>
    </w:p>
    <w:p w14:paraId="5BD3413E" w14:textId="77777777" w:rsidR="00FF1FBC" w:rsidRDefault="00FF1FBC">
      <w:pPr>
        <w:spacing w:before="0" w:after="160" w:line="259" w:lineRule="auto"/>
        <w:ind w:firstLine="0"/>
        <w:jc w:val="left"/>
        <w:rPr>
          <w:b/>
        </w:rPr>
      </w:pPr>
    </w:p>
    <w:p w14:paraId="527AD5F8" w14:textId="77777777" w:rsidR="00AD54F5" w:rsidRDefault="006702AE">
      <w:pPr>
        <w:spacing w:before="0" w:after="160" w:line="259" w:lineRule="auto"/>
        <w:ind w:firstLine="0"/>
        <w:jc w:val="left"/>
        <w:rPr>
          <w:b/>
        </w:rPr>
      </w:pPr>
      <w:r>
        <w:rPr>
          <w:b/>
        </w:rPr>
        <w:t>Содержание</w:t>
      </w:r>
    </w:p>
    <w:sdt>
      <w:sdtPr>
        <w:id w:val="-819962300"/>
        <w:docPartObj>
          <w:docPartGallery w:val="Table of Contents"/>
          <w:docPartUnique/>
        </w:docPartObj>
      </w:sdtPr>
      <w:sdtEndPr/>
      <w:sdtContent>
        <w:p w14:paraId="571CFC64" w14:textId="5E77DF6B" w:rsidR="00B54512" w:rsidRDefault="006702AE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003527" w:history="1">
            <w:r w:rsidR="00B54512" w:rsidRPr="00197BF2">
              <w:rPr>
                <w:rStyle w:val="af0"/>
                <w:noProof/>
              </w:rPr>
              <w:t>1</w:t>
            </w:r>
            <w:r w:rsidR="00B54512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B54512" w:rsidRPr="00197BF2">
              <w:rPr>
                <w:rStyle w:val="af0"/>
                <w:noProof/>
              </w:rPr>
              <w:t>Введение</w:t>
            </w:r>
            <w:r w:rsidR="00B54512">
              <w:rPr>
                <w:noProof/>
                <w:webHidden/>
              </w:rPr>
              <w:tab/>
            </w:r>
            <w:r w:rsidR="00B54512">
              <w:rPr>
                <w:noProof/>
                <w:webHidden/>
              </w:rPr>
              <w:fldChar w:fldCharType="begin"/>
            </w:r>
            <w:r w:rsidR="00B54512">
              <w:rPr>
                <w:noProof/>
                <w:webHidden/>
              </w:rPr>
              <w:instrText xml:space="preserve"> PAGEREF _Toc120003527 \h </w:instrText>
            </w:r>
            <w:r w:rsidR="00B54512">
              <w:rPr>
                <w:noProof/>
                <w:webHidden/>
              </w:rPr>
            </w:r>
            <w:r w:rsidR="00B54512">
              <w:rPr>
                <w:noProof/>
                <w:webHidden/>
              </w:rPr>
              <w:fldChar w:fldCharType="separate"/>
            </w:r>
            <w:r w:rsidR="00B54512">
              <w:rPr>
                <w:noProof/>
                <w:webHidden/>
              </w:rPr>
              <w:t>3</w:t>
            </w:r>
            <w:r w:rsidR="00B54512">
              <w:rPr>
                <w:noProof/>
                <w:webHidden/>
              </w:rPr>
              <w:fldChar w:fldCharType="end"/>
            </w:r>
          </w:hyperlink>
        </w:p>
        <w:p w14:paraId="0E0B75E0" w14:textId="72D6780F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28" w:history="1">
            <w:r w:rsidRPr="00197BF2">
              <w:rPr>
                <w:rStyle w:val="af0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5DB47" w14:textId="303822CF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29" w:history="1">
            <w:r w:rsidRPr="00197BF2">
              <w:rPr>
                <w:rStyle w:val="af0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A28E2" w14:textId="0F9A5F83" w:rsidR="00B54512" w:rsidRDefault="00B54512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30" w:history="1">
            <w:r w:rsidRPr="00197BF2">
              <w:rPr>
                <w:rStyle w:val="af0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F23C4" w14:textId="1687672F" w:rsidR="00B54512" w:rsidRDefault="00B54512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31" w:history="1">
            <w:r w:rsidRPr="00197BF2">
              <w:rPr>
                <w:rStyle w:val="af0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02D9" w14:textId="0105DE60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32" w:history="1">
            <w:r w:rsidRPr="00197BF2">
              <w:rPr>
                <w:rStyle w:val="af0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2735" w14:textId="112851E6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33" w:history="1">
            <w:r w:rsidRPr="00197BF2">
              <w:rPr>
                <w:rStyle w:val="af0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AF712" w14:textId="3BDBA8BA" w:rsidR="00B54512" w:rsidRDefault="00B54512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34" w:history="1">
            <w:r w:rsidRPr="00197BF2">
              <w:rPr>
                <w:rStyle w:val="af0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Требования к программе или программному изделию.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26B6" w14:textId="73F87FA5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35" w:history="1">
            <w:r w:rsidRPr="00197BF2">
              <w:rPr>
                <w:rStyle w:val="af0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DE4C" w14:textId="68A0C790" w:rsidR="00B54512" w:rsidRDefault="00B54512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36" w:history="1">
            <w:r w:rsidRPr="00197BF2">
              <w:rPr>
                <w:rStyle w:val="af0"/>
                <w:noProof/>
              </w:rPr>
              <w:t>4.1.1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Правила пользования приложением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EE836" w14:textId="02BB6FF7" w:rsidR="00B54512" w:rsidRDefault="00B54512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37" w:history="1">
            <w:r w:rsidRPr="00197BF2">
              <w:rPr>
                <w:rStyle w:val="af0"/>
                <w:rFonts w:eastAsia="Times New Roman"/>
                <w:noProof/>
              </w:rPr>
              <w:t>4.1.2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rFonts w:eastAsia="Times New Roman"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0C46" w14:textId="0C40AE8F" w:rsidR="00B54512" w:rsidRDefault="00B54512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38" w:history="1">
            <w:r w:rsidRPr="00197BF2">
              <w:rPr>
                <w:rStyle w:val="af0"/>
                <w:rFonts w:eastAsia="Times New Roman"/>
                <w:noProof/>
              </w:rPr>
              <w:t>4.1.3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rFonts w:eastAsia="Times New Roman"/>
                <w:noProof/>
              </w:rPr>
              <w:t>Возможности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6BD2A" w14:textId="06953C00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39" w:history="1">
            <w:r w:rsidRPr="00197BF2">
              <w:rPr>
                <w:rStyle w:val="af0"/>
                <w:rFonts w:eastAsia="Times New Roman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rFonts w:eastAsia="Times New Roman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9EAA" w14:textId="7466878F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40" w:history="1">
            <w:r w:rsidRPr="00197BF2">
              <w:rPr>
                <w:rStyle w:val="af0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D89D" w14:textId="1D4244F5" w:rsidR="00B54512" w:rsidRDefault="00B54512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41" w:history="1">
            <w:r w:rsidRPr="00197BF2">
              <w:rPr>
                <w:rStyle w:val="af0"/>
                <w:rFonts w:eastAsia="Times New Roman"/>
                <w:noProof/>
              </w:rPr>
              <w:t>4.3.1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rFonts w:eastAsia="Times New Roman"/>
                <w:noProof/>
              </w:rPr>
              <w:t>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4FEB7" w14:textId="0EFB353E" w:rsidR="00B54512" w:rsidRDefault="00B54512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42" w:history="1">
            <w:r w:rsidRPr="00197BF2">
              <w:rPr>
                <w:rStyle w:val="af0"/>
                <w:noProof/>
              </w:rPr>
              <w:t>4.3.2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Вид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C79BD" w14:textId="215975C1" w:rsidR="00B54512" w:rsidRDefault="00B54512">
          <w:pPr>
            <w:pStyle w:val="31"/>
            <w:tabs>
              <w:tab w:val="left" w:pos="2031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43" w:history="1">
            <w:r w:rsidRPr="00197BF2">
              <w:rPr>
                <w:rStyle w:val="af0"/>
                <w:noProof/>
              </w:rPr>
              <w:t>4.3.3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Требование к квалификации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178A" w14:textId="53AB0587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44" w:history="1">
            <w:r w:rsidRPr="00197BF2">
              <w:rPr>
                <w:rStyle w:val="af0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rFonts w:eastAsia="Times New Roman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AE60" w14:textId="608047AE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45" w:history="1">
            <w:r w:rsidRPr="00197BF2">
              <w:rPr>
                <w:rStyle w:val="af0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56EA" w14:textId="2134F5EE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46" w:history="1">
            <w:r w:rsidRPr="00197BF2">
              <w:rPr>
                <w:rStyle w:val="af0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3821" w14:textId="13B2665B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47" w:history="1">
            <w:r w:rsidRPr="00197BF2">
              <w:rPr>
                <w:rStyle w:val="af0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4432" w14:textId="116D407D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48" w:history="1">
            <w:r w:rsidRPr="00197BF2">
              <w:rPr>
                <w:rStyle w:val="af0"/>
                <w:noProof/>
              </w:rPr>
              <w:t>4.8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15E4" w14:textId="1D8AFA58" w:rsidR="00B54512" w:rsidRDefault="00B54512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49" w:history="1">
            <w:r w:rsidRPr="00197BF2">
              <w:rPr>
                <w:rStyle w:val="af0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EC309" w14:textId="0F8C9086" w:rsidR="00B54512" w:rsidRDefault="00B54512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50" w:history="1">
            <w:r w:rsidRPr="00197BF2">
              <w:rPr>
                <w:rStyle w:val="af0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Техническо-экономический показатель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3018" w14:textId="149CBAA5" w:rsidR="00B54512" w:rsidRDefault="00B54512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51" w:history="1">
            <w:r w:rsidRPr="00197BF2">
              <w:rPr>
                <w:rStyle w:val="af0"/>
                <w:noProof/>
              </w:rPr>
              <w:t>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B046E" w14:textId="1ABFACF7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52" w:history="1">
            <w:r w:rsidRPr="00197BF2">
              <w:rPr>
                <w:rStyle w:val="af0"/>
                <w:noProof/>
              </w:rPr>
              <w:t>7.1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9F2B" w14:textId="61A94398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53" w:history="1">
            <w:r w:rsidRPr="00197BF2">
              <w:rPr>
                <w:rStyle w:val="af0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F8BC" w14:textId="37581904" w:rsidR="00B54512" w:rsidRDefault="00B54512">
          <w:pPr>
            <w:pStyle w:val="21"/>
            <w:tabs>
              <w:tab w:val="left" w:pos="176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54" w:history="1">
            <w:r w:rsidRPr="00197BF2">
              <w:rPr>
                <w:rStyle w:val="af0"/>
                <w:noProof/>
              </w:rPr>
              <w:t>7.3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FC0A" w14:textId="58D15243" w:rsidR="00B54512" w:rsidRDefault="00B54512">
          <w:pPr>
            <w:pStyle w:val="11"/>
            <w:tabs>
              <w:tab w:val="left" w:pos="1320"/>
              <w:tab w:val="right" w:pos="1019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0003555" w:history="1">
            <w:r w:rsidRPr="00197BF2">
              <w:rPr>
                <w:rStyle w:val="af0"/>
                <w:noProof/>
              </w:rPr>
              <w:t>8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197BF2">
              <w:rPr>
                <w:rStyle w:val="af0"/>
                <w:noProof/>
              </w:rPr>
              <w:t>Порядок контроля -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_Toc120003555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5221" w14:textId="1723E536" w:rsidR="00AD54F5" w:rsidRDefault="006702AE">
          <w:r>
            <w:fldChar w:fldCharType="end"/>
          </w:r>
        </w:p>
      </w:sdtContent>
    </w:sdt>
    <w:p w14:paraId="251E995A" w14:textId="77777777" w:rsidR="00AD54F5" w:rsidRDefault="00AD54F5">
      <w:pPr>
        <w:spacing w:before="0" w:after="160" w:line="259" w:lineRule="auto"/>
        <w:ind w:firstLine="0"/>
        <w:jc w:val="left"/>
      </w:pPr>
    </w:p>
    <w:p w14:paraId="21EDD19C" w14:textId="77777777" w:rsidR="00AD54F5" w:rsidRDefault="00AD54F5">
      <w:pPr>
        <w:spacing w:before="160"/>
        <w:ind w:firstLine="709"/>
        <w:jc w:val="center"/>
      </w:pPr>
    </w:p>
    <w:p w14:paraId="3B8F2530" w14:textId="77777777" w:rsidR="00AD54F5" w:rsidRDefault="006702AE">
      <w:pPr>
        <w:pStyle w:val="1"/>
        <w:numPr>
          <w:ilvl w:val="0"/>
          <w:numId w:val="7"/>
        </w:numPr>
      </w:pPr>
      <w:bookmarkStart w:id="0" w:name="_Toc120003527"/>
      <w:r>
        <w:lastRenderedPageBreak/>
        <w:t>Введение</w:t>
      </w:r>
      <w:bookmarkEnd w:id="0"/>
    </w:p>
    <w:p w14:paraId="7D928244" w14:textId="77777777" w:rsidR="00AD54F5" w:rsidRDefault="006702AE">
      <w:pPr>
        <w:pStyle w:val="2"/>
        <w:numPr>
          <w:ilvl w:val="1"/>
          <w:numId w:val="7"/>
        </w:numPr>
      </w:pPr>
      <w:bookmarkStart w:id="1" w:name="_Toc120003528"/>
      <w:r>
        <w:t>Наименование программы</w:t>
      </w:r>
      <w:bookmarkEnd w:id="1"/>
    </w:p>
    <w:p w14:paraId="789C771E" w14:textId="408D1AC3" w:rsidR="00AD54F5" w:rsidRDefault="00A2229E">
      <w:bookmarkStart w:id="2" w:name="_heading=h.1fob9te" w:colFirst="0" w:colLast="0"/>
      <w:bookmarkEnd w:id="2"/>
      <w:r>
        <w:t>Наименование сайта –</w:t>
      </w:r>
      <w:r w:rsidR="00FF1FBC">
        <w:t xml:space="preserve"> </w:t>
      </w:r>
      <w:r>
        <w:t xml:space="preserve">“ Резюме </w:t>
      </w:r>
      <w:r w:rsidR="006702AE">
        <w:t>“.</w:t>
      </w:r>
    </w:p>
    <w:p w14:paraId="2592A306" w14:textId="77777777" w:rsidR="00AD54F5" w:rsidRDefault="006702AE">
      <w:pPr>
        <w:pStyle w:val="2"/>
        <w:numPr>
          <w:ilvl w:val="1"/>
          <w:numId w:val="7"/>
        </w:numPr>
      </w:pPr>
      <w:bookmarkStart w:id="3" w:name="_Toc120003529"/>
      <w:r>
        <w:t>Краткая характеристика области применения</w:t>
      </w:r>
      <w:bookmarkEnd w:id="3"/>
    </w:p>
    <w:p w14:paraId="581F56D5" w14:textId="08B0F54E" w:rsidR="00AD54F5" w:rsidRDefault="00A2229E">
      <w:pPr>
        <w:spacing w:before="0"/>
      </w:pPr>
      <w:r w:rsidRPr="00A2229E">
        <w:t xml:space="preserve">Сайт-резюме — это лучшая альтернатива документу в формате </w:t>
      </w:r>
      <w:proofErr w:type="spellStart"/>
      <w:r w:rsidRPr="00A2229E">
        <w:t>Microsoft</w:t>
      </w:r>
      <w:proofErr w:type="spellEnd"/>
      <w:r w:rsidRPr="00A2229E">
        <w:t xml:space="preserve"> </w:t>
      </w:r>
      <w:proofErr w:type="spellStart"/>
      <w:r w:rsidRPr="00A2229E">
        <w:t>Word</w:t>
      </w:r>
      <w:proofErr w:type="spellEnd"/>
      <w:r w:rsidRPr="00A2229E">
        <w:t>. Та</w:t>
      </w:r>
      <w:r>
        <w:t>кие резюме привлекают внимание пользователей.</w:t>
      </w:r>
    </w:p>
    <w:p w14:paraId="4553198C" w14:textId="563D6F67" w:rsidR="00AD54F5" w:rsidRDefault="006702AE">
      <w:pPr>
        <w:pStyle w:val="1"/>
        <w:numPr>
          <w:ilvl w:val="0"/>
          <w:numId w:val="7"/>
        </w:numPr>
      </w:pPr>
      <w:bookmarkStart w:id="4" w:name="_Toc120003530"/>
      <w:r>
        <w:lastRenderedPageBreak/>
        <w:t>Основания для разработки</w:t>
      </w:r>
      <w:bookmarkEnd w:id="4"/>
      <w:r>
        <w:t xml:space="preserve"> </w:t>
      </w:r>
    </w:p>
    <w:p w14:paraId="2007E67B" w14:textId="25D1FCF2" w:rsidR="00AD54F5" w:rsidRDefault="006702AE">
      <w:r>
        <w:t>Основанием для разра</w:t>
      </w:r>
      <w:r w:rsidR="00A2229E">
        <w:t>ботки является учебный план 2022</w:t>
      </w:r>
      <w:r>
        <w:t xml:space="preserve"> года Колледжа </w:t>
      </w:r>
      <w:proofErr w:type="spellStart"/>
      <w:r>
        <w:t>ВятГУ</w:t>
      </w:r>
      <w:proofErr w:type="spellEnd"/>
      <w:r>
        <w:t xml:space="preserve"> специальности 09.02.07 «Информационные системы и программирование».</w:t>
      </w:r>
    </w:p>
    <w:p w14:paraId="6A21AF42" w14:textId="77777777" w:rsidR="00AD54F5" w:rsidRDefault="006702AE">
      <w:pPr>
        <w:spacing w:before="0"/>
      </w:pPr>
      <w:r>
        <w:t>Сроки исполнения работы:</w:t>
      </w:r>
    </w:p>
    <w:p w14:paraId="294D681F" w14:textId="46C2A699" w:rsidR="00AD54F5" w:rsidRDefault="001967A0">
      <w:pPr>
        <w:spacing w:before="0"/>
      </w:pPr>
      <w:r>
        <w:t>Начало разработки – 15.09</w:t>
      </w:r>
      <w:r w:rsidR="007B3D32">
        <w:t>.2022</w:t>
      </w:r>
      <w:r w:rsidR="006702AE">
        <w:t>;</w:t>
      </w:r>
    </w:p>
    <w:p w14:paraId="19A02B61" w14:textId="0E05151E" w:rsidR="00AD54F5" w:rsidRDefault="001967A0">
      <w:pPr>
        <w:spacing w:before="0"/>
      </w:pPr>
      <w:r>
        <w:t>Конец разработки – 20.11</w:t>
      </w:r>
      <w:r w:rsidR="006702AE">
        <w:t>.202</w:t>
      </w:r>
      <w:r w:rsidR="007B3D32">
        <w:t>2</w:t>
      </w:r>
      <w:r w:rsidR="006702AE">
        <w:t>.</w:t>
      </w:r>
    </w:p>
    <w:p w14:paraId="30ACF1F8" w14:textId="2A6886E1" w:rsidR="00AD54F5" w:rsidRDefault="006702AE">
      <w:pPr>
        <w:spacing w:before="0"/>
      </w:pPr>
      <w:r>
        <w:t xml:space="preserve">Заказчик: коллектив преподавателей колледжа </w:t>
      </w:r>
      <w:proofErr w:type="spellStart"/>
      <w:r>
        <w:t>ВятГУ</w:t>
      </w:r>
      <w:proofErr w:type="spellEnd"/>
      <w:r w:rsidR="001967A0">
        <w:t xml:space="preserve"> в составе: </w:t>
      </w:r>
      <w:proofErr w:type="spellStart"/>
      <w:r w:rsidR="001967A0">
        <w:t>Долженкова</w:t>
      </w:r>
      <w:proofErr w:type="spellEnd"/>
      <w:r w:rsidR="001967A0">
        <w:t xml:space="preserve"> Мария Львовна и </w:t>
      </w:r>
      <w:r w:rsidR="007B3D32">
        <w:t>Чистяков Геннадий Андреевич</w:t>
      </w:r>
      <w:r>
        <w:t>.</w:t>
      </w:r>
    </w:p>
    <w:p w14:paraId="75CB86BD" w14:textId="785B9A82" w:rsidR="00AD54F5" w:rsidRDefault="001967A0" w:rsidP="00571130">
      <w:pPr>
        <w:spacing w:before="0"/>
      </w:pPr>
      <w:r>
        <w:t>Исполнитель</w:t>
      </w:r>
      <w:r w:rsidR="006702AE">
        <w:t>: студент</w:t>
      </w:r>
      <w:r>
        <w:t xml:space="preserve"> колледжа </w:t>
      </w:r>
      <w:proofErr w:type="spellStart"/>
      <w:r>
        <w:t>ВятГУ</w:t>
      </w:r>
      <w:proofErr w:type="spellEnd"/>
      <w:r>
        <w:t xml:space="preserve"> группы ИСПк-4</w:t>
      </w:r>
      <w:r w:rsidR="006702AE">
        <w:t>05-52-00 Чуркин Владислав Алек</w:t>
      </w:r>
      <w:r w:rsidR="007B3D32">
        <w:t>сандрович</w:t>
      </w:r>
      <w:r w:rsidR="00571130">
        <w:t xml:space="preserve"> </w:t>
      </w:r>
    </w:p>
    <w:p w14:paraId="1BFD0416" w14:textId="77777777" w:rsidR="00AD54F5" w:rsidRDefault="006702AE">
      <w:pPr>
        <w:pStyle w:val="1"/>
        <w:numPr>
          <w:ilvl w:val="0"/>
          <w:numId w:val="7"/>
        </w:numPr>
      </w:pPr>
      <w:bookmarkStart w:id="5" w:name="_Toc120003531"/>
      <w:r>
        <w:lastRenderedPageBreak/>
        <w:t>Назначение разработки</w:t>
      </w:r>
      <w:bookmarkEnd w:id="5"/>
    </w:p>
    <w:p w14:paraId="54928A8B" w14:textId="77777777" w:rsidR="00AD54F5" w:rsidRDefault="006702AE">
      <w:pPr>
        <w:pStyle w:val="2"/>
        <w:numPr>
          <w:ilvl w:val="1"/>
          <w:numId w:val="7"/>
        </w:numPr>
      </w:pPr>
      <w:bookmarkStart w:id="6" w:name="_Toc120003532"/>
      <w:r>
        <w:t>Функциональное назначение программы</w:t>
      </w:r>
      <w:bookmarkEnd w:id="6"/>
    </w:p>
    <w:p w14:paraId="14D9EC70" w14:textId="113327FE" w:rsidR="00AD54F5" w:rsidRDefault="006702AE">
      <w:r>
        <w:t xml:space="preserve">Функциональным </w:t>
      </w:r>
      <w:r w:rsidR="00A2229E">
        <w:t>назначением сайта является ознакомлением о разработчике.</w:t>
      </w:r>
    </w:p>
    <w:p w14:paraId="0750346C" w14:textId="25544969" w:rsidR="00AD54F5" w:rsidRDefault="00A2229E">
      <w:pPr>
        <w:spacing w:before="0"/>
      </w:pPr>
      <w:r>
        <w:t xml:space="preserve">Сайт </w:t>
      </w:r>
      <w:r w:rsidR="006702AE">
        <w:t>предназначена для получения, повышения и применения навыков, полученных на дисциплинах:</w:t>
      </w:r>
    </w:p>
    <w:p w14:paraId="2AF7BB66" w14:textId="77777777" w:rsidR="00AD54F5" w:rsidRDefault="006702AE" w:rsidP="00571130">
      <w:pPr>
        <w:spacing w:before="0"/>
      </w:pPr>
      <w:r>
        <w:t>1.</w:t>
      </w:r>
      <w:r>
        <w:tab/>
        <w:t>Учебная практика;</w:t>
      </w:r>
    </w:p>
    <w:p w14:paraId="7CDCF950" w14:textId="77777777" w:rsidR="00AD54F5" w:rsidRDefault="00AD54F5">
      <w:pPr>
        <w:spacing w:before="0"/>
      </w:pPr>
    </w:p>
    <w:p w14:paraId="44557A48" w14:textId="77777777" w:rsidR="00AD54F5" w:rsidRDefault="006702AE">
      <w:pPr>
        <w:pStyle w:val="2"/>
        <w:numPr>
          <w:ilvl w:val="1"/>
          <w:numId w:val="7"/>
        </w:numPr>
      </w:pPr>
      <w:bookmarkStart w:id="7" w:name="_Toc120003533"/>
      <w:r>
        <w:t>Эксплуатационное назначение</w:t>
      </w:r>
      <w:bookmarkEnd w:id="7"/>
    </w:p>
    <w:p w14:paraId="1E40FEB0" w14:textId="5BF1A954" w:rsidR="00AD54F5" w:rsidRDefault="00A2229E" w:rsidP="00A2229E">
      <w:pPr>
        <w:ind w:left="360"/>
      </w:pPr>
      <w:r>
        <w:t>Сайт может</w:t>
      </w:r>
      <w:r w:rsidR="006702AE">
        <w:t xml:space="preserve"> эксплуатироваться</w:t>
      </w:r>
      <w:r w:rsidR="00B02FE1">
        <w:t xml:space="preserve"> двумя способами:</w:t>
      </w:r>
    </w:p>
    <w:p w14:paraId="485D90E0" w14:textId="03F993BA" w:rsidR="00B02FE1" w:rsidRDefault="00A2229E" w:rsidP="00B02FE1">
      <w:pPr>
        <w:pStyle w:val="a"/>
        <w:numPr>
          <w:ilvl w:val="0"/>
          <w:numId w:val="11"/>
        </w:numPr>
      </w:pPr>
      <w:r>
        <w:t xml:space="preserve"> Компьютер</w:t>
      </w:r>
    </w:p>
    <w:p w14:paraId="448BBE1A" w14:textId="58D2F2D7" w:rsidR="00B02FE1" w:rsidRDefault="00A2229E" w:rsidP="00B02FE1">
      <w:pPr>
        <w:pStyle w:val="a"/>
        <w:numPr>
          <w:ilvl w:val="0"/>
          <w:numId w:val="11"/>
        </w:numPr>
      </w:pPr>
      <w:r>
        <w:t>Телефон</w:t>
      </w:r>
    </w:p>
    <w:p w14:paraId="468E61C0" w14:textId="649A29B9" w:rsidR="00A2229E" w:rsidRDefault="00A2229E" w:rsidP="00B02FE1">
      <w:pPr>
        <w:pStyle w:val="a"/>
        <w:numPr>
          <w:ilvl w:val="0"/>
          <w:numId w:val="11"/>
        </w:numPr>
      </w:pPr>
      <w:r>
        <w:t>Планшет</w:t>
      </w:r>
    </w:p>
    <w:p w14:paraId="3E777A4F" w14:textId="77777777" w:rsidR="00AD54F5" w:rsidRDefault="006702AE">
      <w:pPr>
        <w:pStyle w:val="1"/>
        <w:numPr>
          <w:ilvl w:val="0"/>
          <w:numId w:val="7"/>
        </w:numPr>
      </w:pPr>
      <w:bookmarkStart w:id="8" w:name="_Toc120003534"/>
      <w:r>
        <w:lastRenderedPageBreak/>
        <w:t>Требования к программе или программному изделию.</w:t>
      </w:r>
      <w:bookmarkEnd w:id="8"/>
    </w:p>
    <w:p w14:paraId="089BF069" w14:textId="77777777" w:rsidR="00AD54F5" w:rsidRDefault="006702AE">
      <w:pPr>
        <w:pStyle w:val="2"/>
        <w:numPr>
          <w:ilvl w:val="1"/>
          <w:numId w:val="7"/>
        </w:numPr>
      </w:pPr>
      <w:bookmarkStart w:id="9" w:name="_Toc120003535"/>
      <w:r>
        <w:t>Требования к функциональным характеристикам</w:t>
      </w:r>
      <w:bookmarkEnd w:id="9"/>
    </w:p>
    <w:p w14:paraId="6162991A" w14:textId="77777777" w:rsidR="00AD54F5" w:rsidRDefault="00385A47">
      <w:pPr>
        <w:pStyle w:val="3"/>
        <w:numPr>
          <w:ilvl w:val="2"/>
          <w:numId w:val="7"/>
        </w:numPr>
      </w:pPr>
      <w:bookmarkStart w:id="10" w:name="_Toc120003536"/>
      <w:bookmarkStart w:id="11" w:name="_GoBack"/>
      <w:bookmarkEnd w:id="11"/>
      <w:r>
        <w:t>Правила пользования приложением</w:t>
      </w:r>
      <w:bookmarkEnd w:id="10"/>
      <w:r>
        <w:t xml:space="preserve"> </w:t>
      </w:r>
    </w:p>
    <w:p w14:paraId="1E9853B0" w14:textId="488E939F" w:rsidR="00AD54F5" w:rsidRDefault="00A2229E">
      <w:r>
        <w:t xml:space="preserve">Основная задача сайта </w:t>
      </w:r>
      <w:r w:rsidR="00D5608A">
        <w:t>заключается</w:t>
      </w:r>
      <w:r w:rsidR="006702AE">
        <w:t xml:space="preserve"> в </w:t>
      </w:r>
      <w:r w:rsidR="00DC67D3">
        <w:t>том,</w:t>
      </w:r>
      <w:r w:rsidR="006702AE">
        <w:t xml:space="preserve"> чтобы пользователь</w:t>
      </w:r>
      <w:r w:rsidR="00DC67D3">
        <w:t xml:space="preserve"> </w:t>
      </w:r>
      <w:r>
        <w:t>ознакомился</w:t>
      </w:r>
      <w:r w:rsidR="000819F8">
        <w:t xml:space="preserve"> с информации</w:t>
      </w:r>
      <w:r>
        <w:t xml:space="preserve"> </w:t>
      </w:r>
    </w:p>
    <w:p w14:paraId="3AE96F58" w14:textId="3C2D1401" w:rsidR="00A2229E" w:rsidRDefault="000819F8">
      <w:r>
        <w:t xml:space="preserve"> О разработчике </w:t>
      </w:r>
    </w:p>
    <w:p w14:paraId="54CF473A" w14:textId="25B3DEA6" w:rsidR="00AD54F5" w:rsidRDefault="006702AE">
      <w:pPr>
        <w:spacing w:before="0"/>
      </w:pPr>
      <w:r>
        <w:t xml:space="preserve">. </w:t>
      </w:r>
    </w:p>
    <w:p w14:paraId="2EEC5011" w14:textId="79D6DF52" w:rsidR="00AD54F5" w:rsidRDefault="006702AE">
      <w:pPr>
        <w:spacing w:before="0"/>
      </w:pPr>
      <w:r>
        <w:t>•</w:t>
      </w:r>
      <w:r>
        <w:tab/>
        <w:t>Польз</w:t>
      </w:r>
      <w:r w:rsidR="00385A47">
        <w:t>ователь</w:t>
      </w:r>
      <w:r w:rsidR="000819F8">
        <w:t xml:space="preserve"> заходит в </w:t>
      </w:r>
      <w:proofErr w:type="spellStart"/>
      <w:r w:rsidR="000819F8">
        <w:t>яндекс</w:t>
      </w:r>
      <w:proofErr w:type="spellEnd"/>
      <w:r w:rsidR="000819F8">
        <w:t xml:space="preserve"> браузер </w:t>
      </w:r>
    </w:p>
    <w:p w14:paraId="3AC86768" w14:textId="74303DF1" w:rsidR="00AD54F5" w:rsidRDefault="006702AE">
      <w:pPr>
        <w:spacing w:before="0"/>
      </w:pPr>
      <w:r>
        <w:t>•</w:t>
      </w:r>
      <w:r>
        <w:tab/>
      </w:r>
      <w:r w:rsidR="000819F8">
        <w:t xml:space="preserve">Переходит по ссылке </w:t>
      </w:r>
      <w:r w:rsidR="000819F8" w:rsidRPr="000819F8">
        <w:t>https://vlad021105.github.io/vlad2020/</w:t>
      </w:r>
      <w:r w:rsidR="000819F8">
        <w:t xml:space="preserve"> </w:t>
      </w:r>
      <w:r>
        <w:t xml:space="preserve"> </w:t>
      </w:r>
    </w:p>
    <w:p w14:paraId="3533C258" w14:textId="4BB50080" w:rsidR="00AD54F5" w:rsidRDefault="006702AE">
      <w:pPr>
        <w:spacing w:before="0"/>
      </w:pPr>
      <w:r>
        <w:t>•</w:t>
      </w:r>
      <w:r>
        <w:tab/>
      </w:r>
      <w:r w:rsidR="000819F8">
        <w:t>Перешёл по ссылке пользователь попадает на сайт резюме \</w:t>
      </w:r>
    </w:p>
    <w:p w14:paraId="1DB38156" w14:textId="77777777" w:rsidR="00AD54F5" w:rsidRDefault="006702AE">
      <w:pPr>
        <w:pStyle w:val="3"/>
        <w:numPr>
          <w:ilvl w:val="2"/>
          <w:numId w:val="7"/>
        </w:numPr>
        <w:rPr>
          <w:rFonts w:eastAsia="Times New Roman"/>
        </w:rPr>
      </w:pPr>
      <w:bookmarkStart w:id="12" w:name="_Toc120003537"/>
      <w:r>
        <w:rPr>
          <w:rFonts w:eastAsia="Times New Roman"/>
        </w:rPr>
        <w:t xml:space="preserve">Описание </w:t>
      </w:r>
      <w:r w:rsidR="00CD630B">
        <w:rPr>
          <w:rFonts w:eastAsia="Times New Roman"/>
        </w:rPr>
        <w:t>приложения</w:t>
      </w:r>
      <w:bookmarkEnd w:id="12"/>
      <w:r w:rsidR="00CD630B">
        <w:rPr>
          <w:rFonts w:eastAsia="Times New Roman"/>
        </w:rPr>
        <w:t xml:space="preserve"> </w:t>
      </w:r>
    </w:p>
    <w:p w14:paraId="0A759224" w14:textId="77777777" w:rsidR="00AD54F5" w:rsidRDefault="006702AE">
      <w:pPr>
        <w:rPr>
          <w:rFonts w:eastAsia="Times New Roman"/>
        </w:rPr>
      </w:pPr>
      <w:bookmarkStart w:id="13" w:name="_heading=h.26in1rg" w:colFirst="0" w:colLast="0"/>
      <w:bookmarkEnd w:id="13"/>
      <w:r>
        <w:t xml:space="preserve">Примерный вид </w:t>
      </w:r>
      <w:r w:rsidR="00385A47">
        <w:t xml:space="preserve">приложения </w:t>
      </w:r>
      <w:r>
        <w:t>приведен на рис. 1</w:t>
      </w:r>
      <w:r>
        <w:rPr>
          <w:rFonts w:eastAsia="Times New Roman"/>
        </w:rPr>
        <w:t>.</w:t>
      </w:r>
    </w:p>
    <w:p w14:paraId="5B743702" w14:textId="137A5BE0" w:rsidR="00AD54F5" w:rsidRDefault="00CD630B">
      <w:pPr>
        <w:spacing w:before="0"/>
        <w:rPr>
          <w:rFonts w:eastAsia="Times New Roman"/>
        </w:rPr>
      </w:pPr>
      <w:bookmarkStart w:id="14" w:name="_heading=h.lnxbz9" w:colFirst="0" w:colLast="0"/>
      <w:bookmarkEnd w:id="14"/>
      <w:r>
        <w:rPr>
          <w:rFonts w:eastAsia="Times New Roman"/>
        </w:rPr>
        <w:t xml:space="preserve">В </w:t>
      </w:r>
      <w:r w:rsidR="000819F8">
        <w:rPr>
          <w:rFonts w:eastAsia="Times New Roman"/>
        </w:rPr>
        <w:t>данный момент на сайте показана главная страница сайта.</w:t>
      </w:r>
      <w:r w:rsidR="00C764BB">
        <w:rPr>
          <w:rFonts w:eastAsia="Times New Roman"/>
        </w:rPr>
        <w:t xml:space="preserve"> </w:t>
      </w:r>
    </w:p>
    <w:p w14:paraId="146F2FF4" w14:textId="68C197A5" w:rsidR="00AD54F5" w:rsidRPr="00092405" w:rsidRDefault="000819F8">
      <w:pPr>
        <w:spacing w:before="0"/>
        <w:jc w:val="center"/>
        <w:rPr>
          <w:rFonts w:eastAsia="Times New Roman"/>
          <w:lang w:val="en-US"/>
        </w:rPr>
      </w:pPr>
      <w:r>
        <w:rPr>
          <w:noProof/>
        </w:rPr>
        <w:drawing>
          <wp:inline distT="0" distB="0" distL="0" distR="0" wp14:anchorId="65E37E37" wp14:editId="400BD4AA">
            <wp:extent cx="5810250" cy="3110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34" t="14639" r="7104"/>
                    <a:stretch/>
                  </pic:blipFill>
                  <pic:spPr bwMode="auto">
                    <a:xfrm>
                      <a:off x="0" y="0"/>
                      <a:ext cx="5810250" cy="311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F7085" w14:textId="6941A6C1" w:rsidR="00AD54F5" w:rsidRDefault="000819F8">
      <w:pPr>
        <w:spacing w:before="0"/>
        <w:jc w:val="center"/>
        <w:rPr>
          <w:rFonts w:eastAsia="Times New Roman"/>
        </w:rPr>
      </w:pPr>
      <w:bookmarkStart w:id="15" w:name="_heading=h.35nkun2" w:colFirst="0" w:colLast="0"/>
      <w:bookmarkEnd w:id="15"/>
      <w:r>
        <w:rPr>
          <w:rFonts w:eastAsia="Times New Roman"/>
        </w:rPr>
        <w:t>Рис. 1 –Вид сайта</w:t>
      </w:r>
      <w:r w:rsidR="006702AE">
        <w:rPr>
          <w:rFonts w:eastAsia="Times New Roman"/>
        </w:rPr>
        <w:t>.</w:t>
      </w:r>
    </w:p>
    <w:p w14:paraId="01DC5FBC" w14:textId="77777777" w:rsidR="00AD54F5" w:rsidRDefault="006702AE">
      <w:pPr>
        <w:pStyle w:val="3"/>
        <w:numPr>
          <w:ilvl w:val="2"/>
          <w:numId w:val="7"/>
        </w:numPr>
        <w:rPr>
          <w:rFonts w:eastAsia="Times New Roman"/>
        </w:rPr>
      </w:pPr>
      <w:bookmarkStart w:id="16" w:name="_Toc120003538"/>
      <w:r>
        <w:rPr>
          <w:rFonts w:eastAsia="Times New Roman"/>
        </w:rPr>
        <w:t>Возможности пользователя</w:t>
      </w:r>
      <w:bookmarkEnd w:id="16"/>
      <w:r>
        <w:rPr>
          <w:rFonts w:eastAsia="Times New Roman"/>
        </w:rPr>
        <w:t xml:space="preserve"> </w:t>
      </w:r>
    </w:p>
    <w:p w14:paraId="782E2A13" w14:textId="77777777" w:rsidR="003808F8" w:rsidRDefault="003808F8" w:rsidP="008A1369">
      <w:pPr>
        <w:spacing w:before="0"/>
        <w:jc w:val="center"/>
      </w:pPr>
    </w:p>
    <w:p w14:paraId="2C3950A2" w14:textId="48B2AD72" w:rsidR="008A1369" w:rsidRPr="008A1369" w:rsidRDefault="008A1369" w:rsidP="008A1369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rFonts w:eastAsia="Times New Roman"/>
          <w:color w:val="000000"/>
        </w:rPr>
      </w:pPr>
      <w:bookmarkStart w:id="17" w:name="_heading=h.44sinio" w:colFirst="0" w:colLast="0"/>
      <w:bookmarkEnd w:id="17"/>
      <w:r w:rsidRPr="008A1369">
        <w:rPr>
          <w:rFonts w:eastAsia="Times New Roman"/>
          <w:color w:val="000000"/>
        </w:rPr>
        <w:t>Программа должна обеспечивать пользователю следующие возможности:</w:t>
      </w:r>
    </w:p>
    <w:p w14:paraId="2DD718DD" w14:textId="472D6608" w:rsidR="008A1369" w:rsidRPr="008A1369" w:rsidRDefault="008A1369" w:rsidP="008A136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rFonts w:eastAsia="Times New Roman"/>
          <w:color w:val="000000"/>
        </w:rPr>
      </w:pPr>
      <w:r w:rsidRPr="008A1369">
        <w:rPr>
          <w:rFonts w:eastAsia="Times New Roman"/>
          <w:color w:val="000000"/>
        </w:rPr>
        <w:t xml:space="preserve">  </w:t>
      </w:r>
      <w:r w:rsidR="000819F8">
        <w:rPr>
          <w:rFonts w:eastAsia="Times New Roman"/>
          <w:color w:val="000000"/>
        </w:rPr>
        <w:t>Нажатие кнопки «О себе»</w:t>
      </w:r>
      <w:r w:rsidRPr="008A1369">
        <w:rPr>
          <w:rFonts w:eastAsia="Times New Roman"/>
          <w:color w:val="000000"/>
        </w:rPr>
        <w:t xml:space="preserve"> пользователь </w:t>
      </w:r>
      <w:r w:rsidR="000819F8">
        <w:rPr>
          <w:rFonts w:eastAsia="Times New Roman"/>
          <w:color w:val="000000"/>
        </w:rPr>
        <w:t>переходит с ознакомлением</w:t>
      </w:r>
      <w:r w:rsidR="001D20DD">
        <w:rPr>
          <w:rFonts w:eastAsia="Times New Roman"/>
          <w:color w:val="000000"/>
        </w:rPr>
        <w:t xml:space="preserve"> информаций о разработчике сайта. (</w:t>
      </w:r>
      <w:r>
        <w:rPr>
          <w:rFonts w:eastAsia="Times New Roman"/>
          <w:color w:val="000000"/>
        </w:rPr>
        <w:t>Рис.</w:t>
      </w:r>
      <w:r w:rsidR="000819F8">
        <w:rPr>
          <w:rFonts w:eastAsia="Times New Roman"/>
          <w:color w:val="000000"/>
        </w:rPr>
        <w:t>1</w:t>
      </w:r>
      <w:r w:rsidRPr="008A1369">
        <w:rPr>
          <w:rFonts w:eastAsia="Times New Roman"/>
          <w:color w:val="000000"/>
        </w:rPr>
        <w:t>)</w:t>
      </w:r>
    </w:p>
    <w:p w14:paraId="2FE1B119" w14:textId="739E4C95" w:rsidR="008A1369" w:rsidRPr="008A1369" w:rsidRDefault="008A1369" w:rsidP="008A136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 </w:t>
      </w:r>
      <w:r w:rsidR="001D20DD">
        <w:rPr>
          <w:rFonts w:eastAsia="Times New Roman"/>
          <w:color w:val="000000"/>
        </w:rPr>
        <w:t>Нажатие кнопки «</w:t>
      </w:r>
      <w:r w:rsidR="001D20DD">
        <w:rPr>
          <w:rFonts w:eastAsia="Times New Roman"/>
          <w:color w:val="000000"/>
        </w:rPr>
        <w:t>Хобби</w:t>
      </w:r>
      <w:r w:rsidR="001D20DD">
        <w:rPr>
          <w:rFonts w:eastAsia="Times New Roman"/>
          <w:color w:val="000000"/>
        </w:rPr>
        <w:t>»</w:t>
      </w:r>
      <w:r w:rsidR="001D20DD" w:rsidRPr="008A1369">
        <w:rPr>
          <w:rFonts w:eastAsia="Times New Roman"/>
          <w:color w:val="000000"/>
        </w:rPr>
        <w:t xml:space="preserve"> пользователь </w:t>
      </w:r>
      <w:r w:rsidR="001D20DD">
        <w:rPr>
          <w:rFonts w:eastAsia="Times New Roman"/>
          <w:color w:val="000000"/>
        </w:rPr>
        <w:t>переходит</w:t>
      </w:r>
      <w:r w:rsidR="001D20DD">
        <w:rPr>
          <w:rFonts w:eastAsia="Times New Roman"/>
          <w:color w:val="000000"/>
        </w:rPr>
        <w:t xml:space="preserve"> на информацию с увлечениями создателя сайта</w:t>
      </w:r>
      <w:r w:rsidR="001D20DD">
        <w:rPr>
          <w:rFonts w:eastAsia="Times New Roman"/>
          <w:color w:val="000000"/>
        </w:rPr>
        <w:t xml:space="preserve">. </w:t>
      </w:r>
      <w:r w:rsidR="006503AD">
        <w:rPr>
          <w:rFonts w:eastAsia="Times New Roman"/>
          <w:color w:val="000000"/>
        </w:rPr>
        <w:t>(Рис. 2</w:t>
      </w:r>
      <w:r w:rsidRPr="008A1369">
        <w:rPr>
          <w:rFonts w:eastAsia="Times New Roman"/>
          <w:color w:val="000000"/>
        </w:rPr>
        <w:t>.)</w:t>
      </w:r>
    </w:p>
    <w:p w14:paraId="0053EB9F" w14:textId="522A1256" w:rsidR="008A1369" w:rsidRDefault="001D20DD" w:rsidP="008A136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Нажатие кнопки «</w:t>
      </w:r>
      <w:r>
        <w:rPr>
          <w:rFonts w:eastAsia="Times New Roman"/>
          <w:color w:val="000000"/>
        </w:rPr>
        <w:t>Умения»</w:t>
      </w:r>
      <w:r w:rsidRPr="008A1369">
        <w:rPr>
          <w:rFonts w:eastAsia="Times New Roman"/>
          <w:color w:val="000000"/>
        </w:rPr>
        <w:t xml:space="preserve"> пользователь </w:t>
      </w:r>
      <w:r>
        <w:rPr>
          <w:rFonts w:eastAsia="Times New Roman"/>
          <w:color w:val="000000"/>
        </w:rPr>
        <w:t>переходит с ознакомлением о</w:t>
      </w:r>
      <w:r>
        <w:rPr>
          <w:rFonts w:eastAsia="Times New Roman"/>
          <w:color w:val="000000"/>
        </w:rPr>
        <w:t xml:space="preserve"> навыках разработчика сайта</w:t>
      </w:r>
      <w:r>
        <w:rPr>
          <w:rFonts w:eastAsia="Times New Roman"/>
          <w:color w:val="000000"/>
        </w:rPr>
        <w:t>.</w:t>
      </w:r>
      <w:r w:rsidR="008A1369" w:rsidRPr="008A1369">
        <w:rPr>
          <w:rFonts w:eastAsia="Times New Roman"/>
          <w:color w:val="000000"/>
        </w:rPr>
        <w:t xml:space="preserve"> </w:t>
      </w:r>
      <w:r w:rsidR="006503AD">
        <w:rPr>
          <w:rFonts w:eastAsia="Times New Roman"/>
          <w:color w:val="000000"/>
        </w:rPr>
        <w:t xml:space="preserve"> (Рис.2</w:t>
      </w:r>
      <w:r w:rsidR="008A1369">
        <w:rPr>
          <w:rFonts w:eastAsia="Times New Roman"/>
          <w:color w:val="000000"/>
        </w:rPr>
        <w:t>.</w:t>
      </w:r>
      <w:r w:rsidR="008A1369" w:rsidRPr="008A1369">
        <w:rPr>
          <w:rFonts w:eastAsia="Times New Roman"/>
          <w:color w:val="000000"/>
        </w:rPr>
        <w:t>)</w:t>
      </w:r>
    </w:p>
    <w:p w14:paraId="330E3FF7" w14:textId="7695025B" w:rsidR="006503AD" w:rsidRDefault="006503AD" w:rsidP="006503A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 w:firstLine="0"/>
        <w:jc w:val="center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3433D986" wp14:editId="3D51DA3C">
            <wp:extent cx="6137275" cy="297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91" t="10718" b="7721"/>
                    <a:stretch/>
                  </pic:blipFill>
                  <pic:spPr bwMode="auto">
                    <a:xfrm>
                      <a:off x="0" y="0"/>
                      <a:ext cx="613727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4988D" w14:textId="4133EB78" w:rsidR="006503AD" w:rsidRDefault="006503AD" w:rsidP="006503AD">
      <w:pPr>
        <w:spacing w:before="0"/>
        <w:jc w:val="center"/>
        <w:rPr>
          <w:rFonts w:eastAsia="Times New Roman"/>
        </w:rPr>
      </w:pPr>
      <w:r>
        <w:rPr>
          <w:rFonts w:eastAsia="Times New Roman"/>
        </w:rPr>
        <w:t>Рис. 2</w:t>
      </w:r>
      <w:r>
        <w:rPr>
          <w:rFonts w:eastAsia="Times New Roman"/>
        </w:rPr>
        <w:t xml:space="preserve"> –</w:t>
      </w:r>
      <w:r>
        <w:rPr>
          <w:rFonts w:eastAsia="Times New Roman"/>
        </w:rPr>
        <w:t>Информация об хобби и умениях</w:t>
      </w:r>
      <w:r>
        <w:rPr>
          <w:rFonts w:eastAsia="Times New Roman"/>
        </w:rPr>
        <w:t>.</w:t>
      </w:r>
    </w:p>
    <w:p w14:paraId="4D885B89" w14:textId="77777777" w:rsidR="006503AD" w:rsidRPr="008A1369" w:rsidRDefault="006503AD" w:rsidP="006503A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 w:firstLine="0"/>
        <w:jc w:val="center"/>
        <w:rPr>
          <w:rFonts w:eastAsia="Times New Roman"/>
          <w:color w:val="000000"/>
        </w:rPr>
      </w:pPr>
    </w:p>
    <w:p w14:paraId="6C6EBEDC" w14:textId="6B6D798B" w:rsidR="008A1369" w:rsidRDefault="001D20DD" w:rsidP="001D20DD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 w:firstLine="851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Нажатие кнопки «</w:t>
      </w:r>
      <w:r>
        <w:rPr>
          <w:rFonts w:eastAsia="Times New Roman"/>
          <w:color w:val="000000"/>
        </w:rPr>
        <w:t>Достижения</w:t>
      </w:r>
      <w:r>
        <w:rPr>
          <w:rFonts w:eastAsia="Times New Roman"/>
          <w:color w:val="000000"/>
        </w:rPr>
        <w:t>»</w:t>
      </w:r>
      <w:r w:rsidRPr="008A1369">
        <w:rPr>
          <w:rFonts w:eastAsia="Times New Roman"/>
          <w:color w:val="000000"/>
        </w:rPr>
        <w:t xml:space="preserve"> пользователь </w:t>
      </w:r>
      <w:r>
        <w:rPr>
          <w:rFonts w:eastAsia="Times New Roman"/>
          <w:color w:val="000000"/>
        </w:rPr>
        <w:t>переходит на</w:t>
      </w:r>
      <w:r w:rsidR="006503AD">
        <w:rPr>
          <w:rFonts w:eastAsia="Times New Roman"/>
          <w:color w:val="000000"/>
        </w:rPr>
        <w:t xml:space="preserve"> информационную статью</w:t>
      </w:r>
      <w:r>
        <w:rPr>
          <w:rFonts w:eastAsia="Times New Roman"/>
          <w:color w:val="000000"/>
        </w:rPr>
        <w:t xml:space="preserve"> о созданных проектов разработчика. (</w:t>
      </w:r>
      <w:r w:rsidR="006503AD">
        <w:rPr>
          <w:rFonts w:eastAsia="Times New Roman"/>
          <w:color w:val="000000"/>
        </w:rPr>
        <w:t>Рис.3.</w:t>
      </w:r>
      <w:r>
        <w:rPr>
          <w:rFonts w:eastAsia="Times New Roman"/>
          <w:color w:val="000000"/>
        </w:rPr>
        <w:t>)</w:t>
      </w:r>
    </w:p>
    <w:p w14:paraId="61DCBE9B" w14:textId="7F0BF137" w:rsidR="006503AD" w:rsidRDefault="006503AD" w:rsidP="006503A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702" w:firstLine="0"/>
        <w:rPr>
          <w:rFonts w:eastAsia="Times New Roman"/>
          <w:color w:val="000000"/>
        </w:rPr>
      </w:pPr>
      <w:r>
        <w:rPr>
          <w:noProof/>
        </w:rPr>
        <w:drawing>
          <wp:inline distT="0" distB="0" distL="0" distR="0" wp14:anchorId="0099DCDB" wp14:editId="30E4E498">
            <wp:extent cx="4724400" cy="25126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62" t="10515" r="2537"/>
                    <a:stretch/>
                  </pic:blipFill>
                  <pic:spPr bwMode="auto">
                    <a:xfrm>
                      <a:off x="0" y="0"/>
                      <a:ext cx="4729236" cy="251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1FC1B" w14:textId="75E25B03" w:rsidR="006503AD" w:rsidRPr="006503AD" w:rsidRDefault="006503AD" w:rsidP="006503A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702"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Рис. 3 </w:t>
      </w:r>
      <w:r w:rsidRPr="006503AD">
        <w:rPr>
          <w:rFonts w:eastAsia="Times New Roman"/>
          <w:color w:val="000000"/>
        </w:rPr>
        <w:t>–Информация об</w:t>
      </w:r>
      <w:r>
        <w:rPr>
          <w:rFonts w:eastAsia="Times New Roman"/>
          <w:color w:val="000000"/>
        </w:rPr>
        <w:t xml:space="preserve"> достижениях</w:t>
      </w:r>
      <w:r w:rsidRPr="006503AD">
        <w:rPr>
          <w:rFonts w:eastAsia="Times New Roman"/>
          <w:color w:val="000000"/>
        </w:rPr>
        <w:t>.</w:t>
      </w:r>
    </w:p>
    <w:p w14:paraId="0831D693" w14:textId="77777777" w:rsidR="006503AD" w:rsidRDefault="006503AD" w:rsidP="006503A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702" w:firstLine="0"/>
        <w:jc w:val="center"/>
        <w:rPr>
          <w:rFonts w:eastAsia="Times New Roman"/>
          <w:color w:val="000000"/>
        </w:rPr>
      </w:pPr>
    </w:p>
    <w:p w14:paraId="0BE8410C" w14:textId="3C5AF2AB" w:rsidR="001D20DD" w:rsidRDefault="001D20DD" w:rsidP="006503AD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 w:firstLine="851"/>
        <w:rPr>
          <w:rFonts w:eastAsia="Times New Roman"/>
          <w:color w:val="000000"/>
        </w:rPr>
      </w:pPr>
      <w:r w:rsidRPr="006503AD">
        <w:rPr>
          <w:rFonts w:eastAsia="Times New Roman"/>
          <w:color w:val="000000"/>
        </w:rPr>
        <w:t>Нажатие кнопки «</w:t>
      </w:r>
      <w:r w:rsidRPr="006503AD">
        <w:rPr>
          <w:rFonts w:eastAsia="Times New Roman"/>
          <w:color w:val="000000"/>
        </w:rPr>
        <w:t>Контакты»</w:t>
      </w:r>
      <w:r w:rsidRPr="006503AD">
        <w:rPr>
          <w:rFonts w:eastAsia="Times New Roman"/>
          <w:color w:val="000000"/>
        </w:rPr>
        <w:t xml:space="preserve"> пользователь переходит на информационную </w:t>
      </w:r>
      <w:r w:rsidR="006503AD" w:rsidRPr="006503AD">
        <w:rPr>
          <w:rFonts w:eastAsia="Times New Roman"/>
          <w:color w:val="000000"/>
        </w:rPr>
        <w:t xml:space="preserve">статью </w:t>
      </w:r>
      <w:r w:rsidRPr="006503AD">
        <w:rPr>
          <w:rFonts w:eastAsia="Times New Roman"/>
          <w:color w:val="000000"/>
        </w:rPr>
        <w:t xml:space="preserve">с обратной связью с </w:t>
      </w:r>
      <w:r w:rsidR="006503AD" w:rsidRPr="006503AD">
        <w:rPr>
          <w:rFonts w:eastAsia="Times New Roman"/>
          <w:color w:val="000000"/>
        </w:rPr>
        <w:t>разработчиком. (</w:t>
      </w:r>
      <w:r w:rsidR="006503AD" w:rsidRPr="006503AD">
        <w:rPr>
          <w:rFonts w:eastAsia="Times New Roman"/>
          <w:color w:val="000000"/>
        </w:rPr>
        <w:t>Рис.</w:t>
      </w:r>
      <w:r w:rsidR="006503AD" w:rsidRPr="006503AD">
        <w:rPr>
          <w:rFonts w:eastAsia="Times New Roman"/>
          <w:color w:val="000000"/>
        </w:rPr>
        <w:t>4</w:t>
      </w:r>
      <w:r w:rsidR="006503AD" w:rsidRPr="006503AD">
        <w:rPr>
          <w:rFonts w:eastAsia="Times New Roman"/>
          <w:color w:val="000000"/>
        </w:rPr>
        <w:t>.</w:t>
      </w:r>
      <w:r w:rsidRPr="006503AD">
        <w:rPr>
          <w:rFonts w:eastAsia="Times New Roman"/>
          <w:color w:val="000000"/>
        </w:rPr>
        <w:t>)</w:t>
      </w:r>
    </w:p>
    <w:p w14:paraId="081C6503" w14:textId="2FCF96E9" w:rsidR="006503AD" w:rsidRDefault="006503AD" w:rsidP="006503A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702" w:firstLine="0"/>
        <w:rPr>
          <w:rFonts w:eastAsia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30655CA7" wp14:editId="243BBCA9">
            <wp:extent cx="4368626" cy="542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261" t="74526" r="8223" b="6352"/>
                    <a:stretch/>
                  </pic:blipFill>
                  <pic:spPr bwMode="auto">
                    <a:xfrm>
                      <a:off x="0" y="0"/>
                      <a:ext cx="4385385" cy="54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F0A7B" w14:textId="4E9A0CB9" w:rsidR="00AE35FA" w:rsidRPr="006503AD" w:rsidRDefault="00AE35FA" w:rsidP="00AE35F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702" w:firstLine="0"/>
        <w:jc w:val="center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Рис. </w:t>
      </w:r>
      <w:r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</w:t>
      </w:r>
      <w:r w:rsidRPr="006503AD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>Обратная связь</w:t>
      </w:r>
      <w:r w:rsidRPr="006503AD">
        <w:rPr>
          <w:rFonts w:eastAsia="Times New Roman"/>
          <w:color w:val="000000"/>
        </w:rPr>
        <w:t>.</w:t>
      </w:r>
    </w:p>
    <w:p w14:paraId="49DD3EE3" w14:textId="77777777" w:rsidR="00AE35FA" w:rsidRDefault="00AE35FA" w:rsidP="00AE35F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702" w:firstLine="0"/>
        <w:jc w:val="center"/>
        <w:rPr>
          <w:rFonts w:eastAsia="Times New Roman"/>
          <w:color w:val="000000"/>
        </w:rPr>
      </w:pPr>
    </w:p>
    <w:p w14:paraId="24101CF6" w14:textId="77777777" w:rsidR="00AE35FA" w:rsidRPr="006503AD" w:rsidRDefault="00AE35FA" w:rsidP="006503A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702" w:firstLine="0"/>
        <w:rPr>
          <w:rFonts w:eastAsia="Times New Roman"/>
          <w:color w:val="000000"/>
        </w:rPr>
      </w:pPr>
    </w:p>
    <w:p w14:paraId="6EC8C10E" w14:textId="77777777" w:rsidR="006503AD" w:rsidRDefault="006503AD" w:rsidP="006503A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702" w:firstLine="0"/>
        <w:rPr>
          <w:rFonts w:eastAsia="Times New Roman"/>
          <w:color w:val="000000"/>
        </w:rPr>
      </w:pPr>
    </w:p>
    <w:p w14:paraId="138354ED" w14:textId="77777777" w:rsidR="001D20DD" w:rsidRPr="001D20DD" w:rsidRDefault="001D20DD" w:rsidP="006503AD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702" w:firstLine="0"/>
        <w:rPr>
          <w:rFonts w:eastAsia="Times New Roman"/>
          <w:color w:val="000000"/>
        </w:rPr>
      </w:pPr>
    </w:p>
    <w:p w14:paraId="0E8C4C1D" w14:textId="77777777" w:rsidR="00AD54F5" w:rsidRDefault="006702AE">
      <w:pPr>
        <w:pStyle w:val="2"/>
        <w:numPr>
          <w:ilvl w:val="1"/>
          <w:numId w:val="7"/>
        </w:numPr>
        <w:rPr>
          <w:rFonts w:eastAsia="Times New Roman"/>
          <w:szCs w:val="24"/>
        </w:rPr>
      </w:pPr>
      <w:bookmarkStart w:id="18" w:name="_Toc120003539"/>
      <w:r>
        <w:rPr>
          <w:rFonts w:eastAsia="Times New Roman"/>
          <w:szCs w:val="24"/>
        </w:rPr>
        <w:t>Требования к надежности</w:t>
      </w:r>
      <w:bookmarkEnd w:id="18"/>
    </w:p>
    <w:p w14:paraId="3750B69F" w14:textId="1BC25BD3" w:rsidR="00AD54F5" w:rsidRDefault="00AE35FA">
      <w:r>
        <w:t>Сайт</w:t>
      </w:r>
      <w:r w:rsidR="006702AE">
        <w:t xml:space="preserve"> не должна непредвиденно завершать свою работу.</w:t>
      </w:r>
    </w:p>
    <w:p w14:paraId="2E7AD38B" w14:textId="7FD733E0" w:rsidR="00AD54F5" w:rsidRDefault="00AE35FA">
      <w:pPr>
        <w:spacing w:before="0"/>
      </w:pPr>
      <w:r>
        <w:t xml:space="preserve">После перехода по ссылке отказ сайт </w:t>
      </w:r>
      <w:r w:rsidR="006702AE">
        <w:t>вследствие некорректных действий пользователя должен быть исключен.</w:t>
      </w:r>
    </w:p>
    <w:p w14:paraId="391256E9" w14:textId="77777777" w:rsidR="00AD54F5" w:rsidRDefault="006702AE">
      <w:pPr>
        <w:pStyle w:val="2"/>
        <w:numPr>
          <w:ilvl w:val="1"/>
          <w:numId w:val="7"/>
        </w:numPr>
      </w:pPr>
      <w:bookmarkStart w:id="19" w:name="_Toc120003540"/>
      <w:r>
        <w:t>Условия эксплуатации</w:t>
      </w:r>
      <w:bookmarkEnd w:id="19"/>
      <w:r>
        <w:t xml:space="preserve">  </w:t>
      </w:r>
    </w:p>
    <w:p w14:paraId="0F9CF334" w14:textId="77777777" w:rsidR="00AD54F5" w:rsidRDefault="006702AE">
      <w:pPr>
        <w:pStyle w:val="3"/>
        <w:numPr>
          <w:ilvl w:val="2"/>
          <w:numId w:val="7"/>
        </w:numPr>
        <w:rPr>
          <w:rFonts w:eastAsia="Times New Roman"/>
        </w:rPr>
      </w:pPr>
      <w:bookmarkStart w:id="20" w:name="_Toc120003541"/>
      <w:r>
        <w:rPr>
          <w:rFonts w:eastAsia="Times New Roman"/>
        </w:rPr>
        <w:t>Климатические условия</w:t>
      </w:r>
      <w:bookmarkEnd w:id="20"/>
      <w:r>
        <w:rPr>
          <w:rFonts w:eastAsia="Times New Roman"/>
        </w:rPr>
        <w:t xml:space="preserve"> </w:t>
      </w:r>
    </w:p>
    <w:p w14:paraId="132ABB1B" w14:textId="77777777" w:rsidR="00AD54F5" w:rsidRDefault="006702AE">
      <w:r>
        <w:t>Климатические условия эксплуатации должны соответствовать условиям бытовых помещений.</w:t>
      </w:r>
    </w:p>
    <w:p w14:paraId="6958AA89" w14:textId="77777777" w:rsidR="00AD54F5" w:rsidRDefault="006702AE">
      <w:pPr>
        <w:pStyle w:val="3"/>
        <w:numPr>
          <w:ilvl w:val="2"/>
          <w:numId w:val="7"/>
        </w:numPr>
      </w:pPr>
      <w:bookmarkStart w:id="21" w:name="_Toc120003542"/>
      <w:r>
        <w:t>Вид обслуживания</w:t>
      </w:r>
      <w:bookmarkEnd w:id="21"/>
    </w:p>
    <w:p w14:paraId="09933EA9" w14:textId="77777777" w:rsidR="00AD54F5" w:rsidRDefault="006702AE">
      <w:r>
        <w:t>Специальное обслуживание не требуется</w:t>
      </w:r>
    </w:p>
    <w:p w14:paraId="70D79AA8" w14:textId="77777777" w:rsidR="00AD54F5" w:rsidRDefault="006702AE">
      <w:pPr>
        <w:pStyle w:val="3"/>
        <w:numPr>
          <w:ilvl w:val="2"/>
          <w:numId w:val="7"/>
        </w:numPr>
      </w:pPr>
      <w:bookmarkStart w:id="22" w:name="_Toc120003543"/>
      <w:r>
        <w:t>Требование к квалификации пользователя</w:t>
      </w:r>
      <w:bookmarkEnd w:id="22"/>
    </w:p>
    <w:p w14:paraId="1A5500E4" w14:textId="6B8D639D" w:rsidR="00AD54F5" w:rsidRDefault="006702AE">
      <w:r>
        <w:t>Опытный пользователь ПК</w:t>
      </w:r>
      <w:r w:rsidR="00AE35FA">
        <w:t>, телефоном м планшетом.</w:t>
      </w:r>
    </w:p>
    <w:p w14:paraId="4A0FE6FF" w14:textId="77777777" w:rsidR="00AD54F5" w:rsidRDefault="006702AE">
      <w:pPr>
        <w:pStyle w:val="2"/>
        <w:numPr>
          <w:ilvl w:val="1"/>
          <w:numId w:val="7"/>
        </w:numPr>
      </w:pPr>
      <w:bookmarkStart w:id="23" w:name="_Toc120003544"/>
      <w:r>
        <w:rPr>
          <w:rFonts w:eastAsia="Times New Roman"/>
          <w:szCs w:val="24"/>
        </w:rPr>
        <w:t>Требования к составу и параметрам технических средств</w:t>
      </w:r>
      <w:bookmarkEnd w:id="23"/>
    </w:p>
    <w:p w14:paraId="7B094DED" w14:textId="78CC407D" w:rsidR="00AE35FA" w:rsidRPr="00AE35FA" w:rsidRDefault="00AE35FA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t>Компьютер;</w:t>
      </w:r>
    </w:p>
    <w:p w14:paraId="0D83A970" w14:textId="141DC808" w:rsidR="00AD54F5" w:rsidRDefault="00AE35FA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Планшет</w:t>
      </w:r>
      <w:r w:rsidR="006702AE">
        <w:rPr>
          <w:rFonts w:eastAsia="Times New Roman"/>
          <w:color w:val="000000"/>
        </w:rPr>
        <w:t>;</w:t>
      </w:r>
    </w:p>
    <w:p w14:paraId="0F07DAA6" w14:textId="57399FB4" w:rsidR="00AD54F5" w:rsidRDefault="00AE35FA">
      <w:pPr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Телефон</w:t>
      </w:r>
      <w:r w:rsidR="006702AE">
        <w:rPr>
          <w:rFonts w:eastAsia="Times New Roman"/>
          <w:color w:val="000000"/>
        </w:rPr>
        <w:t>;</w:t>
      </w:r>
    </w:p>
    <w:p w14:paraId="3B5BC52E" w14:textId="77777777" w:rsidR="00AD54F5" w:rsidRDefault="006702AE">
      <w:pPr>
        <w:pStyle w:val="2"/>
        <w:numPr>
          <w:ilvl w:val="1"/>
          <w:numId w:val="7"/>
        </w:numPr>
      </w:pPr>
      <w:bookmarkStart w:id="24" w:name="_Toc120003545"/>
      <w:r>
        <w:t>Требования к информационной и программной совместимости</w:t>
      </w:r>
      <w:bookmarkEnd w:id="24"/>
      <w:r>
        <w:t xml:space="preserve"> </w:t>
      </w:r>
    </w:p>
    <w:p w14:paraId="4AA85C5D" w14:textId="71F0A8CE" w:rsidR="00AD54F5" w:rsidRDefault="006702AE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rFonts w:eastAsia="Times New Roman"/>
          <w:color w:val="000000"/>
        </w:rPr>
        <w:t>Опера</w:t>
      </w:r>
      <w:r w:rsidR="00AE35FA">
        <w:rPr>
          <w:rFonts w:eastAsia="Times New Roman"/>
          <w:color w:val="000000"/>
        </w:rPr>
        <w:t xml:space="preserve">ционная система </w:t>
      </w:r>
      <w:proofErr w:type="spellStart"/>
      <w:proofErr w:type="gramStart"/>
      <w:r w:rsidR="00AE35FA">
        <w:rPr>
          <w:rFonts w:eastAsia="Times New Roman"/>
          <w:color w:val="000000"/>
        </w:rPr>
        <w:t>Windows</w:t>
      </w:r>
      <w:proofErr w:type="spellEnd"/>
      <w:r w:rsidR="00AE35FA">
        <w:rPr>
          <w:rFonts w:eastAsia="Times New Roman"/>
          <w:color w:val="000000"/>
        </w:rPr>
        <w:t>,</w:t>
      </w:r>
      <w:r w:rsidR="00AE35FA">
        <w:rPr>
          <w:rFonts w:eastAsia="Times New Roman"/>
          <w:color w:val="000000"/>
          <w:lang w:val="en-US"/>
        </w:rPr>
        <w:t>IOS</w:t>
      </w:r>
      <w:proofErr w:type="gramEnd"/>
      <w:r w:rsidR="00AE35FA">
        <w:rPr>
          <w:rFonts w:eastAsia="Times New Roman"/>
          <w:color w:val="000000"/>
        </w:rPr>
        <w:t>,</w:t>
      </w:r>
      <w:r w:rsidR="00AE35FA">
        <w:rPr>
          <w:rFonts w:eastAsia="Times New Roman"/>
          <w:color w:val="000000"/>
          <w:lang w:val="en-US"/>
        </w:rPr>
        <w:t>Android</w:t>
      </w:r>
      <w:r>
        <w:rPr>
          <w:rFonts w:eastAsia="Times New Roman"/>
          <w:color w:val="000000"/>
        </w:rPr>
        <w:t>;</w:t>
      </w:r>
    </w:p>
    <w:p w14:paraId="37EC2FC8" w14:textId="245DC280" w:rsidR="00AD54F5" w:rsidRPr="003E0705" w:rsidRDefault="003E0705" w:rsidP="003E0705">
      <w:pPr>
        <w:numPr>
          <w:ilvl w:val="0"/>
          <w:numId w:val="10"/>
        </w:numPr>
        <w:shd w:val="clear" w:color="auto" w:fill="FFFFFF"/>
        <w:spacing w:before="0" w:line="270" w:lineRule="atLeast"/>
        <w:ind w:left="0" w:right="60" w:firstLine="851"/>
        <w:contextualSpacing w:val="0"/>
        <w:jc w:val="lef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eastAsia="Times New Roman"/>
          <w:color w:val="000000"/>
        </w:rPr>
        <w:t>Используемый язык</w:t>
      </w:r>
      <w:r w:rsidRPr="003E070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AE35FA">
        <w:rPr>
          <w:rFonts w:ascii="Arial" w:eastAsia="Times New Roman" w:hAnsi="Arial" w:cs="Arial"/>
          <w:color w:val="000000"/>
          <w:sz w:val="20"/>
          <w:szCs w:val="20"/>
          <w:lang w:val="en-US"/>
        </w:rPr>
        <w:t>html</w:t>
      </w:r>
      <w:r w:rsidR="00AE35FA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7AF1D6E2" w14:textId="77777777" w:rsidR="00AD54F5" w:rsidRDefault="006702AE">
      <w:pPr>
        <w:pStyle w:val="2"/>
        <w:numPr>
          <w:ilvl w:val="1"/>
          <w:numId w:val="7"/>
        </w:numPr>
      </w:pPr>
      <w:bookmarkStart w:id="25" w:name="_Toc120003546"/>
      <w:r>
        <w:t>Требования к маркировке и упаковке</w:t>
      </w:r>
      <w:bookmarkEnd w:id="25"/>
      <w:r>
        <w:t xml:space="preserve"> </w:t>
      </w:r>
    </w:p>
    <w:p w14:paraId="4BACB7A2" w14:textId="77777777" w:rsidR="00B64ECC" w:rsidRDefault="003E0705">
      <w:r>
        <w:t>Программа поставляется в</w:t>
      </w:r>
      <w:r w:rsidR="00B64ECC">
        <w:t xml:space="preserve"> двух видах:</w:t>
      </w:r>
      <w:r>
        <w:t xml:space="preserve"> </w:t>
      </w:r>
    </w:p>
    <w:p w14:paraId="2ACD8407" w14:textId="14FAEE71" w:rsidR="00AD54F5" w:rsidRDefault="00B64ECC" w:rsidP="00B64ECC">
      <w:pPr>
        <w:pStyle w:val="a"/>
        <w:numPr>
          <w:ilvl w:val="0"/>
          <w:numId w:val="12"/>
        </w:numPr>
      </w:pPr>
      <w:r>
        <w:lastRenderedPageBreak/>
        <w:t>С</w:t>
      </w:r>
      <w:r w:rsidR="003E0705">
        <w:t>сылк</w:t>
      </w:r>
      <w:r>
        <w:t>а в браузере</w:t>
      </w:r>
      <w:r w:rsidR="00AE35FA">
        <w:t xml:space="preserve"> на резюме.</w:t>
      </w:r>
      <w:r w:rsidR="006702AE">
        <w:t xml:space="preserve"> </w:t>
      </w:r>
    </w:p>
    <w:p w14:paraId="294ED7FC" w14:textId="77777777" w:rsidR="00AD54F5" w:rsidRDefault="006702AE">
      <w:pPr>
        <w:spacing w:before="0"/>
      </w:pPr>
      <w:r>
        <w:t>Специальные требования к маркировке и упаковке не предъявляются.</w:t>
      </w:r>
    </w:p>
    <w:p w14:paraId="50C0B769" w14:textId="77777777" w:rsidR="00AD54F5" w:rsidRDefault="006702AE">
      <w:pPr>
        <w:pStyle w:val="2"/>
        <w:numPr>
          <w:ilvl w:val="1"/>
          <w:numId w:val="7"/>
        </w:numPr>
      </w:pPr>
      <w:bookmarkStart w:id="26" w:name="_Toc120003547"/>
      <w:r>
        <w:t>Требования к транспортированию и хранению</w:t>
      </w:r>
      <w:bookmarkEnd w:id="26"/>
    </w:p>
    <w:p w14:paraId="0C492152" w14:textId="77777777" w:rsidR="00AD54F5" w:rsidRDefault="006702AE" w:rsidP="00495DA1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Специальные требования к транспортированию и хранению не предъявляются. </w:t>
      </w:r>
    </w:p>
    <w:p w14:paraId="6C900906" w14:textId="77777777" w:rsidR="00AD54F5" w:rsidRDefault="006702AE">
      <w:pPr>
        <w:pStyle w:val="2"/>
        <w:numPr>
          <w:ilvl w:val="1"/>
          <w:numId w:val="7"/>
        </w:numPr>
      </w:pPr>
      <w:bookmarkStart w:id="27" w:name="_Toc120003548"/>
      <w:r>
        <w:t>Специальные требования</w:t>
      </w:r>
      <w:bookmarkEnd w:id="27"/>
      <w:r>
        <w:t xml:space="preserve"> </w:t>
      </w:r>
    </w:p>
    <w:p w14:paraId="6CB71AE5" w14:textId="77777777" w:rsidR="00AD54F5" w:rsidRDefault="006702AE">
      <w:pPr>
        <w:ind w:left="851" w:firstLine="0"/>
      </w:pPr>
      <w:r>
        <w:t xml:space="preserve">Специальные требование не предъявляются. </w:t>
      </w:r>
    </w:p>
    <w:p w14:paraId="478FBCCD" w14:textId="77777777" w:rsidR="00AD54F5" w:rsidRDefault="006702AE">
      <w:pPr>
        <w:pStyle w:val="1"/>
        <w:numPr>
          <w:ilvl w:val="0"/>
          <w:numId w:val="7"/>
        </w:numPr>
        <w:jc w:val="both"/>
      </w:pPr>
      <w:bookmarkStart w:id="28" w:name="_Toc120003549"/>
      <w:r>
        <w:lastRenderedPageBreak/>
        <w:t>Требования к программной документации</w:t>
      </w:r>
      <w:bookmarkEnd w:id="28"/>
    </w:p>
    <w:p w14:paraId="704AD6D1" w14:textId="77777777" w:rsidR="00AD54F5" w:rsidRDefault="006702AE">
      <w:r>
        <w:t>Состав к программной документации:</w:t>
      </w:r>
    </w:p>
    <w:p w14:paraId="022001AC" w14:textId="3C951CFE" w:rsidR="00AD54F5" w:rsidRDefault="00AE35FA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 xml:space="preserve">Сайт </w:t>
      </w:r>
      <w:r w:rsidR="006702AE">
        <w:rPr>
          <w:rFonts w:eastAsia="Times New Roman"/>
          <w:color w:val="000000"/>
        </w:rPr>
        <w:t>«</w:t>
      </w:r>
      <w:proofErr w:type="spellStart"/>
      <w:r>
        <w:rPr>
          <w:rFonts w:eastAsia="Times New Roman"/>
          <w:color w:val="000000"/>
        </w:rPr>
        <w:t>Резюме</w:t>
      </w:r>
      <w:proofErr w:type="gramStart"/>
      <w:r>
        <w:rPr>
          <w:rFonts w:eastAsia="Times New Roman"/>
          <w:color w:val="000000"/>
        </w:rPr>
        <w:t>».Техническое</w:t>
      </w:r>
      <w:proofErr w:type="spellEnd"/>
      <w:proofErr w:type="gramEnd"/>
      <w:r w:rsidR="006702AE">
        <w:rPr>
          <w:rFonts w:eastAsia="Times New Roman"/>
          <w:color w:val="000000"/>
        </w:rPr>
        <w:t xml:space="preserve"> задание</w:t>
      </w:r>
    </w:p>
    <w:p w14:paraId="20ECCCC6" w14:textId="32A5BC75" w:rsidR="003E0705" w:rsidRPr="00AE35FA" w:rsidRDefault="00AE35FA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 xml:space="preserve">Сайт </w:t>
      </w:r>
      <w:r w:rsidR="003E0705">
        <w:rPr>
          <w:rFonts w:eastAsia="Times New Roman"/>
          <w:color w:val="000000"/>
        </w:rPr>
        <w:t>«</w:t>
      </w:r>
      <w:proofErr w:type="spellStart"/>
      <w:r>
        <w:rPr>
          <w:rFonts w:eastAsia="Times New Roman"/>
          <w:color w:val="000000"/>
        </w:rPr>
        <w:t>Резюме</w:t>
      </w:r>
      <w:proofErr w:type="gramStart"/>
      <w:r w:rsidR="003E0705">
        <w:rPr>
          <w:rFonts w:eastAsia="Times New Roman"/>
          <w:color w:val="000000"/>
        </w:rPr>
        <w:t>».</w:t>
      </w:r>
      <w:r w:rsidR="006702AE">
        <w:rPr>
          <w:rFonts w:eastAsia="Times New Roman"/>
          <w:color w:val="000000"/>
        </w:rPr>
        <w:t>Текст</w:t>
      </w:r>
      <w:proofErr w:type="spellEnd"/>
      <w:proofErr w:type="gramEnd"/>
      <w:r w:rsidR="006702AE">
        <w:rPr>
          <w:rFonts w:eastAsia="Times New Roman"/>
          <w:color w:val="000000"/>
        </w:rPr>
        <w:t xml:space="preserve"> программы</w:t>
      </w:r>
    </w:p>
    <w:p w14:paraId="3FED836F" w14:textId="37E61A4A" w:rsidR="00AE35FA" w:rsidRPr="00B54512" w:rsidRDefault="00AE35FA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</w:pPr>
      <w:r>
        <w:rPr>
          <w:rFonts w:eastAsia="Times New Roman"/>
          <w:color w:val="000000"/>
        </w:rPr>
        <w:t>Сайт</w:t>
      </w:r>
      <w:r w:rsidR="00B54512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«</w:t>
      </w:r>
      <w:proofErr w:type="spellStart"/>
      <w:r>
        <w:rPr>
          <w:rFonts w:eastAsia="Times New Roman"/>
          <w:color w:val="000000"/>
        </w:rPr>
        <w:t>Резюме</w:t>
      </w:r>
      <w:proofErr w:type="gramStart"/>
      <w:r w:rsidR="00B54512">
        <w:rPr>
          <w:rFonts w:eastAsia="Times New Roman"/>
          <w:color w:val="000000"/>
        </w:rPr>
        <w:t>».</w:t>
      </w:r>
      <w:r>
        <w:rPr>
          <w:rFonts w:eastAsia="Times New Roman"/>
          <w:color w:val="000000"/>
        </w:rPr>
        <w:t>Руководство</w:t>
      </w:r>
      <w:proofErr w:type="spellEnd"/>
      <w:proofErr w:type="gramEnd"/>
      <w:r>
        <w:rPr>
          <w:rFonts w:eastAsia="Times New Roman"/>
          <w:color w:val="000000"/>
        </w:rPr>
        <w:t xml:space="preserve"> пользователя </w:t>
      </w:r>
    </w:p>
    <w:p w14:paraId="5E901955" w14:textId="3F637666" w:rsidR="00B54512" w:rsidRPr="00B54512" w:rsidRDefault="00B54512" w:rsidP="00B54512">
      <w:pPr>
        <w:pStyle w:val="a"/>
        <w:numPr>
          <w:ilvl w:val="0"/>
          <w:numId w:val="4"/>
        </w:numPr>
      </w:pPr>
      <w:r w:rsidRPr="00B54512">
        <w:t>Сайт</w:t>
      </w:r>
      <w:r>
        <w:t xml:space="preserve"> </w:t>
      </w:r>
      <w:r w:rsidRPr="00B54512">
        <w:t>«</w:t>
      </w:r>
      <w:proofErr w:type="spellStart"/>
      <w:r w:rsidRPr="00B54512">
        <w:t>Резюме</w:t>
      </w:r>
      <w:proofErr w:type="gramStart"/>
      <w:r w:rsidRPr="00B54512">
        <w:t>».Руководство</w:t>
      </w:r>
      <w:proofErr w:type="spellEnd"/>
      <w:proofErr w:type="gramEnd"/>
      <w:r>
        <w:t xml:space="preserve"> программиста </w:t>
      </w:r>
      <w:r w:rsidRPr="00B54512">
        <w:t xml:space="preserve"> </w:t>
      </w:r>
    </w:p>
    <w:p w14:paraId="769D6045" w14:textId="77777777" w:rsidR="00B54512" w:rsidRDefault="00B54512" w:rsidP="00B54512">
      <w:pPr>
        <w:pStyle w:val="a"/>
        <w:numPr>
          <w:ilvl w:val="0"/>
          <w:numId w:val="4"/>
        </w:numPr>
      </w:pPr>
      <w:r w:rsidRPr="00B54512">
        <w:t>Сайт</w:t>
      </w:r>
      <w:r>
        <w:t xml:space="preserve"> </w:t>
      </w:r>
      <w:r w:rsidRPr="00B54512">
        <w:t>«</w:t>
      </w:r>
      <w:proofErr w:type="spellStart"/>
      <w:r w:rsidRPr="00B54512">
        <w:t>Резюме</w:t>
      </w:r>
      <w:proofErr w:type="gramStart"/>
      <w:r w:rsidRPr="00B54512">
        <w:t>».</w:t>
      </w:r>
      <w:r>
        <w:t>Аналитическая</w:t>
      </w:r>
      <w:proofErr w:type="spellEnd"/>
      <w:proofErr w:type="gramEnd"/>
      <w:r>
        <w:t xml:space="preserve"> записка</w:t>
      </w:r>
    </w:p>
    <w:p w14:paraId="490A2B2C" w14:textId="6AD7580A" w:rsidR="00B54512" w:rsidRPr="00B54512" w:rsidRDefault="00B54512" w:rsidP="00B54512">
      <w:pPr>
        <w:pStyle w:val="a"/>
        <w:numPr>
          <w:ilvl w:val="0"/>
          <w:numId w:val="4"/>
        </w:numPr>
      </w:pPr>
      <w:r>
        <w:t xml:space="preserve"> </w:t>
      </w:r>
      <w:proofErr w:type="spellStart"/>
      <w:proofErr w:type="gramStart"/>
      <w:r w:rsidRPr="00B54512">
        <w:t>Сайт«</w:t>
      </w:r>
      <w:proofErr w:type="gramEnd"/>
      <w:r w:rsidRPr="00B54512">
        <w:t>Резюме».</w:t>
      </w:r>
      <w:r>
        <w:t>Отчёт</w:t>
      </w:r>
      <w:proofErr w:type="spellEnd"/>
      <w:r w:rsidRPr="00B54512">
        <w:t xml:space="preserve"> </w:t>
      </w:r>
    </w:p>
    <w:p w14:paraId="6C096A18" w14:textId="046A21BF" w:rsidR="00B54512" w:rsidRPr="00B54512" w:rsidRDefault="00B54512" w:rsidP="00B54512">
      <w:pPr>
        <w:pStyle w:val="a"/>
        <w:numPr>
          <w:ilvl w:val="0"/>
          <w:numId w:val="4"/>
        </w:numPr>
      </w:pPr>
      <w:r w:rsidRPr="00B54512">
        <w:t xml:space="preserve"> </w:t>
      </w:r>
    </w:p>
    <w:p w14:paraId="127F6E8F" w14:textId="4208F350" w:rsidR="00B54512" w:rsidRPr="003E0705" w:rsidRDefault="00B54512" w:rsidP="00B54512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firstLine="0"/>
      </w:pPr>
    </w:p>
    <w:p w14:paraId="37787EA1" w14:textId="7BE456C4" w:rsidR="00AD54F5" w:rsidRDefault="00AD54F5" w:rsidP="001967A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firstLine="0"/>
      </w:pPr>
    </w:p>
    <w:p w14:paraId="249EC7E6" w14:textId="2DD98CFC" w:rsidR="00AD54F5" w:rsidRDefault="006702AE">
      <w:pPr>
        <w:pStyle w:val="1"/>
        <w:numPr>
          <w:ilvl w:val="0"/>
          <w:numId w:val="7"/>
        </w:numPr>
      </w:pPr>
      <w:bookmarkStart w:id="29" w:name="_Toc120003550"/>
      <w:r>
        <w:lastRenderedPageBreak/>
        <w:t>Техническо-экономический показатель</w:t>
      </w:r>
      <w:bookmarkEnd w:id="29"/>
    </w:p>
    <w:p w14:paraId="7A677B1F" w14:textId="77777777" w:rsidR="00AD54F5" w:rsidRDefault="006702AE">
      <w:pPr>
        <w:ind w:firstLine="0"/>
      </w:pPr>
      <w:r>
        <w:t>В рамках данной работы расчёт экономической эффективности не предусмотрен.</w:t>
      </w:r>
    </w:p>
    <w:p w14:paraId="6EEB59C8" w14:textId="77777777" w:rsidR="00AD54F5" w:rsidRDefault="006702AE">
      <w:pPr>
        <w:spacing w:before="0"/>
        <w:ind w:firstLine="0"/>
      </w:pPr>
      <w:r>
        <w:t>Экономические преимущества разработки по сравнению отечественными и зарубежными странами не предусмотрен.</w:t>
      </w:r>
    </w:p>
    <w:p w14:paraId="55E041DE" w14:textId="77777777" w:rsidR="00AD54F5" w:rsidRDefault="006702AE">
      <w:pPr>
        <w:spacing w:before="0" w:after="160" w:line="259" w:lineRule="auto"/>
        <w:ind w:firstLine="0"/>
        <w:jc w:val="left"/>
      </w:pPr>
      <w:r>
        <w:br w:type="page"/>
      </w:r>
    </w:p>
    <w:p w14:paraId="174BD75D" w14:textId="77777777" w:rsidR="00AD54F5" w:rsidRDefault="006702AE">
      <w:pPr>
        <w:pStyle w:val="1"/>
        <w:numPr>
          <w:ilvl w:val="0"/>
          <w:numId w:val="7"/>
        </w:numPr>
      </w:pPr>
      <w:bookmarkStart w:id="30" w:name="_Toc120003551"/>
      <w:r>
        <w:lastRenderedPageBreak/>
        <w:t>Стадии и этапы разработки</w:t>
      </w:r>
      <w:bookmarkEnd w:id="30"/>
    </w:p>
    <w:p w14:paraId="5391CBF9" w14:textId="77777777" w:rsidR="00AD54F5" w:rsidRDefault="006702AE">
      <w:pPr>
        <w:pStyle w:val="2"/>
        <w:numPr>
          <w:ilvl w:val="1"/>
          <w:numId w:val="7"/>
        </w:numPr>
      </w:pPr>
      <w:bookmarkStart w:id="31" w:name="_Toc120003552"/>
      <w:r>
        <w:t>Стадии разработки</w:t>
      </w:r>
      <w:bookmarkEnd w:id="31"/>
      <w:r>
        <w:t xml:space="preserve"> </w:t>
      </w:r>
    </w:p>
    <w:p w14:paraId="1B4AEA59" w14:textId="77777777" w:rsidR="00AD54F5" w:rsidRDefault="006702AE">
      <w:r>
        <w:t xml:space="preserve">Разработка должна быть проведена в три стадии: </w:t>
      </w:r>
    </w:p>
    <w:p w14:paraId="240D1879" w14:textId="77777777" w:rsidR="00AD54F5" w:rsidRDefault="006702AE">
      <w:pPr>
        <w:spacing w:before="0"/>
      </w:pPr>
      <w:r>
        <w:t xml:space="preserve">1) разработка технического задания; </w:t>
      </w:r>
    </w:p>
    <w:p w14:paraId="2570A004" w14:textId="77777777" w:rsidR="00AD54F5" w:rsidRDefault="006702AE">
      <w:pPr>
        <w:spacing w:before="0"/>
      </w:pPr>
      <w:r>
        <w:t xml:space="preserve">2) рабочее проектирование; </w:t>
      </w:r>
    </w:p>
    <w:p w14:paraId="6CB78CEC" w14:textId="77777777" w:rsidR="00AD54F5" w:rsidRDefault="006702AE">
      <w:pPr>
        <w:spacing w:before="0"/>
      </w:pPr>
      <w:r>
        <w:t>3) внедрение.</w:t>
      </w:r>
    </w:p>
    <w:p w14:paraId="58A620E9" w14:textId="77777777" w:rsidR="00AD54F5" w:rsidRDefault="006702AE">
      <w:pPr>
        <w:pStyle w:val="2"/>
        <w:numPr>
          <w:ilvl w:val="1"/>
          <w:numId w:val="7"/>
        </w:numPr>
      </w:pPr>
      <w:bookmarkStart w:id="32" w:name="_Toc120003553"/>
      <w:r>
        <w:t>Этапы разработки</w:t>
      </w:r>
      <w:bookmarkEnd w:id="32"/>
      <w:r>
        <w:t xml:space="preserve"> </w:t>
      </w:r>
    </w:p>
    <w:p w14:paraId="78496920" w14:textId="77777777" w:rsidR="00AD54F5" w:rsidRDefault="006702AE"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 </w:t>
      </w:r>
    </w:p>
    <w:p w14:paraId="3352F2B4" w14:textId="77777777" w:rsidR="00AD54F5" w:rsidRDefault="006702AE">
      <w:pPr>
        <w:spacing w:before="0"/>
      </w:pPr>
      <w:r>
        <w:t>1) разработка программы;</w:t>
      </w:r>
    </w:p>
    <w:p w14:paraId="1035A375" w14:textId="2DD8E8CD" w:rsidR="00AD54F5" w:rsidRDefault="006702AE">
      <w:pPr>
        <w:spacing w:before="0"/>
      </w:pPr>
      <w:r>
        <w:t>2) разработка программной документации;</w:t>
      </w:r>
    </w:p>
    <w:p w14:paraId="74CC7E97" w14:textId="77777777" w:rsidR="00AD54F5" w:rsidRDefault="006702AE">
      <w:pPr>
        <w:spacing w:before="0"/>
      </w:pPr>
      <w:r>
        <w:t xml:space="preserve">3) испытания программы. </w:t>
      </w:r>
    </w:p>
    <w:p w14:paraId="642164CF" w14:textId="77777777" w:rsidR="00AD54F5" w:rsidRDefault="006702AE">
      <w:pPr>
        <w:spacing w:before="0"/>
      </w:pPr>
      <w:r>
        <w:t>На стадии внедрения должен быть выполнен этап разработки, подготовка и передача программы.</w:t>
      </w:r>
    </w:p>
    <w:p w14:paraId="70254013" w14:textId="77777777" w:rsidR="00AD54F5" w:rsidRDefault="006702AE">
      <w:pPr>
        <w:pStyle w:val="2"/>
        <w:numPr>
          <w:ilvl w:val="1"/>
          <w:numId w:val="7"/>
        </w:numPr>
      </w:pPr>
      <w:bookmarkStart w:id="33" w:name="_Toc120003554"/>
      <w:r>
        <w:t>Содержание работ по этапам</w:t>
      </w:r>
      <w:bookmarkEnd w:id="33"/>
    </w:p>
    <w:p w14:paraId="601801CD" w14:textId="77777777" w:rsidR="00AD54F5" w:rsidRDefault="006702AE">
      <w:r>
        <w:t xml:space="preserve">На этапе разработки технического задания должны быть выполнены перечисленные ниже работы: </w:t>
      </w:r>
    </w:p>
    <w:p w14:paraId="1409FAB4" w14:textId="77777777" w:rsidR="00AD54F5" w:rsidRDefault="006702AE">
      <w:pPr>
        <w:spacing w:before="0"/>
      </w:pPr>
      <w:r>
        <w:t xml:space="preserve">1) постановка задачи; </w:t>
      </w:r>
    </w:p>
    <w:p w14:paraId="5DE38E13" w14:textId="77777777" w:rsidR="00AD54F5" w:rsidRDefault="006702AE">
      <w:pPr>
        <w:spacing w:before="0"/>
      </w:pPr>
      <w:r>
        <w:t xml:space="preserve">2) определение и уточнение требований к техническим средствам; </w:t>
      </w:r>
    </w:p>
    <w:p w14:paraId="7DCE6210" w14:textId="77777777" w:rsidR="00AD54F5" w:rsidRDefault="006702AE">
      <w:pPr>
        <w:spacing w:before="0"/>
      </w:pPr>
      <w:r>
        <w:t xml:space="preserve">3) определение требований к программе; </w:t>
      </w:r>
    </w:p>
    <w:p w14:paraId="719506FB" w14:textId="77777777" w:rsidR="00AD54F5" w:rsidRDefault="006702AE">
      <w:pPr>
        <w:spacing w:before="0"/>
      </w:pPr>
      <w:r>
        <w:t xml:space="preserve">4) определение стадий, этапов и сроков разработки программы и документации на неё; </w:t>
      </w:r>
    </w:p>
    <w:p w14:paraId="7D39BF18" w14:textId="77777777" w:rsidR="00AD54F5" w:rsidRDefault="006702AE">
      <w:pPr>
        <w:spacing w:before="0"/>
      </w:pPr>
      <w:r>
        <w:t xml:space="preserve">5) согласование и утверждение технического задания. </w:t>
      </w:r>
    </w:p>
    <w:p w14:paraId="2B64FBEC" w14:textId="77777777" w:rsidR="00AD54F5" w:rsidRDefault="006702AE">
      <w:pPr>
        <w:spacing w:before="0"/>
      </w:pPr>
      <w:r>
        <w:t xml:space="preserve"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5C215E7B" w14:textId="77777777" w:rsidR="00AD54F5" w:rsidRDefault="006702AE">
      <w:pPr>
        <w:spacing w:before="0"/>
      </w:pPr>
      <w:r>
        <w:t>На этапе подготовки и передачи программы должна быть выполнена подготовка и передача программы и программной документации в эксплуатацию на объектах заказчика.</w:t>
      </w:r>
    </w:p>
    <w:p w14:paraId="0732750C" w14:textId="77777777" w:rsidR="00AD54F5" w:rsidRDefault="006702AE">
      <w:pPr>
        <w:spacing w:before="0" w:after="160" w:line="259" w:lineRule="auto"/>
        <w:ind w:firstLine="0"/>
        <w:jc w:val="left"/>
      </w:pPr>
      <w:r>
        <w:br w:type="page"/>
      </w:r>
    </w:p>
    <w:p w14:paraId="35C0F11A" w14:textId="77777777" w:rsidR="00AD54F5" w:rsidRDefault="006702AE">
      <w:pPr>
        <w:pStyle w:val="1"/>
        <w:numPr>
          <w:ilvl w:val="0"/>
          <w:numId w:val="7"/>
        </w:numPr>
      </w:pPr>
      <w:bookmarkStart w:id="34" w:name="_Toc120003555"/>
      <w:r>
        <w:lastRenderedPageBreak/>
        <w:t>Порядок контроля - приемки</w:t>
      </w:r>
      <w:bookmarkEnd w:id="34"/>
      <w:r>
        <w:t xml:space="preserve"> </w:t>
      </w:r>
    </w:p>
    <w:p w14:paraId="45EE3E93" w14:textId="2E2A7C99" w:rsidR="00AD54F5" w:rsidRDefault="006702AE" w:rsidP="003A7DA4">
      <w:r>
        <w:t xml:space="preserve">Испытания представленной программы и контроль качества ее работы провести на базе компьютерного </w:t>
      </w:r>
      <w:r w:rsidR="009B4DE6">
        <w:t>К</w:t>
      </w:r>
      <w:r>
        <w:t xml:space="preserve">олледжа </w:t>
      </w:r>
      <w:proofErr w:type="spellStart"/>
      <w:r>
        <w:t>ВятГ</w:t>
      </w:r>
      <w:r w:rsidR="009B4DE6">
        <w:t>У</w:t>
      </w:r>
      <w:proofErr w:type="spellEnd"/>
      <w:r>
        <w:t xml:space="preserve">. Во время испытаний проверить работу системы по следующим позициям: </w:t>
      </w:r>
    </w:p>
    <w:p w14:paraId="5FE355DB" w14:textId="77777777" w:rsidR="00AD54F5" w:rsidRDefault="006702AE" w:rsidP="003A7DA4">
      <w:pPr>
        <w:spacing w:before="0"/>
      </w:pPr>
      <w:r>
        <w:t xml:space="preserve">1) ПО должно корректно проходить весь набор функциональных тестов; </w:t>
      </w:r>
    </w:p>
    <w:p w14:paraId="2F61A533" w14:textId="77777777" w:rsidR="00AD54F5" w:rsidRDefault="006702AE" w:rsidP="003A7DA4">
      <w:pPr>
        <w:spacing w:before="0"/>
      </w:pPr>
      <w:r>
        <w:t xml:space="preserve">2) корректное функционирование заданных в ТЗ функций; </w:t>
      </w:r>
    </w:p>
    <w:p w14:paraId="500B6BEB" w14:textId="77777777" w:rsidR="00AD54F5" w:rsidRDefault="006702AE" w:rsidP="003A7DA4">
      <w:pPr>
        <w:spacing w:before="0"/>
      </w:pPr>
      <w:r>
        <w:t xml:space="preserve">3) возможность функционирования на ЭВМ с указанными минимальными системными требованиями; </w:t>
      </w:r>
    </w:p>
    <w:p w14:paraId="613800C4" w14:textId="77777777" w:rsidR="00AD54F5" w:rsidRDefault="00AD54F5" w:rsidP="003A7DA4">
      <w:pPr>
        <w:spacing w:before="0"/>
      </w:pPr>
    </w:p>
    <w:p w14:paraId="3C825CB5" w14:textId="77777777" w:rsidR="00AD54F5" w:rsidRDefault="00AD54F5" w:rsidP="003A7DA4">
      <w:pPr>
        <w:spacing w:before="0"/>
      </w:pPr>
    </w:p>
    <w:p w14:paraId="702B6F1B" w14:textId="77777777" w:rsidR="00AD54F5" w:rsidRDefault="00AD54F5" w:rsidP="003A7DA4">
      <w:pPr>
        <w:spacing w:before="0"/>
      </w:pPr>
    </w:p>
    <w:p w14:paraId="4D525977" w14:textId="77777777" w:rsidR="00AD54F5" w:rsidRDefault="00CA18A9" w:rsidP="003A7DA4">
      <w:pPr>
        <w:spacing w:before="0"/>
      </w:pPr>
      <w:r>
        <w:t>Исполнители</w:t>
      </w:r>
    </w:p>
    <w:p w14:paraId="6B3F1168" w14:textId="3DD7FC40" w:rsidR="00AD54F5" w:rsidRDefault="006702AE" w:rsidP="00165CBE">
      <w:pPr>
        <w:spacing w:before="0"/>
      </w:pPr>
      <w:r>
        <w:t>Студент</w:t>
      </w:r>
      <w:r w:rsidR="001967A0">
        <w:t>ы группы ИСП 4</w:t>
      </w:r>
      <w:r>
        <w:t>05-52-00</w:t>
      </w:r>
      <w:r>
        <w:tab/>
      </w:r>
      <w:r>
        <w:tab/>
      </w:r>
      <w:r>
        <w:tab/>
        <w:t xml:space="preserve">                        </w:t>
      </w:r>
      <w:r w:rsidR="00CA18A9">
        <w:t xml:space="preserve">                      </w:t>
      </w:r>
      <w:r>
        <w:t xml:space="preserve">Чуркин </w:t>
      </w:r>
      <w:r w:rsidR="003A7DA4">
        <w:t>В. А.</w:t>
      </w:r>
    </w:p>
    <w:p w14:paraId="094CE0E9" w14:textId="77777777" w:rsidR="00AD54F5" w:rsidRDefault="00AD54F5" w:rsidP="003A7DA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rPr>
          <w:rFonts w:eastAsia="Times New Roman"/>
          <w:color w:val="000000"/>
        </w:rPr>
      </w:pPr>
    </w:p>
    <w:p w14:paraId="655CF9B3" w14:textId="77777777" w:rsidR="00AD54F5" w:rsidRDefault="00AD54F5" w:rsidP="003A7DA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851"/>
        <w:rPr>
          <w:rFonts w:eastAsia="Times New Roman"/>
          <w:color w:val="000000"/>
        </w:rPr>
      </w:pPr>
    </w:p>
    <w:p w14:paraId="5D5B8EAA" w14:textId="57D2AAD9" w:rsidR="00AD54F5" w:rsidRDefault="006702AE" w:rsidP="001967A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Руководитель </w:t>
      </w:r>
      <w:r w:rsidR="00B54512">
        <w:rPr>
          <w:rFonts w:eastAsia="Times New Roman"/>
          <w:color w:val="000000"/>
        </w:rPr>
        <w:t xml:space="preserve">разработки </w:t>
      </w:r>
      <w:r w:rsidR="00B54512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 xml:space="preserve">                       </w:t>
      </w:r>
      <w:r w:rsidR="001967A0">
        <w:rPr>
          <w:rFonts w:eastAsia="Times New Roman"/>
          <w:color w:val="000000"/>
        </w:rPr>
        <w:t xml:space="preserve">                               </w:t>
      </w:r>
      <w:r>
        <w:rPr>
          <w:rFonts w:eastAsia="Times New Roman"/>
          <w:color w:val="000000"/>
        </w:rPr>
        <w:t xml:space="preserve">  </w:t>
      </w:r>
      <w:r w:rsidR="001967A0">
        <w:rPr>
          <w:rFonts w:eastAsia="Times New Roman"/>
          <w:color w:val="000000"/>
        </w:rPr>
        <w:t xml:space="preserve">                       </w:t>
      </w:r>
      <w:proofErr w:type="spellStart"/>
      <w:r w:rsidR="001967A0">
        <w:rPr>
          <w:rFonts w:eastAsia="Times New Roman"/>
          <w:color w:val="000000"/>
        </w:rPr>
        <w:t>Долженкова</w:t>
      </w:r>
      <w:proofErr w:type="spellEnd"/>
      <w:r w:rsidR="001967A0">
        <w:rPr>
          <w:rFonts w:eastAsia="Times New Roman"/>
          <w:color w:val="000000"/>
        </w:rPr>
        <w:t xml:space="preserve"> М.Л.</w:t>
      </w:r>
    </w:p>
    <w:sectPr w:rsidR="00AD54F5" w:rsidSect="005207B5">
      <w:headerReference w:type="default" r:id="rId12"/>
      <w:pgSz w:w="11906" w:h="16838"/>
      <w:pgMar w:top="1134" w:right="567" w:bottom="1134" w:left="1134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F48B5" w14:textId="77777777" w:rsidR="00815BAA" w:rsidRDefault="00815BAA">
      <w:pPr>
        <w:spacing w:before="0" w:line="240" w:lineRule="auto"/>
      </w:pPr>
      <w:r>
        <w:separator/>
      </w:r>
    </w:p>
  </w:endnote>
  <w:endnote w:type="continuationSeparator" w:id="0">
    <w:p w14:paraId="6088B911" w14:textId="77777777" w:rsidR="00815BAA" w:rsidRDefault="00815B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DEA6D" w14:textId="77777777" w:rsidR="00815BAA" w:rsidRDefault="00815BAA">
      <w:pPr>
        <w:spacing w:before="0" w:line="240" w:lineRule="auto"/>
      </w:pPr>
      <w:r>
        <w:separator/>
      </w:r>
    </w:p>
  </w:footnote>
  <w:footnote w:type="continuationSeparator" w:id="0">
    <w:p w14:paraId="3A79EF2D" w14:textId="77777777" w:rsidR="00815BAA" w:rsidRDefault="00815BA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503834"/>
      <w:docPartObj>
        <w:docPartGallery w:val="Page Numbers (Top of Page)"/>
        <w:docPartUnique/>
      </w:docPartObj>
    </w:sdtPr>
    <w:sdtEndPr/>
    <w:sdtContent>
      <w:p w14:paraId="27711EAC" w14:textId="7C2B31B5" w:rsidR="005207B5" w:rsidRDefault="005207B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4512">
          <w:rPr>
            <w:noProof/>
          </w:rPr>
          <w:t>6</w:t>
        </w:r>
        <w:r>
          <w:fldChar w:fldCharType="end"/>
        </w:r>
      </w:p>
    </w:sdtContent>
  </w:sdt>
  <w:p w14:paraId="39B27517" w14:textId="77777777" w:rsidR="00AD54F5" w:rsidRDefault="00AD54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134"/>
    <w:multiLevelType w:val="multilevel"/>
    <w:tmpl w:val="9DC4D924"/>
    <w:lvl w:ilvl="0">
      <w:start w:val="1"/>
      <w:numFmt w:val="bullet"/>
      <w:pStyle w:val="1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C1C2C"/>
    <w:multiLevelType w:val="multilevel"/>
    <w:tmpl w:val="FF94650A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932C0C"/>
    <w:multiLevelType w:val="hybridMultilevel"/>
    <w:tmpl w:val="E2E63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E2762EB"/>
    <w:multiLevelType w:val="multilevel"/>
    <w:tmpl w:val="4D52C3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5370A1"/>
    <w:multiLevelType w:val="hybridMultilevel"/>
    <w:tmpl w:val="2D4E6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2497B"/>
    <w:multiLevelType w:val="multilevel"/>
    <w:tmpl w:val="85520FA8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AA13A58"/>
    <w:multiLevelType w:val="multilevel"/>
    <w:tmpl w:val="0320471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5D630E1"/>
    <w:multiLevelType w:val="multilevel"/>
    <w:tmpl w:val="ED42A756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709481A"/>
    <w:multiLevelType w:val="hybridMultilevel"/>
    <w:tmpl w:val="A42EED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7C3E34"/>
    <w:multiLevelType w:val="multilevel"/>
    <w:tmpl w:val="230A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52F89"/>
    <w:multiLevelType w:val="multilevel"/>
    <w:tmpl w:val="8E7A85EE"/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993CAE"/>
    <w:multiLevelType w:val="multilevel"/>
    <w:tmpl w:val="299E14D2"/>
    <w:lvl w:ilvl="0">
      <w:start w:val="1"/>
      <w:numFmt w:val="bullet"/>
      <w:pStyle w:val="a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5964073"/>
    <w:multiLevelType w:val="hybridMultilevel"/>
    <w:tmpl w:val="6AC8EB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F5"/>
    <w:rsid w:val="00024A0F"/>
    <w:rsid w:val="00037D8F"/>
    <w:rsid w:val="00063B28"/>
    <w:rsid w:val="000819F8"/>
    <w:rsid w:val="00092405"/>
    <w:rsid w:val="000C58FB"/>
    <w:rsid w:val="000E5C62"/>
    <w:rsid w:val="00165CBE"/>
    <w:rsid w:val="001967A0"/>
    <w:rsid w:val="001A2AEC"/>
    <w:rsid w:val="001D20DD"/>
    <w:rsid w:val="00230D30"/>
    <w:rsid w:val="002511A0"/>
    <w:rsid w:val="002C6AEF"/>
    <w:rsid w:val="0034044F"/>
    <w:rsid w:val="003808F8"/>
    <w:rsid w:val="00385A47"/>
    <w:rsid w:val="003A7DA4"/>
    <w:rsid w:val="003E0705"/>
    <w:rsid w:val="00495DA1"/>
    <w:rsid w:val="004C7EC1"/>
    <w:rsid w:val="005207B5"/>
    <w:rsid w:val="00571130"/>
    <w:rsid w:val="005A2F95"/>
    <w:rsid w:val="00615E9A"/>
    <w:rsid w:val="006352D3"/>
    <w:rsid w:val="00645F10"/>
    <w:rsid w:val="006503AD"/>
    <w:rsid w:val="006702AE"/>
    <w:rsid w:val="00742A75"/>
    <w:rsid w:val="007651B2"/>
    <w:rsid w:val="007B3D32"/>
    <w:rsid w:val="00815BAA"/>
    <w:rsid w:val="008A1369"/>
    <w:rsid w:val="008E7D30"/>
    <w:rsid w:val="00966DAC"/>
    <w:rsid w:val="009B4DE6"/>
    <w:rsid w:val="00A2229E"/>
    <w:rsid w:val="00AC304C"/>
    <w:rsid w:val="00AD54F5"/>
    <w:rsid w:val="00AE35FA"/>
    <w:rsid w:val="00B02FE1"/>
    <w:rsid w:val="00B54512"/>
    <w:rsid w:val="00B64ECC"/>
    <w:rsid w:val="00BA0161"/>
    <w:rsid w:val="00BF5C55"/>
    <w:rsid w:val="00C11817"/>
    <w:rsid w:val="00C726FA"/>
    <w:rsid w:val="00C764BB"/>
    <w:rsid w:val="00CA18A9"/>
    <w:rsid w:val="00CD630B"/>
    <w:rsid w:val="00D5608A"/>
    <w:rsid w:val="00D573E5"/>
    <w:rsid w:val="00DC67D3"/>
    <w:rsid w:val="00DD70AF"/>
    <w:rsid w:val="00E30218"/>
    <w:rsid w:val="00EB1EA4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DE97"/>
  <w15:docId w15:val="{92B1620D-0795-42E8-A9EA-0A585BEE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vgu_Text"/>
    <w:qFormat/>
    <w:rsid w:val="00AE35FA"/>
    <w:pPr>
      <w:contextualSpacing/>
    </w:pPr>
    <w:rPr>
      <w:rFonts w:eastAsiaTheme="minorEastAsia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E12796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E12796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E12796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semiHidden/>
    <w:unhideWhenUsed/>
    <w:qFormat/>
    <w:rsid w:val="00E12796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semiHidden/>
    <w:unhideWhenUsed/>
    <w:qFormat/>
    <w:rsid w:val="00E12796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0"/>
    <w:next w:val="a0"/>
    <w:link w:val="60"/>
    <w:uiPriority w:val="9"/>
    <w:semiHidden/>
    <w:unhideWhenUsed/>
    <w:qFormat/>
    <w:rsid w:val="00E12796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E12796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E12796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E12796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E12796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E12796"/>
    <w:rPr>
      <w:rFonts w:ascii="Times New Roman" w:eastAsiaTheme="majorEastAsia" w:hAnsi="Times New Roman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E12796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E12796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E12796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E12796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E12796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E12796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E12796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5"/>
    <w:uiPriority w:val="34"/>
    <w:qFormat/>
    <w:rsid w:val="00E12796"/>
    <w:pPr>
      <w:keepLines/>
      <w:numPr>
        <w:numId w:val="1"/>
      </w:numPr>
      <w:tabs>
        <w:tab w:val="left" w:pos="1276"/>
      </w:tabs>
      <w:spacing w:before="0"/>
      <w:ind w:left="0" w:firstLine="851"/>
    </w:pPr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E12796"/>
    <w:rPr>
      <w:rFonts w:ascii="Times New Roman" w:eastAsiaTheme="minorEastAsia" w:hAnsi="Times New Roman"/>
      <w:sz w:val="24"/>
      <w:lang w:eastAsia="ru-RU"/>
    </w:rPr>
  </w:style>
  <w:style w:type="paragraph" w:styleId="a6">
    <w:name w:val="header"/>
    <w:aliases w:val="vgux_TitleHeader"/>
    <w:basedOn w:val="a0"/>
    <w:link w:val="a7"/>
    <w:uiPriority w:val="99"/>
    <w:unhideWhenUsed/>
    <w:rsid w:val="00E1279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7">
    <w:name w:val="Верхний колонтитул Знак"/>
    <w:aliases w:val="vgux_TitleHeader Знак"/>
    <w:basedOn w:val="a1"/>
    <w:link w:val="a6"/>
    <w:uiPriority w:val="99"/>
    <w:rsid w:val="00E12796"/>
    <w:rPr>
      <w:rFonts w:ascii="Times New Roman" w:eastAsiaTheme="minorEastAsia" w:hAnsi="Times New Roman"/>
      <w:sz w:val="24"/>
      <w:lang w:eastAsia="ru-RU"/>
    </w:rPr>
  </w:style>
  <w:style w:type="character" w:styleId="a8">
    <w:name w:val="page number"/>
    <w:aliases w:val="vgux_PageNumber"/>
    <w:basedOn w:val="a1"/>
    <w:rsid w:val="00E12796"/>
    <w:rPr>
      <w:szCs w:val="24"/>
    </w:rPr>
  </w:style>
  <w:style w:type="paragraph" w:customStyle="1" w:styleId="vguxTitleDocName">
    <w:name w:val="vgux_TitleDocName"/>
    <w:basedOn w:val="a0"/>
    <w:qFormat/>
    <w:rsid w:val="00E12796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9">
    <w:name w:val="No Spacing"/>
    <w:uiPriority w:val="1"/>
    <w:qFormat/>
    <w:rsid w:val="00BC42A1"/>
    <w:pPr>
      <w:spacing w:line="240" w:lineRule="auto"/>
      <w:contextualSpacing/>
    </w:pPr>
    <w:rPr>
      <w:rFonts w:eastAsiaTheme="minorEastAsia"/>
    </w:rPr>
  </w:style>
  <w:style w:type="paragraph" w:styleId="aa">
    <w:name w:val="annotation text"/>
    <w:basedOn w:val="a0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Pr>
      <w:rFonts w:ascii="Times New Roman" w:eastAsiaTheme="minorEastAsia" w:hAnsi="Times New Roman"/>
      <w:sz w:val="20"/>
      <w:szCs w:val="20"/>
      <w:lang w:eastAsia="ru-RU"/>
    </w:rPr>
  </w:style>
  <w:style w:type="character" w:styleId="ac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d">
    <w:name w:val="footer"/>
    <w:basedOn w:val="a0"/>
    <w:link w:val="ae"/>
    <w:uiPriority w:val="99"/>
    <w:unhideWhenUsed/>
    <w:rsid w:val="0094600B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94600B"/>
    <w:rPr>
      <w:rFonts w:ascii="Times New Roman" w:eastAsiaTheme="minorEastAsia" w:hAnsi="Times New Roman"/>
      <w:sz w:val="24"/>
      <w:lang w:eastAsia="ru-RU"/>
    </w:rPr>
  </w:style>
  <w:style w:type="paragraph" w:styleId="af">
    <w:name w:val="TOC Heading"/>
    <w:basedOn w:val="1"/>
    <w:next w:val="a0"/>
    <w:uiPriority w:val="39"/>
    <w:unhideWhenUsed/>
    <w:qFormat/>
    <w:rsid w:val="00D6693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D6693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66936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66936"/>
    <w:pPr>
      <w:spacing w:after="100"/>
      <w:ind w:left="480"/>
    </w:pPr>
  </w:style>
  <w:style w:type="character" w:styleId="af0">
    <w:name w:val="Hyperlink"/>
    <w:basedOn w:val="a1"/>
    <w:uiPriority w:val="99"/>
    <w:unhideWhenUsed/>
    <w:rsid w:val="00D66936"/>
    <w:rPr>
      <w:color w:val="0563C1" w:themeColor="hyperlink"/>
      <w:u w:val="single"/>
    </w:rPr>
  </w:style>
  <w:style w:type="paragraph" w:styleId="af1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3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9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DaxBfsOfSQJiIQluFDy3PwYqg==">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Колледжа</dc:creator>
  <cp:lastModifiedBy>Alexander</cp:lastModifiedBy>
  <cp:revision>19</cp:revision>
  <dcterms:created xsi:type="dcterms:W3CDTF">2021-04-02T12:33:00Z</dcterms:created>
  <dcterms:modified xsi:type="dcterms:W3CDTF">2022-11-22T06:58:00Z</dcterms:modified>
</cp:coreProperties>
</file>