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FF5" w:rsidRDefault="001C3335" w:rsidP="001C3335">
      <w:pPr>
        <w:pStyle w:val="NoSpacing"/>
        <w:jc w:val="center"/>
        <w:rPr>
          <w:rFonts w:ascii="Times New Roman" w:hAnsi="Times New Roman" w:cs="Times New Roman"/>
          <w:b/>
          <w:sz w:val="32"/>
          <w:szCs w:val="32"/>
        </w:rPr>
      </w:pPr>
      <w:r>
        <w:rPr>
          <w:rFonts w:ascii="Times New Roman" w:hAnsi="Times New Roman" w:cs="Times New Roman"/>
          <w:b/>
          <w:sz w:val="32"/>
          <w:szCs w:val="32"/>
        </w:rPr>
        <w:t>Hash Table</w:t>
      </w:r>
    </w:p>
    <w:p w:rsidR="001C3335" w:rsidRDefault="001C3335" w:rsidP="001C3335">
      <w:pPr>
        <w:pStyle w:val="NoSpacing"/>
        <w:rPr>
          <w:rFonts w:ascii="Times New Roman" w:hAnsi="Times New Roman" w:cs="Times New Roman"/>
          <w:b/>
          <w:sz w:val="24"/>
          <w:szCs w:val="24"/>
        </w:rPr>
      </w:pPr>
      <w:r>
        <w:rPr>
          <w:rFonts w:ascii="Times New Roman" w:hAnsi="Times New Roman" w:cs="Times New Roman"/>
          <w:b/>
          <w:sz w:val="24"/>
          <w:szCs w:val="24"/>
        </w:rPr>
        <w:t>Dictionary [</w:t>
      </w:r>
      <w:r w:rsidRPr="001C3335">
        <w:rPr>
          <w:rFonts w:ascii="Times New Roman" w:hAnsi="Times New Roman" w:cs="Times New Roman"/>
          <w:b/>
          <w:color w:val="000000"/>
          <w:sz w:val="24"/>
          <w:szCs w:val="24"/>
          <w:shd w:val="clear" w:color="auto" w:fill="FFFFFF"/>
        </w:rPr>
        <w:t>words</w:t>
      </w: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keys, </w:t>
      </w:r>
      <w:r w:rsidRPr="001C3335">
        <w:rPr>
          <w:rFonts w:ascii="Times New Roman" w:hAnsi="Times New Roman" w:cs="Times New Roman"/>
          <w:b/>
          <w:color w:val="000000"/>
          <w:sz w:val="24"/>
          <w:szCs w:val="24"/>
          <w:shd w:val="clear" w:color="auto" w:fill="FFFFFF"/>
        </w:rPr>
        <w:t>values</w:t>
      </w:r>
      <w:r>
        <w:rPr>
          <w:rFonts w:ascii="Times New Roman" w:hAnsi="Times New Roman" w:cs="Times New Roman"/>
          <w:color w:val="000000"/>
          <w:sz w:val="24"/>
          <w:szCs w:val="24"/>
          <w:shd w:val="clear" w:color="auto" w:fill="FFFFFF"/>
        </w:rPr>
        <w:t xml:space="preserve"> </w:t>
      </w:r>
      <w:r w:rsidRPr="001C3335">
        <w:rPr>
          <w:rFonts w:ascii="Times New Roman" w:hAnsi="Times New Roman" w:cs="Times New Roman"/>
          <w:b/>
          <w:color w:val="000000"/>
          <w:sz w:val="24"/>
          <w:szCs w:val="24"/>
          <w:shd w:val="clear" w:color="auto" w:fill="FFFFFF"/>
        </w:rPr>
        <w:t>-</w:t>
      </w:r>
      <w:r w:rsidRPr="001C333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explanations</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1736"/>
      </w:tblGrid>
      <w:tr w:rsidR="001C3335" w:rsidTr="001C3335">
        <w:tc>
          <w:tcPr>
            <w:tcW w:w="11736" w:type="dxa"/>
          </w:tcPr>
          <w:p w:rsidR="00700E6E" w:rsidRDefault="001C3335" w:rsidP="00700E6E">
            <w:pPr>
              <w:pStyle w:val="NoSpacing"/>
              <w:rPr>
                <w:rFonts w:ascii="Times New Roman" w:hAnsi="Times New Roman" w:cs="Times New Roman"/>
                <w:color w:val="000000"/>
                <w:sz w:val="24"/>
                <w:szCs w:val="24"/>
                <w:shd w:val="clear" w:color="auto" w:fill="FFFFFF"/>
              </w:rPr>
            </w:pPr>
            <w:r w:rsidRPr="001C3335">
              <w:rPr>
                <w:rFonts w:ascii="Times New Roman" w:hAnsi="Times New Roman" w:cs="Times New Roman"/>
                <w:b/>
                <w:color w:val="000000"/>
                <w:sz w:val="24"/>
                <w:szCs w:val="24"/>
                <w:shd w:val="clear" w:color="auto" w:fill="FFFFFF"/>
              </w:rPr>
              <w:t>Dictionary</w:t>
            </w:r>
            <w:r w:rsidRPr="001C3335">
              <w:rPr>
                <w:rFonts w:ascii="Times New Roman" w:hAnsi="Times New Roman" w:cs="Times New Roman"/>
                <w:color w:val="000000"/>
                <w:sz w:val="24"/>
                <w:szCs w:val="24"/>
                <w:shd w:val="clear" w:color="auto" w:fill="FFFFFF"/>
              </w:rPr>
              <w:t xml:space="preserve"> is a data structure, which is</w:t>
            </w:r>
            <w:r w:rsidR="00700E6E">
              <w:rPr>
                <w:rFonts w:ascii="Times New Roman" w:hAnsi="Times New Roman" w:cs="Times New Roman"/>
                <w:color w:val="000000"/>
                <w:sz w:val="24"/>
                <w:szCs w:val="24"/>
                <w:shd w:val="clear" w:color="auto" w:fill="FFFFFF"/>
              </w:rPr>
              <w:t xml:space="preserve"> an association of </w:t>
            </w:r>
            <w:r w:rsidRPr="001C3335">
              <w:rPr>
                <w:rFonts w:ascii="Times New Roman" w:hAnsi="Times New Roman" w:cs="Times New Roman"/>
                <w:color w:val="000000"/>
                <w:sz w:val="24"/>
                <w:szCs w:val="24"/>
                <w:shd w:val="clear" w:color="auto" w:fill="FFFFFF"/>
              </w:rPr>
              <w:t>keys</w:t>
            </w:r>
            <w:r w:rsidR="00700E6E">
              <w:rPr>
                <w:rFonts w:ascii="Times New Roman" w:hAnsi="Times New Roman" w:cs="Times New Roman"/>
                <w:color w:val="000000"/>
                <w:sz w:val="24"/>
                <w:szCs w:val="24"/>
                <w:shd w:val="clear" w:color="auto" w:fill="FFFFFF"/>
              </w:rPr>
              <w:t xml:space="preserve"> [</w:t>
            </w:r>
            <w:r w:rsidR="00700E6E" w:rsidRPr="001C3335">
              <w:rPr>
                <w:rFonts w:ascii="Times New Roman" w:hAnsi="Times New Roman" w:cs="Times New Roman"/>
                <w:color w:val="000000"/>
                <w:sz w:val="24"/>
                <w:szCs w:val="24"/>
                <w:shd w:val="clear" w:color="auto" w:fill="FFFFFF"/>
              </w:rPr>
              <w:t>unique</w:t>
            </w:r>
            <w:r w:rsidR="00700E6E">
              <w:rPr>
                <w:rFonts w:ascii="Times New Roman" w:hAnsi="Times New Roman" w:cs="Times New Roman"/>
                <w:color w:val="000000"/>
                <w:sz w:val="24"/>
                <w:szCs w:val="24"/>
                <w:shd w:val="clear" w:color="auto" w:fill="FFFFFF"/>
              </w:rPr>
              <w:t>]</w:t>
            </w:r>
            <w:r w:rsidRPr="001C3335">
              <w:rPr>
                <w:rFonts w:ascii="Times New Roman" w:hAnsi="Times New Roman" w:cs="Times New Roman"/>
                <w:color w:val="000000"/>
                <w:sz w:val="24"/>
                <w:szCs w:val="24"/>
                <w:shd w:val="clear" w:color="auto" w:fill="FFFFFF"/>
              </w:rPr>
              <w:t xml:space="preserve"> with values</w:t>
            </w:r>
            <w:r w:rsidR="00700E6E">
              <w:rPr>
                <w:rFonts w:ascii="Times New Roman" w:hAnsi="Times New Roman" w:cs="Times New Roman"/>
                <w:color w:val="000000"/>
                <w:sz w:val="24"/>
                <w:szCs w:val="24"/>
                <w:shd w:val="clear" w:color="auto" w:fill="FFFFFF"/>
              </w:rPr>
              <w:t xml:space="preserve"> [not </w:t>
            </w:r>
            <w:r w:rsidR="00700E6E" w:rsidRPr="001C3335">
              <w:rPr>
                <w:rFonts w:ascii="Times New Roman" w:hAnsi="Times New Roman" w:cs="Times New Roman"/>
                <w:color w:val="000000"/>
                <w:sz w:val="24"/>
                <w:szCs w:val="24"/>
                <w:shd w:val="clear" w:color="auto" w:fill="FFFFFF"/>
              </w:rPr>
              <w:t>unique</w:t>
            </w:r>
            <w:r w:rsidR="00700E6E">
              <w:rPr>
                <w:rFonts w:ascii="Times New Roman" w:hAnsi="Times New Roman" w:cs="Times New Roman"/>
                <w:color w:val="000000"/>
                <w:sz w:val="24"/>
                <w:szCs w:val="24"/>
                <w:shd w:val="clear" w:color="auto" w:fill="FFFFFF"/>
              </w:rPr>
              <w:t>]</w:t>
            </w:r>
            <w:r w:rsidRPr="001C333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rsidR="001C3335" w:rsidRPr="001C3335" w:rsidRDefault="00700E6E" w:rsidP="00700E6E">
            <w:pPr>
              <w:pStyle w:val="NoSpacing"/>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Operatio</w:t>
            </w:r>
            <w:r w:rsidR="001C3335" w:rsidRPr="001C3335">
              <w:rPr>
                <w:rFonts w:ascii="Times New Roman" w:hAnsi="Times New Roman" w:cs="Times New Roman"/>
                <w:b/>
                <w:color w:val="000000"/>
                <w:sz w:val="24"/>
                <w:szCs w:val="24"/>
                <w:shd w:val="clear" w:color="auto" w:fill="FFFFFF"/>
              </w:rPr>
              <w:t>ns</w:t>
            </w:r>
            <w:r w:rsidR="001C3335">
              <w:rPr>
                <w:rFonts w:ascii="Times New Roman" w:hAnsi="Times New Roman" w:cs="Times New Roman"/>
                <w:color w:val="000000"/>
                <w:sz w:val="24"/>
                <w:szCs w:val="24"/>
                <w:shd w:val="clear" w:color="auto" w:fill="FFFFFF"/>
              </w:rPr>
              <w:t>:</w:t>
            </w:r>
            <w:r w:rsidR="001C3335" w:rsidRPr="001C3335">
              <w:rPr>
                <w:rFonts w:ascii="Times New Roman" w:hAnsi="Times New Roman" w:cs="Times New Roman"/>
                <w:color w:val="000000"/>
                <w:sz w:val="24"/>
                <w:szCs w:val="24"/>
                <w:shd w:val="clear" w:color="auto" w:fill="FFFFFF"/>
              </w:rPr>
              <w:t xml:space="preserve"> bind a value to a key, delete a key and</w:t>
            </w:r>
            <w:r>
              <w:rPr>
                <w:rFonts w:ascii="Times New Roman" w:hAnsi="Times New Roman" w:cs="Times New Roman"/>
                <w:color w:val="000000"/>
                <w:sz w:val="24"/>
                <w:szCs w:val="24"/>
                <w:shd w:val="clear" w:color="auto" w:fill="FFFFFF"/>
              </w:rPr>
              <w:t xml:space="preserve"> lookup for a value by the key.</w:t>
            </w:r>
          </w:p>
        </w:tc>
      </w:tr>
    </w:tbl>
    <w:p w:rsidR="001C3335" w:rsidRDefault="001C3335" w:rsidP="001C3335">
      <w:pPr>
        <w:pStyle w:val="NoSpacing"/>
        <w:rPr>
          <w:rFonts w:ascii="Times New Roman" w:hAnsi="Times New Roman" w:cs="Times New Roman"/>
          <w:b/>
          <w:sz w:val="24"/>
          <w:szCs w:val="24"/>
        </w:rPr>
      </w:pPr>
    </w:p>
    <w:p w:rsidR="001C3335" w:rsidRDefault="001C3335" w:rsidP="001C3335">
      <w:pPr>
        <w:pStyle w:val="NoSpacing"/>
        <w:rPr>
          <w:rFonts w:ascii="Times New Roman" w:hAnsi="Times New Roman" w:cs="Times New Roman"/>
          <w:b/>
          <w:sz w:val="24"/>
          <w:szCs w:val="24"/>
        </w:rPr>
      </w:pPr>
      <w:r>
        <w:rPr>
          <w:rFonts w:ascii="Times New Roman" w:hAnsi="Times New Roman" w:cs="Times New Roman"/>
          <w:b/>
          <w:sz w:val="24"/>
          <w:szCs w:val="24"/>
        </w:rPr>
        <w:t>Hash Table</w:t>
      </w:r>
    </w:p>
    <w:tbl>
      <w:tblPr>
        <w:tblStyle w:val="TableGrid"/>
        <w:tblW w:w="0" w:type="auto"/>
        <w:tblLook w:val="04A0" w:firstRow="1" w:lastRow="0" w:firstColumn="1" w:lastColumn="0" w:noHBand="0" w:noVBand="1"/>
      </w:tblPr>
      <w:tblGrid>
        <w:gridCol w:w="11736"/>
      </w:tblGrid>
      <w:tr w:rsidR="00700E6E" w:rsidTr="00700E6E">
        <w:tc>
          <w:tcPr>
            <w:tcW w:w="11736" w:type="dxa"/>
          </w:tcPr>
          <w:p w:rsidR="00700E6E" w:rsidRPr="005B0275" w:rsidRDefault="005B0275" w:rsidP="005B0275">
            <w:pPr>
              <w:pStyle w:val="NoSpacing"/>
              <w:jc w:val="both"/>
              <w:rPr>
                <w:rFonts w:ascii="Times New Roman" w:hAnsi="Times New Roman" w:cs="Times New Roman"/>
                <w:sz w:val="24"/>
                <w:szCs w:val="24"/>
              </w:rPr>
            </w:pPr>
            <w:r w:rsidRPr="005B0275">
              <w:rPr>
                <w:rFonts w:ascii="Times New Roman" w:hAnsi="Times New Roman" w:cs="Times New Roman"/>
                <w:b/>
                <w:sz w:val="24"/>
                <w:szCs w:val="24"/>
              </w:rPr>
              <w:t>Hash table</w:t>
            </w:r>
            <w:r w:rsidRPr="005B0275">
              <w:rPr>
                <w:rFonts w:ascii="Times New Roman" w:hAnsi="Times New Roman" w:cs="Times New Roman"/>
                <w:sz w:val="24"/>
                <w:szCs w:val="24"/>
              </w:rPr>
              <w:t xml:space="preserve"> (hash map) is an implementation of </w:t>
            </w:r>
            <w:hyperlink r:id="rId6" w:history="1">
              <w:r w:rsidRPr="005B0275">
                <w:rPr>
                  <w:rFonts w:ascii="Times New Roman" w:hAnsi="Times New Roman" w:cs="Times New Roman"/>
                  <w:sz w:val="24"/>
                  <w:szCs w:val="24"/>
                </w:rPr>
                <w:t>dictionary ADT</w:t>
              </w:r>
            </w:hyperlink>
            <w:r w:rsidRPr="005B0275">
              <w:rPr>
                <w:rFonts w:ascii="Times New Roman" w:hAnsi="Times New Roman" w:cs="Times New Roman"/>
                <w:sz w:val="24"/>
                <w:szCs w:val="24"/>
              </w:rPr>
              <w:t xml:space="preserve">. It </w:t>
            </w:r>
            <w:r w:rsidRPr="005B0275">
              <w:rPr>
                <w:rFonts w:ascii="Times New Roman" w:hAnsi="Times New Roman" w:cs="Times New Roman"/>
                <w:b/>
                <w:sz w:val="24"/>
                <w:szCs w:val="24"/>
              </w:rPr>
              <w:t>maps</w:t>
            </w:r>
            <w:r w:rsidRPr="005B0275">
              <w:rPr>
                <w:rFonts w:ascii="Times New Roman" w:hAnsi="Times New Roman" w:cs="Times New Roman"/>
                <w:sz w:val="24"/>
                <w:szCs w:val="24"/>
              </w:rPr>
              <w:t xml:space="preserve"> unique keys to associated values. </w:t>
            </w:r>
            <w:r>
              <w:rPr>
                <w:rFonts w:ascii="Times New Roman" w:hAnsi="Times New Roman" w:cs="Times New Roman"/>
                <w:sz w:val="24"/>
                <w:szCs w:val="24"/>
              </w:rPr>
              <w:t>It</w:t>
            </w:r>
            <w:r w:rsidRPr="005B0275">
              <w:rPr>
                <w:rFonts w:ascii="Times New Roman" w:hAnsi="Times New Roman" w:cs="Times New Roman"/>
                <w:sz w:val="24"/>
                <w:szCs w:val="24"/>
              </w:rPr>
              <w:t xml:space="preserve"> is an </w:t>
            </w:r>
            <w:r w:rsidRPr="005B0275">
              <w:rPr>
                <w:rFonts w:ascii="Times New Roman" w:hAnsi="Times New Roman" w:cs="Times New Roman"/>
                <w:b/>
                <w:sz w:val="24"/>
                <w:szCs w:val="24"/>
              </w:rPr>
              <w:t>array</w:t>
            </w:r>
            <w:r>
              <w:rPr>
                <w:rFonts w:ascii="Times New Roman" w:hAnsi="Times New Roman" w:cs="Times New Roman"/>
                <w:b/>
                <w:sz w:val="24"/>
                <w:szCs w:val="24"/>
              </w:rPr>
              <w:t xml:space="preserve"> </w:t>
            </w:r>
            <w:r>
              <w:rPr>
                <w:rFonts w:ascii="Times New Roman" w:hAnsi="Times New Roman" w:cs="Times New Roman"/>
                <w:sz w:val="24"/>
                <w:szCs w:val="24"/>
              </w:rPr>
              <w:t xml:space="preserve">that </w:t>
            </w:r>
            <w:r w:rsidRPr="005B0275">
              <w:rPr>
                <w:rFonts w:ascii="Times New Roman" w:hAnsi="Times New Roman" w:cs="Times New Roman"/>
                <w:sz w:val="24"/>
                <w:szCs w:val="24"/>
              </w:rPr>
              <w:t xml:space="preserve">uses </w:t>
            </w:r>
            <w:r w:rsidRPr="005B0275">
              <w:rPr>
                <w:rFonts w:ascii="Times New Roman" w:hAnsi="Times New Roman" w:cs="Times New Roman"/>
                <w:b/>
                <w:sz w:val="24"/>
                <w:szCs w:val="24"/>
              </w:rPr>
              <w:t>hash function</w:t>
            </w:r>
            <w:r w:rsidRPr="005B0275">
              <w:rPr>
                <w:rFonts w:ascii="Times New Roman" w:hAnsi="Times New Roman" w:cs="Times New Roman"/>
                <w:sz w:val="24"/>
                <w:szCs w:val="24"/>
              </w:rPr>
              <w:t xml:space="preserve"> to conv</w:t>
            </w:r>
            <w:r>
              <w:rPr>
                <w:rFonts w:ascii="Times New Roman" w:hAnsi="Times New Roman" w:cs="Times New Roman"/>
                <w:sz w:val="24"/>
                <w:szCs w:val="24"/>
              </w:rPr>
              <w:t>ert the key into</w:t>
            </w:r>
            <w:r w:rsidRPr="005B0275">
              <w:rPr>
                <w:rFonts w:ascii="Times New Roman" w:hAnsi="Times New Roman" w:cs="Times New Roman"/>
                <w:sz w:val="24"/>
                <w:szCs w:val="24"/>
              </w:rPr>
              <w:t xml:space="preserve"> index of an array element, where associated value is to be sought.</w:t>
            </w:r>
          </w:p>
        </w:tc>
      </w:tr>
    </w:tbl>
    <w:p w:rsidR="00700E6E" w:rsidRDefault="00700E6E" w:rsidP="001C3335">
      <w:pPr>
        <w:pStyle w:val="NoSpacing"/>
        <w:rPr>
          <w:rFonts w:ascii="Times New Roman" w:hAnsi="Times New Roman" w:cs="Times New Roman"/>
          <w:b/>
          <w:sz w:val="24"/>
          <w:szCs w:val="24"/>
        </w:rPr>
      </w:pPr>
    </w:p>
    <w:p w:rsidR="005B0275" w:rsidRDefault="005B0275" w:rsidP="005B0275">
      <w:pPr>
        <w:pStyle w:val="NoSpacing"/>
        <w:rPr>
          <w:rFonts w:ascii="Times New Roman" w:hAnsi="Times New Roman" w:cs="Times New Roman"/>
          <w:b/>
          <w:sz w:val="24"/>
          <w:szCs w:val="24"/>
        </w:rPr>
      </w:pPr>
      <w:r w:rsidRPr="005B0275">
        <w:rPr>
          <w:rFonts w:ascii="Times New Roman" w:hAnsi="Times New Roman" w:cs="Times New Roman"/>
          <w:b/>
          <w:sz w:val="24"/>
          <w:szCs w:val="24"/>
        </w:rPr>
        <w:t>Hash function</w:t>
      </w:r>
    </w:p>
    <w:tbl>
      <w:tblPr>
        <w:tblStyle w:val="TableGrid"/>
        <w:tblW w:w="0" w:type="auto"/>
        <w:tblLook w:val="04A0" w:firstRow="1" w:lastRow="0" w:firstColumn="1" w:lastColumn="0" w:noHBand="0" w:noVBand="1"/>
      </w:tblPr>
      <w:tblGrid>
        <w:gridCol w:w="11736"/>
      </w:tblGrid>
      <w:tr w:rsidR="005B0275" w:rsidRPr="005B0275" w:rsidTr="005B0275">
        <w:tc>
          <w:tcPr>
            <w:tcW w:w="11736" w:type="dxa"/>
          </w:tcPr>
          <w:p w:rsidR="005B0275" w:rsidRPr="005B0275" w:rsidRDefault="005B0275" w:rsidP="005B0275">
            <w:pPr>
              <w:pStyle w:val="NoSpacing"/>
              <w:rPr>
                <w:rFonts w:ascii="Times New Roman" w:eastAsia="Times New Roman" w:hAnsi="Times New Roman" w:cs="Times New Roman"/>
                <w:color w:val="000000"/>
                <w:sz w:val="24"/>
                <w:szCs w:val="24"/>
              </w:rPr>
            </w:pPr>
            <w:r w:rsidRPr="005B0275">
              <w:rPr>
                <w:rFonts w:ascii="Times New Roman" w:eastAsia="Times New Roman" w:hAnsi="Times New Roman" w:cs="Times New Roman"/>
                <w:b/>
                <w:color w:val="000000"/>
                <w:sz w:val="24"/>
                <w:szCs w:val="24"/>
              </w:rPr>
              <w:t>Hash function</w:t>
            </w:r>
            <w:r w:rsidRPr="005B0275">
              <w:rPr>
                <w:rFonts w:ascii="Times New Roman" w:eastAsia="Times New Roman" w:hAnsi="Times New Roman" w:cs="Times New Roman"/>
                <w:color w:val="000000"/>
                <w:sz w:val="24"/>
                <w:szCs w:val="24"/>
              </w:rPr>
              <w:t xml:space="preserve"> is good, if it provides uniform distribution of hash values. The poor hash functions </w:t>
            </w:r>
            <w:proofErr w:type="gramStart"/>
            <w:r w:rsidRPr="005B0275">
              <w:rPr>
                <w:rFonts w:ascii="Times New Roman" w:eastAsia="Times New Roman" w:hAnsi="Times New Roman" w:cs="Times New Roman"/>
                <w:color w:val="000000"/>
                <w:sz w:val="24"/>
                <w:szCs w:val="24"/>
              </w:rPr>
              <w:t>cause</w:t>
            </w:r>
            <w:proofErr w:type="gramEnd"/>
            <w:r w:rsidRPr="005B0275">
              <w:rPr>
                <w:rFonts w:ascii="Times New Roman" w:eastAsia="Times New Roman" w:hAnsi="Times New Roman" w:cs="Times New Roman"/>
                <w:color w:val="000000"/>
                <w:sz w:val="24"/>
                <w:szCs w:val="24"/>
              </w:rPr>
              <w:t xml:space="preserve"> collisions and some other unwanted effects, which badly affect hash table overall performance.</w:t>
            </w:r>
          </w:p>
        </w:tc>
      </w:tr>
    </w:tbl>
    <w:p w:rsidR="005B0275" w:rsidRPr="005B0275" w:rsidRDefault="005B0275" w:rsidP="005B0275">
      <w:pPr>
        <w:pStyle w:val="NoSpacing"/>
        <w:rPr>
          <w:rFonts w:ascii="Times New Roman" w:hAnsi="Times New Roman" w:cs="Times New Roman"/>
          <w:b/>
          <w:sz w:val="24"/>
          <w:szCs w:val="24"/>
        </w:rPr>
      </w:pPr>
    </w:p>
    <w:p w:rsidR="005B0275" w:rsidRPr="005B0275" w:rsidRDefault="005B0275" w:rsidP="005B0275">
      <w:pPr>
        <w:pStyle w:val="NoSpacing"/>
        <w:rPr>
          <w:rFonts w:ascii="Times New Roman" w:hAnsi="Times New Roman" w:cs="Times New Roman"/>
          <w:b/>
          <w:sz w:val="24"/>
          <w:szCs w:val="24"/>
        </w:rPr>
      </w:pPr>
      <w:r w:rsidRPr="005B0275">
        <w:rPr>
          <w:rFonts w:ascii="Times New Roman" w:hAnsi="Times New Roman" w:cs="Times New Roman"/>
          <w:b/>
          <w:sz w:val="24"/>
          <w:szCs w:val="24"/>
        </w:rPr>
        <w:t>Load Factor</w:t>
      </w:r>
    </w:p>
    <w:tbl>
      <w:tblPr>
        <w:tblStyle w:val="TableGrid"/>
        <w:tblW w:w="0" w:type="auto"/>
        <w:tblLook w:val="04A0" w:firstRow="1" w:lastRow="0" w:firstColumn="1" w:lastColumn="0" w:noHBand="0" w:noVBand="1"/>
      </w:tblPr>
      <w:tblGrid>
        <w:gridCol w:w="11736"/>
      </w:tblGrid>
      <w:tr w:rsidR="005B0275" w:rsidRPr="005B0275" w:rsidTr="005B0275">
        <w:tc>
          <w:tcPr>
            <w:tcW w:w="11736" w:type="dxa"/>
          </w:tcPr>
          <w:p w:rsidR="005B0275" w:rsidRPr="005B0275" w:rsidRDefault="005B0275" w:rsidP="005B0275">
            <w:pPr>
              <w:pStyle w:val="NoSpacing"/>
              <w:jc w:val="both"/>
              <w:rPr>
                <w:rFonts w:ascii="Times New Roman" w:hAnsi="Times New Roman" w:cs="Times New Roman"/>
                <w:b/>
                <w:bCs/>
                <w:sz w:val="24"/>
                <w:szCs w:val="24"/>
              </w:rPr>
            </w:pPr>
            <w:r w:rsidRPr="00700E6E">
              <w:rPr>
                <w:rFonts w:ascii="Times New Roman" w:eastAsia="Times New Roman" w:hAnsi="Times New Roman" w:cs="Times New Roman"/>
                <w:color w:val="000000"/>
                <w:sz w:val="24"/>
                <w:szCs w:val="24"/>
              </w:rPr>
              <w:t xml:space="preserve">The </w:t>
            </w:r>
            <w:r w:rsidRPr="00700E6E">
              <w:rPr>
                <w:rFonts w:ascii="Times New Roman" w:eastAsia="Times New Roman" w:hAnsi="Times New Roman" w:cs="Times New Roman"/>
                <w:b/>
                <w:color w:val="000000"/>
                <w:sz w:val="24"/>
                <w:szCs w:val="24"/>
              </w:rPr>
              <w:t>load factor</w:t>
            </w:r>
            <w:r w:rsidRPr="00700E6E">
              <w:rPr>
                <w:rFonts w:ascii="Times New Roman" w:eastAsia="Times New Roman" w:hAnsi="Times New Roman" w:cs="Times New Roman"/>
                <w:color w:val="000000"/>
                <w:sz w:val="24"/>
                <w:szCs w:val="24"/>
              </w:rPr>
              <w:t xml:space="preserve"> is the ratio between the number of stored items and array's size. Hash table can whether be of a constant size or being dynamically resized, when load factor exceeds some threshold.</w:t>
            </w:r>
            <w:r w:rsidRPr="005B0275">
              <w:rPr>
                <w:rFonts w:ascii="Times New Roman" w:hAnsi="Times New Roman" w:cs="Times New Roman"/>
                <w:sz w:val="24"/>
                <w:szCs w:val="24"/>
              </w:rPr>
              <w:t xml:space="preserve"> Resizing is done before the table becomes full to keep the number of collisions under certain amount and prevent performance degradation.</w:t>
            </w:r>
          </w:p>
        </w:tc>
      </w:tr>
    </w:tbl>
    <w:p w:rsidR="005B0275" w:rsidRDefault="005B0275" w:rsidP="005B0275">
      <w:pPr>
        <w:pStyle w:val="NoSpacing"/>
        <w:rPr>
          <w:rFonts w:ascii="Times New Roman" w:hAnsi="Times New Roman" w:cs="Times New Roman"/>
          <w:b/>
          <w:sz w:val="24"/>
          <w:szCs w:val="24"/>
        </w:rPr>
      </w:pPr>
    </w:p>
    <w:p w:rsidR="005B0275" w:rsidRPr="00606693" w:rsidRDefault="005B0275" w:rsidP="005B0275">
      <w:pPr>
        <w:pStyle w:val="NoSpacing"/>
        <w:rPr>
          <w:rFonts w:ascii="Times New Roman" w:hAnsi="Times New Roman" w:cs="Times New Roman"/>
          <w:b/>
          <w:sz w:val="24"/>
          <w:szCs w:val="24"/>
        </w:rPr>
      </w:pPr>
      <w:r w:rsidRPr="00606693">
        <w:rPr>
          <w:rFonts w:ascii="Times New Roman" w:hAnsi="Times New Roman" w:cs="Times New Roman"/>
          <w:b/>
          <w:sz w:val="24"/>
          <w:szCs w:val="24"/>
        </w:rPr>
        <w:t>Collisions</w:t>
      </w:r>
      <w:r w:rsidR="0015669B" w:rsidRPr="00606693">
        <w:rPr>
          <w:rFonts w:ascii="Times New Roman" w:hAnsi="Times New Roman" w:cs="Times New Roman"/>
          <w:b/>
          <w:sz w:val="24"/>
          <w:szCs w:val="24"/>
        </w:rPr>
        <w:t>/Type of Collision Resolution</w:t>
      </w:r>
    </w:p>
    <w:tbl>
      <w:tblPr>
        <w:tblStyle w:val="TableGrid"/>
        <w:tblW w:w="0" w:type="auto"/>
        <w:tblLook w:val="04A0" w:firstRow="1" w:lastRow="0" w:firstColumn="1" w:lastColumn="0" w:noHBand="0" w:noVBand="1"/>
      </w:tblPr>
      <w:tblGrid>
        <w:gridCol w:w="11736"/>
      </w:tblGrid>
      <w:tr w:rsidR="005B0275" w:rsidRPr="00606693" w:rsidTr="005B0275">
        <w:tc>
          <w:tcPr>
            <w:tcW w:w="11736" w:type="dxa"/>
          </w:tcPr>
          <w:p w:rsidR="005B0275" w:rsidRPr="00606693" w:rsidRDefault="005B0275" w:rsidP="0015669B">
            <w:pPr>
              <w:pStyle w:val="NoSpacing"/>
              <w:tabs>
                <w:tab w:val="left" w:pos="9145"/>
              </w:tabs>
              <w:jc w:val="both"/>
              <w:rPr>
                <w:rFonts w:ascii="Times New Roman" w:hAnsi="Times New Roman" w:cs="Times New Roman"/>
                <w:sz w:val="24"/>
                <w:szCs w:val="24"/>
              </w:rPr>
            </w:pPr>
            <w:r w:rsidRPr="00606693">
              <w:rPr>
                <w:rFonts w:ascii="Times New Roman" w:eastAsia="Times New Roman" w:hAnsi="Times New Roman" w:cs="Times New Roman"/>
                <w:b/>
                <w:iCs/>
                <w:color w:val="000000"/>
                <w:sz w:val="24"/>
                <w:szCs w:val="24"/>
              </w:rPr>
              <w:t xml:space="preserve">Collision </w:t>
            </w:r>
            <w:r w:rsidRPr="00606693">
              <w:rPr>
                <w:rFonts w:ascii="Times New Roman" w:eastAsia="Times New Roman" w:hAnsi="Times New Roman" w:cs="Times New Roman"/>
                <w:iCs/>
                <w:color w:val="000000"/>
                <w:sz w:val="24"/>
                <w:szCs w:val="24"/>
              </w:rPr>
              <w:t>occurs if</w:t>
            </w:r>
            <w:r w:rsidRPr="00606693">
              <w:rPr>
                <w:rFonts w:ascii="Times New Roman" w:eastAsia="Times New Roman" w:hAnsi="Times New Roman" w:cs="Times New Roman"/>
                <w:color w:val="000000"/>
                <w:sz w:val="24"/>
                <w:szCs w:val="24"/>
              </w:rPr>
              <w:t xml:space="preserve"> </w:t>
            </w:r>
            <w:r w:rsidRPr="00700E6E">
              <w:rPr>
                <w:rFonts w:ascii="Times New Roman" w:eastAsia="Times New Roman" w:hAnsi="Times New Roman" w:cs="Times New Roman"/>
                <w:color w:val="000000"/>
                <w:sz w:val="24"/>
                <w:szCs w:val="24"/>
              </w:rPr>
              <w:t>hash function returns the sam</w:t>
            </w:r>
            <w:r w:rsidRPr="00606693">
              <w:rPr>
                <w:rFonts w:ascii="Times New Roman" w:eastAsia="Times New Roman" w:hAnsi="Times New Roman" w:cs="Times New Roman"/>
                <w:color w:val="000000"/>
                <w:sz w:val="24"/>
                <w:szCs w:val="24"/>
              </w:rPr>
              <w:t xml:space="preserve">e hash value for different keys. </w:t>
            </w:r>
            <w:r w:rsidR="0015669B" w:rsidRPr="00606693">
              <w:rPr>
                <w:rFonts w:ascii="Times New Roman" w:eastAsia="Times New Roman" w:hAnsi="Times New Roman" w:cs="Times New Roman"/>
                <w:color w:val="000000"/>
                <w:sz w:val="24"/>
                <w:szCs w:val="24"/>
              </w:rPr>
              <w:t xml:space="preserve">Collisions are </w:t>
            </w:r>
            <w:r w:rsidR="0015669B" w:rsidRPr="00700E6E">
              <w:rPr>
                <w:rFonts w:ascii="Times New Roman" w:eastAsia="Times New Roman" w:hAnsi="Times New Roman" w:cs="Times New Roman"/>
                <w:color w:val="000000"/>
                <w:sz w:val="24"/>
                <w:szCs w:val="24"/>
              </w:rPr>
              <w:t>unavoidable</w:t>
            </w:r>
            <w:r w:rsidR="0015669B" w:rsidRPr="00606693">
              <w:rPr>
                <w:rFonts w:ascii="Times New Roman" w:eastAsia="Times New Roman" w:hAnsi="Times New Roman" w:cs="Times New Roman"/>
                <w:color w:val="000000"/>
                <w:sz w:val="24"/>
                <w:szCs w:val="24"/>
              </w:rPr>
              <w:t xml:space="preserve">. </w:t>
            </w:r>
            <w:r w:rsidR="0015669B" w:rsidRPr="00700E6E">
              <w:rPr>
                <w:rFonts w:ascii="Times New Roman" w:eastAsia="Times New Roman" w:hAnsi="Times New Roman" w:cs="Times New Roman"/>
                <w:color w:val="000000"/>
                <w:sz w:val="24"/>
                <w:szCs w:val="24"/>
              </w:rPr>
              <w:t>Due to collisions, keys are also stored in the table, so one can distinguish between key-value pairs having the same hash.</w:t>
            </w:r>
          </w:p>
        </w:tc>
      </w:tr>
      <w:tr w:rsidR="005B0275" w:rsidTr="005B0275">
        <w:tc>
          <w:tcPr>
            <w:tcW w:w="11736" w:type="dxa"/>
            <w:tcBorders>
              <w:bottom w:val="dotted" w:sz="4" w:space="0" w:color="auto"/>
            </w:tcBorders>
          </w:tcPr>
          <w:p w:rsidR="005B0275" w:rsidRPr="0015669B" w:rsidRDefault="0015669B" w:rsidP="0015669B">
            <w:pPr>
              <w:pStyle w:val="NoSpacing"/>
              <w:jc w:val="both"/>
              <w:rPr>
                <w:rFonts w:ascii="Times New Roman" w:hAnsi="Times New Roman" w:cs="Times New Roman"/>
                <w:sz w:val="24"/>
                <w:szCs w:val="24"/>
              </w:rPr>
            </w:pPr>
            <w:r w:rsidRPr="0015669B">
              <w:rPr>
                <w:rFonts w:ascii="Times New Roman" w:hAnsi="Times New Roman" w:cs="Times New Roman"/>
                <w:b/>
                <w:bCs/>
                <w:sz w:val="24"/>
                <w:szCs w:val="24"/>
              </w:rPr>
              <w:t>Closed addressing</w:t>
            </w:r>
            <w:r>
              <w:rPr>
                <w:rFonts w:ascii="Times New Roman" w:hAnsi="Times New Roman" w:cs="Times New Roman"/>
                <w:b/>
                <w:bCs/>
                <w:sz w:val="24"/>
                <w:szCs w:val="24"/>
              </w:rPr>
              <w:t xml:space="preserve"> - chaining [open hashing</w:t>
            </w:r>
            <w:r w:rsidR="00606693">
              <w:rPr>
                <w:rFonts w:ascii="Times New Roman" w:hAnsi="Times New Roman" w:cs="Times New Roman"/>
                <w:b/>
                <w:bCs/>
                <w:sz w:val="24"/>
                <w:szCs w:val="24"/>
              </w:rPr>
              <w:t xml:space="preserve"> – memory waste</w:t>
            </w:r>
            <w:r w:rsidR="0065302E">
              <w:rPr>
                <w:rFonts w:ascii="Times New Roman" w:hAnsi="Times New Roman" w:cs="Times New Roman"/>
                <w:b/>
                <w:bCs/>
                <w:sz w:val="24"/>
                <w:szCs w:val="24"/>
              </w:rPr>
              <w:t xml:space="preserve"> but efficient</w:t>
            </w:r>
            <w:r>
              <w:rPr>
                <w:rFonts w:ascii="Times New Roman" w:hAnsi="Times New Roman" w:cs="Times New Roman"/>
                <w:b/>
                <w:bCs/>
                <w:sz w:val="24"/>
                <w:szCs w:val="24"/>
              </w:rPr>
              <w:t>]</w:t>
            </w:r>
            <w:r w:rsidRPr="0015669B">
              <w:rPr>
                <w:rFonts w:ascii="Times New Roman" w:hAnsi="Times New Roman" w:cs="Times New Roman"/>
                <w:b/>
                <w:bCs/>
                <w:sz w:val="24"/>
                <w:szCs w:val="24"/>
              </w:rPr>
              <w:t>. </w:t>
            </w:r>
            <w:r w:rsidRPr="0015669B">
              <w:rPr>
                <w:rFonts w:ascii="Times New Roman" w:hAnsi="Times New Roman" w:cs="Times New Roman"/>
                <w:sz w:val="24"/>
                <w:szCs w:val="24"/>
              </w:rPr>
              <w:t xml:space="preserve">Each slot of the hash table contains a link </w:t>
            </w:r>
            <w:r>
              <w:rPr>
                <w:rFonts w:ascii="Times New Roman" w:hAnsi="Times New Roman" w:cs="Times New Roman"/>
                <w:sz w:val="24"/>
                <w:szCs w:val="24"/>
              </w:rPr>
              <w:t>to another data structure (</w:t>
            </w:r>
            <w:r w:rsidRPr="0015669B">
              <w:rPr>
                <w:rFonts w:ascii="Times New Roman" w:hAnsi="Times New Roman" w:cs="Times New Roman"/>
                <w:sz w:val="24"/>
                <w:szCs w:val="24"/>
              </w:rPr>
              <w:t xml:space="preserve">linked list), which stores key-value pairs with the </w:t>
            </w:r>
            <w:r>
              <w:rPr>
                <w:rFonts w:ascii="Times New Roman" w:hAnsi="Times New Roman" w:cs="Times New Roman"/>
                <w:sz w:val="24"/>
                <w:szCs w:val="24"/>
              </w:rPr>
              <w:t>same hash. When collision occur</w:t>
            </w:r>
            <w:r w:rsidRPr="0015669B">
              <w:rPr>
                <w:rFonts w:ascii="Times New Roman" w:hAnsi="Times New Roman" w:cs="Times New Roman"/>
                <w:sz w:val="24"/>
                <w:szCs w:val="24"/>
              </w:rPr>
              <w:t>s, this data structure is searched for key-value pair, which matches the key.</w:t>
            </w:r>
          </w:p>
        </w:tc>
      </w:tr>
      <w:tr w:rsidR="005B0275" w:rsidTr="005B0275">
        <w:tc>
          <w:tcPr>
            <w:tcW w:w="11736" w:type="dxa"/>
            <w:tcBorders>
              <w:top w:val="dotted" w:sz="4" w:space="0" w:color="auto"/>
            </w:tcBorders>
          </w:tcPr>
          <w:p w:rsidR="005B0275" w:rsidRDefault="0015669B" w:rsidP="00EF5F44">
            <w:pPr>
              <w:pStyle w:val="NoSpacing"/>
              <w:jc w:val="both"/>
              <w:rPr>
                <w:rFonts w:ascii="Times New Roman" w:hAnsi="Times New Roman" w:cs="Times New Roman"/>
                <w:b/>
                <w:sz w:val="24"/>
                <w:szCs w:val="24"/>
              </w:rPr>
            </w:pPr>
            <w:r w:rsidRPr="0015669B">
              <w:rPr>
                <w:rFonts w:ascii="Times New Roman" w:hAnsi="Times New Roman" w:cs="Times New Roman"/>
                <w:b/>
                <w:bCs/>
                <w:sz w:val="24"/>
                <w:szCs w:val="24"/>
              </w:rPr>
              <w:t>Open addressing</w:t>
            </w:r>
            <w:r>
              <w:rPr>
                <w:rFonts w:ascii="Times New Roman" w:hAnsi="Times New Roman" w:cs="Times New Roman"/>
                <w:b/>
                <w:bCs/>
                <w:sz w:val="24"/>
                <w:szCs w:val="24"/>
              </w:rPr>
              <w:t xml:space="preserve"> – </w:t>
            </w:r>
            <w:r w:rsidRPr="0015669B">
              <w:rPr>
                <w:rFonts w:ascii="Times New Roman" w:hAnsi="Times New Roman" w:cs="Times New Roman"/>
                <w:b/>
                <w:bCs/>
                <w:sz w:val="24"/>
                <w:szCs w:val="24"/>
              </w:rPr>
              <w:t>linear</w:t>
            </w:r>
            <w:r w:rsidR="0065302E">
              <w:rPr>
                <w:rFonts w:ascii="Times New Roman" w:hAnsi="Times New Roman" w:cs="Times New Roman"/>
                <w:b/>
                <w:bCs/>
                <w:sz w:val="24"/>
                <w:szCs w:val="24"/>
              </w:rPr>
              <w:t xml:space="preserve"> probing</w:t>
            </w:r>
            <w:r w:rsidRPr="0015669B">
              <w:rPr>
                <w:rFonts w:ascii="Times New Roman" w:hAnsi="Times New Roman" w:cs="Times New Roman"/>
                <w:b/>
                <w:bCs/>
                <w:sz w:val="24"/>
                <w:szCs w:val="24"/>
              </w:rPr>
              <w:t>, quadratic probing, double hashing</w:t>
            </w:r>
            <w:r>
              <w:rPr>
                <w:rFonts w:ascii="Times New Roman" w:hAnsi="Times New Roman" w:cs="Times New Roman"/>
                <w:b/>
                <w:bCs/>
                <w:sz w:val="24"/>
                <w:szCs w:val="24"/>
              </w:rPr>
              <w:t xml:space="preserve"> [closed hashing</w:t>
            </w:r>
            <w:r w:rsidR="00606693">
              <w:rPr>
                <w:rFonts w:ascii="Times New Roman" w:hAnsi="Times New Roman" w:cs="Times New Roman"/>
                <w:b/>
                <w:bCs/>
                <w:sz w:val="24"/>
                <w:szCs w:val="24"/>
              </w:rPr>
              <w:t xml:space="preserve"> – no memory waste</w:t>
            </w:r>
            <w:r w:rsidR="0065302E">
              <w:rPr>
                <w:rFonts w:ascii="Times New Roman" w:hAnsi="Times New Roman" w:cs="Times New Roman"/>
                <w:b/>
                <w:bCs/>
                <w:sz w:val="24"/>
                <w:szCs w:val="24"/>
              </w:rPr>
              <w:t xml:space="preserve"> but inefficient</w:t>
            </w:r>
            <w:r>
              <w:rPr>
                <w:rFonts w:ascii="Times New Roman" w:hAnsi="Times New Roman" w:cs="Times New Roman"/>
                <w:b/>
                <w:bCs/>
                <w:sz w:val="24"/>
                <w:szCs w:val="24"/>
              </w:rPr>
              <w:t>]</w:t>
            </w:r>
            <w:r w:rsidRPr="0015669B">
              <w:rPr>
                <w:rFonts w:ascii="Times New Roman" w:hAnsi="Times New Roman" w:cs="Times New Roman"/>
                <w:b/>
                <w:bCs/>
                <w:sz w:val="24"/>
                <w:szCs w:val="24"/>
              </w:rPr>
              <w:t>.</w:t>
            </w:r>
            <w:r w:rsidRPr="0015669B">
              <w:rPr>
                <w:rFonts w:ascii="Times New Roman" w:hAnsi="Times New Roman" w:cs="Times New Roman"/>
                <w:sz w:val="24"/>
                <w:szCs w:val="24"/>
              </w:rPr>
              <w:t xml:space="preserve"> Each slot actually contains a key-value pair. When collision occurs, open addressing algorithm calculates another location (i.e. next one) to locate a free slot. Hash tables, based on open addressing strategy experience drastic performance decrease, when table is tightly filled (load factor </w:t>
            </w:r>
            <w:r w:rsidR="00EF5F44">
              <w:rPr>
                <w:rFonts w:ascii="Times New Roman" w:hAnsi="Times New Roman" w:cs="Times New Roman"/>
                <w:sz w:val="24"/>
                <w:szCs w:val="24"/>
              </w:rPr>
              <w:t>&gt;= 0.7</w:t>
            </w:r>
            <w:r w:rsidRPr="0015669B">
              <w:rPr>
                <w:rFonts w:ascii="Times New Roman" w:hAnsi="Times New Roman" w:cs="Times New Roman"/>
                <w:sz w:val="24"/>
                <w:szCs w:val="24"/>
              </w:rPr>
              <w:t>).</w:t>
            </w:r>
          </w:p>
        </w:tc>
      </w:tr>
    </w:tbl>
    <w:p w:rsidR="00606693" w:rsidRDefault="00606693" w:rsidP="001C3335">
      <w:pPr>
        <w:pStyle w:val="NoSpacing"/>
        <w:rPr>
          <w:rFonts w:ascii="Times New Roman" w:hAnsi="Times New Roman" w:cs="Times New Roman"/>
          <w:b/>
          <w:sz w:val="24"/>
          <w:szCs w:val="24"/>
        </w:rPr>
      </w:pPr>
    </w:p>
    <w:p w:rsidR="00EF5F44" w:rsidRPr="00451C7D" w:rsidRDefault="00451C7D" w:rsidP="001C3335">
      <w:pPr>
        <w:pStyle w:val="NoSpacing"/>
        <w:rPr>
          <w:rFonts w:ascii="Times New Roman" w:hAnsi="Times New Roman" w:cs="Times New Roman"/>
          <w:b/>
          <w:sz w:val="24"/>
          <w:szCs w:val="24"/>
        </w:rPr>
      </w:pPr>
      <w:r>
        <w:rPr>
          <w:rFonts w:ascii="Times New Roman" w:hAnsi="Times New Roman" w:cs="Times New Roman"/>
          <w:b/>
          <w:sz w:val="24"/>
          <w:szCs w:val="24"/>
        </w:rPr>
        <w:t>C</w:t>
      </w:r>
      <w:r w:rsidR="00EF5F44">
        <w:rPr>
          <w:rFonts w:ascii="Times New Roman" w:hAnsi="Times New Roman" w:cs="Times New Roman"/>
          <w:b/>
          <w:sz w:val="24"/>
          <w:szCs w:val="24"/>
        </w:rPr>
        <w:t>omplexity analysis</w:t>
      </w:r>
    </w:p>
    <w:tbl>
      <w:tblPr>
        <w:tblStyle w:val="TableGrid"/>
        <w:tblW w:w="0" w:type="auto"/>
        <w:tblLook w:val="04A0" w:firstRow="1" w:lastRow="0" w:firstColumn="1" w:lastColumn="0" w:noHBand="0" w:noVBand="1"/>
      </w:tblPr>
      <w:tblGrid>
        <w:gridCol w:w="11736"/>
      </w:tblGrid>
      <w:tr w:rsidR="00EF5F44" w:rsidRPr="00451C7D" w:rsidTr="00451C7D">
        <w:trPr>
          <w:trHeight w:val="559"/>
        </w:trPr>
        <w:tc>
          <w:tcPr>
            <w:tcW w:w="11736" w:type="dxa"/>
            <w:tcBorders>
              <w:bottom w:val="dotted" w:sz="4" w:space="0" w:color="auto"/>
            </w:tcBorders>
          </w:tcPr>
          <w:p w:rsidR="00EF5F44" w:rsidRPr="00451C7D" w:rsidRDefault="00451C7D" w:rsidP="00606693">
            <w:pPr>
              <w:pStyle w:val="NoSpacing"/>
              <w:jc w:val="both"/>
              <w:rPr>
                <w:rFonts w:ascii="Times New Roman" w:hAnsi="Times New Roman" w:cs="Times New Roman"/>
                <w:sz w:val="24"/>
                <w:szCs w:val="24"/>
              </w:rPr>
            </w:pPr>
            <w:r>
              <w:rPr>
                <w:rFonts w:ascii="Times New Roman" w:hAnsi="Times New Roman" w:cs="Times New Roman"/>
                <w:b/>
                <w:sz w:val="24"/>
                <w:szCs w:val="24"/>
              </w:rPr>
              <w:t>S</w:t>
            </w:r>
            <w:r w:rsidRPr="00451C7D">
              <w:rPr>
                <w:rFonts w:ascii="Times New Roman" w:hAnsi="Times New Roman" w:cs="Times New Roman"/>
                <w:b/>
                <w:sz w:val="24"/>
                <w:szCs w:val="24"/>
              </w:rPr>
              <w:t>pace complexity</w:t>
            </w:r>
            <w:r w:rsidRPr="00451C7D">
              <w:rPr>
                <w:rFonts w:ascii="Times New Roman" w:hAnsi="Times New Roman" w:cs="Times New Roman"/>
                <w:sz w:val="24"/>
                <w:szCs w:val="24"/>
              </w:rPr>
              <w:t>: t</w:t>
            </w:r>
            <w:r w:rsidR="00EF5F44" w:rsidRPr="00451C7D">
              <w:rPr>
                <w:rFonts w:ascii="Times New Roman" w:hAnsi="Times New Roman" w:cs="Times New Roman"/>
                <w:sz w:val="24"/>
                <w:szCs w:val="24"/>
              </w:rPr>
              <w:t xml:space="preserve">ime linearly depends on table's load factor. </w:t>
            </w:r>
            <w:r w:rsidRPr="00451C7D">
              <w:rPr>
                <w:rFonts w:ascii="Times New Roman" w:hAnsi="Times New Roman" w:cs="Times New Roman"/>
                <w:sz w:val="24"/>
                <w:szCs w:val="24"/>
              </w:rPr>
              <w:t xml:space="preserve">The </w:t>
            </w:r>
            <w:r w:rsidR="00EF5F44" w:rsidRPr="00451C7D">
              <w:rPr>
                <w:rFonts w:ascii="Times New Roman" w:hAnsi="Times New Roman" w:cs="Times New Roman"/>
                <w:sz w:val="24"/>
                <w:szCs w:val="24"/>
              </w:rPr>
              <w:t xml:space="preserve">computational complexity of both singly-linked list and constant-sized hash table is </w:t>
            </w:r>
            <w:r w:rsidR="00EF5F44" w:rsidRPr="00451C7D">
              <w:rPr>
                <w:rFonts w:ascii="Times New Roman" w:hAnsi="Times New Roman" w:cs="Times New Roman"/>
                <w:b/>
                <w:sz w:val="24"/>
                <w:szCs w:val="24"/>
              </w:rPr>
              <w:t>O(n)</w:t>
            </w:r>
            <w:r>
              <w:rPr>
                <w:rFonts w:ascii="Times New Roman" w:hAnsi="Times New Roman" w:cs="Times New Roman"/>
                <w:sz w:val="24"/>
                <w:szCs w:val="24"/>
              </w:rPr>
              <w:t xml:space="preserve"> [</w:t>
            </w:r>
            <w:r w:rsidR="00A16FA8">
              <w:rPr>
                <w:rFonts w:ascii="Times New Roman" w:hAnsi="Times New Roman" w:cs="Times New Roman"/>
                <w:b/>
                <w:sz w:val="24"/>
                <w:szCs w:val="24"/>
              </w:rPr>
              <w:t>t</w:t>
            </w:r>
            <w:r w:rsidRPr="00451C7D">
              <w:rPr>
                <w:rFonts w:ascii="Times New Roman" w:hAnsi="Times New Roman" w:cs="Times New Roman"/>
                <w:b/>
                <w:sz w:val="24"/>
                <w:szCs w:val="24"/>
              </w:rPr>
              <w:t xml:space="preserve">he </w:t>
            </w:r>
            <w:r w:rsidR="00606693">
              <w:rPr>
                <w:rFonts w:ascii="Times New Roman" w:hAnsi="Times New Roman" w:cs="Times New Roman"/>
                <w:b/>
                <w:sz w:val="24"/>
                <w:szCs w:val="24"/>
              </w:rPr>
              <w:t>best/</w:t>
            </w:r>
            <w:r w:rsidRPr="00451C7D">
              <w:rPr>
                <w:rFonts w:ascii="Times New Roman" w:hAnsi="Times New Roman" w:cs="Times New Roman"/>
                <w:b/>
                <w:sz w:val="24"/>
                <w:szCs w:val="24"/>
              </w:rPr>
              <w:t>worst/average case</w:t>
            </w:r>
            <w:r>
              <w:rPr>
                <w:rFonts w:ascii="Times New Roman" w:hAnsi="Times New Roman" w:cs="Times New Roman"/>
                <w:b/>
                <w:sz w:val="24"/>
                <w:szCs w:val="24"/>
              </w:rPr>
              <w:t>]</w:t>
            </w:r>
          </w:p>
        </w:tc>
      </w:tr>
      <w:tr w:rsidR="00451C7D" w:rsidRPr="00451C7D" w:rsidTr="00451C7D">
        <w:trPr>
          <w:trHeight w:val="279"/>
        </w:trPr>
        <w:tc>
          <w:tcPr>
            <w:tcW w:w="11736" w:type="dxa"/>
            <w:tcBorders>
              <w:top w:val="dotted" w:sz="4" w:space="0" w:color="auto"/>
            </w:tcBorders>
          </w:tcPr>
          <w:p w:rsidR="00451C7D" w:rsidRDefault="00451C7D" w:rsidP="0065302E">
            <w:pPr>
              <w:pStyle w:val="NoSpacing"/>
              <w:rPr>
                <w:b/>
              </w:rPr>
            </w:pPr>
            <w:r>
              <w:rPr>
                <w:rFonts w:ascii="Times New Roman" w:hAnsi="Times New Roman" w:cs="Times New Roman"/>
                <w:b/>
                <w:sz w:val="24"/>
                <w:szCs w:val="24"/>
              </w:rPr>
              <w:t xml:space="preserve">Time complexity: </w:t>
            </w:r>
            <w:r w:rsidRPr="00606693">
              <w:rPr>
                <w:rFonts w:ascii="Times New Roman" w:hAnsi="Times New Roman" w:cs="Times New Roman"/>
                <w:b/>
                <w:sz w:val="24"/>
                <w:szCs w:val="24"/>
              </w:rPr>
              <w:t>O(n)</w:t>
            </w:r>
            <w:r>
              <w:t xml:space="preserve"> </w:t>
            </w:r>
            <w:r w:rsidRPr="00451C7D">
              <w:rPr>
                <w:b/>
              </w:rPr>
              <w:t>[</w:t>
            </w:r>
            <w:r w:rsidR="00A16FA8">
              <w:rPr>
                <w:rFonts w:ascii="Times New Roman" w:hAnsi="Times New Roman" w:cs="Times New Roman"/>
                <w:b/>
                <w:sz w:val="24"/>
                <w:szCs w:val="24"/>
              </w:rPr>
              <w:t>the w</w:t>
            </w:r>
            <w:r w:rsidRPr="00451C7D">
              <w:rPr>
                <w:rFonts w:ascii="Times New Roman" w:hAnsi="Times New Roman" w:cs="Times New Roman"/>
                <w:b/>
                <w:sz w:val="24"/>
                <w:szCs w:val="24"/>
              </w:rPr>
              <w:t>orst case</w:t>
            </w:r>
            <w:r w:rsidRPr="00451C7D">
              <w:rPr>
                <w:b/>
              </w:rPr>
              <w:t>]</w:t>
            </w:r>
            <w:r w:rsidR="00606693">
              <w:rPr>
                <w:b/>
              </w:rPr>
              <w:t xml:space="preserve"> </w:t>
            </w:r>
          </w:p>
          <w:p w:rsidR="0065302E" w:rsidRPr="0065302E" w:rsidRDefault="0065302E" w:rsidP="0065302E">
            <w:pPr>
              <w:pStyle w:val="NoSpacing"/>
              <w:rPr>
                <w:rFonts w:ascii="Times New Roman" w:hAnsi="Times New Roman" w:cs="Times New Roman"/>
                <w:sz w:val="24"/>
                <w:szCs w:val="24"/>
              </w:rPr>
            </w:pPr>
            <w:r w:rsidRPr="0065302E">
              <w:rPr>
                <w:rFonts w:ascii="Times New Roman" w:hAnsi="Times New Roman" w:cs="Times New Roman"/>
                <w:sz w:val="24"/>
                <w:szCs w:val="24"/>
              </w:rPr>
              <w:t>If hash function is good</w:t>
            </w:r>
            <w:r>
              <w:rPr>
                <w:rFonts w:ascii="Times New Roman" w:hAnsi="Times New Roman" w:cs="Times New Roman"/>
                <w:b/>
                <w:sz w:val="24"/>
                <w:szCs w:val="24"/>
              </w:rPr>
              <w:t xml:space="preserve"> </w:t>
            </w:r>
            <w:r>
              <w:rPr>
                <w:rFonts w:ascii="Times New Roman" w:hAnsi="Times New Roman" w:cs="Times New Roman"/>
                <w:sz w:val="24"/>
                <w:szCs w:val="24"/>
              </w:rPr>
              <w:t xml:space="preserve">and hash table is well dimensioned, the operation time is </w:t>
            </w:r>
            <w:r>
              <w:rPr>
                <w:rFonts w:ascii="Times New Roman" w:hAnsi="Times New Roman" w:cs="Times New Roman"/>
                <w:b/>
                <w:sz w:val="24"/>
                <w:szCs w:val="24"/>
              </w:rPr>
              <w:t xml:space="preserve">constant </w:t>
            </w:r>
            <w:proofErr w:type="gramStart"/>
            <w:r w:rsidRPr="00606693">
              <w:rPr>
                <w:rFonts w:ascii="Times New Roman" w:hAnsi="Times New Roman" w:cs="Times New Roman"/>
                <w:b/>
                <w:sz w:val="24"/>
                <w:szCs w:val="24"/>
              </w:rPr>
              <w:t>O(</w:t>
            </w:r>
            <w:proofErr w:type="gramEnd"/>
            <w:r w:rsidRPr="00606693">
              <w:rPr>
                <w:rFonts w:ascii="Times New Roman" w:hAnsi="Times New Roman" w:cs="Times New Roman"/>
                <w:b/>
                <w:sz w:val="24"/>
                <w:szCs w:val="24"/>
              </w:rPr>
              <w:t>1)</w:t>
            </w:r>
            <w:r>
              <w:rPr>
                <w:rFonts w:ascii="Times New Roman" w:hAnsi="Times New Roman" w:cs="Times New Roman"/>
                <w:sz w:val="24"/>
                <w:szCs w:val="24"/>
              </w:rPr>
              <w:t xml:space="preserve"> [</w:t>
            </w:r>
            <w:r w:rsidRPr="00451C7D">
              <w:rPr>
                <w:rFonts w:ascii="Times New Roman" w:hAnsi="Times New Roman" w:cs="Times New Roman"/>
                <w:b/>
                <w:sz w:val="24"/>
                <w:szCs w:val="24"/>
              </w:rPr>
              <w:t>best/average case</w:t>
            </w:r>
            <w:r>
              <w:rPr>
                <w:rFonts w:ascii="Times New Roman" w:hAnsi="Times New Roman" w:cs="Times New Roman"/>
                <w:b/>
                <w:sz w:val="24"/>
                <w:szCs w:val="24"/>
              </w:rPr>
              <w:t>]</w:t>
            </w:r>
            <w:r>
              <w:rPr>
                <w:rFonts w:ascii="Times New Roman" w:hAnsi="Times New Roman" w:cs="Times New Roman"/>
                <w:sz w:val="24"/>
                <w:szCs w:val="24"/>
              </w:rPr>
              <w:t>.</w:t>
            </w:r>
          </w:p>
        </w:tc>
      </w:tr>
    </w:tbl>
    <w:p w:rsidR="00EF5F44" w:rsidRDefault="00EF5F44" w:rsidP="001C3335">
      <w:pPr>
        <w:pStyle w:val="NoSpacing"/>
        <w:rPr>
          <w:rFonts w:ascii="Times New Roman" w:hAnsi="Times New Roman" w:cs="Times New Roman"/>
          <w:b/>
          <w:sz w:val="24"/>
          <w:szCs w:val="24"/>
        </w:rPr>
      </w:pPr>
    </w:p>
    <w:p w:rsidR="0015669B" w:rsidRDefault="00B1541F" w:rsidP="001C3335">
      <w:pPr>
        <w:pStyle w:val="NoSpacing"/>
        <w:rPr>
          <w:rFonts w:ascii="Times New Roman" w:hAnsi="Times New Roman" w:cs="Times New Roman"/>
          <w:b/>
          <w:sz w:val="24"/>
          <w:szCs w:val="24"/>
        </w:rPr>
      </w:pPr>
      <w:r>
        <w:rPr>
          <w:rFonts w:ascii="Times New Roman" w:hAnsi="Times New Roman" w:cs="Times New Roman"/>
          <w:b/>
          <w:sz w:val="24"/>
          <w:szCs w:val="24"/>
        </w:rPr>
        <w:t>Probing vs. Chaining</w:t>
      </w:r>
    </w:p>
    <w:tbl>
      <w:tblPr>
        <w:tblStyle w:val="TableGrid"/>
        <w:tblW w:w="0" w:type="auto"/>
        <w:tblLook w:val="04A0" w:firstRow="1" w:lastRow="0" w:firstColumn="1" w:lastColumn="0" w:noHBand="0" w:noVBand="1"/>
      </w:tblPr>
      <w:tblGrid>
        <w:gridCol w:w="11736"/>
      </w:tblGrid>
      <w:tr w:rsidR="00B1541F" w:rsidTr="00606693">
        <w:trPr>
          <w:trHeight w:val="853"/>
        </w:trPr>
        <w:tc>
          <w:tcPr>
            <w:tcW w:w="11736" w:type="dxa"/>
            <w:tcBorders>
              <w:bottom w:val="dotted" w:sz="4" w:space="0" w:color="auto"/>
            </w:tcBorders>
          </w:tcPr>
          <w:p w:rsidR="00606693" w:rsidRPr="00B1541F" w:rsidRDefault="00B1541F" w:rsidP="00606693">
            <w:pPr>
              <w:pStyle w:val="NoSpacing"/>
              <w:jc w:val="both"/>
              <w:rPr>
                <w:rFonts w:ascii="Times New Roman" w:hAnsi="Times New Roman" w:cs="Times New Roman"/>
                <w:b/>
                <w:color w:val="000000"/>
                <w:sz w:val="24"/>
                <w:szCs w:val="24"/>
                <w:shd w:val="clear" w:color="auto" w:fill="FFFFFF"/>
              </w:rPr>
            </w:pPr>
            <w:r w:rsidRPr="00B1541F">
              <w:rPr>
                <w:rFonts w:ascii="Times New Roman" w:hAnsi="Times New Roman" w:cs="Times New Roman"/>
                <w:b/>
                <w:color w:val="000000"/>
                <w:sz w:val="24"/>
                <w:szCs w:val="24"/>
                <w:shd w:val="clear" w:color="auto" w:fill="FFFFFF"/>
              </w:rPr>
              <w:t>Linear probing</w:t>
            </w:r>
            <w:r>
              <w:rPr>
                <w:rFonts w:ascii="Times New Roman" w:hAnsi="Times New Roman" w:cs="Times New Roman"/>
                <w:color w:val="000000"/>
                <w:sz w:val="24"/>
                <w:szCs w:val="24"/>
                <w:shd w:val="clear" w:color="auto" w:fill="FFFFFF"/>
              </w:rPr>
              <w:t>: if</w:t>
            </w:r>
            <w:r w:rsidRPr="00B1541F">
              <w:rPr>
                <w:rFonts w:ascii="Times New Roman" w:hAnsi="Times New Roman" w:cs="Times New Roman"/>
                <w:color w:val="000000"/>
                <w:sz w:val="24"/>
                <w:szCs w:val="24"/>
                <w:shd w:val="clear" w:color="auto" w:fill="FFFFFF"/>
              </w:rPr>
              <w:t xml:space="preserve"> the slot, indicated by hash function, has already been occupied, algorithm tries to find an empty one by probing consequent slots in the array.</w:t>
            </w:r>
            <w:r w:rsidRPr="00B1541F">
              <w:rPr>
                <w:rStyle w:val="apple-converted-space"/>
                <w:rFonts w:ascii="Times New Roman" w:hAnsi="Times New Roman" w:cs="Times New Roman"/>
                <w:color w:val="000000"/>
                <w:sz w:val="24"/>
                <w:szCs w:val="24"/>
                <w:shd w:val="clear" w:color="auto" w:fill="FFFFFF"/>
              </w:rPr>
              <w:t> </w:t>
            </w:r>
            <w:r w:rsidRPr="00B1541F">
              <w:rPr>
                <w:rFonts w:ascii="Times New Roman" w:hAnsi="Times New Roman" w:cs="Times New Roman"/>
                <w:color w:val="000000"/>
                <w:sz w:val="24"/>
                <w:szCs w:val="24"/>
                <w:shd w:val="clear" w:color="auto" w:fill="FFFFFF"/>
              </w:rPr>
              <w:t xml:space="preserve">When load factor </w:t>
            </w:r>
            <w:r>
              <w:rPr>
                <w:rFonts w:ascii="Times New Roman" w:hAnsi="Times New Roman" w:cs="Times New Roman"/>
                <w:color w:val="000000"/>
                <w:sz w:val="24"/>
                <w:szCs w:val="24"/>
                <w:shd w:val="clear" w:color="auto" w:fill="FFFFFF"/>
              </w:rPr>
              <w:t xml:space="preserve">&gt; </w:t>
            </w:r>
            <w:r w:rsidRPr="00B1541F">
              <w:rPr>
                <w:rFonts w:ascii="Times New Roman" w:hAnsi="Times New Roman" w:cs="Times New Roman"/>
                <w:color w:val="000000"/>
                <w:sz w:val="24"/>
                <w:szCs w:val="24"/>
                <w:shd w:val="clear" w:color="auto" w:fill="FFFFFF"/>
              </w:rPr>
              <w:t xml:space="preserve">0.7, hash table performance will decrease nonlinearly. </w:t>
            </w:r>
          </w:p>
          <w:p w:rsidR="00606693" w:rsidRPr="00B1541F" w:rsidRDefault="00606693" w:rsidP="00606693">
            <w:pPr>
              <w:pStyle w:val="NoSpacing"/>
              <w:jc w:val="both"/>
              <w:rPr>
                <w:rFonts w:ascii="Times New Roman" w:hAnsi="Times New Roman" w:cs="Times New Roman"/>
                <w:b/>
                <w:sz w:val="24"/>
                <w:szCs w:val="24"/>
              </w:rPr>
            </w:pPr>
            <w:r w:rsidRPr="00606693">
              <w:rPr>
                <w:rStyle w:val="Strong"/>
                <w:rFonts w:ascii="Times New Roman" w:hAnsi="Times New Roman" w:cs="Times New Roman"/>
                <w:color w:val="000000"/>
                <w:sz w:val="24"/>
                <w:szCs w:val="24"/>
              </w:rPr>
              <w:t>Linear probing:</w:t>
            </w:r>
            <w:r w:rsidRPr="00606693">
              <w:rPr>
                <w:rStyle w:val="apple-converted-space"/>
                <w:rFonts w:ascii="Times New Roman" w:hAnsi="Times New Roman" w:cs="Times New Roman"/>
                <w:color w:val="000000"/>
                <w:sz w:val="24"/>
                <w:szCs w:val="24"/>
              </w:rPr>
              <w:t> </w:t>
            </w:r>
            <w:r w:rsidRPr="00606693">
              <w:rPr>
                <w:rFonts w:ascii="Times New Roman" w:hAnsi="Times New Roman" w:cs="Times New Roman"/>
                <w:sz w:val="24"/>
                <w:szCs w:val="24"/>
              </w:rPr>
              <w:t>distance between probes is constant (i.e. 1, when probe examines consequent slots);</w:t>
            </w:r>
          </w:p>
        </w:tc>
      </w:tr>
      <w:tr w:rsidR="00606693" w:rsidTr="00606693">
        <w:trPr>
          <w:trHeight w:val="311"/>
        </w:trPr>
        <w:tc>
          <w:tcPr>
            <w:tcW w:w="11736" w:type="dxa"/>
            <w:tcBorders>
              <w:top w:val="dotted" w:sz="4" w:space="0" w:color="auto"/>
              <w:bottom w:val="dotted" w:sz="4" w:space="0" w:color="auto"/>
            </w:tcBorders>
          </w:tcPr>
          <w:p w:rsidR="00606693" w:rsidRPr="00606693" w:rsidRDefault="00606693" w:rsidP="00606693">
            <w:pPr>
              <w:pStyle w:val="NoSpacing"/>
              <w:jc w:val="both"/>
              <w:rPr>
                <w:rStyle w:val="Strong"/>
                <w:rFonts w:ascii="Times New Roman" w:hAnsi="Times New Roman" w:cs="Times New Roman"/>
                <w:color w:val="000000"/>
                <w:sz w:val="24"/>
                <w:szCs w:val="24"/>
              </w:rPr>
            </w:pPr>
            <w:r w:rsidRPr="00606693">
              <w:rPr>
                <w:rFonts w:ascii="Times New Roman" w:hAnsi="Times New Roman" w:cs="Times New Roman"/>
                <w:b/>
                <w:sz w:val="24"/>
                <w:szCs w:val="24"/>
              </w:rPr>
              <w:t>Q</w:t>
            </w:r>
            <w:r w:rsidRPr="00606693">
              <w:rPr>
                <w:rStyle w:val="Strong"/>
                <w:rFonts w:ascii="Times New Roman" w:hAnsi="Times New Roman" w:cs="Times New Roman"/>
                <w:color w:val="000000"/>
                <w:sz w:val="24"/>
                <w:szCs w:val="24"/>
              </w:rPr>
              <w:t>uadratic probing:</w:t>
            </w:r>
            <w:r w:rsidRPr="00606693">
              <w:rPr>
                <w:rStyle w:val="apple-converted-space"/>
                <w:rFonts w:ascii="Times New Roman" w:hAnsi="Times New Roman" w:cs="Times New Roman"/>
                <w:b/>
                <w:bCs/>
                <w:color w:val="000000"/>
                <w:sz w:val="24"/>
                <w:szCs w:val="24"/>
              </w:rPr>
              <w:t> </w:t>
            </w:r>
            <w:r w:rsidRPr="00606693">
              <w:rPr>
                <w:rFonts w:ascii="Times New Roman" w:hAnsi="Times New Roman" w:cs="Times New Roman"/>
                <w:sz w:val="24"/>
                <w:szCs w:val="24"/>
              </w:rPr>
              <w:t>distance between probes increases by certain constant at each step</w:t>
            </w:r>
            <w:r>
              <w:rPr>
                <w:rFonts w:ascii="Times New Roman" w:hAnsi="Times New Roman" w:cs="Times New Roman"/>
                <w:sz w:val="24"/>
                <w:szCs w:val="24"/>
              </w:rPr>
              <w:t>.</w:t>
            </w:r>
          </w:p>
        </w:tc>
      </w:tr>
      <w:tr w:rsidR="00606693" w:rsidTr="00606693">
        <w:trPr>
          <w:trHeight w:val="230"/>
        </w:trPr>
        <w:tc>
          <w:tcPr>
            <w:tcW w:w="11736" w:type="dxa"/>
            <w:tcBorders>
              <w:top w:val="dotted" w:sz="4" w:space="0" w:color="auto"/>
            </w:tcBorders>
          </w:tcPr>
          <w:p w:rsidR="00606693" w:rsidRPr="00606693" w:rsidRDefault="00606693" w:rsidP="00606693">
            <w:pPr>
              <w:pStyle w:val="NoSpacing"/>
              <w:jc w:val="both"/>
              <w:rPr>
                <w:rFonts w:ascii="Times New Roman" w:hAnsi="Times New Roman" w:cs="Times New Roman"/>
                <w:b/>
                <w:sz w:val="24"/>
                <w:szCs w:val="24"/>
              </w:rPr>
            </w:pPr>
            <w:r>
              <w:rPr>
                <w:rStyle w:val="Strong"/>
                <w:rFonts w:ascii="Times New Roman" w:hAnsi="Times New Roman" w:cs="Times New Roman"/>
                <w:color w:val="000000"/>
                <w:sz w:val="24"/>
                <w:szCs w:val="24"/>
              </w:rPr>
              <w:t>D</w:t>
            </w:r>
            <w:r w:rsidRPr="00606693">
              <w:rPr>
                <w:rStyle w:val="Strong"/>
                <w:rFonts w:ascii="Times New Roman" w:hAnsi="Times New Roman" w:cs="Times New Roman"/>
                <w:color w:val="000000"/>
                <w:sz w:val="24"/>
                <w:szCs w:val="24"/>
              </w:rPr>
              <w:t>ouble hashing:</w:t>
            </w:r>
            <w:r w:rsidRPr="00606693">
              <w:rPr>
                <w:rStyle w:val="apple-converted-space"/>
                <w:rFonts w:ascii="Times New Roman" w:hAnsi="Times New Roman" w:cs="Times New Roman"/>
                <w:b/>
                <w:bCs/>
                <w:color w:val="000000"/>
                <w:sz w:val="24"/>
                <w:szCs w:val="24"/>
              </w:rPr>
              <w:t> </w:t>
            </w:r>
            <w:r w:rsidRPr="00606693">
              <w:rPr>
                <w:rFonts w:ascii="Times New Roman" w:hAnsi="Times New Roman" w:cs="Times New Roman"/>
                <w:sz w:val="24"/>
                <w:szCs w:val="24"/>
              </w:rPr>
              <w:t>distance between probes is calculated using another hash function.</w:t>
            </w:r>
          </w:p>
        </w:tc>
      </w:tr>
      <w:tr w:rsidR="00EF5F44" w:rsidTr="00606693">
        <w:tc>
          <w:tcPr>
            <w:tcW w:w="11736" w:type="dxa"/>
          </w:tcPr>
          <w:p w:rsidR="00EF5F44" w:rsidRPr="00EF5F44" w:rsidRDefault="00EF5F44" w:rsidP="00EF5F44">
            <w:pPr>
              <w:pStyle w:val="NoSpacing"/>
              <w:jc w:val="both"/>
              <w:rPr>
                <w:color w:val="000000"/>
                <w:sz w:val="28"/>
                <w:szCs w:val="28"/>
              </w:rPr>
            </w:pPr>
            <w:r w:rsidRPr="00EF5F44">
              <w:rPr>
                <w:rFonts w:ascii="Times New Roman" w:hAnsi="Times New Roman" w:cs="Times New Roman"/>
                <w:b/>
                <w:sz w:val="24"/>
                <w:szCs w:val="24"/>
              </w:rPr>
              <w:t>Chaining</w:t>
            </w:r>
            <w:r w:rsidRPr="00EF5F44">
              <w:rPr>
                <w:rFonts w:ascii="Times New Roman" w:hAnsi="Times New Roman" w:cs="Times New Roman"/>
                <w:sz w:val="24"/>
                <w:szCs w:val="24"/>
              </w:rPr>
              <w:t>: each slot of the array contains a link to a</w:t>
            </w:r>
            <w:r w:rsidRPr="00EF5F44">
              <w:rPr>
                <w:rStyle w:val="apple-converted-space"/>
                <w:rFonts w:ascii="Times New Roman" w:hAnsi="Times New Roman" w:cs="Times New Roman"/>
                <w:color w:val="000000"/>
                <w:sz w:val="24"/>
                <w:szCs w:val="24"/>
              </w:rPr>
              <w:t> </w:t>
            </w:r>
            <w:hyperlink r:id="rId7" w:history="1">
              <w:r w:rsidRPr="00EF5F44">
                <w:rPr>
                  <w:rStyle w:val="Hyperlink"/>
                  <w:rFonts w:ascii="Times New Roman" w:hAnsi="Times New Roman" w:cs="Times New Roman"/>
                  <w:color w:val="auto"/>
                  <w:sz w:val="24"/>
                  <w:szCs w:val="24"/>
                  <w:u w:val="none"/>
                </w:rPr>
                <w:t>singly-linked list</w:t>
              </w:r>
            </w:hyperlink>
            <w:r w:rsidRPr="00EF5F44">
              <w:rPr>
                <w:rFonts w:ascii="Times New Roman" w:hAnsi="Times New Roman" w:cs="Times New Roman"/>
                <w:sz w:val="24"/>
                <w:szCs w:val="24"/>
              </w:rPr>
              <w:t xml:space="preserve"> containing key-value pairs with the same hash. New key-value pairs are added to the end of the list. Lookup algorithm searches through the list to find matching key. Initially table slots contain nulls. List is being created, when value with the certain hash is added for the first time.</w:t>
            </w:r>
          </w:p>
        </w:tc>
      </w:tr>
    </w:tbl>
    <w:p w:rsidR="0015669B" w:rsidRDefault="0015669B" w:rsidP="001C3335">
      <w:pPr>
        <w:pStyle w:val="NoSpacing"/>
        <w:rPr>
          <w:rFonts w:ascii="Times New Roman" w:hAnsi="Times New Roman" w:cs="Times New Roman"/>
          <w:b/>
          <w:sz w:val="24"/>
          <w:szCs w:val="24"/>
        </w:rPr>
      </w:pPr>
    </w:p>
    <w:p w:rsidR="0015669B" w:rsidRDefault="00234A25" w:rsidP="001C3335">
      <w:pPr>
        <w:pStyle w:val="NoSpacing"/>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r>
        <w:rPr>
          <w:rFonts w:ascii="Times New Roman" w:hAnsi="Times New Roman" w:cs="Times New Roman"/>
          <w:b/>
          <w:sz w:val="24"/>
          <w:szCs w:val="24"/>
        </w:rPr>
        <w:t>LinkedHashEntry</w:t>
      </w:r>
      <w:proofErr w:type="spellEnd"/>
    </w:p>
    <w:tbl>
      <w:tblPr>
        <w:tblStyle w:val="TableGrid"/>
        <w:tblW w:w="0" w:type="auto"/>
        <w:tblLook w:val="04A0" w:firstRow="1" w:lastRow="0" w:firstColumn="1" w:lastColumn="0" w:noHBand="0" w:noVBand="1"/>
      </w:tblPr>
      <w:tblGrid>
        <w:gridCol w:w="11736"/>
      </w:tblGrid>
      <w:tr w:rsidR="00442433" w:rsidTr="00442433">
        <w:tc>
          <w:tcPr>
            <w:tcW w:w="11736" w:type="dxa"/>
          </w:tcPr>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b/>
                <w:bCs/>
                <w:sz w:val="20"/>
                <w:szCs w:val="20"/>
              </w:rPr>
              <w:t>class</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LinkedHashEntry</w:t>
            </w:r>
            <w:proofErr w:type="spellEnd"/>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private</w:t>
            </w:r>
            <w:r w:rsidRPr="00234A25">
              <w:rPr>
                <w:rFonts w:ascii="Courier New" w:hAnsi="Courier New" w:cs="Courier New"/>
                <w:sz w:val="20"/>
                <w:szCs w:val="20"/>
              </w:rPr>
              <w:t xml:space="preserve">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key;</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private</w:t>
            </w:r>
            <w:r w:rsidRPr="00234A25">
              <w:rPr>
                <w:rFonts w:ascii="Courier New" w:hAnsi="Courier New" w:cs="Courier New"/>
                <w:sz w:val="20"/>
                <w:szCs w:val="20"/>
              </w:rPr>
              <w:t xml:space="preserve">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value;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private</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 xml:space="preserve"> next;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key,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value)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lastRenderedPageBreak/>
              <w:tab/>
            </w:r>
            <w:r w:rsidRPr="00234A25">
              <w:rPr>
                <w:rFonts w:ascii="Courier New" w:hAnsi="Courier New" w:cs="Courier New"/>
                <w:sz w:val="20"/>
                <w:szCs w:val="20"/>
              </w:rPr>
              <w:tab/>
            </w:r>
            <w:proofErr w:type="spellStart"/>
            <w:r w:rsidRPr="00234A25">
              <w:rPr>
                <w:rFonts w:ascii="Courier New" w:hAnsi="Courier New" w:cs="Courier New"/>
                <w:b/>
                <w:bCs/>
                <w:sz w:val="20"/>
                <w:szCs w:val="20"/>
              </w:rPr>
              <w:t>this</w:t>
            </w:r>
            <w:r w:rsidRPr="00234A25">
              <w:rPr>
                <w:rFonts w:ascii="Courier New" w:hAnsi="Courier New" w:cs="Courier New"/>
                <w:sz w:val="20"/>
                <w:szCs w:val="20"/>
              </w:rPr>
              <w:t>.key</w:t>
            </w:r>
            <w:proofErr w:type="spellEnd"/>
            <w:r w:rsidRPr="00234A25">
              <w:rPr>
                <w:rFonts w:ascii="Courier New" w:hAnsi="Courier New" w:cs="Courier New"/>
                <w:sz w:val="20"/>
                <w:szCs w:val="20"/>
              </w:rPr>
              <w:t xml:space="preserve"> = key;</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b/>
                <w:bCs/>
                <w:sz w:val="20"/>
                <w:szCs w:val="20"/>
              </w:rPr>
              <w:t>this</w:t>
            </w:r>
            <w:r w:rsidRPr="00234A25">
              <w:rPr>
                <w:rFonts w:ascii="Courier New" w:hAnsi="Courier New" w:cs="Courier New"/>
                <w:sz w:val="20"/>
                <w:szCs w:val="20"/>
              </w:rPr>
              <w:t>.value</w:t>
            </w:r>
            <w:proofErr w:type="spellEnd"/>
            <w:r w:rsidRPr="00234A25">
              <w:rPr>
                <w:rFonts w:ascii="Courier New" w:hAnsi="Courier New" w:cs="Courier New"/>
                <w:sz w:val="20"/>
                <w:szCs w:val="20"/>
              </w:rPr>
              <w:t xml:space="preserve"> = value;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t xml:space="preserve">next = </w:t>
            </w:r>
            <w:r w:rsidRPr="00234A25">
              <w:rPr>
                <w:rFonts w:ascii="Courier New" w:hAnsi="Courier New" w:cs="Courier New"/>
                <w:b/>
                <w:bCs/>
                <w:sz w:val="20"/>
                <w:szCs w:val="20"/>
              </w:rPr>
              <w:t>null</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r w:rsidRPr="00234A25">
              <w:rPr>
                <w:rFonts w:ascii="Courier New" w:hAnsi="Courier New" w:cs="Courier New"/>
                <w:b/>
                <w:bCs/>
                <w:sz w:val="20"/>
                <w:szCs w:val="20"/>
              </w:rPr>
              <w:t>void</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setValue</w:t>
            </w:r>
            <w:proofErr w:type="spellEnd"/>
            <w:r w:rsidRPr="00234A25">
              <w:rPr>
                <w:rFonts w:ascii="Courier New" w:hAnsi="Courier New" w:cs="Courier New"/>
                <w:sz w:val="20"/>
                <w:szCs w:val="20"/>
              </w:rPr>
              <w:t>(</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value)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b/>
                <w:bCs/>
                <w:sz w:val="20"/>
                <w:szCs w:val="20"/>
              </w:rPr>
              <w:t>this</w:t>
            </w:r>
            <w:r w:rsidRPr="00234A25">
              <w:rPr>
                <w:rFonts w:ascii="Courier New" w:hAnsi="Courier New" w:cs="Courier New"/>
                <w:sz w:val="20"/>
                <w:szCs w:val="20"/>
              </w:rPr>
              <w:t>.value</w:t>
            </w:r>
            <w:proofErr w:type="spellEnd"/>
            <w:r w:rsidRPr="00234A25">
              <w:rPr>
                <w:rFonts w:ascii="Courier New" w:hAnsi="Courier New" w:cs="Courier New"/>
                <w:sz w:val="20"/>
                <w:szCs w:val="20"/>
              </w:rPr>
              <w:t xml:space="preserve"> = value;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r w:rsidRPr="00234A25">
              <w:rPr>
                <w:rFonts w:ascii="Courier New" w:hAnsi="Courier New" w:cs="Courier New"/>
                <w:b/>
                <w:bCs/>
                <w:sz w:val="20"/>
                <w:szCs w:val="20"/>
              </w:rPr>
              <w:t>void</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setNext</w:t>
            </w:r>
            <w:proofErr w:type="spellEnd"/>
            <w:r w:rsidRPr="00234A25">
              <w:rPr>
                <w:rFonts w:ascii="Courier New" w:hAnsi="Courier New" w:cs="Courier New"/>
                <w:sz w:val="20"/>
                <w:szCs w:val="20"/>
              </w:rPr>
              <w:t>(</w:t>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 xml:space="preserve"> next)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b/>
                <w:bCs/>
                <w:sz w:val="20"/>
                <w:szCs w:val="20"/>
              </w:rPr>
              <w:t>this</w:t>
            </w:r>
            <w:r w:rsidRPr="00234A25">
              <w:rPr>
                <w:rFonts w:ascii="Courier New" w:hAnsi="Courier New" w:cs="Courier New"/>
                <w:sz w:val="20"/>
                <w:szCs w:val="20"/>
              </w:rPr>
              <w:t>.next</w:t>
            </w:r>
            <w:proofErr w:type="spellEnd"/>
            <w:r w:rsidRPr="00234A25">
              <w:rPr>
                <w:rFonts w:ascii="Courier New" w:hAnsi="Courier New" w:cs="Courier New"/>
                <w:sz w:val="20"/>
                <w:szCs w:val="20"/>
              </w:rPr>
              <w:t xml:space="preserve"> = next;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getKey</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return</w:t>
            </w:r>
            <w:r w:rsidRPr="00234A25">
              <w:rPr>
                <w:rFonts w:ascii="Courier New" w:hAnsi="Courier New" w:cs="Courier New"/>
                <w:sz w:val="20"/>
                <w:szCs w:val="20"/>
              </w:rPr>
              <w:t xml:space="preserve"> key;</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getValue</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return</w:t>
            </w:r>
            <w:r w:rsidRPr="00234A25">
              <w:rPr>
                <w:rFonts w:ascii="Courier New" w:hAnsi="Courier New" w:cs="Courier New"/>
                <w:sz w:val="20"/>
                <w:szCs w:val="20"/>
              </w:rPr>
              <w:t xml:space="preserve"> value;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getNext</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return</w:t>
            </w:r>
            <w:r w:rsidRPr="00234A25">
              <w:rPr>
                <w:rFonts w:ascii="Courier New" w:hAnsi="Courier New" w:cs="Courier New"/>
                <w:sz w:val="20"/>
                <w:szCs w:val="20"/>
              </w:rPr>
              <w:t xml:space="preserve"> next;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442433"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w:t>
            </w:r>
          </w:p>
        </w:tc>
      </w:tr>
    </w:tbl>
    <w:p w:rsidR="00EF5F44" w:rsidRDefault="00EF5F44" w:rsidP="001C3335">
      <w:pPr>
        <w:pStyle w:val="NoSpacing"/>
        <w:rPr>
          <w:rFonts w:ascii="Times New Roman" w:hAnsi="Times New Roman" w:cs="Times New Roman"/>
          <w:b/>
          <w:sz w:val="24"/>
          <w:szCs w:val="24"/>
        </w:rPr>
      </w:pPr>
    </w:p>
    <w:p w:rsidR="0015669B" w:rsidRDefault="00234A25" w:rsidP="001C3335">
      <w:pPr>
        <w:pStyle w:val="NoSpacing"/>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r>
        <w:rPr>
          <w:rFonts w:ascii="Times New Roman" w:hAnsi="Times New Roman" w:cs="Times New Roman"/>
          <w:b/>
          <w:sz w:val="24"/>
          <w:szCs w:val="24"/>
        </w:rPr>
        <w:t>HashMap</w:t>
      </w:r>
      <w:proofErr w:type="spellEnd"/>
    </w:p>
    <w:tbl>
      <w:tblPr>
        <w:tblStyle w:val="TableGrid"/>
        <w:tblW w:w="0" w:type="auto"/>
        <w:tblLook w:val="04A0" w:firstRow="1" w:lastRow="0" w:firstColumn="1" w:lastColumn="0" w:noHBand="0" w:noVBand="1"/>
      </w:tblPr>
      <w:tblGrid>
        <w:gridCol w:w="11736"/>
      </w:tblGrid>
      <w:tr w:rsidR="0065302E" w:rsidTr="0065302E">
        <w:tc>
          <w:tcPr>
            <w:tcW w:w="11736" w:type="dxa"/>
          </w:tcPr>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b/>
                <w:bCs/>
                <w:sz w:val="20"/>
                <w:szCs w:val="20"/>
              </w:rPr>
              <w:t>class</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HashMap</w:t>
            </w:r>
            <w:proofErr w:type="spellEnd"/>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private</w:t>
            </w:r>
            <w:r w:rsidRPr="00234A25">
              <w:rPr>
                <w:rFonts w:ascii="Courier New" w:hAnsi="Courier New" w:cs="Courier New"/>
                <w:sz w:val="20"/>
                <w:szCs w:val="20"/>
              </w:rPr>
              <w:t xml:space="preserve"> </w:t>
            </w:r>
            <w:r w:rsidRPr="00234A25">
              <w:rPr>
                <w:rFonts w:ascii="Courier New" w:hAnsi="Courier New" w:cs="Courier New"/>
                <w:b/>
                <w:bCs/>
                <w:sz w:val="20"/>
                <w:szCs w:val="20"/>
              </w:rPr>
              <w:t>final</w:t>
            </w:r>
            <w:r w:rsidRPr="00234A25">
              <w:rPr>
                <w:rFonts w:ascii="Courier New" w:hAnsi="Courier New" w:cs="Courier New"/>
                <w:sz w:val="20"/>
                <w:szCs w:val="20"/>
              </w:rPr>
              <w:t xml:space="preserve"> </w:t>
            </w:r>
            <w:r w:rsidRPr="00234A25">
              <w:rPr>
                <w:rFonts w:ascii="Courier New" w:hAnsi="Courier New" w:cs="Courier New"/>
                <w:b/>
                <w:bCs/>
                <w:sz w:val="20"/>
                <w:szCs w:val="20"/>
              </w:rPr>
              <w:t>static</w:t>
            </w:r>
            <w:r w:rsidRPr="00234A25">
              <w:rPr>
                <w:rFonts w:ascii="Courier New" w:hAnsi="Courier New" w:cs="Courier New"/>
                <w:sz w:val="20"/>
                <w:szCs w:val="20"/>
              </w:rPr>
              <w:t xml:space="preserve">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w:t>
            </w:r>
            <w:r w:rsidRPr="00234A25">
              <w:rPr>
                <w:rFonts w:ascii="Courier New" w:hAnsi="Courier New" w:cs="Courier New"/>
                <w:i/>
                <w:iCs/>
                <w:sz w:val="20"/>
                <w:szCs w:val="20"/>
              </w:rPr>
              <w:t>TABLE_SIZE</w:t>
            </w:r>
            <w:r w:rsidRPr="00234A25">
              <w:rPr>
                <w:rFonts w:ascii="Courier New" w:hAnsi="Courier New" w:cs="Courier New"/>
                <w:sz w:val="20"/>
                <w:szCs w:val="20"/>
              </w:rPr>
              <w:t xml:space="preserve"> = 5;</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private</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 table;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HashMap</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t xml:space="preserve">table = </w:t>
            </w:r>
            <w:r w:rsidRPr="00234A25">
              <w:rPr>
                <w:rFonts w:ascii="Courier New" w:hAnsi="Courier New" w:cs="Courier New"/>
                <w:b/>
                <w:bCs/>
                <w:sz w:val="20"/>
                <w:szCs w:val="20"/>
              </w:rPr>
              <w:t>new</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w:t>
            </w:r>
            <w:r w:rsidRPr="00234A25">
              <w:rPr>
                <w:rFonts w:ascii="Courier New" w:hAnsi="Courier New" w:cs="Courier New"/>
                <w:i/>
                <w:iCs/>
                <w:sz w:val="20"/>
                <w:szCs w:val="20"/>
              </w:rPr>
              <w:t>TABLE_SIZE</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for</w:t>
            </w:r>
            <w:r w:rsidRPr="00234A25">
              <w:rPr>
                <w:rFonts w:ascii="Courier New" w:hAnsi="Courier New" w:cs="Courier New"/>
                <w:sz w:val="20"/>
                <w:szCs w:val="20"/>
              </w:rPr>
              <w:t>(</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i</w:t>
            </w:r>
            <w:proofErr w:type="spellEnd"/>
            <w:r w:rsidRPr="00234A25">
              <w:rPr>
                <w:rFonts w:ascii="Courier New" w:hAnsi="Courier New" w:cs="Courier New"/>
                <w:sz w:val="20"/>
                <w:szCs w:val="20"/>
              </w:rPr>
              <w:t xml:space="preserve"> = 0; </w:t>
            </w:r>
            <w:proofErr w:type="spellStart"/>
            <w:r w:rsidRPr="00234A25">
              <w:rPr>
                <w:rFonts w:ascii="Courier New" w:hAnsi="Courier New" w:cs="Courier New"/>
                <w:sz w:val="20"/>
                <w:szCs w:val="20"/>
              </w:rPr>
              <w:t>i</w:t>
            </w:r>
            <w:proofErr w:type="spellEnd"/>
            <w:r w:rsidRPr="00234A25">
              <w:rPr>
                <w:rFonts w:ascii="Courier New" w:hAnsi="Courier New" w:cs="Courier New"/>
                <w:sz w:val="20"/>
                <w:szCs w:val="20"/>
              </w:rPr>
              <w:t xml:space="preserve"> &lt; </w:t>
            </w:r>
            <w:r w:rsidRPr="00234A25">
              <w:rPr>
                <w:rFonts w:ascii="Courier New" w:hAnsi="Courier New" w:cs="Courier New"/>
                <w:i/>
                <w:iCs/>
                <w:sz w:val="20"/>
                <w:szCs w:val="20"/>
              </w:rPr>
              <w:t>TABLE_SIZE</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i</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sz w:val="20"/>
                <w:szCs w:val="20"/>
              </w:rPr>
              <w:tab/>
              <w:t>table[</w:t>
            </w:r>
            <w:proofErr w:type="spellStart"/>
            <w:r w:rsidRPr="00234A25">
              <w:rPr>
                <w:rFonts w:ascii="Courier New" w:hAnsi="Courier New" w:cs="Courier New"/>
                <w:sz w:val="20"/>
                <w:szCs w:val="20"/>
              </w:rPr>
              <w:t>i</w:t>
            </w:r>
            <w:proofErr w:type="spellEnd"/>
            <w:r w:rsidRPr="00234A25">
              <w:rPr>
                <w:rFonts w:ascii="Courier New" w:hAnsi="Courier New" w:cs="Courier New"/>
                <w:sz w:val="20"/>
                <w:szCs w:val="20"/>
              </w:rPr>
              <w:t xml:space="preserve">] = </w:t>
            </w:r>
            <w:r w:rsidRPr="00234A25">
              <w:rPr>
                <w:rFonts w:ascii="Courier New" w:hAnsi="Courier New" w:cs="Courier New"/>
                <w:b/>
                <w:bCs/>
                <w:sz w:val="20"/>
                <w:szCs w:val="20"/>
              </w:rPr>
              <w:t>null</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Pr>
                <w:rFonts w:ascii="Courier New" w:hAnsi="Courier New" w:cs="Courier New"/>
                <w:sz w:val="20"/>
                <w:szCs w:val="20"/>
              </w:rPr>
              <w:t>&gt;&gt;&gt;&gt;&gt;</w:t>
            </w:r>
            <w:r w:rsidRPr="00234A25">
              <w:rPr>
                <w:rFonts w:ascii="Courier New" w:hAnsi="Courier New" w:cs="Courier New"/>
                <w:i/>
                <w:sz w:val="20"/>
                <w:szCs w:val="20"/>
              </w:rPr>
              <w:t>THE REST OF THE METHODS GO HERE</w:t>
            </w:r>
            <w:r>
              <w:rPr>
                <w:rFonts w:ascii="Courier New" w:hAnsi="Courier New" w:cs="Courier New"/>
                <w:sz w:val="20"/>
                <w:szCs w:val="20"/>
              </w:rPr>
              <w:t>&lt;&lt;&lt;&lt;&lt;</w:t>
            </w:r>
          </w:p>
          <w:p w:rsidR="0065302E" w:rsidRDefault="00234A25" w:rsidP="00234A25">
            <w:pPr>
              <w:pStyle w:val="NoSpacing"/>
              <w:rPr>
                <w:rFonts w:ascii="Times New Roman" w:hAnsi="Times New Roman" w:cs="Times New Roman"/>
                <w:b/>
                <w:sz w:val="24"/>
                <w:szCs w:val="24"/>
              </w:rPr>
            </w:pPr>
            <w:r>
              <w:rPr>
                <w:rFonts w:ascii="Times New Roman" w:hAnsi="Times New Roman" w:cs="Times New Roman"/>
                <w:b/>
                <w:sz w:val="24"/>
                <w:szCs w:val="24"/>
              </w:rPr>
              <w:t>}</w:t>
            </w:r>
          </w:p>
        </w:tc>
      </w:tr>
    </w:tbl>
    <w:p w:rsidR="0065302E" w:rsidRDefault="0065302E" w:rsidP="0065302E">
      <w:pPr>
        <w:pStyle w:val="NoSpacing"/>
        <w:rPr>
          <w:rFonts w:ascii="Times New Roman" w:hAnsi="Times New Roman" w:cs="Times New Roman"/>
          <w:b/>
          <w:sz w:val="24"/>
          <w:szCs w:val="24"/>
        </w:rPr>
      </w:pPr>
    </w:p>
    <w:p w:rsidR="0065302E" w:rsidRDefault="00234A25" w:rsidP="0065302E">
      <w:pPr>
        <w:pStyle w:val="NoSpacing"/>
        <w:rPr>
          <w:rFonts w:ascii="Times New Roman" w:hAnsi="Times New Roman" w:cs="Times New Roman"/>
          <w:b/>
          <w:sz w:val="24"/>
          <w:szCs w:val="24"/>
        </w:rPr>
      </w:pPr>
      <w:r>
        <w:rPr>
          <w:rFonts w:ascii="Times New Roman" w:hAnsi="Times New Roman" w:cs="Times New Roman"/>
          <w:b/>
          <w:sz w:val="24"/>
          <w:szCs w:val="24"/>
        </w:rPr>
        <w:t>The get Method</w:t>
      </w:r>
    </w:p>
    <w:tbl>
      <w:tblPr>
        <w:tblStyle w:val="TableGrid"/>
        <w:tblW w:w="0" w:type="auto"/>
        <w:tblLook w:val="04A0" w:firstRow="1" w:lastRow="0" w:firstColumn="1" w:lastColumn="0" w:noHBand="0" w:noVBand="1"/>
      </w:tblPr>
      <w:tblGrid>
        <w:gridCol w:w="11736"/>
      </w:tblGrid>
      <w:tr w:rsidR="0065302E" w:rsidTr="00EC7E68">
        <w:tc>
          <w:tcPr>
            <w:tcW w:w="11736" w:type="dxa"/>
          </w:tcPr>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b/>
                <w:bCs/>
                <w:sz w:val="20"/>
                <w:szCs w:val="20"/>
              </w:rPr>
              <w:t>public</w:t>
            </w:r>
            <w:r w:rsidRPr="00234A25">
              <w:rPr>
                <w:rFonts w:ascii="Courier New" w:hAnsi="Courier New" w:cs="Courier New"/>
                <w:sz w:val="20"/>
                <w:szCs w:val="20"/>
              </w:rPr>
              <w:t xml:space="preserve">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get(</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key) </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b/>
                <w:bCs/>
                <w:sz w:val="20"/>
                <w:szCs w:val="20"/>
              </w:rPr>
              <w:t>if</w:t>
            </w:r>
            <w:r w:rsidRPr="00234A25">
              <w:rPr>
                <w:rFonts w:ascii="Courier New" w:hAnsi="Courier New" w:cs="Courier New"/>
                <w:sz w:val="20"/>
                <w:szCs w:val="20"/>
              </w:rPr>
              <w:t xml:space="preserve">(key &lt; 0 || key &gt;= </w:t>
            </w:r>
            <w:proofErr w:type="spellStart"/>
            <w:r w:rsidRPr="00234A25">
              <w:rPr>
                <w:rFonts w:ascii="Courier New" w:hAnsi="Courier New" w:cs="Courier New"/>
                <w:sz w:val="20"/>
                <w:szCs w:val="20"/>
              </w:rPr>
              <w:t>table.length</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throw</w:t>
            </w:r>
            <w:r w:rsidRPr="00234A25">
              <w:rPr>
                <w:rFonts w:ascii="Courier New" w:hAnsi="Courier New" w:cs="Courier New"/>
                <w:sz w:val="20"/>
                <w:szCs w:val="20"/>
              </w:rPr>
              <w:t xml:space="preserve"> </w:t>
            </w:r>
            <w:r w:rsidRPr="00234A25">
              <w:rPr>
                <w:rFonts w:ascii="Courier New" w:hAnsi="Courier New" w:cs="Courier New"/>
                <w:b/>
                <w:bCs/>
                <w:sz w:val="20"/>
                <w:szCs w:val="20"/>
              </w:rPr>
              <w:t>new</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IndexOutOfBoundsException</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hash = (key % </w:t>
            </w:r>
            <w:r w:rsidRPr="00234A25">
              <w:rPr>
                <w:rFonts w:ascii="Courier New" w:hAnsi="Courier New" w:cs="Courier New"/>
                <w:i/>
                <w:iCs/>
                <w:sz w:val="20"/>
                <w:szCs w:val="20"/>
              </w:rPr>
              <w:t>TABLE_SIZE</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b/>
                <w:bCs/>
                <w:sz w:val="20"/>
                <w:szCs w:val="20"/>
              </w:rPr>
              <w:t>if</w:t>
            </w:r>
            <w:r w:rsidRPr="00234A25">
              <w:rPr>
                <w:rFonts w:ascii="Courier New" w:hAnsi="Courier New" w:cs="Courier New"/>
                <w:sz w:val="20"/>
                <w:szCs w:val="20"/>
              </w:rPr>
              <w:t xml:space="preserve"> (table[hash] == </w:t>
            </w:r>
            <w:r w:rsidRPr="00234A25">
              <w:rPr>
                <w:rFonts w:ascii="Courier New" w:hAnsi="Courier New" w:cs="Courier New"/>
                <w:b/>
                <w:bCs/>
                <w:sz w:val="20"/>
                <w:szCs w:val="20"/>
              </w:rPr>
              <w:t>null</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b/>
                <w:bCs/>
                <w:sz w:val="20"/>
                <w:szCs w:val="20"/>
              </w:rPr>
              <w:t>return</w:t>
            </w:r>
            <w:r w:rsidRPr="00234A25">
              <w:rPr>
                <w:rFonts w:ascii="Courier New" w:hAnsi="Courier New" w:cs="Courier New"/>
                <w:sz w:val="20"/>
                <w:szCs w:val="20"/>
              </w:rPr>
              <w:t xml:space="preserve"> -1;</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 xml:space="preserve"> entry;</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b/>
                <w:bCs/>
                <w:sz w:val="20"/>
                <w:szCs w:val="20"/>
              </w:rPr>
              <w:t>for</w:t>
            </w:r>
            <w:r w:rsidRPr="00234A25">
              <w:rPr>
                <w:rFonts w:ascii="Courier New" w:hAnsi="Courier New" w:cs="Courier New"/>
                <w:sz w:val="20"/>
                <w:szCs w:val="20"/>
              </w:rPr>
              <w:t xml:space="preserve">(entry = table[hash]; entry != </w:t>
            </w:r>
            <w:r w:rsidRPr="00234A25">
              <w:rPr>
                <w:rFonts w:ascii="Courier New" w:hAnsi="Courier New" w:cs="Courier New"/>
                <w:b/>
                <w:bCs/>
                <w:sz w:val="20"/>
                <w:szCs w:val="20"/>
              </w:rPr>
              <w:t>null</w:t>
            </w:r>
            <w:r w:rsidRPr="00234A25">
              <w:rPr>
                <w:rFonts w:ascii="Courier New" w:hAnsi="Courier New" w:cs="Courier New"/>
                <w:sz w:val="20"/>
                <w:szCs w:val="20"/>
              </w:rPr>
              <w:t xml:space="preserve"> &amp;&amp; </w:t>
            </w:r>
            <w:proofErr w:type="spellStart"/>
            <w:r w:rsidRPr="00234A25">
              <w:rPr>
                <w:rFonts w:ascii="Courier New" w:hAnsi="Courier New" w:cs="Courier New"/>
                <w:sz w:val="20"/>
                <w:szCs w:val="20"/>
              </w:rPr>
              <w:t>entry.getKey</w:t>
            </w:r>
            <w:proofErr w:type="spellEnd"/>
            <w:r w:rsidRPr="00234A25">
              <w:rPr>
                <w:rFonts w:ascii="Courier New" w:hAnsi="Courier New" w:cs="Courier New"/>
                <w:sz w:val="20"/>
                <w:szCs w:val="20"/>
              </w:rPr>
              <w:t xml:space="preserve">() != key; entry = </w:t>
            </w:r>
            <w:proofErr w:type="spellStart"/>
            <w:r w:rsidRPr="00234A25">
              <w:rPr>
                <w:rFonts w:ascii="Courier New" w:hAnsi="Courier New" w:cs="Courier New"/>
                <w:sz w:val="20"/>
                <w:szCs w:val="20"/>
              </w:rPr>
              <w:t>entry.getNext</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entry = </w:t>
            </w:r>
            <w:proofErr w:type="spellStart"/>
            <w:r w:rsidRPr="00234A25">
              <w:rPr>
                <w:rFonts w:ascii="Courier New" w:hAnsi="Courier New" w:cs="Courier New"/>
                <w:sz w:val="20"/>
                <w:szCs w:val="20"/>
              </w:rPr>
              <w:t>entry.getNext</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b/>
                <w:bCs/>
                <w:sz w:val="20"/>
                <w:szCs w:val="20"/>
              </w:rPr>
              <w:t>if</w:t>
            </w:r>
            <w:r w:rsidRPr="00234A25">
              <w:rPr>
                <w:rFonts w:ascii="Courier New" w:hAnsi="Courier New" w:cs="Courier New"/>
                <w:sz w:val="20"/>
                <w:szCs w:val="20"/>
              </w:rPr>
              <w:t xml:space="preserve"> (entry == </w:t>
            </w:r>
            <w:r w:rsidRPr="00234A25">
              <w:rPr>
                <w:rFonts w:ascii="Courier New" w:hAnsi="Courier New" w:cs="Courier New"/>
                <w:b/>
                <w:bCs/>
                <w:sz w:val="20"/>
                <w:szCs w:val="20"/>
              </w:rPr>
              <w:t>null</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b/>
                <w:bCs/>
                <w:sz w:val="20"/>
                <w:szCs w:val="20"/>
              </w:rPr>
              <w:t>return</w:t>
            </w:r>
            <w:r w:rsidRPr="00234A25">
              <w:rPr>
                <w:rFonts w:ascii="Courier New" w:hAnsi="Courier New" w:cs="Courier New"/>
                <w:sz w:val="20"/>
                <w:szCs w:val="20"/>
              </w:rPr>
              <w:t xml:space="preserve"> -1;</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b/>
                <w:bCs/>
                <w:sz w:val="20"/>
                <w:szCs w:val="20"/>
              </w:rPr>
              <w:t>else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b/>
                <w:bCs/>
                <w:sz w:val="20"/>
                <w:szCs w:val="20"/>
              </w:rPr>
              <w:t>return</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entry.getValue</w:t>
            </w:r>
            <w:proofErr w:type="spellEnd"/>
            <w:r w:rsidRPr="00234A25">
              <w:rPr>
                <w:rFonts w:ascii="Courier New" w:hAnsi="Courier New" w:cs="Courier New"/>
                <w:sz w:val="20"/>
                <w:szCs w:val="20"/>
              </w:rPr>
              <w:t>();</w:t>
            </w:r>
            <w:bookmarkStart w:id="0" w:name="_GoBack"/>
            <w:bookmarkEnd w:id="0"/>
          </w:p>
          <w:p w:rsidR="0065302E" w:rsidRDefault="00234A25" w:rsidP="00234A25">
            <w:pPr>
              <w:autoSpaceDE w:val="0"/>
              <w:autoSpaceDN w:val="0"/>
              <w:adjustRightInd w:val="0"/>
              <w:rPr>
                <w:rFonts w:ascii="Times New Roman" w:hAnsi="Times New Roman" w:cs="Times New Roman"/>
                <w:b/>
                <w:sz w:val="24"/>
                <w:szCs w:val="24"/>
              </w:rPr>
            </w:pPr>
            <w:r w:rsidRPr="00234A25">
              <w:rPr>
                <w:rFonts w:ascii="Courier New" w:hAnsi="Courier New" w:cs="Courier New"/>
                <w:sz w:val="20"/>
                <w:szCs w:val="20"/>
              </w:rPr>
              <w:t>}</w:t>
            </w:r>
          </w:p>
        </w:tc>
      </w:tr>
    </w:tbl>
    <w:p w:rsidR="0065302E" w:rsidRDefault="0065302E" w:rsidP="0065302E">
      <w:pPr>
        <w:pStyle w:val="NoSpacing"/>
        <w:rPr>
          <w:rFonts w:ascii="Times New Roman" w:hAnsi="Times New Roman" w:cs="Times New Roman"/>
          <w:b/>
          <w:sz w:val="24"/>
          <w:szCs w:val="24"/>
        </w:rPr>
      </w:pPr>
    </w:p>
    <w:p w:rsidR="0065302E" w:rsidRDefault="00234A25" w:rsidP="0065302E">
      <w:pPr>
        <w:pStyle w:val="NoSpacing"/>
        <w:rPr>
          <w:rFonts w:ascii="Times New Roman" w:hAnsi="Times New Roman" w:cs="Times New Roman"/>
          <w:b/>
          <w:sz w:val="24"/>
          <w:szCs w:val="24"/>
        </w:rPr>
      </w:pPr>
      <w:r>
        <w:rPr>
          <w:rFonts w:ascii="Times New Roman" w:hAnsi="Times New Roman" w:cs="Times New Roman"/>
          <w:b/>
          <w:sz w:val="24"/>
          <w:szCs w:val="24"/>
        </w:rPr>
        <w:t>The put Method</w:t>
      </w:r>
    </w:p>
    <w:tbl>
      <w:tblPr>
        <w:tblStyle w:val="TableGrid"/>
        <w:tblW w:w="0" w:type="auto"/>
        <w:tblLook w:val="04A0" w:firstRow="1" w:lastRow="0" w:firstColumn="1" w:lastColumn="0" w:noHBand="0" w:noVBand="1"/>
      </w:tblPr>
      <w:tblGrid>
        <w:gridCol w:w="11736"/>
      </w:tblGrid>
      <w:tr w:rsidR="0065302E" w:rsidTr="002F233D">
        <w:trPr>
          <w:trHeight w:val="4031"/>
        </w:trPr>
        <w:tc>
          <w:tcPr>
            <w:tcW w:w="11736" w:type="dxa"/>
          </w:tcPr>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b/>
                <w:bCs/>
                <w:sz w:val="20"/>
                <w:szCs w:val="20"/>
              </w:rPr>
              <w:lastRenderedPageBreak/>
              <w:t>public</w:t>
            </w:r>
            <w:r w:rsidRPr="002F233D">
              <w:rPr>
                <w:rFonts w:ascii="Courier New" w:hAnsi="Courier New" w:cs="Courier New"/>
                <w:sz w:val="20"/>
                <w:szCs w:val="20"/>
              </w:rPr>
              <w:t xml:space="preserve"> </w:t>
            </w:r>
            <w:r w:rsidRPr="002F233D">
              <w:rPr>
                <w:rFonts w:ascii="Courier New" w:hAnsi="Courier New" w:cs="Courier New"/>
                <w:b/>
                <w:bCs/>
                <w:sz w:val="20"/>
                <w:szCs w:val="20"/>
              </w:rPr>
              <w:t>void</w:t>
            </w:r>
            <w:r w:rsidRPr="002F233D">
              <w:rPr>
                <w:rFonts w:ascii="Courier New" w:hAnsi="Courier New" w:cs="Courier New"/>
                <w:sz w:val="20"/>
                <w:szCs w:val="20"/>
              </w:rPr>
              <w:t xml:space="preserve"> put(</w:t>
            </w:r>
            <w:proofErr w:type="spellStart"/>
            <w:r w:rsidRPr="002F233D">
              <w:rPr>
                <w:rFonts w:ascii="Courier New" w:hAnsi="Courier New" w:cs="Courier New"/>
                <w:b/>
                <w:bCs/>
                <w:sz w:val="20"/>
                <w:szCs w:val="20"/>
              </w:rPr>
              <w:t>int</w:t>
            </w:r>
            <w:proofErr w:type="spellEnd"/>
            <w:r w:rsidRPr="002F233D">
              <w:rPr>
                <w:rFonts w:ascii="Courier New" w:hAnsi="Courier New" w:cs="Courier New"/>
                <w:sz w:val="20"/>
                <w:szCs w:val="20"/>
              </w:rPr>
              <w:t xml:space="preserve"> key, </w:t>
            </w:r>
            <w:proofErr w:type="spellStart"/>
            <w:r w:rsidRPr="002F233D">
              <w:rPr>
                <w:rFonts w:ascii="Courier New" w:hAnsi="Courier New" w:cs="Courier New"/>
                <w:b/>
                <w:bCs/>
                <w:sz w:val="20"/>
                <w:szCs w:val="20"/>
              </w:rPr>
              <w:t>int</w:t>
            </w:r>
            <w:proofErr w:type="spellEnd"/>
            <w:r w:rsidRPr="002F233D">
              <w:rPr>
                <w:rFonts w:ascii="Courier New" w:hAnsi="Courier New" w:cs="Courier New"/>
                <w:sz w:val="20"/>
                <w:szCs w:val="20"/>
              </w:rPr>
              <w:t xml:space="preserve"> value) </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ab/>
            </w:r>
            <w:r w:rsidRPr="002F233D">
              <w:rPr>
                <w:rFonts w:ascii="Courier New" w:hAnsi="Courier New" w:cs="Courier New"/>
                <w:b/>
                <w:bCs/>
                <w:sz w:val="20"/>
                <w:szCs w:val="20"/>
              </w:rPr>
              <w:t>if</w:t>
            </w:r>
            <w:r w:rsidRPr="002F233D">
              <w:rPr>
                <w:rFonts w:ascii="Courier New" w:hAnsi="Courier New" w:cs="Courier New"/>
                <w:sz w:val="20"/>
                <w:szCs w:val="20"/>
              </w:rPr>
              <w:t xml:space="preserve">(key &lt; 0 || key &gt;= </w:t>
            </w:r>
            <w:proofErr w:type="spellStart"/>
            <w:r w:rsidRPr="002F233D">
              <w:rPr>
                <w:rFonts w:ascii="Courier New" w:hAnsi="Courier New" w:cs="Courier New"/>
                <w:sz w:val="20"/>
                <w:szCs w:val="20"/>
              </w:rPr>
              <w:t>table.length</w:t>
            </w:r>
            <w:proofErr w:type="spellEnd"/>
            <w:r w:rsidRPr="002F233D">
              <w:rPr>
                <w:rFonts w:ascii="Courier New" w:hAnsi="Courier New" w:cs="Courier New"/>
                <w:sz w:val="20"/>
                <w:szCs w:val="20"/>
              </w:rPr>
              <w:t>)</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ab/>
            </w:r>
            <w:r w:rsidRPr="002F233D">
              <w:rPr>
                <w:rFonts w:ascii="Courier New" w:hAnsi="Courier New" w:cs="Courier New"/>
                <w:sz w:val="20"/>
                <w:szCs w:val="20"/>
              </w:rPr>
              <w:tab/>
            </w:r>
            <w:r w:rsidRPr="002F233D">
              <w:rPr>
                <w:rFonts w:ascii="Courier New" w:hAnsi="Courier New" w:cs="Courier New"/>
                <w:b/>
                <w:bCs/>
                <w:sz w:val="20"/>
                <w:szCs w:val="20"/>
              </w:rPr>
              <w:t>throw</w:t>
            </w:r>
            <w:r w:rsidRPr="002F233D">
              <w:rPr>
                <w:rFonts w:ascii="Courier New" w:hAnsi="Courier New" w:cs="Courier New"/>
                <w:sz w:val="20"/>
                <w:szCs w:val="20"/>
              </w:rPr>
              <w:t xml:space="preserve"> </w:t>
            </w:r>
            <w:r w:rsidRPr="002F233D">
              <w:rPr>
                <w:rFonts w:ascii="Courier New" w:hAnsi="Courier New" w:cs="Courier New"/>
                <w:b/>
                <w:bCs/>
                <w:sz w:val="20"/>
                <w:szCs w:val="20"/>
              </w:rPr>
              <w:t>new</w:t>
            </w:r>
            <w:r w:rsidRPr="002F233D">
              <w:rPr>
                <w:rFonts w:ascii="Courier New" w:hAnsi="Courier New" w:cs="Courier New"/>
                <w:sz w:val="20"/>
                <w:szCs w:val="20"/>
              </w:rPr>
              <w:t xml:space="preserve"> </w:t>
            </w:r>
            <w:proofErr w:type="spellStart"/>
            <w:r w:rsidRPr="002F233D">
              <w:rPr>
                <w:rFonts w:ascii="Courier New" w:hAnsi="Courier New" w:cs="Courier New"/>
                <w:sz w:val="20"/>
                <w:szCs w:val="20"/>
              </w:rPr>
              <w:t>IndexOutOfBoundsException</w:t>
            </w:r>
            <w:proofErr w:type="spellEnd"/>
            <w:r w:rsidRPr="002F233D">
              <w:rPr>
                <w:rFonts w:ascii="Courier New" w:hAnsi="Courier New" w:cs="Courier New"/>
                <w:sz w:val="20"/>
                <w:szCs w:val="20"/>
              </w:rPr>
              <w:t>();</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proofErr w:type="spellStart"/>
            <w:r w:rsidRPr="002F233D">
              <w:rPr>
                <w:rFonts w:ascii="Courier New" w:hAnsi="Courier New" w:cs="Courier New"/>
                <w:b/>
                <w:bCs/>
                <w:sz w:val="20"/>
                <w:szCs w:val="20"/>
              </w:rPr>
              <w:t>int</w:t>
            </w:r>
            <w:proofErr w:type="spellEnd"/>
            <w:r w:rsidRPr="002F233D">
              <w:rPr>
                <w:rFonts w:ascii="Courier New" w:hAnsi="Courier New" w:cs="Courier New"/>
                <w:sz w:val="20"/>
                <w:szCs w:val="20"/>
              </w:rPr>
              <w:t xml:space="preserve"> hash = (key % </w:t>
            </w:r>
            <w:r w:rsidRPr="002F233D">
              <w:rPr>
                <w:rFonts w:ascii="Courier New" w:hAnsi="Courier New" w:cs="Courier New"/>
                <w:i/>
                <w:iCs/>
                <w:sz w:val="20"/>
                <w:szCs w:val="20"/>
              </w:rPr>
              <w:t>TABLE_SIZE</w:t>
            </w:r>
            <w:r w:rsidRPr="002F233D">
              <w:rPr>
                <w:rFonts w:ascii="Courier New" w:hAnsi="Courier New" w:cs="Courier New"/>
                <w:sz w:val="20"/>
                <w:szCs w:val="20"/>
              </w:rPr>
              <w:t>);</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r w:rsidRPr="002F233D">
              <w:rPr>
                <w:rFonts w:ascii="Courier New" w:hAnsi="Courier New" w:cs="Courier New"/>
                <w:b/>
                <w:bCs/>
                <w:sz w:val="20"/>
                <w:szCs w:val="20"/>
              </w:rPr>
              <w:t>if</w:t>
            </w:r>
            <w:r w:rsidRPr="002F233D">
              <w:rPr>
                <w:rFonts w:ascii="Courier New" w:hAnsi="Courier New" w:cs="Courier New"/>
                <w:sz w:val="20"/>
                <w:szCs w:val="20"/>
              </w:rPr>
              <w:t xml:space="preserve"> (table[hash] == </w:t>
            </w:r>
            <w:r w:rsidRPr="002F233D">
              <w:rPr>
                <w:rFonts w:ascii="Courier New" w:hAnsi="Courier New" w:cs="Courier New"/>
                <w:b/>
                <w:bCs/>
                <w:sz w:val="20"/>
                <w:szCs w:val="20"/>
              </w:rPr>
              <w:t>null</w:t>
            </w:r>
            <w:r w:rsidRPr="002F233D">
              <w:rPr>
                <w:rFonts w:ascii="Courier New" w:hAnsi="Courier New" w:cs="Courier New"/>
                <w:sz w:val="20"/>
                <w:szCs w:val="20"/>
              </w:rPr>
              <w:t>)</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table[hash] = </w:t>
            </w:r>
            <w:r w:rsidRPr="002F233D">
              <w:rPr>
                <w:rFonts w:ascii="Courier New" w:hAnsi="Courier New" w:cs="Courier New"/>
                <w:b/>
                <w:bCs/>
                <w:sz w:val="20"/>
                <w:szCs w:val="20"/>
              </w:rPr>
              <w:t>new</w:t>
            </w:r>
            <w:r w:rsidRPr="002F233D">
              <w:rPr>
                <w:rFonts w:ascii="Courier New" w:hAnsi="Courier New" w:cs="Courier New"/>
                <w:sz w:val="20"/>
                <w:szCs w:val="20"/>
              </w:rPr>
              <w:t xml:space="preserve"> </w:t>
            </w:r>
            <w:proofErr w:type="spellStart"/>
            <w:r w:rsidRPr="002F233D">
              <w:rPr>
                <w:rFonts w:ascii="Courier New" w:hAnsi="Courier New" w:cs="Courier New"/>
                <w:sz w:val="20"/>
                <w:szCs w:val="20"/>
              </w:rPr>
              <w:t>LinkedHashEntry</w:t>
            </w:r>
            <w:proofErr w:type="spellEnd"/>
            <w:r w:rsidRPr="002F233D">
              <w:rPr>
                <w:rFonts w:ascii="Courier New" w:hAnsi="Courier New" w:cs="Courier New"/>
                <w:sz w:val="20"/>
                <w:szCs w:val="20"/>
              </w:rPr>
              <w:t>(key, value);</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r w:rsidRPr="002F233D">
              <w:rPr>
                <w:rFonts w:ascii="Courier New" w:hAnsi="Courier New" w:cs="Courier New"/>
                <w:b/>
                <w:bCs/>
                <w:sz w:val="20"/>
                <w:szCs w:val="20"/>
              </w:rPr>
              <w:t>else</w:t>
            </w:r>
            <w:r w:rsidRPr="002F233D">
              <w:rPr>
                <w:rFonts w:ascii="Courier New" w:hAnsi="Courier New" w:cs="Courier New"/>
                <w:sz w:val="20"/>
                <w:szCs w:val="20"/>
              </w:rPr>
              <w:t xml:space="preserve"> </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proofErr w:type="spellStart"/>
            <w:r w:rsidRPr="002F233D">
              <w:rPr>
                <w:rFonts w:ascii="Courier New" w:hAnsi="Courier New" w:cs="Courier New"/>
                <w:sz w:val="20"/>
                <w:szCs w:val="20"/>
              </w:rPr>
              <w:t>LinkedHashEntry</w:t>
            </w:r>
            <w:proofErr w:type="spellEnd"/>
            <w:r w:rsidRPr="002F233D">
              <w:rPr>
                <w:rFonts w:ascii="Courier New" w:hAnsi="Courier New" w:cs="Courier New"/>
                <w:sz w:val="20"/>
                <w:szCs w:val="20"/>
              </w:rPr>
              <w:t xml:space="preserve"> entry;</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r w:rsidRPr="002F233D">
              <w:rPr>
                <w:rFonts w:ascii="Courier New" w:hAnsi="Courier New" w:cs="Courier New"/>
                <w:b/>
                <w:bCs/>
                <w:sz w:val="20"/>
                <w:szCs w:val="20"/>
              </w:rPr>
              <w:t>for</w:t>
            </w:r>
            <w:r w:rsidRPr="002F233D">
              <w:rPr>
                <w:rFonts w:ascii="Courier New" w:hAnsi="Courier New" w:cs="Courier New"/>
                <w:sz w:val="20"/>
                <w:szCs w:val="20"/>
              </w:rPr>
              <w:t>(</w:t>
            </w:r>
            <w:r w:rsidRPr="002F233D">
              <w:rPr>
                <w:rFonts w:ascii="Times New Roman" w:hAnsi="Times New Roman" w:cs="Times New Roman"/>
                <w:sz w:val="20"/>
                <w:szCs w:val="20"/>
              </w:rPr>
              <w:t xml:space="preserve">entry = table[hash]; entry != </w:t>
            </w:r>
            <w:r w:rsidRPr="002F233D">
              <w:rPr>
                <w:rFonts w:ascii="Times New Roman" w:hAnsi="Times New Roman" w:cs="Times New Roman"/>
                <w:b/>
                <w:bCs/>
                <w:sz w:val="20"/>
                <w:szCs w:val="20"/>
              </w:rPr>
              <w:t>null</w:t>
            </w:r>
            <w:r w:rsidRPr="002F233D">
              <w:rPr>
                <w:rFonts w:ascii="Times New Roman" w:hAnsi="Times New Roman" w:cs="Times New Roman"/>
                <w:sz w:val="20"/>
                <w:szCs w:val="20"/>
              </w:rPr>
              <w:t xml:space="preserve"> &amp;&amp; </w:t>
            </w:r>
            <w:proofErr w:type="spellStart"/>
            <w:r w:rsidRPr="002F233D">
              <w:rPr>
                <w:rFonts w:ascii="Times New Roman" w:hAnsi="Times New Roman" w:cs="Times New Roman"/>
                <w:sz w:val="20"/>
                <w:szCs w:val="20"/>
              </w:rPr>
              <w:t>entry.getKey</w:t>
            </w:r>
            <w:proofErr w:type="spellEnd"/>
            <w:r w:rsidRPr="002F233D">
              <w:rPr>
                <w:rFonts w:ascii="Times New Roman" w:hAnsi="Times New Roman" w:cs="Times New Roman"/>
                <w:sz w:val="20"/>
                <w:szCs w:val="20"/>
              </w:rPr>
              <w:t xml:space="preserve">() != key; entry = </w:t>
            </w:r>
            <w:proofErr w:type="spellStart"/>
            <w:r w:rsidRPr="002F233D">
              <w:rPr>
                <w:rFonts w:ascii="Times New Roman" w:hAnsi="Times New Roman" w:cs="Times New Roman"/>
                <w:sz w:val="20"/>
                <w:szCs w:val="20"/>
              </w:rPr>
              <w:t>entry.getNext</w:t>
            </w:r>
            <w:proofErr w:type="spellEnd"/>
            <w:r w:rsidRPr="002F233D">
              <w:rPr>
                <w:rFonts w:ascii="Times New Roman" w:hAnsi="Times New Roman" w:cs="Times New Roman"/>
                <w:sz w:val="20"/>
                <w:szCs w:val="20"/>
              </w:rPr>
              <w:t>())</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entry = </w:t>
            </w:r>
            <w:proofErr w:type="spellStart"/>
            <w:r w:rsidRPr="002F233D">
              <w:rPr>
                <w:rFonts w:ascii="Courier New" w:hAnsi="Courier New" w:cs="Courier New"/>
                <w:sz w:val="20"/>
                <w:szCs w:val="20"/>
              </w:rPr>
              <w:t>entry.getNext</w:t>
            </w:r>
            <w:proofErr w:type="spellEnd"/>
            <w:r w:rsidRPr="002F233D">
              <w:rPr>
                <w:rFonts w:ascii="Courier New" w:hAnsi="Courier New" w:cs="Courier New"/>
                <w:sz w:val="20"/>
                <w:szCs w:val="20"/>
              </w:rPr>
              <w:t>();</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r w:rsidRPr="002F233D">
              <w:rPr>
                <w:rFonts w:ascii="Courier New" w:hAnsi="Courier New" w:cs="Courier New"/>
                <w:b/>
                <w:bCs/>
                <w:sz w:val="20"/>
                <w:szCs w:val="20"/>
              </w:rPr>
              <w:t>if</w:t>
            </w:r>
            <w:r w:rsidRPr="002F233D">
              <w:rPr>
                <w:rFonts w:ascii="Courier New" w:hAnsi="Courier New" w:cs="Courier New"/>
                <w:sz w:val="20"/>
                <w:szCs w:val="20"/>
              </w:rPr>
              <w:t xml:space="preserve"> (</w:t>
            </w:r>
            <w:proofErr w:type="spellStart"/>
            <w:r w:rsidRPr="002F233D">
              <w:rPr>
                <w:rFonts w:ascii="Courier New" w:hAnsi="Courier New" w:cs="Courier New"/>
                <w:sz w:val="20"/>
                <w:szCs w:val="20"/>
              </w:rPr>
              <w:t>entry.getKey</w:t>
            </w:r>
            <w:proofErr w:type="spellEnd"/>
            <w:r w:rsidRPr="002F233D">
              <w:rPr>
                <w:rFonts w:ascii="Courier New" w:hAnsi="Courier New" w:cs="Courier New"/>
                <w:sz w:val="20"/>
                <w:szCs w:val="20"/>
              </w:rPr>
              <w:t>() == key)</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proofErr w:type="spellStart"/>
            <w:r w:rsidRPr="002F233D">
              <w:rPr>
                <w:rFonts w:ascii="Courier New" w:hAnsi="Courier New" w:cs="Courier New"/>
                <w:sz w:val="20"/>
                <w:szCs w:val="20"/>
              </w:rPr>
              <w:t>entry.setValue</w:t>
            </w:r>
            <w:proofErr w:type="spellEnd"/>
            <w:r w:rsidRPr="002F233D">
              <w:rPr>
                <w:rFonts w:ascii="Courier New" w:hAnsi="Courier New" w:cs="Courier New"/>
                <w:sz w:val="20"/>
                <w:szCs w:val="20"/>
              </w:rPr>
              <w:t>(value);</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r w:rsidRPr="002F233D">
              <w:rPr>
                <w:rFonts w:ascii="Courier New" w:hAnsi="Courier New" w:cs="Courier New"/>
                <w:b/>
                <w:bCs/>
                <w:sz w:val="20"/>
                <w:szCs w:val="20"/>
              </w:rPr>
              <w:t>else</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proofErr w:type="spellStart"/>
            <w:r w:rsidRPr="002F233D">
              <w:rPr>
                <w:rFonts w:ascii="Courier New" w:hAnsi="Courier New" w:cs="Courier New"/>
                <w:sz w:val="20"/>
                <w:szCs w:val="20"/>
              </w:rPr>
              <w:t>entry.setNext</w:t>
            </w:r>
            <w:proofErr w:type="spellEnd"/>
            <w:r w:rsidRPr="002F233D">
              <w:rPr>
                <w:rFonts w:ascii="Courier New" w:hAnsi="Courier New" w:cs="Courier New"/>
                <w:sz w:val="20"/>
                <w:szCs w:val="20"/>
              </w:rPr>
              <w:t>(</w:t>
            </w:r>
            <w:r w:rsidRPr="002F233D">
              <w:rPr>
                <w:rFonts w:ascii="Courier New" w:hAnsi="Courier New" w:cs="Courier New"/>
                <w:b/>
                <w:bCs/>
                <w:sz w:val="20"/>
                <w:szCs w:val="20"/>
              </w:rPr>
              <w:t>new</w:t>
            </w:r>
            <w:r w:rsidRPr="002F233D">
              <w:rPr>
                <w:rFonts w:ascii="Courier New" w:hAnsi="Courier New" w:cs="Courier New"/>
                <w:sz w:val="20"/>
                <w:szCs w:val="20"/>
              </w:rPr>
              <w:t xml:space="preserve"> </w:t>
            </w:r>
            <w:proofErr w:type="spellStart"/>
            <w:r w:rsidRPr="002F233D">
              <w:rPr>
                <w:rFonts w:ascii="Courier New" w:hAnsi="Courier New" w:cs="Courier New"/>
                <w:sz w:val="20"/>
                <w:szCs w:val="20"/>
              </w:rPr>
              <w:t>LinkedHashEntry</w:t>
            </w:r>
            <w:proofErr w:type="spellEnd"/>
            <w:r w:rsidRPr="002F233D">
              <w:rPr>
                <w:rFonts w:ascii="Courier New" w:hAnsi="Courier New" w:cs="Courier New"/>
                <w:sz w:val="20"/>
                <w:szCs w:val="20"/>
              </w:rPr>
              <w:t>(key, value));</w:t>
            </w:r>
          </w:p>
          <w:p w:rsidR="00234A25" w:rsidRPr="002F233D"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 xml:space="preserve">    }</w:t>
            </w:r>
          </w:p>
          <w:p w:rsidR="0065302E" w:rsidRPr="00234A25" w:rsidRDefault="00234A25" w:rsidP="00234A25">
            <w:pPr>
              <w:autoSpaceDE w:val="0"/>
              <w:autoSpaceDN w:val="0"/>
              <w:adjustRightInd w:val="0"/>
              <w:rPr>
                <w:rFonts w:ascii="Courier New" w:hAnsi="Courier New" w:cs="Courier New"/>
                <w:sz w:val="20"/>
                <w:szCs w:val="20"/>
              </w:rPr>
            </w:pPr>
            <w:r w:rsidRPr="002F233D">
              <w:rPr>
                <w:rFonts w:ascii="Courier New" w:hAnsi="Courier New" w:cs="Courier New"/>
                <w:sz w:val="20"/>
                <w:szCs w:val="20"/>
              </w:rPr>
              <w:t>}</w:t>
            </w:r>
          </w:p>
        </w:tc>
      </w:tr>
    </w:tbl>
    <w:p w:rsidR="0065302E" w:rsidRDefault="0065302E" w:rsidP="0065302E">
      <w:pPr>
        <w:pStyle w:val="NoSpacing"/>
        <w:rPr>
          <w:rFonts w:ascii="Times New Roman" w:hAnsi="Times New Roman" w:cs="Times New Roman"/>
          <w:b/>
          <w:sz w:val="24"/>
          <w:szCs w:val="24"/>
        </w:rPr>
      </w:pPr>
    </w:p>
    <w:p w:rsidR="0065302E" w:rsidRDefault="00234A25" w:rsidP="0065302E">
      <w:pPr>
        <w:pStyle w:val="NoSpacing"/>
        <w:rPr>
          <w:rFonts w:ascii="Times New Roman" w:hAnsi="Times New Roman" w:cs="Times New Roman"/>
          <w:b/>
          <w:sz w:val="24"/>
          <w:szCs w:val="24"/>
        </w:rPr>
      </w:pPr>
      <w:r>
        <w:rPr>
          <w:rFonts w:ascii="Times New Roman" w:hAnsi="Times New Roman" w:cs="Times New Roman"/>
          <w:b/>
          <w:sz w:val="24"/>
          <w:szCs w:val="24"/>
        </w:rPr>
        <w:t>The remove Method</w:t>
      </w:r>
    </w:p>
    <w:tbl>
      <w:tblPr>
        <w:tblStyle w:val="TableGrid"/>
        <w:tblW w:w="0" w:type="auto"/>
        <w:tblLook w:val="04A0" w:firstRow="1" w:lastRow="0" w:firstColumn="1" w:lastColumn="0" w:noHBand="0" w:noVBand="1"/>
      </w:tblPr>
      <w:tblGrid>
        <w:gridCol w:w="11736"/>
      </w:tblGrid>
      <w:tr w:rsidR="0065302E" w:rsidTr="00EC7E68">
        <w:tc>
          <w:tcPr>
            <w:tcW w:w="11736" w:type="dxa"/>
          </w:tcPr>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b/>
                <w:bCs/>
                <w:sz w:val="20"/>
                <w:szCs w:val="20"/>
              </w:rPr>
              <w:t>public</w:t>
            </w:r>
            <w:r w:rsidRPr="00234A25">
              <w:rPr>
                <w:rFonts w:ascii="Courier New" w:hAnsi="Courier New" w:cs="Courier New"/>
                <w:sz w:val="20"/>
                <w:szCs w:val="20"/>
              </w:rPr>
              <w:t xml:space="preserve"> </w:t>
            </w:r>
            <w:r w:rsidRPr="00234A25">
              <w:rPr>
                <w:rFonts w:ascii="Courier New" w:hAnsi="Courier New" w:cs="Courier New"/>
                <w:b/>
                <w:bCs/>
                <w:sz w:val="20"/>
                <w:szCs w:val="20"/>
              </w:rPr>
              <w:t>void</w:t>
            </w:r>
            <w:r w:rsidRPr="00234A25">
              <w:rPr>
                <w:rFonts w:ascii="Courier New" w:hAnsi="Courier New" w:cs="Courier New"/>
                <w:sz w:val="20"/>
                <w:szCs w:val="20"/>
              </w:rPr>
              <w:t xml:space="preserve"> remove(</w:t>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key) </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proofErr w:type="spellStart"/>
            <w:r w:rsidRPr="00234A25">
              <w:rPr>
                <w:rFonts w:ascii="Courier New" w:hAnsi="Courier New" w:cs="Courier New"/>
                <w:b/>
                <w:bCs/>
                <w:sz w:val="20"/>
                <w:szCs w:val="20"/>
              </w:rPr>
              <w:t>int</w:t>
            </w:r>
            <w:proofErr w:type="spellEnd"/>
            <w:r w:rsidRPr="00234A25">
              <w:rPr>
                <w:rFonts w:ascii="Courier New" w:hAnsi="Courier New" w:cs="Courier New"/>
                <w:sz w:val="20"/>
                <w:szCs w:val="20"/>
              </w:rPr>
              <w:t xml:space="preserve"> hash = (key % </w:t>
            </w:r>
            <w:r w:rsidRPr="00234A25">
              <w:rPr>
                <w:rFonts w:ascii="Courier New" w:hAnsi="Courier New" w:cs="Courier New"/>
                <w:i/>
                <w:iCs/>
                <w:sz w:val="20"/>
                <w:szCs w:val="20"/>
              </w:rPr>
              <w:t>TABLE_SIZE</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b/>
                <w:bCs/>
                <w:sz w:val="20"/>
                <w:szCs w:val="20"/>
              </w:rPr>
              <w:t>if</w:t>
            </w:r>
            <w:r w:rsidRPr="00234A25">
              <w:rPr>
                <w:rFonts w:ascii="Courier New" w:hAnsi="Courier New" w:cs="Courier New"/>
                <w:sz w:val="20"/>
                <w:szCs w:val="20"/>
              </w:rPr>
              <w:t xml:space="preserve"> (table[hash] == </w:t>
            </w:r>
            <w:r w:rsidRPr="00234A25">
              <w:rPr>
                <w:rFonts w:ascii="Courier New" w:hAnsi="Courier New" w:cs="Courier New"/>
                <w:b/>
                <w:bCs/>
                <w:sz w:val="20"/>
                <w:szCs w:val="20"/>
              </w:rPr>
              <w:t>null</w:t>
            </w:r>
            <w:r w:rsidRPr="00234A25">
              <w:rPr>
                <w:rFonts w:ascii="Courier New" w:hAnsi="Courier New" w:cs="Courier New"/>
                <w:sz w:val="20"/>
                <w:szCs w:val="20"/>
              </w:rPr>
              <w:t xml:space="preserve">) </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return</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prevEntry</w:t>
            </w:r>
            <w:proofErr w:type="spellEnd"/>
            <w:r w:rsidRPr="00234A25">
              <w:rPr>
                <w:rFonts w:ascii="Courier New" w:hAnsi="Courier New" w:cs="Courier New"/>
                <w:sz w:val="20"/>
                <w:szCs w:val="20"/>
              </w:rPr>
              <w:t xml:space="preserve"> = </w:t>
            </w:r>
            <w:r w:rsidRPr="00234A25">
              <w:rPr>
                <w:rFonts w:ascii="Courier New" w:hAnsi="Courier New" w:cs="Courier New"/>
                <w:b/>
                <w:bCs/>
                <w:sz w:val="20"/>
                <w:szCs w:val="20"/>
              </w:rPr>
              <w:t>null</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proofErr w:type="spellStart"/>
            <w:r w:rsidRPr="00234A25">
              <w:rPr>
                <w:rFonts w:ascii="Courier New" w:hAnsi="Courier New" w:cs="Courier New"/>
                <w:sz w:val="20"/>
                <w:szCs w:val="20"/>
              </w:rPr>
              <w:t>LinkedHashEntry</w:t>
            </w:r>
            <w:proofErr w:type="spellEnd"/>
            <w:r w:rsidRPr="00234A25">
              <w:rPr>
                <w:rFonts w:ascii="Courier New" w:hAnsi="Courier New" w:cs="Courier New"/>
                <w:sz w:val="20"/>
                <w:szCs w:val="20"/>
              </w:rPr>
              <w:t xml:space="preserve"> entry = table[hash];</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b/>
                <w:bCs/>
                <w:sz w:val="20"/>
                <w:szCs w:val="20"/>
              </w:rPr>
              <w:t>while</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entry.getNext</w:t>
            </w:r>
            <w:proofErr w:type="spellEnd"/>
            <w:r w:rsidRPr="00234A25">
              <w:rPr>
                <w:rFonts w:ascii="Courier New" w:hAnsi="Courier New" w:cs="Courier New"/>
                <w:sz w:val="20"/>
                <w:szCs w:val="20"/>
              </w:rPr>
              <w:t xml:space="preserve">() != </w:t>
            </w:r>
            <w:r w:rsidRPr="00234A25">
              <w:rPr>
                <w:rFonts w:ascii="Courier New" w:hAnsi="Courier New" w:cs="Courier New"/>
                <w:b/>
                <w:bCs/>
                <w:sz w:val="20"/>
                <w:szCs w:val="20"/>
              </w:rPr>
              <w:t>null</w:t>
            </w:r>
            <w:r w:rsidRPr="00234A25">
              <w:rPr>
                <w:rFonts w:ascii="Courier New" w:hAnsi="Courier New" w:cs="Courier New"/>
                <w:sz w:val="20"/>
                <w:szCs w:val="20"/>
              </w:rPr>
              <w:t xml:space="preserve"> &amp;&amp; </w:t>
            </w:r>
            <w:proofErr w:type="spellStart"/>
            <w:r w:rsidRPr="00234A25">
              <w:rPr>
                <w:rFonts w:ascii="Courier New" w:hAnsi="Courier New" w:cs="Courier New"/>
                <w:sz w:val="20"/>
                <w:szCs w:val="20"/>
              </w:rPr>
              <w:t>entry.getKey</w:t>
            </w:r>
            <w:proofErr w:type="spellEnd"/>
            <w:r w:rsidRPr="00234A25">
              <w:rPr>
                <w:rFonts w:ascii="Courier New" w:hAnsi="Courier New" w:cs="Courier New"/>
                <w:sz w:val="20"/>
                <w:szCs w:val="20"/>
              </w:rPr>
              <w:t xml:space="preserve">() != key) </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prevEntry</w:t>
            </w:r>
            <w:proofErr w:type="spellEnd"/>
            <w:r w:rsidRPr="00234A25">
              <w:rPr>
                <w:rFonts w:ascii="Courier New" w:hAnsi="Courier New" w:cs="Courier New"/>
                <w:sz w:val="20"/>
                <w:szCs w:val="20"/>
              </w:rPr>
              <w:t xml:space="preserve"> = entry;</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t xml:space="preserve">entry = </w:t>
            </w:r>
            <w:proofErr w:type="spellStart"/>
            <w:r w:rsidRPr="00234A25">
              <w:rPr>
                <w:rFonts w:ascii="Courier New" w:hAnsi="Courier New" w:cs="Courier New"/>
                <w:sz w:val="20"/>
                <w:szCs w:val="20"/>
              </w:rPr>
              <w:t>entry.getNext</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t xml:space="preserve">  </w:t>
            </w:r>
            <w:r w:rsidRPr="00234A25">
              <w:rPr>
                <w:rFonts w:ascii="Courier New" w:hAnsi="Courier New" w:cs="Courier New"/>
                <w:sz w:val="20"/>
                <w:szCs w:val="20"/>
              </w:rPr>
              <w:tab/>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b/>
                <w:bCs/>
                <w:sz w:val="20"/>
                <w:szCs w:val="20"/>
              </w:rPr>
              <w:t>if</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entry.getKey</w:t>
            </w:r>
            <w:proofErr w:type="spellEnd"/>
            <w:r w:rsidRPr="00234A25">
              <w:rPr>
                <w:rFonts w:ascii="Courier New" w:hAnsi="Courier New" w:cs="Courier New"/>
                <w:sz w:val="20"/>
                <w:szCs w:val="20"/>
              </w:rPr>
              <w:t xml:space="preserve">() == key) </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if</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prevEntry</w:t>
            </w:r>
            <w:proofErr w:type="spellEnd"/>
            <w:r w:rsidRPr="00234A25">
              <w:rPr>
                <w:rFonts w:ascii="Courier New" w:hAnsi="Courier New" w:cs="Courier New"/>
                <w:sz w:val="20"/>
                <w:szCs w:val="20"/>
              </w:rPr>
              <w:t xml:space="preserve"> == </w:t>
            </w:r>
            <w:r w:rsidRPr="00234A25">
              <w:rPr>
                <w:rFonts w:ascii="Courier New" w:hAnsi="Courier New" w:cs="Courier New"/>
                <w:b/>
                <w:bCs/>
                <w:sz w:val="20"/>
                <w:szCs w:val="20"/>
              </w:rPr>
              <w:t>null</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sz w:val="20"/>
                <w:szCs w:val="20"/>
              </w:rPr>
              <w:tab/>
              <w:t xml:space="preserve">table[hash] = </w:t>
            </w:r>
            <w:proofErr w:type="spellStart"/>
            <w:r w:rsidRPr="00234A25">
              <w:rPr>
                <w:rFonts w:ascii="Courier New" w:hAnsi="Courier New" w:cs="Courier New"/>
                <w:sz w:val="20"/>
                <w:szCs w:val="20"/>
              </w:rPr>
              <w:t>entry.getNext</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else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 xml:space="preserve">  </w:t>
            </w: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prevEntry.setNext</w:t>
            </w:r>
            <w:proofErr w:type="spellEnd"/>
            <w:r w:rsidRPr="00234A25">
              <w:rPr>
                <w:rFonts w:ascii="Courier New" w:hAnsi="Courier New" w:cs="Courier New"/>
                <w:sz w:val="20"/>
                <w:szCs w:val="20"/>
              </w:rPr>
              <w:t>(</w:t>
            </w:r>
            <w:proofErr w:type="spellStart"/>
            <w:r w:rsidRPr="00234A25">
              <w:rPr>
                <w:rFonts w:ascii="Courier New" w:hAnsi="Courier New" w:cs="Courier New"/>
                <w:sz w:val="20"/>
                <w:szCs w:val="20"/>
              </w:rPr>
              <w:t>entry.getNext</w:t>
            </w:r>
            <w:proofErr w:type="spellEnd"/>
            <w:r w:rsidRPr="00234A25">
              <w:rPr>
                <w:rFonts w:ascii="Courier New" w:hAnsi="Courier New" w:cs="Courier New"/>
                <w:sz w:val="20"/>
                <w:szCs w:val="20"/>
              </w:rPr>
              <w:t>());</w:t>
            </w:r>
          </w:p>
          <w:p w:rsidR="0065302E" w:rsidRDefault="00234A25" w:rsidP="00234A25">
            <w:pPr>
              <w:autoSpaceDE w:val="0"/>
              <w:autoSpaceDN w:val="0"/>
              <w:adjustRightInd w:val="0"/>
              <w:rPr>
                <w:rFonts w:ascii="Times New Roman" w:hAnsi="Times New Roman" w:cs="Times New Roman"/>
                <w:b/>
                <w:sz w:val="24"/>
                <w:szCs w:val="24"/>
              </w:rPr>
            </w:pPr>
            <w:r w:rsidRPr="00234A25">
              <w:rPr>
                <w:rFonts w:ascii="Courier New" w:hAnsi="Courier New" w:cs="Courier New"/>
                <w:sz w:val="20"/>
                <w:szCs w:val="20"/>
              </w:rPr>
              <w:t>}</w:t>
            </w:r>
          </w:p>
        </w:tc>
      </w:tr>
    </w:tbl>
    <w:p w:rsidR="0065302E" w:rsidRDefault="0065302E" w:rsidP="0065302E">
      <w:pPr>
        <w:pStyle w:val="NoSpacing"/>
        <w:rPr>
          <w:rFonts w:ascii="Times New Roman" w:hAnsi="Times New Roman" w:cs="Times New Roman"/>
          <w:b/>
          <w:sz w:val="24"/>
          <w:szCs w:val="24"/>
        </w:rPr>
      </w:pPr>
    </w:p>
    <w:p w:rsidR="0065302E" w:rsidRDefault="00234A25" w:rsidP="0065302E">
      <w:pPr>
        <w:pStyle w:val="NoSpacing"/>
        <w:rPr>
          <w:rFonts w:ascii="Times New Roman" w:hAnsi="Times New Roman" w:cs="Times New Roman"/>
          <w:b/>
          <w:sz w:val="24"/>
          <w:szCs w:val="24"/>
        </w:rPr>
      </w:pPr>
      <w:r>
        <w:rPr>
          <w:rFonts w:ascii="Times New Roman" w:hAnsi="Times New Roman" w:cs="Times New Roman"/>
          <w:b/>
          <w:sz w:val="24"/>
          <w:szCs w:val="24"/>
        </w:rPr>
        <w:t>The display Method</w:t>
      </w:r>
    </w:p>
    <w:tbl>
      <w:tblPr>
        <w:tblStyle w:val="TableGrid"/>
        <w:tblW w:w="0" w:type="auto"/>
        <w:tblLook w:val="04A0" w:firstRow="1" w:lastRow="0" w:firstColumn="1" w:lastColumn="0" w:noHBand="0" w:noVBand="1"/>
      </w:tblPr>
      <w:tblGrid>
        <w:gridCol w:w="11736"/>
      </w:tblGrid>
      <w:tr w:rsidR="0065302E" w:rsidTr="00EC7E68">
        <w:tc>
          <w:tcPr>
            <w:tcW w:w="11736" w:type="dxa"/>
          </w:tcPr>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b/>
                <w:bCs/>
                <w:sz w:val="20"/>
                <w:szCs w:val="20"/>
              </w:rPr>
              <w:t>public</w:t>
            </w:r>
            <w:r w:rsidRPr="00234A25">
              <w:rPr>
                <w:rFonts w:ascii="Courier New" w:hAnsi="Courier New" w:cs="Courier New"/>
                <w:sz w:val="20"/>
                <w:szCs w:val="20"/>
              </w:rPr>
              <w:t xml:space="preserve"> </w:t>
            </w:r>
            <w:r w:rsidRPr="00234A25">
              <w:rPr>
                <w:rFonts w:ascii="Courier New" w:hAnsi="Courier New" w:cs="Courier New"/>
                <w:b/>
                <w:bCs/>
                <w:sz w:val="20"/>
                <w:szCs w:val="20"/>
              </w:rPr>
              <w:t>void</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displayTable</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highlight w:val="lightGray"/>
              </w:rPr>
              <w:tab/>
            </w:r>
            <w:r w:rsidRPr="00234A25">
              <w:rPr>
                <w:rFonts w:ascii="Courier New" w:hAnsi="Courier New" w:cs="Courier New"/>
                <w:b/>
                <w:bCs/>
                <w:sz w:val="20"/>
                <w:szCs w:val="20"/>
                <w:highlight w:val="lightGray"/>
              </w:rPr>
              <w:t>for</w:t>
            </w:r>
            <w:r w:rsidRPr="00234A25">
              <w:rPr>
                <w:rFonts w:ascii="Courier New" w:hAnsi="Courier New" w:cs="Courier New"/>
                <w:sz w:val="20"/>
                <w:szCs w:val="20"/>
                <w:highlight w:val="lightGray"/>
              </w:rPr>
              <w:t>(</w:t>
            </w:r>
            <w:proofErr w:type="spellStart"/>
            <w:r w:rsidRPr="00234A25">
              <w:rPr>
                <w:rFonts w:ascii="Courier New" w:hAnsi="Courier New" w:cs="Courier New"/>
                <w:b/>
                <w:bCs/>
                <w:sz w:val="20"/>
                <w:szCs w:val="20"/>
                <w:highlight w:val="lightGray"/>
              </w:rPr>
              <w:t>int</w:t>
            </w:r>
            <w:proofErr w:type="spellEnd"/>
            <w:r w:rsidRPr="00234A25">
              <w:rPr>
                <w:rFonts w:ascii="Courier New" w:hAnsi="Courier New" w:cs="Courier New"/>
                <w:sz w:val="20"/>
                <w:szCs w:val="20"/>
                <w:highlight w:val="lightGray"/>
              </w:rPr>
              <w:t xml:space="preserve"> </w:t>
            </w:r>
            <w:proofErr w:type="spellStart"/>
            <w:r w:rsidRPr="00234A25">
              <w:rPr>
                <w:rFonts w:ascii="Courier New" w:hAnsi="Courier New" w:cs="Courier New"/>
                <w:sz w:val="20"/>
                <w:szCs w:val="20"/>
                <w:highlight w:val="lightGray"/>
              </w:rPr>
              <w:t>i</w:t>
            </w:r>
            <w:proofErr w:type="spellEnd"/>
            <w:r w:rsidRPr="00234A25">
              <w:rPr>
                <w:rFonts w:ascii="Courier New" w:hAnsi="Courier New" w:cs="Courier New"/>
                <w:sz w:val="20"/>
                <w:szCs w:val="20"/>
                <w:highlight w:val="lightGray"/>
              </w:rPr>
              <w:t xml:space="preserve"> = 0; </w:t>
            </w:r>
            <w:proofErr w:type="spellStart"/>
            <w:r w:rsidRPr="00234A25">
              <w:rPr>
                <w:rFonts w:ascii="Courier New" w:hAnsi="Courier New" w:cs="Courier New"/>
                <w:sz w:val="20"/>
                <w:szCs w:val="20"/>
                <w:highlight w:val="lightGray"/>
              </w:rPr>
              <w:t>i</w:t>
            </w:r>
            <w:proofErr w:type="spellEnd"/>
            <w:r w:rsidRPr="00234A25">
              <w:rPr>
                <w:rFonts w:ascii="Courier New" w:hAnsi="Courier New" w:cs="Courier New"/>
                <w:sz w:val="20"/>
                <w:szCs w:val="20"/>
                <w:highlight w:val="lightGray"/>
              </w:rPr>
              <w:t xml:space="preserve"> &lt; </w:t>
            </w:r>
            <w:r w:rsidRPr="00234A25">
              <w:rPr>
                <w:rFonts w:ascii="Courier New" w:hAnsi="Courier New" w:cs="Courier New"/>
                <w:i/>
                <w:iCs/>
                <w:sz w:val="20"/>
                <w:szCs w:val="20"/>
                <w:highlight w:val="lightGray"/>
              </w:rPr>
              <w:t>TABLE_SIZE</w:t>
            </w:r>
            <w:r w:rsidRPr="00234A25">
              <w:rPr>
                <w:rFonts w:ascii="Courier New" w:hAnsi="Courier New" w:cs="Courier New"/>
                <w:sz w:val="20"/>
                <w:szCs w:val="20"/>
                <w:highlight w:val="lightGray"/>
              </w:rPr>
              <w:t xml:space="preserve">; </w:t>
            </w:r>
            <w:proofErr w:type="spellStart"/>
            <w:r w:rsidRPr="00234A25">
              <w:rPr>
                <w:rFonts w:ascii="Courier New" w:hAnsi="Courier New" w:cs="Courier New"/>
                <w:sz w:val="20"/>
                <w:szCs w:val="20"/>
                <w:highlight w:val="lightGray"/>
              </w:rPr>
              <w:t>i</w:t>
            </w:r>
            <w:proofErr w:type="spellEnd"/>
            <w:r w:rsidRPr="00234A25">
              <w:rPr>
                <w:rFonts w:ascii="Courier New" w:hAnsi="Courier New" w:cs="Courier New"/>
                <w:sz w:val="20"/>
                <w:szCs w:val="20"/>
                <w:highlight w:val="lightGray"/>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if</w:t>
            </w:r>
            <w:r w:rsidRPr="00234A25">
              <w:rPr>
                <w:rFonts w:ascii="Courier New" w:hAnsi="Courier New" w:cs="Courier New"/>
                <w:sz w:val="20"/>
                <w:szCs w:val="20"/>
              </w:rPr>
              <w:t>(table[</w:t>
            </w:r>
            <w:proofErr w:type="spellStart"/>
            <w:r w:rsidRPr="00234A25">
              <w:rPr>
                <w:rFonts w:ascii="Courier New" w:hAnsi="Courier New" w:cs="Courier New"/>
                <w:sz w:val="20"/>
                <w:szCs w:val="20"/>
              </w:rPr>
              <w:t>i</w:t>
            </w:r>
            <w:proofErr w:type="spellEnd"/>
            <w:r w:rsidRPr="00234A25">
              <w:rPr>
                <w:rFonts w:ascii="Courier New" w:hAnsi="Courier New" w:cs="Courier New"/>
                <w:sz w:val="20"/>
                <w:szCs w:val="20"/>
              </w:rPr>
              <w:t xml:space="preserve">] == </w:t>
            </w:r>
            <w:r w:rsidRPr="00234A25">
              <w:rPr>
                <w:rFonts w:ascii="Courier New" w:hAnsi="Courier New" w:cs="Courier New"/>
                <w:b/>
                <w:bCs/>
                <w:sz w:val="20"/>
                <w:szCs w:val="20"/>
              </w:rPr>
              <w:t>null</w:t>
            </w:r>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sz w:val="20"/>
                <w:szCs w:val="20"/>
              </w:rPr>
              <w:tab/>
            </w:r>
            <w:proofErr w:type="spellStart"/>
            <w:proofErr w:type="gramStart"/>
            <w:r w:rsidRPr="00234A25">
              <w:rPr>
                <w:rFonts w:ascii="Courier New" w:hAnsi="Courier New" w:cs="Courier New"/>
                <w:sz w:val="20"/>
                <w:szCs w:val="20"/>
              </w:rPr>
              <w:t>System.</w:t>
            </w:r>
            <w:r w:rsidRPr="00234A25">
              <w:rPr>
                <w:rFonts w:ascii="Courier New" w:hAnsi="Courier New" w:cs="Courier New"/>
                <w:i/>
                <w:iCs/>
                <w:sz w:val="20"/>
                <w:szCs w:val="20"/>
              </w:rPr>
              <w:t>out</w:t>
            </w:r>
            <w:r w:rsidRPr="00234A25">
              <w:rPr>
                <w:rFonts w:ascii="Courier New" w:hAnsi="Courier New" w:cs="Courier New"/>
                <w:sz w:val="20"/>
                <w:szCs w:val="20"/>
              </w:rPr>
              <w:t>.println</w:t>
            </w:r>
            <w:proofErr w:type="spellEnd"/>
            <w:r w:rsidRPr="00234A25">
              <w:rPr>
                <w:rFonts w:ascii="Courier New" w:hAnsi="Courier New" w:cs="Courier New"/>
                <w:sz w:val="20"/>
                <w:szCs w:val="20"/>
              </w:rPr>
              <w:t>(</w:t>
            </w:r>
            <w:proofErr w:type="spellStart"/>
            <w:proofErr w:type="gramEnd"/>
            <w:r w:rsidRPr="00234A25">
              <w:rPr>
                <w:rFonts w:ascii="Courier New" w:hAnsi="Courier New" w:cs="Courier New"/>
                <w:sz w:val="20"/>
                <w:szCs w:val="20"/>
              </w:rPr>
              <w:t>i</w:t>
            </w:r>
            <w:proofErr w:type="spellEnd"/>
            <w:r w:rsidRPr="00234A25">
              <w:rPr>
                <w:rFonts w:ascii="Courier New" w:hAnsi="Courier New" w:cs="Courier New"/>
                <w:sz w:val="20"/>
                <w:szCs w:val="20"/>
              </w:rPr>
              <w:t xml:space="preserve"> + ". " + table[</w:t>
            </w:r>
            <w:proofErr w:type="spellStart"/>
            <w:r w:rsidRPr="00234A25">
              <w:rPr>
                <w:rFonts w:ascii="Courier New" w:hAnsi="Courier New" w:cs="Courier New"/>
                <w:sz w:val="20"/>
                <w:szCs w:val="20"/>
              </w:rPr>
              <w:t>i</w:t>
            </w:r>
            <w:proofErr w:type="spellEnd"/>
            <w:r w:rsidRPr="00234A25">
              <w:rPr>
                <w:rFonts w:ascii="Courier New" w:hAnsi="Courier New" w:cs="Courier New"/>
                <w:sz w:val="20"/>
                <w:szCs w:val="20"/>
              </w:rPr>
              <w:t>]);</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b/>
                <w:bCs/>
                <w:sz w:val="20"/>
                <w:szCs w:val="20"/>
              </w:rPr>
              <w:t>else</w:t>
            </w:r>
          </w:p>
          <w:p w:rsidR="00234A25" w:rsidRPr="00234A25" w:rsidRDefault="00234A25" w:rsidP="00234A25">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System.</w:t>
            </w:r>
            <w:r w:rsidRPr="00234A25">
              <w:rPr>
                <w:rFonts w:ascii="Courier New" w:hAnsi="Courier New" w:cs="Courier New"/>
                <w:i/>
                <w:iCs/>
                <w:sz w:val="20"/>
                <w:szCs w:val="20"/>
              </w:rPr>
              <w:t>out</w:t>
            </w:r>
            <w:r w:rsidRPr="00234A25">
              <w:rPr>
                <w:rFonts w:ascii="Courier New" w:hAnsi="Courier New" w:cs="Courier New"/>
                <w:sz w:val="20"/>
                <w:szCs w:val="20"/>
              </w:rPr>
              <w:t>.println</w:t>
            </w:r>
            <w:proofErr w:type="spellEnd"/>
            <w:r w:rsidRPr="00234A25">
              <w:rPr>
                <w:rFonts w:ascii="Courier New" w:hAnsi="Courier New" w:cs="Courier New"/>
                <w:sz w:val="20"/>
                <w:szCs w:val="20"/>
              </w:rPr>
              <w:t>(</w:t>
            </w:r>
            <w:r w:rsidRPr="00873DB3">
              <w:rPr>
                <w:rFonts w:ascii="Times New Roman" w:hAnsi="Times New Roman" w:cs="Times New Roman"/>
                <w:sz w:val="20"/>
                <w:szCs w:val="20"/>
              </w:rPr>
              <w:t>"Key: " + table[</w:t>
            </w:r>
            <w:proofErr w:type="spellStart"/>
            <w:r w:rsidRPr="00873DB3">
              <w:rPr>
                <w:rFonts w:ascii="Times New Roman" w:hAnsi="Times New Roman" w:cs="Times New Roman"/>
                <w:sz w:val="20"/>
                <w:szCs w:val="20"/>
              </w:rPr>
              <w:t>i</w:t>
            </w:r>
            <w:proofErr w:type="spellEnd"/>
            <w:r w:rsidRPr="00873DB3">
              <w:rPr>
                <w:rFonts w:ascii="Times New Roman" w:hAnsi="Times New Roman" w:cs="Times New Roman"/>
                <w:sz w:val="20"/>
                <w:szCs w:val="20"/>
              </w:rPr>
              <w:t>].</w:t>
            </w:r>
            <w:proofErr w:type="spellStart"/>
            <w:r w:rsidRPr="00873DB3">
              <w:rPr>
                <w:rFonts w:ascii="Times New Roman" w:hAnsi="Times New Roman" w:cs="Times New Roman"/>
                <w:sz w:val="20"/>
                <w:szCs w:val="20"/>
              </w:rPr>
              <w:t>getKey</w:t>
            </w:r>
            <w:proofErr w:type="spellEnd"/>
            <w:r w:rsidRPr="00873DB3">
              <w:rPr>
                <w:rFonts w:ascii="Times New Roman" w:hAnsi="Times New Roman" w:cs="Times New Roman"/>
                <w:sz w:val="20"/>
                <w:szCs w:val="20"/>
              </w:rPr>
              <w:t>() + " Value: " + table[</w:t>
            </w:r>
            <w:proofErr w:type="spellStart"/>
            <w:r w:rsidRPr="00873DB3">
              <w:rPr>
                <w:rFonts w:ascii="Times New Roman" w:hAnsi="Times New Roman" w:cs="Times New Roman"/>
                <w:sz w:val="20"/>
                <w:szCs w:val="20"/>
              </w:rPr>
              <w:t>i</w:t>
            </w:r>
            <w:proofErr w:type="spellEnd"/>
            <w:r w:rsidRPr="00873DB3">
              <w:rPr>
                <w:rFonts w:ascii="Times New Roman" w:hAnsi="Times New Roman" w:cs="Times New Roman"/>
                <w:sz w:val="20"/>
                <w:szCs w:val="20"/>
              </w:rPr>
              <w:t>].</w:t>
            </w:r>
            <w:proofErr w:type="spellStart"/>
            <w:r w:rsidRPr="00873DB3">
              <w:rPr>
                <w:rFonts w:ascii="Times New Roman" w:hAnsi="Times New Roman" w:cs="Times New Roman"/>
                <w:sz w:val="20"/>
                <w:szCs w:val="20"/>
              </w:rPr>
              <w:t>getValue</w:t>
            </w:r>
            <w:proofErr w:type="spellEnd"/>
            <w:r w:rsidRPr="00873DB3">
              <w:rPr>
                <w:rFonts w:ascii="Times New Roman" w:hAnsi="Times New Roman" w:cs="Times New Roman"/>
                <w:sz w:val="20"/>
                <w:szCs w:val="20"/>
              </w:rPr>
              <w:t>()</w:t>
            </w:r>
            <w:r w:rsidRPr="00234A25">
              <w:rPr>
                <w:rFonts w:ascii="Courier New" w:hAnsi="Courier New" w:cs="Courier New"/>
                <w:sz w:val="20"/>
                <w:szCs w:val="20"/>
              </w:rPr>
              <w:t>);</w:t>
            </w:r>
          </w:p>
          <w:p w:rsidR="0065302E" w:rsidRDefault="00234A25" w:rsidP="00234A25">
            <w:pPr>
              <w:pStyle w:val="NoSpacing"/>
              <w:rPr>
                <w:rFonts w:ascii="Times New Roman" w:hAnsi="Times New Roman" w:cs="Times New Roman"/>
                <w:b/>
                <w:sz w:val="24"/>
                <w:szCs w:val="24"/>
              </w:rPr>
            </w:pPr>
            <w:r w:rsidRPr="00234A25">
              <w:rPr>
                <w:rFonts w:ascii="Courier New" w:hAnsi="Courier New" w:cs="Courier New"/>
                <w:sz w:val="20"/>
                <w:szCs w:val="20"/>
              </w:rPr>
              <w:t>}</w:t>
            </w:r>
          </w:p>
        </w:tc>
      </w:tr>
    </w:tbl>
    <w:p w:rsidR="00234A25" w:rsidRDefault="00234A25" w:rsidP="00234A25">
      <w:pPr>
        <w:pStyle w:val="NoSpacing"/>
        <w:rPr>
          <w:rFonts w:ascii="Times New Roman" w:hAnsi="Times New Roman" w:cs="Times New Roman"/>
          <w:b/>
          <w:sz w:val="24"/>
          <w:szCs w:val="24"/>
        </w:rPr>
      </w:pPr>
    </w:p>
    <w:p w:rsidR="00234A25" w:rsidRDefault="00234A25" w:rsidP="00234A25">
      <w:pPr>
        <w:pStyle w:val="NoSpacing"/>
        <w:rPr>
          <w:rFonts w:ascii="Times New Roman" w:hAnsi="Times New Roman" w:cs="Times New Roman"/>
          <w:b/>
          <w:sz w:val="24"/>
          <w:szCs w:val="24"/>
        </w:rPr>
      </w:pPr>
      <w:r>
        <w:rPr>
          <w:rFonts w:ascii="Times New Roman" w:hAnsi="Times New Roman" w:cs="Times New Roman"/>
          <w:b/>
          <w:sz w:val="24"/>
          <w:szCs w:val="24"/>
        </w:rPr>
        <w:t xml:space="preserve">The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 Method</w:t>
      </w:r>
    </w:p>
    <w:tbl>
      <w:tblPr>
        <w:tblStyle w:val="TableGrid"/>
        <w:tblW w:w="0" w:type="auto"/>
        <w:tblLook w:val="04A0" w:firstRow="1" w:lastRow="0" w:firstColumn="1" w:lastColumn="0" w:noHBand="0" w:noVBand="1"/>
      </w:tblPr>
      <w:tblGrid>
        <w:gridCol w:w="11736"/>
      </w:tblGrid>
      <w:tr w:rsidR="00234A25" w:rsidTr="00CC1F8C">
        <w:tc>
          <w:tcPr>
            <w:tcW w:w="11736" w:type="dxa"/>
          </w:tcPr>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b/>
                <w:bCs/>
                <w:sz w:val="20"/>
                <w:szCs w:val="20"/>
              </w:rPr>
              <w:t>public</w:t>
            </w:r>
            <w:r w:rsidRPr="00234A25">
              <w:rPr>
                <w:rFonts w:ascii="Courier New" w:hAnsi="Courier New" w:cs="Courier New"/>
                <w:sz w:val="20"/>
                <w:szCs w:val="20"/>
              </w:rPr>
              <w:t xml:space="preserve"> </w:t>
            </w:r>
            <w:r w:rsidRPr="00234A25">
              <w:rPr>
                <w:rFonts w:ascii="Courier New" w:hAnsi="Courier New" w:cs="Courier New"/>
                <w:b/>
                <w:bCs/>
                <w:sz w:val="20"/>
                <w:szCs w:val="20"/>
              </w:rPr>
              <w:t>class</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PointApp</w:t>
            </w:r>
            <w:proofErr w:type="spellEnd"/>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b/>
                <w:bCs/>
                <w:sz w:val="20"/>
                <w:szCs w:val="20"/>
              </w:rPr>
              <w:t>public</w:t>
            </w:r>
            <w:r w:rsidRPr="00234A25">
              <w:rPr>
                <w:rFonts w:ascii="Courier New" w:hAnsi="Courier New" w:cs="Courier New"/>
                <w:sz w:val="20"/>
                <w:szCs w:val="20"/>
              </w:rPr>
              <w:t xml:space="preserve"> </w:t>
            </w:r>
            <w:r w:rsidRPr="00234A25">
              <w:rPr>
                <w:rFonts w:ascii="Courier New" w:hAnsi="Courier New" w:cs="Courier New"/>
                <w:b/>
                <w:bCs/>
                <w:sz w:val="20"/>
                <w:szCs w:val="20"/>
              </w:rPr>
              <w:t>static</w:t>
            </w:r>
            <w:r w:rsidRPr="00234A25">
              <w:rPr>
                <w:rFonts w:ascii="Courier New" w:hAnsi="Courier New" w:cs="Courier New"/>
                <w:sz w:val="20"/>
                <w:szCs w:val="20"/>
              </w:rPr>
              <w:t xml:space="preserve"> </w:t>
            </w:r>
            <w:r w:rsidRPr="00234A25">
              <w:rPr>
                <w:rFonts w:ascii="Courier New" w:hAnsi="Courier New" w:cs="Courier New"/>
                <w:b/>
                <w:bCs/>
                <w:sz w:val="20"/>
                <w:szCs w:val="20"/>
              </w:rPr>
              <w:t>void</w:t>
            </w:r>
            <w:r w:rsidRPr="00234A25">
              <w:rPr>
                <w:rFonts w:ascii="Courier New" w:hAnsi="Courier New" w:cs="Courier New"/>
                <w:sz w:val="20"/>
                <w:szCs w:val="20"/>
              </w:rPr>
              <w:t xml:space="preserve"> main(String[] </w:t>
            </w:r>
            <w:proofErr w:type="spellStart"/>
            <w:r w:rsidRPr="00234A25">
              <w:rPr>
                <w:rFonts w:ascii="Courier New" w:hAnsi="Courier New" w:cs="Courier New"/>
                <w:sz w:val="20"/>
                <w:szCs w:val="20"/>
              </w:rPr>
              <w:t>args</w:t>
            </w:r>
            <w:proofErr w:type="spellEnd"/>
            <w:r w:rsidRPr="00234A25">
              <w:rPr>
                <w:rFonts w:ascii="Courier New" w:hAnsi="Courier New" w:cs="Courier New"/>
                <w:sz w:val="20"/>
                <w:szCs w:val="20"/>
              </w:rPr>
              <w:t>)</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HashMap</w:t>
            </w:r>
            <w:proofErr w:type="spellEnd"/>
            <w:r w:rsidRPr="00234A25">
              <w:rPr>
                <w:rFonts w:ascii="Courier New" w:hAnsi="Courier New" w:cs="Courier New"/>
                <w:sz w:val="20"/>
                <w:szCs w:val="20"/>
              </w:rPr>
              <w:t xml:space="preserve"> map = </w:t>
            </w:r>
            <w:r w:rsidRPr="00234A25">
              <w:rPr>
                <w:rFonts w:ascii="Courier New" w:hAnsi="Courier New" w:cs="Courier New"/>
                <w:b/>
                <w:bCs/>
                <w:sz w:val="20"/>
                <w:szCs w:val="20"/>
              </w:rPr>
              <w:t>new</w:t>
            </w:r>
            <w:r w:rsidRPr="00234A25">
              <w:rPr>
                <w:rFonts w:ascii="Courier New" w:hAnsi="Courier New" w:cs="Courier New"/>
                <w:sz w:val="20"/>
                <w:szCs w:val="20"/>
              </w:rPr>
              <w:t xml:space="preserve"> </w:t>
            </w:r>
            <w:proofErr w:type="spellStart"/>
            <w:r w:rsidRPr="00234A25">
              <w:rPr>
                <w:rFonts w:ascii="Courier New" w:hAnsi="Courier New" w:cs="Courier New"/>
                <w:sz w:val="20"/>
                <w:szCs w:val="20"/>
              </w:rPr>
              <w:t>HashMap</w:t>
            </w:r>
            <w:proofErr w:type="spellEnd"/>
            <w:r w:rsidRPr="00234A25">
              <w:rPr>
                <w:rFonts w:ascii="Courier New" w:hAnsi="Courier New" w:cs="Courier New"/>
                <w:sz w:val="20"/>
                <w:szCs w:val="20"/>
              </w:rPr>
              <w:t>();</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map.put</w:t>
            </w:r>
            <w:proofErr w:type="spellEnd"/>
            <w:r w:rsidRPr="00234A25">
              <w:rPr>
                <w:rFonts w:ascii="Courier New" w:hAnsi="Courier New" w:cs="Courier New"/>
                <w:sz w:val="20"/>
                <w:szCs w:val="20"/>
              </w:rPr>
              <w:t>(0, 4);</w:t>
            </w:r>
            <w:r w:rsidR="00873DB3">
              <w:rPr>
                <w:rFonts w:ascii="Courier New" w:hAnsi="Courier New" w:cs="Courier New"/>
                <w:sz w:val="20"/>
                <w:szCs w:val="20"/>
              </w:rPr>
              <w:t xml:space="preserve"> </w:t>
            </w:r>
            <w:proofErr w:type="spellStart"/>
            <w:r w:rsidRPr="00234A25">
              <w:rPr>
                <w:rFonts w:ascii="Courier New" w:hAnsi="Courier New" w:cs="Courier New"/>
                <w:sz w:val="20"/>
                <w:szCs w:val="20"/>
              </w:rPr>
              <w:t>map.put</w:t>
            </w:r>
            <w:proofErr w:type="spellEnd"/>
            <w:r w:rsidRPr="00234A25">
              <w:rPr>
                <w:rFonts w:ascii="Courier New" w:hAnsi="Courier New" w:cs="Courier New"/>
                <w:sz w:val="20"/>
                <w:szCs w:val="20"/>
              </w:rPr>
              <w:t>(1, 3);</w:t>
            </w:r>
            <w:r w:rsidR="00873DB3">
              <w:rPr>
                <w:rFonts w:ascii="Courier New" w:hAnsi="Courier New" w:cs="Courier New"/>
                <w:sz w:val="20"/>
                <w:szCs w:val="20"/>
              </w:rPr>
              <w:t xml:space="preserve"> </w:t>
            </w:r>
            <w:proofErr w:type="spellStart"/>
            <w:r w:rsidRPr="00234A25">
              <w:rPr>
                <w:rFonts w:ascii="Courier New" w:hAnsi="Courier New" w:cs="Courier New"/>
                <w:sz w:val="20"/>
                <w:szCs w:val="20"/>
              </w:rPr>
              <w:t>map.put</w:t>
            </w:r>
            <w:proofErr w:type="spellEnd"/>
            <w:r w:rsidRPr="00234A25">
              <w:rPr>
                <w:rFonts w:ascii="Courier New" w:hAnsi="Courier New" w:cs="Courier New"/>
                <w:sz w:val="20"/>
                <w:szCs w:val="20"/>
              </w:rPr>
              <w:t>(2, 2);</w:t>
            </w:r>
            <w:r w:rsidR="00873DB3">
              <w:rPr>
                <w:rFonts w:ascii="Courier New" w:hAnsi="Courier New" w:cs="Courier New"/>
                <w:sz w:val="20"/>
                <w:szCs w:val="20"/>
              </w:rPr>
              <w:t xml:space="preserve"> </w:t>
            </w:r>
            <w:proofErr w:type="spellStart"/>
            <w:r w:rsidRPr="00234A25">
              <w:rPr>
                <w:rFonts w:ascii="Courier New" w:hAnsi="Courier New" w:cs="Courier New"/>
                <w:sz w:val="20"/>
                <w:szCs w:val="20"/>
              </w:rPr>
              <w:t>map.put</w:t>
            </w:r>
            <w:proofErr w:type="spellEnd"/>
            <w:r w:rsidRPr="00234A25">
              <w:rPr>
                <w:rFonts w:ascii="Courier New" w:hAnsi="Courier New" w:cs="Courier New"/>
                <w:sz w:val="20"/>
                <w:szCs w:val="20"/>
              </w:rPr>
              <w:t>(3, 1);</w:t>
            </w:r>
            <w:r w:rsidR="00873DB3">
              <w:rPr>
                <w:rFonts w:ascii="Courier New" w:hAnsi="Courier New" w:cs="Courier New"/>
                <w:sz w:val="20"/>
                <w:szCs w:val="20"/>
              </w:rPr>
              <w:t xml:space="preserve"> </w:t>
            </w:r>
            <w:proofErr w:type="spellStart"/>
            <w:r w:rsidRPr="00234A25">
              <w:rPr>
                <w:rFonts w:ascii="Courier New" w:hAnsi="Courier New" w:cs="Courier New"/>
                <w:sz w:val="20"/>
                <w:szCs w:val="20"/>
              </w:rPr>
              <w:t>map.put</w:t>
            </w:r>
            <w:proofErr w:type="spellEnd"/>
            <w:r w:rsidRPr="00234A25">
              <w:rPr>
                <w:rFonts w:ascii="Courier New" w:hAnsi="Courier New" w:cs="Courier New"/>
                <w:sz w:val="20"/>
                <w:szCs w:val="20"/>
              </w:rPr>
              <w:t>(4, 0);</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map.displayTable</w:t>
            </w:r>
            <w:proofErr w:type="spellEnd"/>
            <w:r w:rsidRPr="00234A25">
              <w:rPr>
                <w:rFonts w:ascii="Courier New" w:hAnsi="Courier New" w:cs="Courier New"/>
                <w:sz w:val="20"/>
                <w:szCs w:val="20"/>
              </w:rPr>
              <w:t>();</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System.</w:t>
            </w:r>
            <w:r w:rsidRPr="00234A25">
              <w:rPr>
                <w:rFonts w:ascii="Courier New" w:hAnsi="Courier New" w:cs="Courier New"/>
                <w:i/>
                <w:iCs/>
                <w:sz w:val="20"/>
                <w:szCs w:val="20"/>
              </w:rPr>
              <w:t>out</w:t>
            </w:r>
            <w:r w:rsidRPr="00234A25">
              <w:rPr>
                <w:rFonts w:ascii="Courier New" w:hAnsi="Courier New" w:cs="Courier New"/>
                <w:sz w:val="20"/>
                <w:szCs w:val="20"/>
              </w:rPr>
              <w:t>.println</w:t>
            </w:r>
            <w:proofErr w:type="spellEnd"/>
            <w:r w:rsidRPr="00234A25">
              <w:rPr>
                <w:rFonts w:ascii="Courier New" w:hAnsi="Courier New" w:cs="Courier New"/>
                <w:sz w:val="20"/>
                <w:szCs w:val="20"/>
              </w:rPr>
              <w:t>(</w:t>
            </w:r>
            <w:proofErr w:type="spellStart"/>
            <w:r w:rsidRPr="00234A25">
              <w:rPr>
                <w:rFonts w:ascii="Courier New" w:hAnsi="Courier New" w:cs="Courier New"/>
                <w:sz w:val="20"/>
                <w:szCs w:val="20"/>
              </w:rPr>
              <w:t>map.get</w:t>
            </w:r>
            <w:proofErr w:type="spellEnd"/>
            <w:r w:rsidRPr="00234A25">
              <w:rPr>
                <w:rFonts w:ascii="Courier New" w:hAnsi="Courier New" w:cs="Courier New"/>
                <w:sz w:val="20"/>
                <w:szCs w:val="20"/>
              </w:rPr>
              <w:t>(2));</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map.remove</w:t>
            </w:r>
            <w:proofErr w:type="spellEnd"/>
            <w:r w:rsidRPr="00234A25">
              <w:rPr>
                <w:rFonts w:ascii="Courier New" w:hAnsi="Courier New" w:cs="Courier New"/>
                <w:sz w:val="20"/>
                <w:szCs w:val="20"/>
              </w:rPr>
              <w:t>(0);</w:t>
            </w:r>
            <w:r w:rsidR="00873DB3">
              <w:rPr>
                <w:rFonts w:ascii="Courier New" w:hAnsi="Courier New" w:cs="Courier New"/>
                <w:sz w:val="20"/>
                <w:szCs w:val="20"/>
              </w:rPr>
              <w:t xml:space="preserve"> </w:t>
            </w:r>
            <w:proofErr w:type="spellStart"/>
            <w:r w:rsidRPr="00234A25">
              <w:rPr>
                <w:rFonts w:ascii="Courier New" w:hAnsi="Courier New" w:cs="Courier New"/>
                <w:sz w:val="20"/>
                <w:szCs w:val="20"/>
              </w:rPr>
              <w:t>map.remove</w:t>
            </w:r>
            <w:proofErr w:type="spellEnd"/>
            <w:r w:rsidRPr="00234A25">
              <w:rPr>
                <w:rFonts w:ascii="Courier New" w:hAnsi="Courier New" w:cs="Courier New"/>
                <w:sz w:val="20"/>
                <w:szCs w:val="20"/>
              </w:rPr>
              <w:t>(4);</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r>
            <w:r w:rsidRPr="00234A25">
              <w:rPr>
                <w:rFonts w:ascii="Courier New" w:hAnsi="Courier New" w:cs="Courier New"/>
                <w:sz w:val="20"/>
                <w:szCs w:val="20"/>
              </w:rPr>
              <w:tab/>
            </w:r>
            <w:proofErr w:type="spellStart"/>
            <w:r w:rsidRPr="00234A25">
              <w:rPr>
                <w:rFonts w:ascii="Courier New" w:hAnsi="Courier New" w:cs="Courier New"/>
                <w:sz w:val="20"/>
                <w:szCs w:val="20"/>
              </w:rPr>
              <w:t>map.displayTable</w:t>
            </w:r>
            <w:proofErr w:type="spellEnd"/>
            <w:r w:rsidRPr="00234A25">
              <w:rPr>
                <w:rFonts w:ascii="Courier New" w:hAnsi="Courier New" w:cs="Courier New"/>
                <w:sz w:val="20"/>
                <w:szCs w:val="20"/>
              </w:rPr>
              <w:t>();</w:t>
            </w:r>
          </w:p>
          <w:p w:rsidR="00234A25" w:rsidRPr="00234A25" w:rsidRDefault="00234A25" w:rsidP="00CC1F8C">
            <w:pPr>
              <w:autoSpaceDE w:val="0"/>
              <w:autoSpaceDN w:val="0"/>
              <w:adjustRightInd w:val="0"/>
              <w:rPr>
                <w:rFonts w:ascii="Courier New" w:hAnsi="Courier New" w:cs="Courier New"/>
                <w:sz w:val="20"/>
                <w:szCs w:val="20"/>
              </w:rPr>
            </w:pPr>
            <w:r w:rsidRPr="00234A25">
              <w:rPr>
                <w:rFonts w:ascii="Courier New" w:hAnsi="Courier New" w:cs="Courier New"/>
                <w:sz w:val="20"/>
                <w:szCs w:val="20"/>
              </w:rPr>
              <w:tab/>
              <w:t>}</w:t>
            </w:r>
          </w:p>
          <w:p w:rsidR="00234A25" w:rsidRDefault="00234A25" w:rsidP="00CC1F8C">
            <w:pPr>
              <w:pStyle w:val="NoSpacing"/>
              <w:rPr>
                <w:rFonts w:ascii="Times New Roman" w:hAnsi="Times New Roman" w:cs="Times New Roman"/>
                <w:b/>
                <w:sz w:val="24"/>
                <w:szCs w:val="24"/>
              </w:rPr>
            </w:pPr>
            <w:r w:rsidRPr="00234A25">
              <w:rPr>
                <w:rFonts w:ascii="Courier New" w:hAnsi="Courier New" w:cs="Courier New"/>
                <w:sz w:val="20"/>
                <w:szCs w:val="20"/>
              </w:rPr>
              <w:t>}</w:t>
            </w:r>
          </w:p>
        </w:tc>
      </w:tr>
    </w:tbl>
    <w:p w:rsidR="001C3335" w:rsidRPr="001C3335" w:rsidRDefault="001C3335" w:rsidP="001C3335">
      <w:pPr>
        <w:pStyle w:val="NoSpacing"/>
        <w:rPr>
          <w:rFonts w:ascii="Times New Roman" w:hAnsi="Times New Roman" w:cs="Times New Roman"/>
          <w:b/>
          <w:sz w:val="24"/>
          <w:szCs w:val="24"/>
        </w:rPr>
      </w:pPr>
    </w:p>
    <w:sectPr w:rsidR="001C3335" w:rsidRPr="001C3335" w:rsidSect="001C3335">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A4225"/>
    <w:multiLevelType w:val="multilevel"/>
    <w:tmpl w:val="AF9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5443C"/>
    <w:multiLevelType w:val="multilevel"/>
    <w:tmpl w:val="DBD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E4D"/>
    <w:rsid w:val="0015669B"/>
    <w:rsid w:val="001C3335"/>
    <w:rsid w:val="00234A25"/>
    <w:rsid w:val="002F233D"/>
    <w:rsid w:val="00442433"/>
    <w:rsid w:val="00451C7D"/>
    <w:rsid w:val="00512E4D"/>
    <w:rsid w:val="005B0275"/>
    <w:rsid w:val="005B555E"/>
    <w:rsid w:val="00606693"/>
    <w:rsid w:val="0065302E"/>
    <w:rsid w:val="00700E6E"/>
    <w:rsid w:val="00873DB3"/>
    <w:rsid w:val="009E2FF5"/>
    <w:rsid w:val="00A16FA8"/>
    <w:rsid w:val="00A90A68"/>
    <w:rsid w:val="00B1541F"/>
    <w:rsid w:val="00EF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E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335"/>
    <w:pPr>
      <w:spacing w:after="0" w:line="240" w:lineRule="auto"/>
    </w:pPr>
  </w:style>
  <w:style w:type="table" w:styleId="TableGrid">
    <w:name w:val="Table Grid"/>
    <w:basedOn w:val="TableNormal"/>
    <w:uiPriority w:val="59"/>
    <w:rsid w:val="001C3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0E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E6E"/>
    <w:rPr>
      <w:rFonts w:ascii="Times New Roman" w:eastAsia="Times New Roman" w:hAnsi="Times New Roman" w:cs="Times New Roman"/>
      <w:b/>
      <w:bCs/>
      <w:sz w:val="36"/>
      <w:szCs w:val="36"/>
    </w:rPr>
  </w:style>
  <w:style w:type="paragraph" w:styleId="NormalWeb">
    <w:name w:val="Normal (Web)"/>
    <w:basedOn w:val="Normal"/>
    <w:uiPriority w:val="99"/>
    <w:unhideWhenUsed/>
    <w:rsid w:val="00700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0E6E"/>
  </w:style>
  <w:style w:type="character" w:styleId="Hyperlink">
    <w:name w:val="Hyperlink"/>
    <w:basedOn w:val="DefaultParagraphFont"/>
    <w:uiPriority w:val="99"/>
    <w:semiHidden/>
    <w:unhideWhenUsed/>
    <w:rsid w:val="00700E6E"/>
    <w:rPr>
      <w:color w:val="0000FF"/>
      <w:u w:val="single"/>
    </w:rPr>
  </w:style>
  <w:style w:type="character" w:styleId="Strong">
    <w:name w:val="Strong"/>
    <w:basedOn w:val="DefaultParagraphFont"/>
    <w:uiPriority w:val="22"/>
    <w:qFormat/>
    <w:rsid w:val="00700E6E"/>
    <w:rPr>
      <w:b/>
      <w:bCs/>
    </w:rPr>
  </w:style>
  <w:style w:type="character" w:styleId="Emphasis">
    <w:name w:val="Emphasis"/>
    <w:basedOn w:val="DefaultParagraphFont"/>
    <w:uiPriority w:val="20"/>
    <w:qFormat/>
    <w:rsid w:val="00700E6E"/>
    <w:rPr>
      <w:i/>
      <w:iCs/>
    </w:rPr>
  </w:style>
  <w:style w:type="paragraph" w:styleId="BalloonText">
    <w:name w:val="Balloon Text"/>
    <w:basedOn w:val="Normal"/>
    <w:link w:val="BalloonTextChar"/>
    <w:uiPriority w:val="99"/>
    <w:semiHidden/>
    <w:unhideWhenUsed/>
    <w:rsid w:val="00EF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44"/>
    <w:rPr>
      <w:rFonts w:ascii="Tahoma" w:hAnsi="Tahoma" w:cs="Tahoma"/>
      <w:sz w:val="16"/>
      <w:szCs w:val="16"/>
    </w:rPr>
  </w:style>
  <w:style w:type="character" w:customStyle="1" w:styleId="style1">
    <w:name w:val="style1"/>
    <w:basedOn w:val="DefaultParagraphFont"/>
    <w:rsid w:val="00EF5F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E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335"/>
    <w:pPr>
      <w:spacing w:after="0" w:line="240" w:lineRule="auto"/>
    </w:pPr>
  </w:style>
  <w:style w:type="table" w:styleId="TableGrid">
    <w:name w:val="Table Grid"/>
    <w:basedOn w:val="TableNormal"/>
    <w:uiPriority w:val="59"/>
    <w:rsid w:val="001C3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0E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E6E"/>
    <w:rPr>
      <w:rFonts w:ascii="Times New Roman" w:eastAsia="Times New Roman" w:hAnsi="Times New Roman" w:cs="Times New Roman"/>
      <w:b/>
      <w:bCs/>
      <w:sz w:val="36"/>
      <w:szCs w:val="36"/>
    </w:rPr>
  </w:style>
  <w:style w:type="paragraph" w:styleId="NormalWeb">
    <w:name w:val="Normal (Web)"/>
    <w:basedOn w:val="Normal"/>
    <w:uiPriority w:val="99"/>
    <w:unhideWhenUsed/>
    <w:rsid w:val="00700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0E6E"/>
  </w:style>
  <w:style w:type="character" w:styleId="Hyperlink">
    <w:name w:val="Hyperlink"/>
    <w:basedOn w:val="DefaultParagraphFont"/>
    <w:uiPriority w:val="99"/>
    <w:semiHidden/>
    <w:unhideWhenUsed/>
    <w:rsid w:val="00700E6E"/>
    <w:rPr>
      <w:color w:val="0000FF"/>
      <w:u w:val="single"/>
    </w:rPr>
  </w:style>
  <w:style w:type="character" w:styleId="Strong">
    <w:name w:val="Strong"/>
    <w:basedOn w:val="DefaultParagraphFont"/>
    <w:uiPriority w:val="22"/>
    <w:qFormat/>
    <w:rsid w:val="00700E6E"/>
    <w:rPr>
      <w:b/>
      <w:bCs/>
    </w:rPr>
  </w:style>
  <w:style w:type="character" w:styleId="Emphasis">
    <w:name w:val="Emphasis"/>
    <w:basedOn w:val="DefaultParagraphFont"/>
    <w:uiPriority w:val="20"/>
    <w:qFormat/>
    <w:rsid w:val="00700E6E"/>
    <w:rPr>
      <w:i/>
      <w:iCs/>
    </w:rPr>
  </w:style>
  <w:style w:type="paragraph" w:styleId="BalloonText">
    <w:name w:val="Balloon Text"/>
    <w:basedOn w:val="Normal"/>
    <w:link w:val="BalloonTextChar"/>
    <w:uiPriority w:val="99"/>
    <w:semiHidden/>
    <w:unhideWhenUsed/>
    <w:rsid w:val="00EF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44"/>
    <w:rPr>
      <w:rFonts w:ascii="Tahoma" w:hAnsi="Tahoma" w:cs="Tahoma"/>
      <w:sz w:val="16"/>
      <w:szCs w:val="16"/>
    </w:rPr>
  </w:style>
  <w:style w:type="character" w:customStyle="1" w:styleId="style1">
    <w:name w:val="style1"/>
    <w:basedOn w:val="DefaultParagraphFont"/>
    <w:rsid w:val="00EF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374">
      <w:bodyDiv w:val="1"/>
      <w:marLeft w:val="0"/>
      <w:marRight w:val="0"/>
      <w:marTop w:val="0"/>
      <w:marBottom w:val="0"/>
      <w:divBdr>
        <w:top w:val="none" w:sz="0" w:space="0" w:color="auto"/>
        <w:left w:val="none" w:sz="0" w:space="0" w:color="auto"/>
        <w:bottom w:val="none" w:sz="0" w:space="0" w:color="auto"/>
        <w:right w:val="none" w:sz="0" w:space="0" w:color="auto"/>
      </w:divBdr>
    </w:div>
    <w:div w:id="207304408">
      <w:bodyDiv w:val="1"/>
      <w:marLeft w:val="0"/>
      <w:marRight w:val="0"/>
      <w:marTop w:val="0"/>
      <w:marBottom w:val="0"/>
      <w:divBdr>
        <w:top w:val="none" w:sz="0" w:space="0" w:color="auto"/>
        <w:left w:val="none" w:sz="0" w:space="0" w:color="auto"/>
        <w:bottom w:val="none" w:sz="0" w:space="0" w:color="auto"/>
        <w:right w:val="none" w:sz="0" w:space="0" w:color="auto"/>
      </w:divBdr>
    </w:div>
    <w:div w:id="13945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lgolist.net/Data_structures/Singly-linked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olist.net/Data_structures/Dictionary_(AD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13</cp:revision>
  <dcterms:created xsi:type="dcterms:W3CDTF">2013-01-15T02:28:00Z</dcterms:created>
  <dcterms:modified xsi:type="dcterms:W3CDTF">2013-01-16T04:11:00Z</dcterms:modified>
</cp:coreProperties>
</file>