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3E72DE" wp14:paraId="4991855E" wp14:textId="697891E7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0F3E72DE" wp14:paraId="686FCC6B" wp14:textId="57EA10CC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Українська академія друкарства</w:t>
      </w:r>
    </w:p>
    <w:p xmlns:wp14="http://schemas.microsoft.com/office/word/2010/wordml" w:rsidP="0F3E72DE" wp14:paraId="458EAA2D" wp14:textId="6A0DF2EA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0B37C567" wp14:textId="4D1EAA81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680FE895" wp14:textId="6E469FE7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5A731435" wp14:textId="11CF1C3E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27133145" wp14:textId="57D6376C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1C94658D" wp14:textId="3A543F71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4EF31085" wp14:textId="5C7A8C5B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4661D6BD" wp14:textId="228A3114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>ЗВІТ</w:t>
      </w:r>
    </w:p>
    <w:p xmlns:wp14="http://schemas.microsoft.com/office/word/2010/wordml" w:rsidP="0F3E72DE" wp14:paraId="35874C48" wp14:textId="7563F599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з лабораторної роботи </w:t>
      </w:r>
      <w:r w:rsidRPr="0F3E72DE" w:rsidR="0F3E72DE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>№</w:t>
      </w: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6</w:t>
      </w:r>
    </w:p>
    <w:p xmlns:wp14="http://schemas.microsoft.com/office/word/2010/wordml" w:rsidP="0F3E72DE" wp14:paraId="11C2E24F" wp14:textId="70CD378E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на тему « Тестування продуктивності </w:t>
      </w: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>»</w:t>
      </w:r>
    </w:p>
    <w:p xmlns:wp14="http://schemas.microsoft.com/office/word/2010/wordml" w:rsidP="0F3E72DE" wp14:paraId="23D82BE8" wp14:textId="589E5828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1E76BEE6" wp14:textId="3D70040D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25131F3E" wp14:textId="60584724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3379545D" wp14:textId="2AC3A85E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2E60F73D" wp14:textId="1FFCDFAE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1970F83D" wp14:textId="56B75021"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5960BD8A" wp14:textId="15DA7BF0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:</w:t>
      </w:r>
    </w:p>
    <w:p xmlns:wp14="http://schemas.microsoft.com/office/word/2010/wordml" w:rsidP="0F3E72DE" wp14:paraId="3E52103B" wp14:textId="70A86879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студ. групи кн 41</w:t>
      </w:r>
    </w:p>
    <w:p xmlns:wp14="http://schemas.microsoft.com/office/word/2010/wordml" w:rsidP="0F3E72DE" wp14:paraId="74671A40" wp14:textId="1EF8CC19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Ціхоцький Владислав Олегович</w:t>
      </w:r>
    </w:p>
    <w:p xmlns:wp14="http://schemas.microsoft.com/office/word/2010/wordml" w:rsidP="0F3E72DE" wp14:paraId="12376CF8" wp14:textId="5F04F247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Перевірила:</w:t>
      </w:r>
    </w:p>
    <w:p xmlns:wp14="http://schemas.microsoft.com/office/word/2010/wordml" w:rsidP="0F3E72DE" wp14:paraId="1ACB945E" wp14:textId="164ABEDB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к. т. н., доц. Кудряшова А. В.</w:t>
      </w:r>
    </w:p>
    <w:p xmlns:wp14="http://schemas.microsoft.com/office/word/2010/wordml" w:rsidP="0F3E72DE" wp14:paraId="311AD439" wp14:textId="3634B02A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2362E3A3" wp14:textId="2C5C860F">
      <w:pPr>
        <w:spacing w:before="0" w:after="0" w:line="360" w:lineRule="auto"/>
        <w:ind w:left="59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F3E72DE" wp14:paraId="15BC8AD7" wp14:textId="37F5AD4C">
      <w:pPr>
        <w:pStyle w:val="Normal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Було створено </w:t>
      </w: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Test</w:t>
      </w: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Plan</w:t>
      </w:r>
      <w:r w:rsidRPr="0F3E72DE" w:rsidR="0F3E7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youtube</w:t>
      </w:r>
    </w:p>
    <w:p xmlns:wp14="http://schemas.microsoft.com/office/word/2010/wordml" w:rsidP="0F3E72DE" wp14:paraId="4BA196E7" wp14:textId="03DA68D9">
      <w:pPr>
        <w:pStyle w:val="Normal"/>
      </w:pPr>
      <w:r>
        <w:drawing>
          <wp:inline xmlns:wp14="http://schemas.microsoft.com/office/word/2010/wordprocessingDrawing" wp14:editId="7C75EEB8" wp14:anchorId="65D618A5">
            <wp:extent cx="5619750" cy="3149402"/>
            <wp:effectExtent l="0" t="0" r="0" b="0"/>
            <wp:docPr id="138384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7e074af1d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72DE" w:rsidP="0F3E72DE" w:rsidRDefault="0F3E72DE" w14:paraId="5B1B5BC1" w14:textId="2A8E9D5F">
      <w:pPr>
        <w:pStyle w:val="Normal"/>
      </w:pPr>
      <w:r w:rsidR="0F3E72DE">
        <w:rPr/>
        <w:t xml:space="preserve">Потім було добавлено </w:t>
      </w:r>
      <w:r w:rsidR="0F3E72DE">
        <w:rPr/>
        <w:t>Thread</w:t>
      </w:r>
      <w:r w:rsidR="0F3E72DE">
        <w:rPr/>
        <w:t xml:space="preserve"> </w:t>
      </w:r>
      <w:r w:rsidR="0F3E72DE">
        <w:rPr/>
        <w:t>Group</w:t>
      </w:r>
      <w:r w:rsidR="0F3E72DE">
        <w:rPr/>
        <w:t xml:space="preserve"> разом з HTTP </w:t>
      </w:r>
      <w:r w:rsidR="0F3E72DE">
        <w:rPr/>
        <w:t>Request</w:t>
      </w:r>
      <w:r w:rsidR="0F3E72DE">
        <w:rPr/>
        <w:t xml:space="preserve"> </w:t>
      </w:r>
      <w:r w:rsidR="0F3E72DE">
        <w:rPr/>
        <w:t>Defaults</w:t>
      </w:r>
      <w:r w:rsidR="0F3E72DE">
        <w:rPr/>
        <w:t xml:space="preserve"> та </w:t>
      </w:r>
      <w:r w:rsidR="0F3E72DE">
        <w:rPr/>
        <w:t>Recording</w:t>
      </w:r>
      <w:r w:rsidR="0F3E72DE">
        <w:rPr/>
        <w:t xml:space="preserve"> </w:t>
      </w:r>
      <w:r w:rsidR="0F3E72DE">
        <w:rPr/>
        <w:t>Controller</w:t>
      </w:r>
      <w:r w:rsidR="0F3E72DE">
        <w:rPr/>
        <w:t>:</w:t>
      </w:r>
    </w:p>
    <w:p w:rsidR="0F3E72DE" w:rsidP="0F3E72DE" w:rsidRDefault="0F3E72DE" w14:paraId="2F6E97DB" w14:textId="1092B9DE">
      <w:pPr>
        <w:pStyle w:val="Normal"/>
      </w:pPr>
      <w:r>
        <w:drawing>
          <wp:inline wp14:editId="65D36981" wp14:anchorId="6C141503">
            <wp:extent cx="2171700" cy="838200"/>
            <wp:effectExtent l="0" t="0" r="0" b="0"/>
            <wp:docPr id="194042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97f50deb3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72DE" w:rsidP="0F3E72DE" w:rsidRDefault="0F3E72DE" w14:paraId="1E28BDED" w14:textId="53B447C4">
      <w:pPr>
        <w:pStyle w:val="Normal"/>
      </w:pPr>
      <w:r w:rsidR="0F3E72DE">
        <w:rPr/>
        <w:t xml:space="preserve">Додав відображення результатів HTTP(S) </w:t>
      </w:r>
      <w:r w:rsidR="0F3E72DE">
        <w:rPr/>
        <w:t>Test</w:t>
      </w:r>
      <w:r w:rsidR="0F3E72DE">
        <w:rPr/>
        <w:t xml:space="preserve"> </w:t>
      </w:r>
      <w:r w:rsidR="0F3E72DE">
        <w:rPr/>
        <w:t>Script</w:t>
      </w:r>
      <w:r w:rsidR="0F3E72DE">
        <w:rPr/>
        <w:t xml:space="preserve"> </w:t>
      </w:r>
      <w:r w:rsidR="0F3E72DE">
        <w:rPr/>
        <w:t>Recorder</w:t>
      </w:r>
    </w:p>
    <w:p w:rsidR="0F3E72DE" w:rsidP="0F3E72DE" w:rsidRDefault="0F3E72DE" w14:paraId="7330A420" w14:textId="08A47808">
      <w:pPr>
        <w:pStyle w:val="Normal"/>
      </w:pPr>
      <w:r>
        <w:drawing>
          <wp:inline wp14:editId="49376109" wp14:anchorId="3FA3B3A9">
            <wp:extent cx="2628900" cy="457200"/>
            <wp:effectExtent l="0" t="0" r="0" b="0"/>
            <wp:docPr id="188402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ddd1e05f0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72DE" w:rsidP="0F3E72DE" w:rsidRDefault="0F3E72DE" w14:paraId="616F22FA" w14:textId="26265364">
      <w:pPr>
        <w:pStyle w:val="Normal"/>
      </w:pPr>
      <w:r w:rsidR="0F3E72DE">
        <w:rPr/>
        <w:t xml:space="preserve">Після чого налаштував </w:t>
      </w:r>
      <w:r w:rsidR="0F3E72DE">
        <w:rPr/>
        <w:t>днс</w:t>
      </w:r>
      <w:r w:rsidR="0F3E72DE">
        <w:rPr/>
        <w:t xml:space="preserve"> сервер.</w:t>
      </w:r>
    </w:p>
    <w:p w:rsidR="0F3E72DE" w:rsidP="0F3E72DE" w:rsidRDefault="0F3E72DE" w14:paraId="7D66FE1D" w14:textId="03DC3D27">
      <w:pPr>
        <w:pStyle w:val="Normal"/>
      </w:pPr>
      <w:r>
        <w:drawing>
          <wp:inline wp14:editId="6D575EC6" wp14:anchorId="5E89589F">
            <wp:extent cx="4191000" cy="4572000"/>
            <wp:effectExtent l="0" t="0" r="0" b="0"/>
            <wp:docPr id="693237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b41ff9872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72DE" w:rsidP="0F3E72DE" w:rsidRDefault="0F3E72DE" w14:paraId="02EC0890" w14:textId="1045B817">
      <w:pPr>
        <w:pStyle w:val="Normal"/>
      </w:pPr>
      <w:r w:rsidR="0F3E72DE">
        <w:rPr/>
        <w:t xml:space="preserve">Далі я розпочав запис </w:t>
      </w:r>
      <w:r w:rsidR="0F3E72DE">
        <w:rPr/>
        <w:t>данних</w:t>
      </w:r>
      <w:r w:rsidR="0F3E72DE">
        <w:rPr/>
        <w:t xml:space="preserve"> у :</w:t>
      </w:r>
    </w:p>
    <w:p w:rsidR="0F3E72DE" w:rsidP="0F3E72DE" w:rsidRDefault="0F3E72DE" w14:paraId="144AF57A" w14:textId="52C1E845">
      <w:pPr>
        <w:pStyle w:val="Normal"/>
      </w:pPr>
      <w:r>
        <w:drawing>
          <wp:inline wp14:editId="54C3D5EE" wp14:anchorId="2AF3F375">
            <wp:extent cx="1809750" cy="581025"/>
            <wp:effectExtent l="0" t="0" r="0" b="0"/>
            <wp:docPr id="955114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bfbe408f3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72DE" w:rsidP="0F3E72DE" w:rsidRDefault="0F3E72DE" w14:paraId="48BB0C19" w14:textId="4BA3BE7A">
      <w:pPr>
        <w:pStyle w:val="Normal"/>
      </w:pPr>
      <w:r w:rsidR="0F3E72DE">
        <w:rPr/>
        <w:t>Ось такі</w:t>
      </w:r>
      <w:r w:rsidR="0F3E72DE">
        <w:rPr/>
        <w:t xml:space="preserve"> результати вийшли</w:t>
      </w:r>
    </w:p>
    <w:p w:rsidR="0F3E72DE" w:rsidP="0F3E72DE" w:rsidRDefault="0F3E72DE" w14:paraId="7352612F" w14:textId="2534D57A">
      <w:pPr>
        <w:pStyle w:val="Normal"/>
      </w:pPr>
      <w:r w:rsidR="0F3E72DE">
        <w:rPr/>
        <w:t>5 користувачів</w:t>
      </w:r>
    </w:p>
    <w:p w:rsidR="0F3E72DE" w:rsidP="0F3E72DE" w:rsidRDefault="0F3E72DE" w14:paraId="20A7357A" w14:textId="4BBAD87E">
      <w:pPr>
        <w:pStyle w:val="Normal"/>
      </w:pPr>
      <w:r w:rsidR="0F3E72DE">
        <w:rPr/>
        <w:t>Час приєднання нового користувача — 10 (секунд), кількість циклів — 50</w:t>
      </w:r>
    </w:p>
    <w:p w:rsidR="0F3E72DE" w:rsidP="0F3E72DE" w:rsidRDefault="0F3E72DE" w14:paraId="1B33DCE2" w14:textId="3C9E2E0A">
      <w:pPr>
        <w:pStyle w:val="Normal"/>
      </w:pPr>
    </w:p>
    <w:p w:rsidR="0F3E72DE" w:rsidP="0F3E72DE" w:rsidRDefault="0F3E72DE" w14:paraId="00B4FA7A" w14:textId="12900CCD">
      <w:pPr>
        <w:pStyle w:val="Normal"/>
      </w:pPr>
      <w:r>
        <w:drawing>
          <wp:inline wp14:editId="156C92D7" wp14:anchorId="193FAB77">
            <wp:extent cx="4572000" cy="3886200"/>
            <wp:effectExtent l="0" t="0" r="0" b="0"/>
            <wp:docPr id="1494884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f8e9c768f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72DE" w:rsidP="0F3E72DE" w:rsidRDefault="0F3E72DE" w14:paraId="7DF8B7B2" w14:textId="6F82F018">
      <w:pPr>
        <w:pStyle w:val="Normal"/>
      </w:pPr>
      <w:r>
        <w:drawing>
          <wp:inline wp14:editId="0BF378B6" wp14:anchorId="10B0C7CE">
            <wp:extent cx="4572000" cy="3571875"/>
            <wp:effectExtent l="0" t="0" r="0" b="0"/>
            <wp:docPr id="571934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19c44b30f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72DE" w:rsidP="0F3E72DE" w:rsidRDefault="0F3E72DE" w14:paraId="0DA28228" w14:textId="7EFEFF53">
      <w:pPr>
        <w:pStyle w:val="Normal"/>
      </w:pPr>
      <w:r w:rsidR="0F3E72DE">
        <w:rPr/>
        <w:t>20 користувачів</w:t>
      </w:r>
    </w:p>
    <w:p w:rsidR="0F3E72DE" w:rsidP="0F3E72DE" w:rsidRDefault="0F3E72DE" w14:paraId="1CF5F34C" w14:textId="4BBAD87E">
      <w:pPr>
        <w:pStyle w:val="Normal"/>
      </w:pPr>
      <w:r w:rsidR="0F3E72DE">
        <w:rPr/>
        <w:t>Час приєднання нового користувача — 10 (секунд), кількість циклів — 50</w:t>
      </w:r>
    </w:p>
    <w:p w:rsidR="0F3E72DE" w:rsidP="0F3E72DE" w:rsidRDefault="0F3E72DE" w14:paraId="7A7777D1" w14:textId="4B4002E2">
      <w:pPr>
        <w:pStyle w:val="Normal"/>
      </w:pPr>
    </w:p>
    <w:p w:rsidR="0F3E72DE" w:rsidP="0F3E72DE" w:rsidRDefault="0F3E72DE" w14:paraId="38B1BE7F" w14:textId="264FAAD9">
      <w:pPr>
        <w:pStyle w:val="Normal"/>
      </w:pPr>
      <w:r>
        <w:drawing>
          <wp:inline wp14:editId="26067A6C" wp14:anchorId="03B7E2F6">
            <wp:extent cx="4572000" cy="3724275"/>
            <wp:effectExtent l="0" t="0" r="0" b="0"/>
            <wp:docPr id="62068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1e6e7f21e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72DE" w:rsidP="0F3E72DE" w:rsidRDefault="0F3E72DE" w14:paraId="5DF89A27" w14:textId="3A2D1746">
      <w:pPr>
        <w:pStyle w:val="Normal"/>
      </w:pPr>
      <w:r>
        <w:drawing>
          <wp:inline wp14:editId="332B5E78" wp14:anchorId="6E960BB6">
            <wp:extent cx="3800475" cy="4572000"/>
            <wp:effectExtent l="0" t="0" r="0" b="0"/>
            <wp:docPr id="127465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38f3fe340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72DE" w:rsidP="0F3E72DE" w:rsidRDefault="0F3E72DE" w14:paraId="7963F602" w14:textId="1E784938">
      <w:pPr>
        <w:pStyle w:val="Normal"/>
      </w:pPr>
      <w:r w:rsidR="0F3E72DE">
        <w:rPr/>
        <w:t>Висновок:</w:t>
      </w:r>
    </w:p>
    <w:p w:rsidR="0F3E72DE" w:rsidP="0F3E72DE" w:rsidRDefault="0F3E72DE" w14:paraId="766BA3AB" w14:textId="79FFF8F4">
      <w:pPr>
        <w:pStyle w:val="Normal"/>
      </w:pPr>
      <w:r w:rsidR="0F3E72DE">
        <w:rPr/>
        <w:t>При вхідних данних кількість потоків (користувачів) — 5,</w:t>
      </w:r>
    </w:p>
    <w:p w:rsidR="0F3E72DE" w:rsidP="0F3E72DE" w:rsidRDefault="0F3E72DE" w14:paraId="5396E58C" w14:textId="11C6F42F">
      <w:pPr>
        <w:pStyle w:val="Normal"/>
      </w:pPr>
      <w:r w:rsidR="0F3E72DE">
        <w:rPr/>
        <w:t>час приєднання нового користувача — 10 (секунд), кількість циклів — 50</w:t>
      </w:r>
    </w:p>
    <w:p w:rsidR="0F3E72DE" w:rsidP="0F3E72DE" w:rsidRDefault="0F3E72DE" w14:paraId="31A7CF35" w14:textId="617F51B2">
      <w:pPr>
        <w:pStyle w:val="Normal"/>
      </w:pPr>
      <w:r w:rsidR="0F3E72DE">
        <w:rPr/>
        <w:t>Час відгуку, об’єктивний графік зміни навантаження 9</w:t>
      </w:r>
    </w:p>
    <w:p w:rsidR="0F3E72DE" w:rsidP="0F3E72DE" w:rsidRDefault="0F3E72DE" w14:paraId="4193183B" w14:textId="3606E2E1">
      <w:pPr>
        <w:pStyle w:val="Normal"/>
      </w:pPr>
      <w:r w:rsidR="0F3E72DE">
        <w:rPr/>
        <w:t>Значення медіани 9</w:t>
      </w:r>
    </w:p>
    <w:p w:rsidR="0F3E72DE" w:rsidP="0F3E72DE" w:rsidRDefault="0F3E72DE" w14:paraId="4403A04E" w14:textId="02132B1B">
      <w:pPr>
        <w:pStyle w:val="Normal"/>
      </w:pPr>
      <w:r w:rsidR="0F3E72DE">
        <w:rPr/>
        <w:t>Похибок 2</w:t>
      </w:r>
    </w:p>
    <w:p w:rsidR="0F3E72DE" w:rsidP="0F3E72DE" w:rsidRDefault="0F3E72DE" w14:paraId="118A0CC5" w14:textId="4BDE2C2B">
      <w:pPr>
        <w:pStyle w:val="Normal"/>
      </w:pPr>
      <w:r w:rsidR="0F3E72DE">
        <w:rPr/>
        <w:t>Пропускна здатність виконуваних запитів 25224,621 в хвилину</w:t>
      </w:r>
    </w:p>
    <w:p w:rsidR="0F3E72DE" w:rsidP="0F3E72DE" w:rsidRDefault="0F3E72DE" w14:paraId="648AE56E" w14:textId="074B097D">
      <w:pPr>
        <w:pStyle w:val="Normal"/>
      </w:pPr>
      <w:r w:rsidR="0F3E72DE">
        <w:rPr/>
        <w:t xml:space="preserve">При підняті вхідних </w:t>
      </w:r>
      <w:r w:rsidR="0F3E72DE">
        <w:rPr/>
        <w:t>данних</w:t>
      </w:r>
      <w:r w:rsidR="0F3E72DE">
        <w:rPr/>
        <w:t xml:space="preserve"> </w:t>
      </w:r>
      <w:r w:rsidR="0F3E72DE">
        <w:rPr/>
        <w:t>кількосіт</w:t>
      </w:r>
      <w:r w:rsidR="0F3E72DE">
        <w:rPr/>
        <w:t xml:space="preserve"> користувачів до 20 пропускна здатність виконуваних запитів зростає в 4 рази , все решту не змінюється.</w:t>
      </w:r>
    </w:p>
    <w:p w:rsidR="0F3E72DE" w:rsidP="0F3E72DE" w:rsidRDefault="0F3E72DE" w14:paraId="431C8AFE" w14:textId="2ECA5E78">
      <w:pPr>
        <w:pStyle w:val="Normal"/>
      </w:pPr>
      <w:r w:rsidR="0F3E72DE">
        <w:rPr/>
        <w:t>Кон</w:t>
      </w:r>
      <w:r w:rsidR="0F3E72DE">
        <w:rPr/>
        <w:t xml:space="preserve">трольні запитання </w:t>
      </w:r>
    </w:p>
    <w:p w:rsidR="0F3E72DE" w:rsidP="0F3E72DE" w:rsidRDefault="0F3E72DE" w14:paraId="5EFE92C5" w14:textId="60C47C00">
      <w:pPr>
        <w:pStyle w:val="Normal"/>
      </w:pPr>
      <w:r w:rsidR="0F3E72DE">
        <w:rPr/>
        <w:t>1. Що таке тестування продуктивності?</w:t>
      </w:r>
    </w:p>
    <w:p w:rsidR="0F3E72DE" w:rsidP="0F3E72DE" w:rsidRDefault="0F3E72DE" w14:paraId="7FD2FAF6" w14:textId="51B77632">
      <w:pPr>
        <w:pStyle w:val="Normal"/>
      </w:pPr>
      <w:r w:rsidR="0F3E72DE">
        <w:rPr/>
        <w:t>естування продуктивності — це комплекс типів тестування, метою якого є</w:t>
      </w:r>
    </w:p>
    <w:p w:rsidR="0F3E72DE" w:rsidP="0F3E72DE" w:rsidRDefault="0F3E72DE" w14:paraId="10A4E248" w14:textId="26403C98">
      <w:pPr>
        <w:pStyle w:val="Normal"/>
      </w:pPr>
      <w:r w:rsidR="0F3E72DE">
        <w:rPr/>
        <w:t>визначення працездатності, стабільності, споживання ресурсів та інших атрибутів</w:t>
      </w:r>
    </w:p>
    <w:p w:rsidR="0F3E72DE" w:rsidP="0F3E72DE" w:rsidRDefault="0F3E72DE" w14:paraId="3C2C97DF" w14:textId="4D21FE35">
      <w:pPr>
        <w:pStyle w:val="Normal"/>
      </w:pPr>
      <w:r w:rsidR="0F3E72DE">
        <w:rPr/>
        <w:t>якості додатка в умовах різних сценаріїв використання та навантажень. Тесту-</w:t>
      </w:r>
    </w:p>
    <w:p w:rsidR="0F3E72DE" w:rsidP="0F3E72DE" w:rsidRDefault="0F3E72DE" w14:paraId="0B4050BF" w14:textId="01533E88">
      <w:pPr>
        <w:pStyle w:val="Normal"/>
      </w:pPr>
      <w:r w:rsidR="0F3E72DE">
        <w:rPr/>
        <w:t>вання продуктивності дозволяє знаходити можливі вразливості та недоліки в си-</w:t>
      </w:r>
    </w:p>
    <w:p w:rsidR="0F3E72DE" w:rsidP="0F3E72DE" w:rsidRDefault="0F3E72DE" w14:paraId="6C9D38CC" w14:textId="1DDEC7C7">
      <w:pPr>
        <w:pStyle w:val="Normal"/>
      </w:pPr>
      <w:r w:rsidR="0F3E72DE">
        <w:rPr/>
        <w:t>стемі з метою запобігання їх негативному впливу на роботу програми в умовах</w:t>
      </w:r>
    </w:p>
    <w:p w:rsidR="0F3E72DE" w:rsidP="0F3E72DE" w:rsidRDefault="0F3E72DE" w14:paraId="0C65704A" w14:textId="647B9573">
      <w:pPr>
        <w:pStyle w:val="Normal"/>
      </w:pPr>
      <w:r w:rsidR="0F3E72DE">
        <w:rPr/>
        <w:t>використання.</w:t>
      </w:r>
    </w:p>
    <w:p w:rsidR="0F3E72DE" w:rsidP="0F3E72DE" w:rsidRDefault="0F3E72DE" w14:paraId="124BD66A" w14:textId="7F346EDD">
      <w:pPr>
        <w:pStyle w:val="Normal"/>
      </w:pPr>
      <w:r w:rsidR="0F3E72DE">
        <w:rPr/>
        <w:t>2. Які є типи тестування продуктивності?</w:t>
      </w:r>
    </w:p>
    <w:p w:rsidR="0F3E72DE" w:rsidP="0F3E72DE" w:rsidRDefault="0F3E72DE" w14:paraId="70871677" w14:textId="4F19E0EC">
      <w:pPr>
        <w:pStyle w:val="Normal"/>
      </w:pPr>
      <w:r w:rsidR="0F3E72DE">
        <w:rPr/>
        <w:t>Тестування навантаження</w:t>
      </w:r>
    </w:p>
    <w:p w:rsidR="0F3E72DE" w:rsidP="0F3E72DE" w:rsidRDefault="0F3E72DE" w14:paraId="20E659EF" w14:textId="3D200FE8">
      <w:pPr>
        <w:pStyle w:val="Normal"/>
      </w:pPr>
      <w:r w:rsidR="0F3E72DE">
        <w:rPr/>
        <w:t>Стрес-тестування</w:t>
      </w:r>
    </w:p>
    <w:p w:rsidR="0F3E72DE" w:rsidP="0F3E72DE" w:rsidRDefault="0F3E72DE" w14:paraId="73FB632C" w14:textId="23B76A4B">
      <w:pPr>
        <w:pStyle w:val="Normal"/>
      </w:pPr>
      <w:r w:rsidR="0F3E72DE">
        <w:rPr/>
        <w:t>Тестування стабільності або робота на відмову</w:t>
      </w:r>
    </w:p>
    <w:p w:rsidR="0F3E72DE" w:rsidP="0F3E72DE" w:rsidRDefault="0F3E72DE" w14:paraId="456A43A4" w14:textId="726D618C">
      <w:pPr>
        <w:pStyle w:val="Normal"/>
      </w:pPr>
      <w:r w:rsidR="0F3E72DE">
        <w:rPr/>
        <w:t>Об’ємне тестування</w:t>
      </w:r>
    </w:p>
    <w:p w:rsidR="0F3E72DE" w:rsidP="0F3E72DE" w:rsidRDefault="0F3E72DE" w14:paraId="72A222DD" w14:textId="5CEA3AE7">
      <w:pPr>
        <w:pStyle w:val="Normal"/>
      </w:pPr>
      <w:r w:rsidR="0F3E72DE">
        <w:rPr/>
        <w:t>3. Що таке навантажувальне тестування?</w:t>
      </w:r>
    </w:p>
    <w:p w:rsidR="0F3E72DE" w:rsidP="0F3E72DE" w:rsidRDefault="0F3E72DE" w14:paraId="24B650B5" w14:textId="16F6970E">
      <w:pPr>
        <w:pStyle w:val="Normal"/>
      </w:pPr>
      <w:r w:rsidR="0F3E72DE">
        <w:rPr/>
        <w:t>Тестування навантаження (</w:t>
      </w:r>
      <w:r w:rsidR="0F3E72DE">
        <w:rPr/>
        <w:t>Load</w:t>
      </w:r>
      <w:r w:rsidR="0F3E72DE">
        <w:rPr/>
        <w:t xml:space="preserve"> </w:t>
      </w:r>
      <w:r w:rsidR="0F3E72DE">
        <w:rPr/>
        <w:t>Testing</w:t>
      </w:r>
      <w:r w:rsidR="0F3E72DE">
        <w:rPr/>
        <w:t>) – тестування часу відповіді про-</w:t>
      </w:r>
    </w:p>
    <w:p w:rsidR="0F3E72DE" w:rsidP="0F3E72DE" w:rsidRDefault="0F3E72DE" w14:paraId="653F1575" w14:textId="6E01A642">
      <w:pPr>
        <w:pStyle w:val="Normal"/>
      </w:pPr>
      <w:r w:rsidR="0F3E72DE">
        <w:rPr/>
        <w:t>грами на запити різних типів, з метою переконатися, що додаток працює</w:t>
      </w:r>
    </w:p>
    <w:p w:rsidR="0F3E72DE" w:rsidP="0F3E72DE" w:rsidRDefault="0F3E72DE" w14:paraId="0B5DBD57" w14:textId="6E82C1D5">
      <w:pPr>
        <w:pStyle w:val="Normal"/>
      </w:pPr>
      <w:r w:rsidR="0F3E72DE">
        <w:rPr/>
        <w:t>відповідно до вимог при звичайному користувацькому навантаженні.</w:t>
      </w:r>
    </w:p>
    <w:p w:rsidR="0F3E72DE" w:rsidP="0F3E72DE" w:rsidRDefault="0F3E72DE" w14:paraId="4E79A6A9" w14:textId="53CFCDB1">
      <w:pPr>
        <w:pStyle w:val="Normal"/>
      </w:pPr>
      <w:r w:rsidR="0F3E72DE">
        <w:rPr/>
        <w:t>4. Якими інструментами можна провести навантажувальне тестування?</w:t>
      </w:r>
    </w:p>
    <w:p w:rsidR="0F3E72DE" w:rsidP="0F3E72DE" w:rsidRDefault="0F3E72DE" w14:paraId="2E9355F2" w14:textId="2D74EC5E">
      <w:pPr>
        <w:pStyle w:val="Normal"/>
      </w:pPr>
      <w:r w:rsidR="0F3E72DE">
        <w:rPr/>
        <w:t>Для здійснення навантажувального тестування найчастіше використовують</w:t>
      </w:r>
    </w:p>
    <w:p w:rsidR="0F3E72DE" w:rsidP="0F3E72DE" w:rsidRDefault="0F3E72DE" w14:paraId="7F0CE3AF" w14:textId="51943C74">
      <w:pPr>
        <w:pStyle w:val="Normal"/>
      </w:pPr>
      <w:r w:rsidR="0F3E72DE">
        <w:rPr/>
        <w:t>такі утиліти: JMeter, Load Impact, LoadStorm, Neustar.</w:t>
      </w:r>
    </w:p>
    <w:p w:rsidR="0F3E72DE" w:rsidP="0F3E72DE" w:rsidRDefault="0F3E72DE" w14:paraId="4F786171" w14:textId="4CF43D3E">
      <w:pPr>
        <w:pStyle w:val="Normal"/>
      </w:pPr>
      <w:r w:rsidR="0F3E72DE">
        <w:rPr/>
        <w:t>5. Чому проведення якісного навантажувального тестування повинне бути</w:t>
      </w:r>
    </w:p>
    <w:p w:rsidR="0F3E72DE" w:rsidP="0F3E72DE" w:rsidRDefault="0F3E72DE" w14:paraId="49CB34AF" w14:textId="44CCBF1B">
      <w:pPr>
        <w:pStyle w:val="Normal"/>
      </w:pPr>
      <w:r w:rsidR="0F3E72DE">
        <w:rPr/>
        <w:t>обов'язковим?</w:t>
      </w:r>
    </w:p>
    <w:p w:rsidR="0F3E72DE" w:rsidP="0F3E72DE" w:rsidRDefault="0F3E72DE" w14:paraId="5D827243" w14:textId="7AA4B92A">
      <w:pPr>
        <w:pStyle w:val="Normal"/>
      </w:pPr>
      <w:r w:rsidR="0F3E72DE">
        <w:rPr/>
        <w:t>Дуже часто при визначенні тестування продуктивності та його типів прихо-</w:t>
      </w:r>
    </w:p>
    <w:p w:rsidR="0F3E72DE" w:rsidP="0F3E72DE" w:rsidRDefault="0F3E72DE" w14:paraId="75C35497" w14:textId="267837BE">
      <w:pPr>
        <w:pStyle w:val="Normal"/>
      </w:pPr>
      <w:r w:rsidR="0F3E72DE">
        <w:rPr/>
        <w:t>дять до помилкового розуміння та плутанини даних термінів. Щоб уникнути цього</w:t>
      </w:r>
    </w:p>
    <w:p w:rsidR="0F3E72DE" w:rsidP="0F3E72DE" w:rsidRDefault="0F3E72DE" w14:paraId="44EEC9C3" w14:textId="3FEAA37C">
      <w:pPr>
        <w:pStyle w:val="Normal"/>
      </w:pPr>
      <w:r w:rsidR="0F3E72DE">
        <w:rPr/>
        <w:t>та закріпити отримані знання, підіб’ємо підсумок. Отже, тестування продуктив-</w:t>
      </w:r>
    </w:p>
    <w:p w:rsidR="0F3E72DE" w:rsidP="0F3E72DE" w:rsidRDefault="0F3E72DE" w14:paraId="6A41AA1B" w14:textId="057C0EA6">
      <w:pPr>
        <w:pStyle w:val="Normal"/>
      </w:pPr>
      <w:r w:rsidR="0F3E72DE">
        <w:rPr/>
        <w:t>ності — це перевірка таких нефункціональних вимог, як продуктивність та</w:t>
      </w:r>
    </w:p>
    <w:p w:rsidR="0F3E72DE" w:rsidP="0F3E72DE" w:rsidRDefault="0F3E72DE" w14:paraId="07C719B7" w14:textId="6B72F750">
      <w:pPr>
        <w:pStyle w:val="Normal"/>
      </w:pPr>
      <w:r w:rsidR="0F3E72DE">
        <w:rPr/>
        <w:t>працездатність програми при різних навантаженнях і умовах.</w:t>
      </w:r>
    </w:p>
    <w:p w:rsidR="0F3E72DE" w:rsidP="0F3E72DE" w:rsidRDefault="0F3E72DE" w14:paraId="629FEE66" w14:textId="4335133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E1E94"/>
    <w:rsid w:val="0F3E72DE"/>
    <w:rsid w:val="1F6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1E94"/>
  <w15:chartTrackingRefBased/>
  <w15:docId w15:val="{E1157A4D-2AE5-4D4C-BB4D-7985DE1AD5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a7e074af1d4bbe" /><Relationship Type="http://schemas.openxmlformats.org/officeDocument/2006/relationships/image" Target="/media/image2.png" Id="Re9497f50deb34c42" /><Relationship Type="http://schemas.openxmlformats.org/officeDocument/2006/relationships/image" Target="/media/image3.png" Id="R6cbddd1e05f04012" /><Relationship Type="http://schemas.openxmlformats.org/officeDocument/2006/relationships/image" Target="/media/image4.png" Id="R51fb41ff9872466b" /><Relationship Type="http://schemas.openxmlformats.org/officeDocument/2006/relationships/image" Target="/media/image5.png" Id="R2eebfbe408f34bc4" /><Relationship Type="http://schemas.openxmlformats.org/officeDocument/2006/relationships/image" Target="/media/image6.png" Id="R055f8e9c768f4a68" /><Relationship Type="http://schemas.openxmlformats.org/officeDocument/2006/relationships/image" Target="/media/image7.png" Id="R85e19c44b30f4b32" /><Relationship Type="http://schemas.openxmlformats.org/officeDocument/2006/relationships/image" Target="/media/image8.png" Id="R68b1e6e7f21e4ca2" /><Relationship Type="http://schemas.openxmlformats.org/officeDocument/2006/relationships/image" Target="/media/image9.png" Id="Re9a38f3fe34045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2023-11-23T14:52:35.8654726Z</dcterms:created>
  <dcterms:modified xsi:type="dcterms:W3CDTF">2023-11-23T15:53:24.1390863Z</dcterms:modified>
  <dc:creator>Vlad Tsi</dc:creator>
  <lastModifiedBy>Vlad Tsi</lastModifiedBy>
</coreProperties>
</file>