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54" w:rsidRDefault="00DC3054" w:rsidP="00DC3054">
      <w:pPr>
        <w:ind w:left="1701" w:right="85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Українська академія друкарства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комп</w:t>
      </w:r>
      <w:proofErr w:type="spellEnd"/>
      <w:r w:rsidRPr="00DC3054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ютерних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наук та інформаційних технологій</w:t>
      </w:r>
    </w:p>
    <w:p w:rsidR="00DC3054" w:rsidRDefault="00DC3054" w:rsidP="00DC3054">
      <w:pPr>
        <w:ind w:left="1701" w:right="851"/>
      </w:pPr>
    </w:p>
    <w:p w:rsidR="00DC3054" w:rsidRDefault="00DC3054" w:rsidP="00DC3054">
      <w:pPr>
        <w:ind w:left="1701" w:right="851"/>
      </w:pPr>
    </w:p>
    <w:p w:rsidR="00DC3054" w:rsidRDefault="00DC3054" w:rsidP="00DC3054">
      <w:pPr>
        <w:ind w:left="1701" w:right="851"/>
      </w:pPr>
    </w:p>
    <w:p w:rsid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Звіт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до лабораторної роботи </w:t>
      </w:r>
      <w:r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sz w:val="24"/>
          <w:szCs w:val="24"/>
        </w:rPr>
        <w:br/>
      </w:r>
      <w:r w:rsidRPr="00DC3054">
        <w:rPr>
          <w:rFonts w:ascii="Times New Roman" w:hAnsi="Times New Roman" w:cs="Times New Roman"/>
          <w:sz w:val="24"/>
          <w:szCs w:val="24"/>
        </w:rPr>
        <w:t>“</w:t>
      </w:r>
      <w:r w:rsidRPr="00DC3054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DC305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DC3054">
        <w:rPr>
          <w:rFonts w:ascii="Times New Roman" w:hAnsi="Times New Roman" w:cs="Times New Roman"/>
          <w:sz w:val="24"/>
          <w:szCs w:val="24"/>
        </w:rPr>
        <w:t xml:space="preserve"> </w:t>
      </w:r>
      <w:r w:rsidRPr="00DC3054">
        <w:rPr>
          <w:rFonts w:ascii="Times New Roman" w:hAnsi="Times New Roman" w:cs="Times New Roman"/>
          <w:sz w:val="24"/>
          <w:szCs w:val="24"/>
          <w:lang w:val="uk-UA"/>
        </w:rPr>
        <w:t xml:space="preserve">Редактор формул </w:t>
      </w:r>
      <w:r w:rsidRPr="00DC3054">
        <w:rPr>
          <w:rFonts w:ascii="Times New Roman" w:hAnsi="Times New Roman" w:cs="Times New Roman"/>
          <w:sz w:val="24"/>
          <w:szCs w:val="24"/>
          <w:lang w:val="en-US"/>
        </w:rPr>
        <w:t>Equation</w:t>
      </w:r>
      <w:r w:rsidRPr="00DC3054">
        <w:rPr>
          <w:rFonts w:ascii="Times New Roman" w:hAnsi="Times New Roman" w:cs="Times New Roman"/>
          <w:sz w:val="24"/>
          <w:szCs w:val="24"/>
        </w:rPr>
        <w:t xml:space="preserve"> </w:t>
      </w:r>
      <w:r w:rsidRPr="00DC3054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C3054">
        <w:rPr>
          <w:rFonts w:ascii="Times New Roman" w:hAnsi="Times New Roman" w:cs="Times New Roman"/>
          <w:sz w:val="24"/>
          <w:szCs w:val="24"/>
        </w:rPr>
        <w:t>”</w:t>
      </w:r>
      <w:r w:rsidRPr="00DC305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з дисципліни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DC3054">
        <w:rPr>
          <w:rFonts w:ascii="Times New Roman" w:hAnsi="Times New Roman" w:cs="Times New Roman"/>
          <w:sz w:val="24"/>
          <w:szCs w:val="24"/>
        </w:rPr>
        <w:t>“</w:t>
      </w:r>
      <w:r w:rsidRPr="00DC3054">
        <w:rPr>
          <w:rFonts w:ascii="Times New Roman" w:hAnsi="Times New Roman" w:cs="Times New Roman"/>
          <w:sz w:val="24"/>
          <w:szCs w:val="24"/>
          <w:lang w:val="uk-UA"/>
        </w:rPr>
        <w:t>Основи інформаційних технологій видавничої сфери</w:t>
      </w:r>
      <w:r w:rsidRPr="00DC3054">
        <w:rPr>
          <w:rFonts w:ascii="Times New Roman" w:hAnsi="Times New Roman" w:cs="Times New Roman"/>
          <w:sz w:val="24"/>
          <w:szCs w:val="24"/>
        </w:rPr>
        <w:t>”</w:t>
      </w: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Pr="00DC3054" w:rsidRDefault="00DC3054" w:rsidP="00DC3054">
      <w:pPr>
        <w:ind w:left="1701" w:right="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3054" w:rsidRDefault="00DC3054" w:rsidP="00DC305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DC3054" w:rsidRDefault="00DC3054" w:rsidP="00DC305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DC3054" w:rsidRDefault="00DC3054" w:rsidP="00DC305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DC3054" w:rsidRDefault="00DC3054" w:rsidP="00DC305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  <w:r w:rsidRPr="00DC30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ст. гр. КН-11</w:t>
      </w:r>
    </w:p>
    <w:p w:rsidR="00DC3054" w:rsidRDefault="00DC3054" w:rsidP="00DC3054">
      <w:pPr>
        <w:ind w:left="1701" w:right="851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Ціхоцький Владислав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>Прийняв</w:t>
      </w:r>
      <w:r w:rsidRPr="00DC305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Тимченко О.В</w:t>
      </w:r>
    </w:p>
    <w:p w:rsidR="00DC3054" w:rsidRDefault="00DC3054" w:rsidP="00DC3054">
      <w:pPr>
        <w:ind w:left="1701" w:right="851"/>
        <w:jc w:val="right"/>
      </w:pPr>
    </w:p>
    <w:p w:rsidR="00DC3054" w:rsidRDefault="00DC3054" w:rsidP="00DC3054">
      <w:pPr>
        <w:ind w:left="1701" w:right="851"/>
        <w:jc w:val="right"/>
      </w:pPr>
    </w:p>
    <w:p w:rsidR="00DC3054" w:rsidRDefault="00DC3054" w:rsidP="00DC3054">
      <w:pPr>
        <w:ind w:left="1701" w:right="851"/>
        <w:jc w:val="right"/>
      </w:pPr>
    </w:p>
    <w:p w:rsidR="00DC3054" w:rsidRDefault="00DC3054" w:rsidP="00DC3054">
      <w:pPr>
        <w:ind w:left="1701" w:right="851"/>
        <w:jc w:val="right"/>
      </w:pPr>
    </w:p>
    <w:p w:rsidR="00DC3054" w:rsidRDefault="00DC3054" w:rsidP="00DC3054">
      <w:pPr>
        <w:ind w:right="851"/>
        <w:jc w:val="center"/>
        <w:rPr>
          <w:lang w:val="uk-UA"/>
        </w:rPr>
      </w:pPr>
      <w:r>
        <w:rPr>
          <w:lang w:val="uk-UA"/>
        </w:rPr>
        <w:t>Львів 2021</w:t>
      </w:r>
    </w:p>
    <w:p w:rsidR="00DC3054" w:rsidRDefault="00DC3054" w:rsidP="00DC30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Опрацювати типові операції з набору формул у редакторі формул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Виховувати бережливе ставлення до ПК.</w:t>
      </w:r>
    </w:p>
    <w:p w:rsidR="00DC3054" w:rsidRDefault="00DC3054" w:rsidP="00DC30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DC3054" w:rsidRDefault="00DC3054" w:rsidP="00DC3054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редактор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3054" w:rsidRDefault="00DC3054" w:rsidP="00DC3054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Вставте об’єкт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документ.</w:t>
      </w:r>
    </w:p>
    <w:p w:rsidR="00DC3054" w:rsidRDefault="00DC3054" w:rsidP="00DC3054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Задайте розмір різних елементів формул згідно з таблицею.</w:t>
      </w:r>
    </w:p>
    <w:p w:rsidR="00DC3054" w:rsidRDefault="00DC3054" w:rsidP="00DC3054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Задайте шрифти та їхній вигляд для різних елементів формул згідно з таблицею.</w:t>
      </w:r>
    </w:p>
    <w:p w:rsidR="00DC3054" w:rsidRDefault="00DC3054" w:rsidP="00DC3054">
      <w:pPr>
        <w:pStyle w:val="a9"/>
        <w:numPr>
          <w:ilvl w:val="0"/>
          <w:numId w:val="2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Наберіть формули, які запропонував викладач.</w:t>
      </w:r>
    </w:p>
    <w:p w:rsidR="00DC3054" w:rsidRDefault="00DC3054">
      <w:pPr>
        <w:rPr>
          <w:lang w:val="uk-UA"/>
        </w:rPr>
      </w:pPr>
      <w:r w:rsidRPr="00DC3054">
        <w:rPr>
          <w:noProof/>
          <w:lang w:eastAsia="ru-RU"/>
        </w:rPr>
        <w:drawing>
          <wp:inline distT="0" distB="0" distL="0" distR="0" wp14:anchorId="2AA7D511" wp14:editId="03A5C884">
            <wp:extent cx="5940425" cy="284483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 w:rsidP="00DC30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питання:</w:t>
      </w:r>
    </w:p>
    <w:p w:rsidR="00DC3054" w:rsidRPr="00AF2766" w:rsidRDefault="00DC3054" w:rsidP="00DC3054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2766">
        <w:rPr>
          <w:rFonts w:ascii="Times New Roman" w:hAnsi="Times New Roman" w:cs="Times New Roman"/>
          <w:sz w:val="28"/>
          <w:szCs w:val="28"/>
          <w:lang w:val="uk-UA"/>
        </w:rPr>
        <w:t>Які гарячі клавіші можна використовувати під час набору формул?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Дробь CTRL+F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Дробь с косой чертой CTRL+/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Верхний индекс CTRL+H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индекс CTRL+L</w:t>
      </w:r>
    </w:p>
    <w:p w:rsidR="00DC3054" w:rsidRPr="00AF2766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Верхний и нижний индексы CTRL+J</w:t>
      </w: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2766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Черта сверху CTRL+SHIFT+ДЕФИС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Тильда CTRL+SHIFT+~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Стрелка (вектор) CTRL+ALT+ДЕФИС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штрих CTRL+ALT+'</w:t>
      </w:r>
    </w:p>
    <w:p w:rsidR="00DC3054" w:rsidRPr="00DC3054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05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 штриха CTRL+SHIFT+"</w:t>
      </w:r>
    </w:p>
    <w:p w:rsidR="00DC3054" w:rsidRPr="00AF2766" w:rsidRDefault="00DC3054" w:rsidP="00DC3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76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Одинарная точка CTRL+ALT+.</w:t>
      </w:r>
    </w:p>
    <w:p w:rsidR="00DC3054" w:rsidRPr="00AF2766" w:rsidRDefault="00DC3054" w:rsidP="00DC3054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Чи є актуальними зміни стилів та розмірів після виходу з </w:t>
      </w:r>
      <w:proofErr w:type="spellStart"/>
      <w:r w:rsidRPr="00AF2766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276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 до редактора </w:t>
      </w:r>
      <w:proofErr w:type="spellStart"/>
      <w:r w:rsidRPr="00AF2766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AF276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F2766" w:rsidRPr="00AF2766" w:rsidRDefault="00AF2766" w:rsidP="00AF2766">
      <w:pPr>
        <w:pStyle w:val="a9"/>
        <w:ind w:right="851"/>
        <w:rPr>
          <w:rFonts w:ascii="Times New Roman" w:hAnsi="Times New Roman" w:cs="Times New Roman"/>
          <w:sz w:val="28"/>
          <w:szCs w:val="28"/>
        </w:rPr>
      </w:pPr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Так, зміни зроблені під час користування </w:t>
      </w:r>
      <w:r w:rsidRPr="00AF2766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AF2766">
        <w:rPr>
          <w:rFonts w:ascii="Times New Roman" w:hAnsi="Times New Roman" w:cs="Times New Roman"/>
          <w:sz w:val="28"/>
          <w:szCs w:val="28"/>
        </w:rPr>
        <w:t xml:space="preserve"> </w:t>
      </w:r>
      <w:r w:rsidRPr="00AF2766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AF2766">
        <w:rPr>
          <w:rFonts w:ascii="Times New Roman" w:hAnsi="Times New Roman" w:cs="Times New Roman"/>
          <w:sz w:val="28"/>
          <w:szCs w:val="28"/>
        </w:rPr>
        <w:t xml:space="preserve"> </w:t>
      </w:r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зберігаються у текстовому документі </w:t>
      </w:r>
      <w:r w:rsidRPr="00AF276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F2766">
        <w:rPr>
          <w:rFonts w:ascii="Times New Roman" w:hAnsi="Times New Roman" w:cs="Times New Roman"/>
          <w:sz w:val="28"/>
          <w:szCs w:val="28"/>
        </w:rPr>
        <w:t>.</w:t>
      </w:r>
    </w:p>
    <w:p w:rsidR="00AF2766" w:rsidRPr="00AF2766" w:rsidRDefault="00AF2766" w:rsidP="00AF2766">
      <w:pPr>
        <w:pStyle w:val="a9"/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3054" w:rsidRPr="00AF2766" w:rsidRDefault="00DC3054" w:rsidP="00DC3054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2766">
        <w:rPr>
          <w:rFonts w:ascii="Times New Roman" w:hAnsi="Times New Roman" w:cs="Times New Roman"/>
          <w:sz w:val="28"/>
          <w:szCs w:val="28"/>
          <w:lang w:val="uk-UA"/>
        </w:rPr>
        <w:t>Як збільшити відстань між символами у формулах?</w:t>
      </w:r>
    </w:p>
    <w:p w:rsidR="00AF2766" w:rsidRPr="00AF2766" w:rsidRDefault="00AF2766" w:rsidP="00AF2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Виділіть текст, який потрібно змінити.</w:t>
      </w:r>
    </w:p>
    <w:p w:rsidR="00AF2766" w:rsidRPr="00AF2766" w:rsidRDefault="00AF2766" w:rsidP="00AF2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вкладці Основне клацніть </w:t>
      </w:r>
      <w:proofErr w:type="spellStart"/>
      <w:r w:rsidRPr="00AF2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запускач</w:t>
      </w:r>
      <w:proofErr w:type="spellEnd"/>
      <w:r w:rsidRPr="00AF2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діалогового вікна Шрифт і перейдіть на вкладку Додатково. ... </w:t>
      </w:r>
    </w:p>
    <w:p w:rsidR="00AF2766" w:rsidRPr="00AF2766" w:rsidRDefault="00AF2766" w:rsidP="00AF27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27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полі Інтервал виберіть пункт Розріджений або Ущільнений, а потім у полі З кроком укажіть, який саме інтервал вам потрібен.</w:t>
      </w:r>
    </w:p>
    <w:p w:rsidR="00DC3054" w:rsidRDefault="00DC3054" w:rsidP="00DC3054">
      <w:pPr>
        <w:pStyle w:val="a9"/>
        <w:numPr>
          <w:ilvl w:val="0"/>
          <w:numId w:val="3"/>
        </w:numPr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2766">
        <w:rPr>
          <w:rFonts w:ascii="Times New Roman" w:hAnsi="Times New Roman" w:cs="Times New Roman"/>
          <w:sz w:val="28"/>
          <w:szCs w:val="28"/>
          <w:lang w:val="uk-UA"/>
        </w:rPr>
        <w:t>Як застосовують стилі до окремих елементів формул?</w:t>
      </w:r>
    </w:p>
    <w:p w:rsidR="00AF2766" w:rsidRPr="00AF2766" w:rsidRDefault="00AF2766" w:rsidP="00AF2766">
      <w:pPr>
        <w:pStyle w:val="ab"/>
        <w:shd w:val="clear" w:color="auto" w:fill="FFFFFF"/>
        <w:spacing w:before="150" w:beforeAutospacing="0" w:after="150" w:afterAutospacing="0"/>
        <w:ind w:left="360"/>
        <w:rPr>
          <w:sz w:val="28"/>
          <w:szCs w:val="28"/>
        </w:rPr>
      </w:pPr>
      <w:r w:rsidRPr="00AF2766">
        <w:rPr>
          <w:color w:val="202124"/>
          <w:sz w:val="28"/>
          <w:szCs w:val="28"/>
          <w:shd w:val="clear" w:color="auto" w:fill="FFFFFF"/>
          <w:lang w:val="uk-UA"/>
        </w:rPr>
        <w:t>Вибір</w:t>
      </w:r>
      <w:r w:rsidRPr="00AF2766">
        <w:rPr>
          <w:color w:val="202124"/>
          <w:sz w:val="28"/>
          <w:szCs w:val="28"/>
          <w:shd w:val="clear" w:color="auto" w:fill="FFFFFF"/>
        </w:rPr>
        <w:t> </w:t>
      </w:r>
      <w:r w:rsidRPr="00AF2766">
        <w:rPr>
          <w:bCs/>
          <w:sz w:val="28"/>
          <w:szCs w:val="28"/>
          <w:lang w:val="uk-UA"/>
        </w:rPr>
        <w:t>стилю</w:t>
      </w:r>
      <w:r w:rsidRPr="00AF2766">
        <w:rPr>
          <w:sz w:val="28"/>
          <w:szCs w:val="28"/>
        </w:rPr>
        <w:t> </w:t>
      </w:r>
      <w:r w:rsidRPr="00AF2766">
        <w:rPr>
          <w:sz w:val="28"/>
          <w:szCs w:val="28"/>
          <w:lang w:val="uk-UA"/>
        </w:rPr>
        <w:t>форматування</w:t>
      </w:r>
      <w:r w:rsidRPr="00AF2766">
        <w:rPr>
          <w:sz w:val="28"/>
          <w:szCs w:val="28"/>
        </w:rPr>
        <w:t> </w:t>
      </w:r>
      <w:r w:rsidRPr="00AF2766">
        <w:rPr>
          <w:bCs/>
          <w:sz w:val="28"/>
          <w:szCs w:val="28"/>
          <w:lang w:val="uk-UA"/>
        </w:rPr>
        <w:t>елементів формул</w:t>
      </w:r>
      <w:r w:rsidRPr="00AF2766">
        <w:rPr>
          <w:sz w:val="28"/>
          <w:szCs w:val="28"/>
        </w:rPr>
        <w:t> </w:t>
      </w:r>
      <w:r w:rsidRPr="00AF2766">
        <w:rPr>
          <w:sz w:val="28"/>
          <w:szCs w:val="28"/>
          <w:lang w:val="uk-UA"/>
        </w:rPr>
        <w:t>виконується з метою підвищення наочності</w:t>
      </w:r>
      <w:r w:rsidRPr="00AF2766">
        <w:rPr>
          <w:sz w:val="28"/>
          <w:szCs w:val="28"/>
        </w:rPr>
        <w:t> </w:t>
      </w:r>
      <w:r w:rsidRPr="00AF2766">
        <w:rPr>
          <w:bCs/>
          <w:sz w:val="28"/>
          <w:szCs w:val="28"/>
          <w:lang w:val="uk-UA"/>
        </w:rPr>
        <w:t>формул</w:t>
      </w:r>
      <w:r w:rsidRPr="00AF2766">
        <w:rPr>
          <w:sz w:val="28"/>
          <w:szCs w:val="28"/>
        </w:rPr>
        <w:t> </w:t>
      </w:r>
      <w:r w:rsidRPr="00AF2766">
        <w:rPr>
          <w:sz w:val="28"/>
          <w:szCs w:val="28"/>
          <w:lang w:val="uk-UA"/>
        </w:rPr>
        <w:t>вибором різних варіантів форматування інших</w:t>
      </w:r>
      <w:r w:rsidRPr="00AF2766">
        <w:rPr>
          <w:sz w:val="28"/>
          <w:szCs w:val="28"/>
        </w:rPr>
        <w:t> </w:t>
      </w:r>
      <w:r w:rsidRPr="00AF2766">
        <w:rPr>
          <w:bCs/>
          <w:sz w:val="28"/>
          <w:szCs w:val="28"/>
          <w:lang w:val="uk-UA"/>
        </w:rPr>
        <w:t>елементів</w:t>
      </w:r>
      <w:r w:rsidRPr="00AF2766">
        <w:rPr>
          <w:sz w:val="28"/>
          <w:szCs w:val="28"/>
          <w:lang w:val="uk-UA"/>
        </w:rPr>
        <w:t xml:space="preserve">. </w:t>
      </w:r>
      <w:proofErr w:type="spellStart"/>
      <w:r w:rsidRPr="00AF2766">
        <w:rPr>
          <w:sz w:val="28"/>
          <w:szCs w:val="28"/>
        </w:rPr>
        <w:t>Стильове</w:t>
      </w:r>
      <w:proofErr w:type="spellEnd"/>
      <w:r w:rsidRPr="00AF2766">
        <w:rPr>
          <w:sz w:val="28"/>
          <w:szCs w:val="28"/>
        </w:rPr>
        <w:t xml:space="preserve"> </w:t>
      </w:r>
      <w:proofErr w:type="spellStart"/>
      <w:r w:rsidRPr="00AF2766">
        <w:rPr>
          <w:sz w:val="28"/>
          <w:szCs w:val="28"/>
        </w:rPr>
        <w:t>форматування</w:t>
      </w:r>
      <w:proofErr w:type="spellEnd"/>
      <w:r w:rsidRPr="00AF2766">
        <w:rPr>
          <w:sz w:val="28"/>
          <w:szCs w:val="28"/>
        </w:rPr>
        <w:t xml:space="preserve"> </w:t>
      </w:r>
      <w:proofErr w:type="spellStart"/>
      <w:r w:rsidRPr="00AF2766">
        <w:rPr>
          <w:sz w:val="28"/>
          <w:szCs w:val="28"/>
        </w:rPr>
        <w:t>застосовується</w:t>
      </w:r>
      <w:proofErr w:type="spellEnd"/>
      <w:r w:rsidRPr="00AF2766">
        <w:rPr>
          <w:sz w:val="28"/>
          <w:szCs w:val="28"/>
        </w:rPr>
        <w:t> </w:t>
      </w:r>
      <w:r w:rsidRPr="00AF2766">
        <w:rPr>
          <w:bCs/>
          <w:sz w:val="28"/>
          <w:szCs w:val="28"/>
        </w:rPr>
        <w:t>до</w:t>
      </w:r>
      <w:r w:rsidRPr="00AF2766">
        <w:rPr>
          <w:sz w:val="28"/>
          <w:szCs w:val="28"/>
        </w:rPr>
        <w:t> </w:t>
      </w:r>
      <w:proofErr w:type="spellStart"/>
      <w:r w:rsidRPr="00AF2766">
        <w:rPr>
          <w:sz w:val="28"/>
          <w:szCs w:val="28"/>
        </w:rPr>
        <w:t>математичних</w:t>
      </w:r>
      <w:proofErr w:type="spellEnd"/>
      <w:r w:rsidRPr="00AF2766">
        <w:rPr>
          <w:sz w:val="28"/>
          <w:szCs w:val="28"/>
        </w:rPr>
        <w:t xml:space="preserve"> </w:t>
      </w:r>
      <w:proofErr w:type="spellStart"/>
      <w:r w:rsidRPr="00AF2766">
        <w:rPr>
          <w:sz w:val="28"/>
          <w:szCs w:val="28"/>
        </w:rPr>
        <w:t>символів</w:t>
      </w:r>
      <w:proofErr w:type="spellEnd"/>
      <w:r w:rsidRPr="00AF2766">
        <w:rPr>
          <w:sz w:val="28"/>
          <w:szCs w:val="28"/>
        </w:rPr>
        <w:t xml:space="preserve">, </w:t>
      </w:r>
      <w:proofErr w:type="spellStart"/>
      <w:r w:rsidRPr="00AF2766">
        <w:rPr>
          <w:sz w:val="28"/>
          <w:szCs w:val="28"/>
        </w:rPr>
        <w:t>змінних</w:t>
      </w:r>
      <w:proofErr w:type="spellEnd"/>
      <w:r w:rsidRPr="00AF2766">
        <w:rPr>
          <w:sz w:val="28"/>
          <w:szCs w:val="28"/>
        </w:rPr>
        <w:t xml:space="preserve">, </w:t>
      </w:r>
      <w:proofErr w:type="spellStart"/>
      <w:r w:rsidRPr="00AF2766">
        <w:rPr>
          <w:sz w:val="28"/>
          <w:szCs w:val="28"/>
        </w:rPr>
        <w:t>функцій</w:t>
      </w:r>
      <w:proofErr w:type="spellEnd"/>
      <w:r w:rsidRPr="00AF2766">
        <w:rPr>
          <w:sz w:val="28"/>
          <w:szCs w:val="28"/>
        </w:rPr>
        <w:t xml:space="preserve"> </w:t>
      </w:r>
      <w:proofErr w:type="spellStart"/>
      <w:r w:rsidRPr="00AF2766">
        <w:rPr>
          <w:sz w:val="28"/>
          <w:szCs w:val="28"/>
        </w:rPr>
        <w:t>матриць</w:t>
      </w:r>
      <w:proofErr w:type="spellEnd"/>
      <w:r w:rsidRPr="00AF2766">
        <w:rPr>
          <w:sz w:val="28"/>
          <w:szCs w:val="28"/>
        </w:rPr>
        <w:t xml:space="preserve"> та </w:t>
      </w:r>
      <w:proofErr w:type="spellStart"/>
      <w:r w:rsidRPr="00AF2766">
        <w:rPr>
          <w:sz w:val="28"/>
          <w:szCs w:val="28"/>
        </w:rPr>
        <w:t>ін</w:t>
      </w:r>
      <w:proofErr w:type="spellEnd"/>
      <w:r w:rsidRPr="00AF2766">
        <w:rPr>
          <w:sz w:val="28"/>
          <w:szCs w:val="28"/>
        </w:rPr>
        <w:t xml:space="preserve">. </w:t>
      </w:r>
      <w:proofErr w:type="spellStart"/>
      <w:r w:rsidRPr="00AF2766">
        <w:rPr>
          <w:sz w:val="28"/>
          <w:szCs w:val="28"/>
        </w:rPr>
        <w:t>Об'єкті</w:t>
      </w:r>
      <w:proofErr w:type="gramStart"/>
      <w:r w:rsidRPr="00AF2766">
        <w:rPr>
          <w:sz w:val="28"/>
          <w:szCs w:val="28"/>
        </w:rPr>
        <w:t>в</w:t>
      </w:r>
      <w:proofErr w:type="spellEnd"/>
      <w:proofErr w:type="gramEnd"/>
      <w:r w:rsidRPr="00AF2766">
        <w:rPr>
          <w:sz w:val="28"/>
          <w:szCs w:val="28"/>
        </w:rPr>
        <w:t> </w:t>
      </w:r>
      <w:r w:rsidRPr="00AF2766">
        <w:rPr>
          <w:bCs/>
          <w:sz w:val="28"/>
          <w:szCs w:val="28"/>
        </w:rPr>
        <w:t>формул</w:t>
      </w:r>
      <w:r w:rsidRPr="00AF2766">
        <w:rPr>
          <w:sz w:val="28"/>
          <w:szCs w:val="28"/>
        </w:rPr>
        <w:t>.</w:t>
      </w:r>
    </w:p>
    <w:p w:rsidR="00AF2766" w:rsidRDefault="00AF2766" w:rsidP="00AF2766">
      <w:pPr>
        <w:pStyle w:val="a9"/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766" w:rsidRDefault="00AF2766" w:rsidP="00AF2766">
      <w:pPr>
        <w:pStyle w:val="a9"/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F2766" w:rsidRPr="00AF2766" w:rsidRDefault="00AF2766" w:rsidP="00AF2766">
      <w:pPr>
        <w:pStyle w:val="a9"/>
        <w:spacing w:line="25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AF2766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</w:t>
      </w:r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опрацьовувати типові операції з набору формул у редакторі формул </w:t>
      </w:r>
      <w:proofErr w:type="spellStart"/>
      <w:r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AF27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DC3054" w:rsidRDefault="00DC3054">
      <w:pPr>
        <w:rPr>
          <w:lang w:val="uk-UA"/>
        </w:rPr>
      </w:pPr>
    </w:p>
    <w:p w:rsidR="00431268" w:rsidRPr="00AF2766" w:rsidRDefault="00431268">
      <w:pPr>
        <w:rPr>
          <w:lang w:val="uk-UA"/>
        </w:rPr>
      </w:pPr>
    </w:p>
    <w:sectPr w:rsidR="00431268" w:rsidRPr="00AF2766" w:rsidSect="00DC30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8C6" w:rsidRDefault="009668C6" w:rsidP="00DC3054">
      <w:pPr>
        <w:spacing w:after="0" w:line="240" w:lineRule="auto"/>
      </w:pPr>
      <w:r>
        <w:separator/>
      </w:r>
    </w:p>
  </w:endnote>
  <w:endnote w:type="continuationSeparator" w:id="0">
    <w:p w:rsidR="009668C6" w:rsidRDefault="009668C6" w:rsidP="00DC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C6" w:rsidRDefault="002B39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C6" w:rsidRDefault="002B39C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C6" w:rsidRDefault="002B39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8C6" w:rsidRDefault="009668C6" w:rsidP="00DC3054">
      <w:pPr>
        <w:spacing w:after="0" w:line="240" w:lineRule="auto"/>
      </w:pPr>
      <w:r>
        <w:separator/>
      </w:r>
    </w:p>
  </w:footnote>
  <w:footnote w:type="continuationSeparator" w:id="0">
    <w:p w:rsidR="009668C6" w:rsidRDefault="009668C6" w:rsidP="00DC3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C6" w:rsidRDefault="002B39C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054" w:rsidRPr="00DC3054" w:rsidRDefault="002B39C6">
    <w:pPr>
      <w:pStyle w:val="a5"/>
      <w:rPr>
        <w:lang w:val="uk-UA"/>
      </w:rPr>
    </w:pPr>
    <w:r>
      <w:rPr>
        <w:lang w:val="uk-UA"/>
      </w:rPr>
      <w:t>КН-11 Ціхоцький В.О</w:t>
    </w:r>
    <w:r>
      <w:rPr>
        <w:lang w:val="en-US"/>
      </w:rPr>
      <w:t xml:space="preserve"> </w:t>
    </w:r>
    <w:r>
      <w:rPr>
        <w:lang w:val="uk-UA"/>
      </w:rPr>
      <w:t>лб-</w:t>
    </w:r>
    <w:bookmarkStart w:id="0" w:name="_GoBack"/>
    <w:bookmarkEnd w:id="0"/>
    <w:r w:rsidR="00DC3054">
      <w:rPr>
        <w:lang w:val="uk-UA"/>
      </w:rPr>
      <w:t>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9C6" w:rsidRDefault="002B39C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0C15"/>
    <w:multiLevelType w:val="hybridMultilevel"/>
    <w:tmpl w:val="59EE6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37DF1C17"/>
    <w:multiLevelType w:val="multilevel"/>
    <w:tmpl w:val="BFB6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327F82"/>
    <w:multiLevelType w:val="multilevel"/>
    <w:tmpl w:val="DEC8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114828"/>
    <w:multiLevelType w:val="multilevel"/>
    <w:tmpl w:val="E260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437A0"/>
    <w:multiLevelType w:val="hybridMultilevel"/>
    <w:tmpl w:val="6528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11D"/>
    <w:rsid w:val="002B39C6"/>
    <w:rsid w:val="00431268"/>
    <w:rsid w:val="007B52B6"/>
    <w:rsid w:val="008C511D"/>
    <w:rsid w:val="009668C6"/>
    <w:rsid w:val="00AF2766"/>
    <w:rsid w:val="00DC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0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054"/>
  </w:style>
  <w:style w:type="paragraph" w:styleId="a7">
    <w:name w:val="footer"/>
    <w:basedOn w:val="a"/>
    <w:link w:val="a8"/>
    <w:uiPriority w:val="99"/>
    <w:unhideWhenUsed/>
    <w:rsid w:val="00DC3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054"/>
  </w:style>
  <w:style w:type="paragraph" w:styleId="a9">
    <w:name w:val="List Paragraph"/>
    <w:basedOn w:val="a"/>
    <w:uiPriority w:val="34"/>
    <w:qFormat/>
    <w:rsid w:val="00DC3054"/>
    <w:pPr>
      <w:spacing w:after="160" w:line="256" w:lineRule="auto"/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C305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AF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0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054"/>
  </w:style>
  <w:style w:type="paragraph" w:styleId="a7">
    <w:name w:val="footer"/>
    <w:basedOn w:val="a"/>
    <w:link w:val="a8"/>
    <w:uiPriority w:val="99"/>
    <w:unhideWhenUsed/>
    <w:rsid w:val="00DC3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054"/>
  </w:style>
  <w:style w:type="paragraph" w:styleId="a9">
    <w:name w:val="List Paragraph"/>
    <w:basedOn w:val="a"/>
    <w:uiPriority w:val="34"/>
    <w:qFormat/>
    <w:rsid w:val="00DC3054"/>
    <w:pPr>
      <w:spacing w:after="160" w:line="256" w:lineRule="auto"/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DC3054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AF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2021-05-23T13:23:00Z</dcterms:created>
  <dcterms:modified xsi:type="dcterms:W3CDTF">2021-05-23T13:57:00Z</dcterms:modified>
</cp:coreProperties>
</file>