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214" w:rsidRDefault="00437CB7">
      <w:r>
        <w:t>Завдання.</w:t>
      </w:r>
    </w:p>
    <w:p w:rsidR="00437CB7" w:rsidRDefault="00437CB7">
      <w:r>
        <w:t>1) Розмітка сторінки за заданою формою. (Сторінка викладача)</w:t>
      </w:r>
    </w:p>
    <w:p w:rsidR="00437CB7" w:rsidRDefault="00437CB7">
      <w:pPr>
        <w:rPr>
          <w:lang w:val="ru-RU"/>
        </w:rPr>
      </w:pPr>
      <w:r>
        <w:t xml:space="preserve">2) Аналогічне завдання з використанням </w:t>
      </w:r>
      <w:r>
        <w:rPr>
          <w:lang w:val="en-US"/>
        </w:rPr>
        <w:t>Bootstrap</w:t>
      </w:r>
      <w:r w:rsidRPr="00437CB7">
        <w:rPr>
          <w:lang w:val="ru-RU"/>
        </w:rPr>
        <w:t>.</w:t>
      </w:r>
    </w:p>
    <w:p w:rsidR="00437CB7" w:rsidRDefault="00437CB7">
      <w:pPr>
        <w:rPr>
          <w:lang w:val="ru-RU"/>
        </w:rPr>
      </w:pPr>
    </w:p>
    <w:p w:rsidR="00437CB7" w:rsidRDefault="00437CB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7416476" wp14:editId="09D852E8">
            <wp:extent cx="6120765" cy="2726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B7" w:rsidRDefault="00437CB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653F18F" wp14:editId="68506366">
            <wp:extent cx="6120765" cy="227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CB7" w:rsidRDefault="00437CB7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B884765" wp14:editId="7846B842">
            <wp:extent cx="6120765" cy="2721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B7" w:rsidRPr="00437CB7" w:rsidRDefault="00437CB7"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8D25C13" wp14:editId="7CA15CA8">
            <wp:extent cx="6120765" cy="2205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CB7" w:rsidRPr="00437C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6E"/>
    <w:rsid w:val="001A6214"/>
    <w:rsid w:val="00437CB7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E39B8-2F65-451B-965F-7CBAD9FF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48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2018-12-16T12:45:00Z</dcterms:created>
  <dcterms:modified xsi:type="dcterms:W3CDTF">2018-12-16T12:47:00Z</dcterms:modified>
</cp:coreProperties>
</file>