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88" w:before="0" w:after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44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Style15"/>
        <w:bidi w:val="0"/>
        <w:spacing w:lineRule="auto" w:line="288" w:before="0" w:after="0"/>
        <w:jc w:val="center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auto" w:val="clear"/>
        </w:rPr>
        <w:t>Ответы на вопросы по 0а.</w:t>
      </w:r>
    </w:p>
    <w:p>
      <w:pPr>
        <w:pStyle w:val="Style15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Style15"/>
        <w:bidi w:val="0"/>
        <w:spacing w:lineRule="auto" w:line="288" w:before="0" w:after="0"/>
        <w:rPr>
          <w:b w:val="false"/>
        </w:rPr>
      </w:pPr>
      <w:bookmarkStart w:id="0" w:name="docs-internal-guid-a2f195b6-7fff-0b0c-4a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File 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main.cpp: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#include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"module1.h"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#include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"module2.h"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#include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&lt;iostream&gt;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int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main(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int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argc,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char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** argv)</w:t>
      </w:r>
    </w:p>
    <w:p>
      <w:pPr>
        <w:pStyle w:val="Style15"/>
        <w:bidi w:val="0"/>
        <w:spacing w:lineRule="auto" w:line="288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 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"Hello world!"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;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 Module1::getMyName() 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;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 Module2::getMyName() 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namespace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Module1;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 getMyName() 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  <w:t>// (A)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 Module2::getMyName() 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;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88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  <w:t>//using namespace Module2; // (B)</w:t>
      </w:r>
    </w:p>
    <w:p>
      <w:pPr>
        <w:pStyle w:val="Style15"/>
        <w:bidi w:val="0"/>
        <w:spacing w:lineRule="auto" w:line="288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  <w:t>//std::cout &lt;&lt; getMyName() &lt;&lt; "\n"; // COMPILATION ERROR (C)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FF"/>
          <w:sz w:val="18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Module2::getMyName;</w:t>
      </w:r>
    </w:p>
    <w:p>
      <w:pPr>
        <w:pStyle w:val="Style15"/>
        <w:bidi w:val="0"/>
        <w:spacing w:lineRule="auto" w:line="288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std::cout &lt;&lt; getMyName() &lt;&lt;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A31515"/>
          <w:sz w:val="18"/>
          <w:u w:val="none"/>
          <w:effect w:val="none"/>
          <w:shd w:fill="auto" w:val="clear"/>
        </w:rPr>
        <w:t>"\n"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00"/>
          <w:sz w:val="18"/>
          <w:u w:val="none"/>
          <w:effect w:val="none"/>
          <w:shd w:fill="auto" w:val="clear"/>
        </w:rPr>
        <w:t>// (D)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88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numPr>
          <w:ilvl w:val="0"/>
          <w:numId w:val="1"/>
        </w:numPr>
        <w:pBdr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3d46ce10-7fff-3844-4e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Собрать программу и убедиться, что на каждый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*.cpp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файл создается отдельный объектный файл с тем же именем (для Visual Studio, например, в папке Debug будут создаваться файлы с расширением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*.obj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 </w:t>
      </w:r>
    </w:p>
    <w:p>
      <w:pPr>
        <w:pStyle w:val="Style15"/>
        <w:pBdr/>
        <w:bidi w:val="0"/>
        <w:spacing w:lineRule="auto" w:line="288" w:before="0" w:after="0"/>
        <w:jc w:val="both"/>
        <w:rPr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5"/>
        <w:bidi w:val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b w:val="false"/>
          <w:bCs w:val="false"/>
          <w:i/>
          <w:iCs/>
          <w:position w:val="0"/>
          <w:sz w:val="24"/>
          <w:vertAlign w:val="baseline"/>
        </w:rPr>
        <w:t>- В Clion обьектные файлы создаются в lab0a/cmake-build-debug/CMakeFiles/lab0.dir</w:t>
      </w:r>
    </w:p>
    <w:p>
      <w:pPr>
        <w:pStyle w:val="Style15"/>
        <w:bidi w:val="0"/>
        <w:jc w:val="left"/>
        <w:rPr>
          <w:b w:val="false"/>
          <w:b w:val="false"/>
          <w:bCs w:val="false"/>
          <w:i/>
          <w:i/>
          <w:iCs/>
          <w:position w:val="0"/>
          <w:sz w:val="24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vertAlign w:val="baseline"/>
        </w:rPr>
      </w:r>
    </w:p>
    <w:p>
      <w:pPr>
        <w:pStyle w:val="Style15"/>
        <w:numPr>
          <w:ilvl w:val="0"/>
          <w:numId w:val="1"/>
        </w:numPr>
        <w:pBdr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Объяснить, что выведется при выполнении строк с комментариями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(А)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(D)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в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main.cpp</w:t>
      </w:r>
    </w:p>
    <w:p>
      <w:pPr>
        <w:pStyle w:val="Style15"/>
        <w:pBdr/>
        <w:bidi w:val="0"/>
        <w:spacing w:lineRule="auto" w:line="288" w:before="0" w:after="0"/>
        <w:jc w:val="both"/>
        <w:rPr>
          <w:i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5"/>
        <w:pBdr/>
        <w:bidi w:val="0"/>
        <w:spacing w:lineRule="auto" w:line="288" w:before="0" w:after="0"/>
        <w:jc w:val="both"/>
        <w:rPr/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i/>
          <w:iCs/>
          <w:position w:val="0"/>
          <w:sz w:val="24"/>
          <w:vertAlign w:val="baseline"/>
        </w:rPr>
        <w:t>- В строке (А) вызовется функция getMyName пространства имен Module1. В строке (D) -  getMyName пространства имен Module2.</w:t>
      </w:r>
    </w:p>
    <w:p>
      <w:pPr>
        <w:pStyle w:val="Normal"/>
        <w:pBdr/>
        <w:bidi w:val="0"/>
        <w:spacing w:lineRule="auto" w:line="288" w:before="0" w:after="0"/>
        <w:jc w:val="both"/>
        <w:rPr>
          <w:i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numPr>
          <w:ilvl w:val="0"/>
          <w:numId w:val="1"/>
        </w:numPr>
        <w:pBdr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Убедиться, что раскомментирование строк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(B)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и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(C)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в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main.cpp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приводит к ошибке компиляции. Объяснить, почему эта ошибка происходит, и предложить пути её устранения.</w:t>
      </w:r>
    </w:p>
    <w:p>
      <w:pPr>
        <w:pStyle w:val="Style15"/>
        <w:numPr>
          <w:ilvl w:val="0"/>
          <w:numId w:val="0"/>
        </w:numPr>
        <w:bidi w:val="0"/>
        <w:ind w:left="720" w:hanging="0"/>
        <w:rPr>
          <w:i/>
          <w:i/>
          <w:iCs/>
        </w:rPr>
      </w:pPr>
      <w:r>
        <w:rPr>
          <w:i/>
          <w:iCs/>
        </w:rPr>
        <w:t>- Oшибка происходит из за того, что подключены два пространства имен, и оба имеют функцию с одинаковым названием. Для устранения ошибки вызовем функцию через оператор разрешения области видимости (::) и ошибка пропадает.</w:t>
      </w:r>
    </w:p>
    <w:p>
      <w:pPr>
        <w:pStyle w:val="Style15"/>
        <w:pBdr/>
        <w:bidi w:val="0"/>
        <w:spacing w:lineRule="auto" w:line="288" w:before="0" w:after="0"/>
        <w:jc w:val="both"/>
        <w:rPr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5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Style15"/>
        <w:numPr>
          <w:ilvl w:val="0"/>
          <w:numId w:val="1"/>
        </w:numPr>
        <w:pBdr/>
        <w:bidi w:val="0"/>
        <w:spacing w:lineRule="auto" w:line="288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Объяснить, как можно избавиться от необходимости писать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std::cout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и вместо этого писать просто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Style15"/>
        <w:pBdr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Style15"/>
        <w:pBdr/>
        <w:bidi w:val="0"/>
        <w:spacing w:lineRule="auto" w:line="288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i/>
          <w:iCs/>
        </w:rPr>
        <w:t>-  Using namespace std.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LibreOffice/7.1.5.2$Linux_X86_64 LibreOffice_project/10$Build-2</Application>
  <AppVersion>15.0000</AppVersion>
  <Pages>2</Pages>
  <Words>220</Words>
  <Characters>1318</Characters>
  <CharactersWithSpaces>1516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2021-10-27T18:31:41Z</dcterms:created>
  <dc:creator/>
  <dc:description/>
  <dc:language>ru-RU</dc:language>
  <cp:lastModifiedBy/>
  <dcterms:modified xsi:type="dcterms:W3CDTF">2021-10-27T18:56:41Z</dcterms:modified>
  <cp:revision>1</cp:revision>
  <dc:subject/>
  <dc:title/>
</cp:coreProperties>
</file>