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D55D6" w14:textId="4A4D7025" w:rsidR="00066FE3" w:rsidRDefault="00A24BE3">
      <w:pPr>
        <w:spacing w:before="0" w:after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AWS IAM</w:t>
      </w:r>
      <w:r w:rsidR="00CC30F7">
        <w:rPr>
          <w:b/>
          <w:sz w:val="32"/>
          <w:szCs w:val="32"/>
        </w:rPr>
        <w:t xml:space="preserve"> </w:t>
      </w:r>
    </w:p>
    <w:p w14:paraId="2322B8F4" w14:textId="77777777" w:rsidR="00066FE3" w:rsidRDefault="00066FE3"/>
    <w:p w14:paraId="061E23B0" w14:textId="77777777" w:rsidR="00066FE3" w:rsidRDefault="00CC30F7">
      <w:r>
        <w:t xml:space="preserve">During the hands-on exercises you will get acquainted with the main points related to the management and configuration of Identity and Access Management (IAM) functionality. </w:t>
      </w:r>
    </w:p>
    <w:p w14:paraId="4D4BCF82" w14:textId="77777777" w:rsidR="00066FE3" w:rsidRDefault="00066FE3"/>
    <w:p w14:paraId="6E381060" w14:textId="77777777" w:rsidR="007C7E5F" w:rsidRDefault="007C7E5F" w:rsidP="007C7E5F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Signing-in AWS Management Console</w:t>
      </w:r>
    </w:p>
    <w:p w14:paraId="77D916E7" w14:textId="77777777" w:rsidR="007C7E5F" w:rsidRDefault="007C7E5F" w:rsidP="007C7E5F">
      <w:r>
        <w:t>We are using URL</w:t>
      </w:r>
    </w:p>
    <w:p w14:paraId="5E5088A3" w14:textId="77777777" w:rsidR="007C7E5F" w:rsidRDefault="007C7E5F" w:rsidP="007C7E5F">
      <w:hyperlink r:id="rId7" w:history="1">
        <w:r>
          <w:rPr>
            <w:rStyle w:val="Hyperlink"/>
          </w:rPr>
          <w:t>https://goliaf.signin.aws.amazon.com/console</w:t>
        </w:r>
      </w:hyperlink>
    </w:p>
    <w:p w14:paraId="5296C4A2" w14:textId="77777777" w:rsidR="007C7E5F" w:rsidRDefault="007C7E5F" w:rsidP="007C7E5F">
      <w:r>
        <w:t>to sign-in AWS Management Console for training purpose.</w:t>
      </w:r>
    </w:p>
    <w:p w14:paraId="7D025882" w14:textId="12C91CED" w:rsidR="007C7E5F" w:rsidRDefault="007C7E5F" w:rsidP="007C7E5F">
      <w:pPr>
        <w:spacing w:before="240" w:after="240"/>
      </w:pPr>
      <w:r>
        <w:rPr>
          <w:noProof/>
        </w:rPr>
        <w:drawing>
          <wp:inline distT="0" distB="0" distL="0" distR="0" wp14:anchorId="586CF4E6" wp14:editId="6287E781">
            <wp:extent cx="6301740" cy="1524000"/>
            <wp:effectExtent l="0" t="0" r="381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7560" w14:textId="3A16E796" w:rsidR="007C7E5F" w:rsidRDefault="007C7E5F" w:rsidP="007C7E5F">
      <w:pPr>
        <w:jc w:val="left"/>
      </w:pPr>
      <w:r>
        <w:t>After that we will be redirected to AWS Login page: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FC0AD2" wp14:editId="414974E9">
            <wp:extent cx="6294120" cy="35814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D158" w14:textId="77777777" w:rsidR="007C7E5F" w:rsidRDefault="007C7E5F" w:rsidP="007C7E5F"/>
    <w:p w14:paraId="5B7D0545" w14:textId="77777777" w:rsidR="007C7E5F" w:rsidRDefault="007C7E5F" w:rsidP="007C7E5F">
      <w:r>
        <w:t>Enter IAM User name and Password here and then click “Sign In” button. AWS Console Home page will be opened:</w:t>
      </w:r>
    </w:p>
    <w:p w14:paraId="57E61BE8" w14:textId="77777777" w:rsidR="007C7E5F" w:rsidRDefault="007C7E5F" w:rsidP="007C7E5F">
      <w:pPr>
        <w:ind w:left="360"/>
        <w:contextualSpacing/>
        <w:rPr>
          <w:b/>
          <w:sz w:val="28"/>
          <w:szCs w:val="28"/>
        </w:rPr>
      </w:pPr>
    </w:p>
    <w:p w14:paraId="70648D62" w14:textId="3441723B" w:rsidR="00066FE3" w:rsidRPr="007C7E5F" w:rsidRDefault="00CC30F7" w:rsidP="007C7E5F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7C7E5F">
        <w:rPr>
          <w:b/>
          <w:sz w:val="28"/>
          <w:szCs w:val="28"/>
        </w:rPr>
        <w:t>IAM Operation Getting Started</w:t>
      </w:r>
    </w:p>
    <w:p w14:paraId="408384D3" w14:textId="77777777" w:rsidR="00F65B3A" w:rsidRDefault="00F65B3A"/>
    <w:p w14:paraId="5C90DCAA" w14:textId="163669BF" w:rsidR="00066FE3" w:rsidRDefault="00CC30F7">
      <w:r>
        <w:t>Open AWS Management Console as usual and then find and click on IAM link:</w:t>
      </w:r>
    </w:p>
    <w:p w14:paraId="3C6E4D89" w14:textId="77777777" w:rsidR="00066FE3" w:rsidRDefault="00CC30F7">
      <w:r>
        <w:rPr>
          <w:noProof/>
        </w:rPr>
        <w:drawing>
          <wp:inline distT="0" distB="0" distL="114300" distR="114300" wp14:anchorId="05F28BE5" wp14:editId="44ED726F">
            <wp:extent cx="6193790" cy="2886075"/>
            <wp:effectExtent l="0" t="0" r="0" b="0"/>
            <wp:docPr id="1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14A32" w14:textId="77777777" w:rsidR="00066FE3" w:rsidRDefault="00066FE3"/>
    <w:p w14:paraId="3CA860AB" w14:textId="77777777" w:rsidR="00066FE3" w:rsidRDefault="00066FE3"/>
    <w:p w14:paraId="22914761" w14:textId="77777777" w:rsidR="00066FE3" w:rsidRDefault="00CC30F7">
      <w:pPr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200" w:line="276" w:lineRule="auto"/>
        <w:jc w:val="left"/>
      </w:pPr>
      <w:r>
        <w:br w:type="page"/>
      </w:r>
    </w:p>
    <w:p w14:paraId="3A6C241D" w14:textId="77777777" w:rsidR="00066FE3" w:rsidRDefault="00CC30F7">
      <w:r>
        <w:lastRenderedPageBreak/>
        <w:t>IAM Dashboard main page will be opened:</w:t>
      </w:r>
    </w:p>
    <w:p w14:paraId="61B23823" w14:textId="77777777" w:rsidR="00066FE3" w:rsidRDefault="00CC30F7">
      <w:r>
        <w:rPr>
          <w:noProof/>
        </w:rPr>
        <w:drawing>
          <wp:inline distT="0" distB="0" distL="114300" distR="114300" wp14:anchorId="644BE689" wp14:editId="4ED80A48">
            <wp:extent cx="6305550" cy="4452620"/>
            <wp:effectExtent l="0" t="0" r="0" b="0"/>
            <wp:docPr id="20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4526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07B1F" w14:textId="77777777" w:rsidR="00066FE3" w:rsidRDefault="00066FE3"/>
    <w:p w14:paraId="32201706" w14:textId="77777777" w:rsidR="00066FE3" w:rsidRDefault="00CC30F7">
      <w:r>
        <w:t>Click on “Users” link at left-side menu ribbon and find yourself in the list:</w:t>
      </w:r>
    </w:p>
    <w:p w14:paraId="142014F4" w14:textId="77777777" w:rsidR="00066FE3" w:rsidRDefault="00CC30F7">
      <w:r>
        <w:rPr>
          <w:noProof/>
        </w:rPr>
        <w:drawing>
          <wp:inline distT="0" distB="0" distL="114300" distR="114300" wp14:anchorId="510F574E" wp14:editId="54951B6F">
            <wp:extent cx="6289675" cy="3084830"/>
            <wp:effectExtent l="0" t="0" r="0" b="0"/>
            <wp:docPr id="19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3084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08AF7" w14:textId="77777777" w:rsidR="00066FE3" w:rsidRDefault="00066FE3"/>
    <w:p w14:paraId="346FF3A8" w14:textId="77777777" w:rsidR="00066FE3" w:rsidRDefault="00CC30F7">
      <w:r>
        <w:t>Click on “Add User” button to start creation of new user:</w:t>
      </w:r>
    </w:p>
    <w:p w14:paraId="45E34A46" w14:textId="77777777" w:rsidR="00066FE3" w:rsidRDefault="00CC30F7">
      <w:r>
        <w:rPr>
          <w:noProof/>
        </w:rPr>
        <w:lastRenderedPageBreak/>
        <w:drawing>
          <wp:inline distT="0" distB="0" distL="114300" distR="114300" wp14:anchorId="774A51D4" wp14:editId="6EE48EE9">
            <wp:extent cx="6287611" cy="3139440"/>
            <wp:effectExtent l="0" t="0" r="0" b="3810"/>
            <wp:docPr id="22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637" cy="3145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A53BE4" w14:textId="77777777" w:rsidR="00066FE3" w:rsidRDefault="00066FE3"/>
    <w:p w14:paraId="4CF77936" w14:textId="77777777" w:rsidR="00066FE3" w:rsidRDefault="00CC30F7">
      <w:r>
        <w:t>On the next page specify user details as shown below:</w:t>
      </w:r>
    </w:p>
    <w:p w14:paraId="4CF1EF39" w14:textId="7C45DC13" w:rsidR="00066FE3" w:rsidRDefault="00A62C28">
      <w:r>
        <w:rPr>
          <w:noProof/>
        </w:rPr>
        <w:drawing>
          <wp:inline distT="0" distB="0" distL="0" distR="0" wp14:anchorId="1D76B0CD" wp14:editId="29DF72DA">
            <wp:extent cx="6299835" cy="3140075"/>
            <wp:effectExtent l="0" t="0" r="5715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739AE" w14:textId="2054AB42" w:rsidR="00A62C28" w:rsidRDefault="00A62C28">
      <w:pPr>
        <w:rPr>
          <w:b/>
        </w:rPr>
      </w:pPr>
      <w:r w:rsidRPr="00A62C28">
        <w:rPr>
          <w:b/>
        </w:rPr>
        <w:t>User Name:</w:t>
      </w:r>
      <w:r>
        <w:t xml:space="preserve"> starting with </w:t>
      </w:r>
      <w:r w:rsidRPr="00A62C28">
        <w:rPr>
          <w:b/>
        </w:rPr>
        <w:t>john1</w:t>
      </w:r>
      <w:r>
        <w:t xml:space="preserve"> up to </w:t>
      </w:r>
      <w:r w:rsidRPr="00A62C28">
        <w:rPr>
          <w:b/>
        </w:rPr>
        <w:t>john99</w:t>
      </w:r>
    </w:p>
    <w:p w14:paraId="6B3ABC5F" w14:textId="084C19AF" w:rsidR="00A62C28" w:rsidRDefault="00A62C28">
      <w:r>
        <w:t>Check AWS Management Console Access</w:t>
      </w:r>
    </w:p>
    <w:p w14:paraId="6A820A4A" w14:textId="10B62232" w:rsidR="00A62C28" w:rsidRDefault="00A62C28">
      <w:r>
        <w:t>Choose Autogenerated password</w:t>
      </w:r>
    </w:p>
    <w:p w14:paraId="364A88DE" w14:textId="77777777" w:rsidR="00A62C28" w:rsidRPr="00A62C28" w:rsidRDefault="00A62C28"/>
    <w:p w14:paraId="7873390B" w14:textId="1F18BEAA" w:rsidR="00066FE3" w:rsidRDefault="00CC30F7">
      <w:r>
        <w:t>On the next page select “Add existing policies directly” option:</w:t>
      </w:r>
    </w:p>
    <w:p w14:paraId="776044F1" w14:textId="77777777" w:rsidR="00066FE3" w:rsidRDefault="00CC30F7">
      <w:r>
        <w:rPr>
          <w:noProof/>
        </w:rPr>
        <w:lastRenderedPageBreak/>
        <w:drawing>
          <wp:inline distT="0" distB="0" distL="114300" distR="114300" wp14:anchorId="0EADBB98" wp14:editId="3A025FA8">
            <wp:extent cx="6297295" cy="3164840"/>
            <wp:effectExtent l="0" t="0" r="0" b="0"/>
            <wp:docPr id="24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3164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1CBC2" w14:textId="77777777" w:rsidR="00066FE3" w:rsidRDefault="00066FE3"/>
    <w:p w14:paraId="4E32B535" w14:textId="2F4C242B" w:rsidR="00066FE3" w:rsidRDefault="00CC30F7">
      <w:r>
        <w:t>and then find and select “AmazonEC2</w:t>
      </w:r>
      <w:r w:rsidR="00A62C28">
        <w:t>ReadOnly</w:t>
      </w:r>
      <w:r>
        <w:t>Access” policy name using filter field by type of policy as shown below, then click on “Next: Review: button:</w:t>
      </w:r>
    </w:p>
    <w:p w14:paraId="0A5E8308" w14:textId="1FE31D6C" w:rsidR="00066FE3" w:rsidRDefault="00A62C28">
      <w:r>
        <w:rPr>
          <w:noProof/>
        </w:rPr>
        <w:drawing>
          <wp:inline distT="0" distB="0" distL="0" distR="0" wp14:anchorId="6550F7D6" wp14:editId="0F87207F">
            <wp:extent cx="6299835" cy="4195445"/>
            <wp:effectExtent l="0" t="0" r="571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0F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69060E9" wp14:editId="66EC7F30">
                <wp:simplePos x="0" y="0"/>
                <wp:positionH relativeFrom="margin">
                  <wp:posOffset>4838700</wp:posOffset>
                </wp:positionH>
                <wp:positionV relativeFrom="paragraph">
                  <wp:posOffset>3276600</wp:posOffset>
                </wp:positionV>
                <wp:extent cx="774700" cy="279400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4365" y="3644745"/>
                          <a:ext cx="763270" cy="270510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7E0A27" w14:textId="77777777" w:rsidR="00066FE3" w:rsidRDefault="00066FE3">
                            <w:pPr>
                              <w:spacing w:before="0" w:after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69060E9" id="Rectangle 38" o:spid="_x0000_s1026" style="position:absolute;left:0;text-align:left;margin-left:381pt;margin-top:258pt;width:61pt;height:22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" filled="f" strokecolor="red" strokeweight="1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47E0A27" w14:textId="77777777" w:rsidR="00066FE3" w:rsidRDefault="00066FE3">
                      <w:pPr>
                        <w:spacing w:before="0" w:after="0"/>
                        <w:jc w:val="left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D57609" w14:textId="77777777" w:rsidR="00066FE3" w:rsidRDefault="00066FE3"/>
    <w:p w14:paraId="261E36F3" w14:textId="77777777" w:rsidR="00066FE3" w:rsidRDefault="00066FE3"/>
    <w:p w14:paraId="702ECF88" w14:textId="77777777" w:rsidR="00066FE3" w:rsidRDefault="00066FE3"/>
    <w:p w14:paraId="681A898D" w14:textId="77777777" w:rsidR="007C7E5F" w:rsidRDefault="007C7E5F">
      <w:r>
        <w:br w:type="page"/>
      </w:r>
    </w:p>
    <w:p w14:paraId="4EDC8AA4" w14:textId="2534868D" w:rsidR="00066FE3" w:rsidRDefault="00CC30F7">
      <w:r>
        <w:lastRenderedPageBreak/>
        <w:t>Click on “Create User” button</w:t>
      </w:r>
      <w:r w:rsidR="007C7E5F">
        <w:t>.</w:t>
      </w:r>
    </w:p>
    <w:p w14:paraId="41214EED" w14:textId="77777777" w:rsidR="007C7E5F" w:rsidRDefault="007C7E5F"/>
    <w:p w14:paraId="27112B9D" w14:textId="149A97E1" w:rsidR="00066FE3" w:rsidRDefault="007C7E5F">
      <w:r>
        <w:t>C</w:t>
      </w:r>
      <w:r w:rsidR="00CC30F7">
        <w:t>onfirm the creation of new user and finally find it in the list of available users:</w:t>
      </w:r>
    </w:p>
    <w:p w14:paraId="58C2E220" w14:textId="4CC38709" w:rsidR="00066FE3" w:rsidRDefault="00A229ED">
      <w:r>
        <w:rPr>
          <w:noProof/>
        </w:rPr>
        <w:drawing>
          <wp:inline distT="0" distB="0" distL="0" distR="0" wp14:anchorId="0420447B" wp14:editId="1C8BC9ED">
            <wp:extent cx="6299835" cy="2550160"/>
            <wp:effectExtent l="0" t="0" r="5715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D964" w14:textId="77777777" w:rsidR="00066FE3" w:rsidRDefault="00066FE3"/>
    <w:p w14:paraId="42C59D28" w14:textId="77777777" w:rsidR="00066FE3" w:rsidRDefault="00066FE3"/>
    <w:p w14:paraId="322ADA7A" w14:textId="69DB1EDC" w:rsidR="00066FE3" w:rsidRDefault="00CC30F7" w:rsidP="007C7E5F">
      <w:pPr>
        <w:pStyle w:val="ListParagraph"/>
        <w:numPr>
          <w:ilvl w:val="0"/>
          <w:numId w:val="3"/>
        </w:numPr>
      </w:pPr>
      <w:r>
        <w:t>Sign-out from your current account using top menu:</w:t>
      </w:r>
    </w:p>
    <w:p w14:paraId="310C5715" w14:textId="77777777" w:rsidR="00066FE3" w:rsidRDefault="00CC30F7">
      <w:r>
        <w:rPr>
          <w:noProof/>
        </w:rPr>
        <w:drawing>
          <wp:inline distT="0" distB="0" distL="114300" distR="114300" wp14:anchorId="0B6D02EE" wp14:editId="7016140A">
            <wp:extent cx="6297295" cy="2480945"/>
            <wp:effectExtent l="0" t="0" r="0" b="0"/>
            <wp:docPr id="29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2480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59586" w14:textId="77777777" w:rsidR="00066FE3" w:rsidRDefault="00CC30F7">
      <w:r>
        <w:t>and log in again using Username and password of user you’ve created before:</w:t>
      </w:r>
    </w:p>
    <w:p w14:paraId="56F607CD" w14:textId="007BCCA7" w:rsidR="00066FE3" w:rsidRDefault="00A229ED">
      <w:r>
        <w:rPr>
          <w:noProof/>
        </w:rPr>
        <w:lastRenderedPageBreak/>
        <w:drawing>
          <wp:inline distT="0" distB="0" distL="0" distR="0" wp14:anchorId="2866E415" wp14:editId="3BA6FEC1">
            <wp:extent cx="6299835" cy="3782060"/>
            <wp:effectExtent l="0" t="0" r="5715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204F" w14:textId="77777777" w:rsidR="00066FE3" w:rsidRDefault="00066FE3"/>
    <w:p w14:paraId="15625290" w14:textId="77777777" w:rsidR="00066FE3" w:rsidRDefault="00CC30F7">
      <w:r>
        <w:t>You will enter AWS Management Console as usual.</w:t>
      </w:r>
    </w:p>
    <w:p w14:paraId="78062C4F" w14:textId="77777777" w:rsidR="00066FE3" w:rsidRDefault="00066FE3"/>
    <w:p w14:paraId="1FDED647" w14:textId="26374E06" w:rsidR="00066FE3" w:rsidRDefault="00CC30F7">
      <w:r>
        <w:t xml:space="preserve">Now, if you will try to access EC2 services, you may consider that </w:t>
      </w:r>
      <w:r w:rsidR="007C7E5F" w:rsidRPr="007C7E5F">
        <w:rPr>
          <w:b/>
        </w:rPr>
        <w:t>john1</w:t>
      </w:r>
      <w:r>
        <w:t xml:space="preserve"> has complete access to all EC2 service functionalities (please check the availability of links which we had used in previous modules, hopefully everything is working).</w:t>
      </w:r>
    </w:p>
    <w:p w14:paraId="42CF13C5" w14:textId="77777777" w:rsidR="00066FE3" w:rsidRDefault="00066FE3"/>
    <w:p w14:paraId="1D364C54" w14:textId="77777777" w:rsidR="00066FE3" w:rsidRDefault="00CC30F7">
      <w:r>
        <w:t>If we are trying access S3 service, the message will appear:</w:t>
      </w:r>
    </w:p>
    <w:p w14:paraId="471AEB3C" w14:textId="1C6A47B4" w:rsidR="00066FE3" w:rsidRDefault="00A229ED">
      <w:r>
        <w:rPr>
          <w:noProof/>
        </w:rPr>
        <w:lastRenderedPageBreak/>
        <w:drawing>
          <wp:inline distT="0" distB="0" distL="0" distR="0" wp14:anchorId="344D8AD3" wp14:editId="4682554C">
            <wp:extent cx="6299835" cy="354838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49E4" w14:textId="38C04870" w:rsidR="00066FE3" w:rsidRDefault="00CC30F7">
      <w:r>
        <w:t xml:space="preserve">So </w:t>
      </w:r>
      <w:r w:rsidR="00A229ED" w:rsidRPr="00A229ED">
        <w:rPr>
          <w:b/>
        </w:rPr>
        <w:t>john1</w:t>
      </w:r>
      <w:r>
        <w:t xml:space="preserve"> is restricted to access S3 due to corresponding privilege is not allowed explicitly in the attached managed policy.</w:t>
      </w:r>
    </w:p>
    <w:p w14:paraId="3B829BA7" w14:textId="77777777" w:rsidR="00066FE3" w:rsidRDefault="00066FE3"/>
    <w:p w14:paraId="1C9A17D5" w14:textId="65A1A3EB" w:rsidR="00066FE3" w:rsidRDefault="00CC30F7">
      <w:r>
        <w:t xml:space="preserve">Please sign out from </w:t>
      </w:r>
      <w:r w:rsidR="00A229ED" w:rsidRPr="00A229ED">
        <w:rPr>
          <w:b/>
        </w:rPr>
        <w:t>john1</w:t>
      </w:r>
      <w:r>
        <w:t xml:space="preserve"> user and then sign in again under your original user name. Open IAM Dashboard, click on “Users” item in left-side menu ribbon and delete temporary user which were named Student 10 in our examples:</w:t>
      </w:r>
    </w:p>
    <w:p w14:paraId="5E9108C4" w14:textId="77777777" w:rsidR="00066FE3" w:rsidRDefault="00CC30F7">
      <w:r>
        <w:rPr>
          <w:noProof/>
        </w:rPr>
        <w:drawing>
          <wp:inline distT="0" distB="0" distL="114300" distR="114300" wp14:anchorId="62576776" wp14:editId="4E290564">
            <wp:extent cx="6297295" cy="2774950"/>
            <wp:effectExtent l="0" t="0" r="0" b="0"/>
            <wp:docPr id="30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277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A1E7E" w14:textId="77777777" w:rsidR="00066FE3" w:rsidRDefault="00066FE3"/>
    <w:p w14:paraId="0840B912" w14:textId="77777777" w:rsidR="00066FE3" w:rsidRDefault="00066FE3"/>
    <w:p w14:paraId="36088D3B" w14:textId="77777777" w:rsidR="00066FE3" w:rsidRDefault="00066FE3"/>
    <w:p w14:paraId="011ED1ED" w14:textId="77777777" w:rsidR="00066FE3" w:rsidRDefault="00066FE3"/>
    <w:p w14:paraId="16681B23" w14:textId="77777777" w:rsidR="00066FE3" w:rsidRDefault="00CC30F7">
      <w:r>
        <w:t>Please confirm the deletion of user:</w:t>
      </w:r>
    </w:p>
    <w:p w14:paraId="32E5BD5F" w14:textId="766FAA0C" w:rsidR="00066FE3" w:rsidRDefault="00A229ED">
      <w:pPr>
        <w:jc w:val="center"/>
      </w:pPr>
      <w:r>
        <w:rPr>
          <w:noProof/>
        </w:rPr>
        <w:lastRenderedPageBreak/>
        <w:drawing>
          <wp:inline distT="0" distB="0" distL="0" distR="0" wp14:anchorId="34DB72C4" wp14:editId="1CD7845E">
            <wp:extent cx="6299835" cy="3460750"/>
            <wp:effectExtent l="0" t="0" r="5715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B892" w14:textId="77777777" w:rsidR="00066FE3" w:rsidRDefault="00066FE3"/>
    <w:p w14:paraId="034F9A3F" w14:textId="12FDBA08" w:rsidR="00066FE3" w:rsidRDefault="00CC30F7" w:rsidP="00A229ED">
      <w:r>
        <w:t>and finally check the list of available users in IAM.</w:t>
      </w:r>
    </w:p>
    <w:p w14:paraId="2AD67B02" w14:textId="25C2CD65" w:rsidR="00A229ED" w:rsidRDefault="00A229ED" w:rsidP="00A229ED">
      <w:r>
        <w:rPr>
          <w:noProof/>
        </w:rPr>
        <w:drawing>
          <wp:inline distT="0" distB="0" distL="0" distR="0" wp14:anchorId="3D4E63C6" wp14:editId="50C49847">
            <wp:extent cx="6299835" cy="2336800"/>
            <wp:effectExtent l="0" t="0" r="5715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9ED">
      <w:headerReference w:type="default" r:id="rId24"/>
      <w:pgSz w:w="11906" w:h="16838"/>
      <w:pgMar w:top="1134" w:right="851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1D4B7" w14:textId="77777777" w:rsidR="001E7FD3" w:rsidRDefault="001E7FD3">
      <w:pPr>
        <w:spacing w:before="0" w:after="0"/>
      </w:pPr>
      <w:r>
        <w:separator/>
      </w:r>
    </w:p>
  </w:endnote>
  <w:endnote w:type="continuationSeparator" w:id="0">
    <w:p w14:paraId="0538800D" w14:textId="77777777" w:rsidR="001E7FD3" w:rsidRDefault="001E7FD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DD7C6F" w14:textId="77777777" w:rsidR="001E7FD3" w:rsidRDefault="001E7FD3">
      <w:pPr>
        <w:spacing w:before="0" w:after="0"/>
      </w:pPr>
      <w:r>
        <w:separator/>
      </w:r>
    </w:p>
  </w:footnote>
  <w:footnote w:type="continuationSeparator" w:id="0">
    <w:p w14:paraId="0456C1FA" w14:textId="77777777" w:rsidR="001E7FD3" w:rsidRDefault="001E7FD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D83AA" w14:textId="4D9B4ABB" w:rsidR="00066FE3" w:rsidRDefault="00A24BE3" w:rsidP="00A24BE3">
    <w:pPr>
      <w:tabs>
        <w:tab w:val="center" w:pos="4677"/>
        <w:tab w:val="right" w:pos="9355"/>
      </w:tabs>
      <w:jc w:val="right"/>
    </w:pPr>
    <w:r>
      <w:t>AWS IAM</w:t>
    </w:r>
    <w:r w:rsidR="00CC30F7">
      <w:t xml:space="preserve"> - </w:t>
    </w:r>
    <w:r w:rsidR="00CC30F7">
      <w:fldChar w:fldCharType="begin"/>
    </w:r>
    <w:r w:rsidR="00CC30F7">
      <w:instrText>PAGE</w:instrText>
    </w:r>
    <w:r w:rsidR="00CC30F7">
      <w:fldChar w:fldCharType="separate"/>
    </w:r>
    <w:r>
      <w:rPr>
        <w:noProof/>
      </w:rPr>
      <w:t>20</w:t>
    </w:r>
    <w:r w:rsidR="00CC30F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0EDB"/>
    <w:multiLevelType w:val="multilevel"/>
    <w:tmpl w:val="2732EFE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45693"/>
    <w:multiLevelType w:val="multilevel"/>
    <w:tmpl w:val="0A48B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3C563F"/>
    <w:multiLevelType w:val="multilevel"/>
    <w:tmpl w:val="076E74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6FE3"/>
    <w:rsid w:val="00066FE3"/>
    <w:rsid w:val="001E7FD3"/>
    <w:rsid w:val="007C7E5F"/>
    <w:rsid w:val="00A229ED"/>
    <w:rsid w:val="00A24BE3"/>
    <w:rsid w:val="00A62C28"/>
    <w:rsid w:val="00CC30F7"/>
    <w:rsid w:val="00F60E8A"/>
    <w:rsid w:val="00F6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A78D"/>
  <w15:docId w15:val="{0F1D9891-6BB3-4304-BF51-98C7370D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jc w:val="left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4BE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24BE3"/>
  </w:style>
  <w:style w:type="paragraph" w:styleId="Footer">
    <w:name w:val="footer"/>
    <w:basedOn w:val="Normal"/>
    <w:link w:val="FooterChar"/>
    <w:uiPriority w:val="99"/>
    <w:unhideWhenUsed/>
    <w:rsid w:val="00A24BE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24BE3"/>
  </w:style>
  <w:style w:type="character" w:styleId="Hyperlink">
    <w:name w:val="Hyperlink"/>
    <w:basedOn w:val="DefaultParagraphFont"/>
    <w:uiPriority w:val="99"/>
    <w:semiHidden/>
    <w:unhideWhenUsed/>
    <w:rsid w:val="007C7E5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7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goliaf.signin.aws.amazon.com/consol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Vadym Kovalenko</cp:lastModifiedBy>
  <cp:revision>4</cp:revision>
  <dcterms:created xsi:type="dcterms:W3CDTF">2018-03-09T21:13:00Z</dcterms:created>
  <dcterms:modified xsi:type="dcterms:W3CDTF">2018-03-11T20:53:00Z</dcterms:modified>
</cp:coreProperties>
</file>