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9BE303" w14:textId="7A2B716B" w:rsidR="00624238" w:rsidRDefault="00624238" w:rsidP="00624238">
      <w:pPr>
        <w:jc w:val="center"/>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Registry server and docker compose</w:t>
      </w:r>
    </w:p>
    <w:p w14:paraId="59EF9A28" w14:textId="50048EDF" w:rsidR="00624238" w:rsidRPr="00624238" w:rsidRDefault="00DC45F4" w:rsidP="00DC45F4">
      <w:pPr>
        <w:pStyle w:val="Heading1"/>
      </w:pPr>
      <w:r>
        <w:t xml:space="preserve">Step 1. </w:t>
      </w:r>
      <w:r w:rsidR="00624238" w:rsidRPr="00624238">
        <w:t>Deploy a registry server</w:t>
      </w:r>
    </w:p>
    <w:p w14:paraId="285927B5" w14:textId="77777777" w:rsidR="00624238" w:rsidRPr="00624238" w:rsidRDefault="00624238" w:rsidP="000F01F1">
      <w:pPr>
        <w:jc w:val="both"/>
        <w:rPr>
          <w:rFonts w:ascii="Times New Roman" w:hAnsi="Times New Roman" w:cs="Times New Roman"/>
          <w:sz w:val="24"/>
        </w:rPr>
      </w:pPr>
      <w:r w:rsidRPr="00624238">
        <w:rPr>
          <w:rFonts w:ascii="Times New Roman" w:hAnsi="Times New Roman" w:cs="Times New Roman"/>
          <w:sz w:val="24"/>
        </w:rPr>
        <w:t xml:space="preserve">Before you can deploy a registry, you need to install Docker on the host. A registry is an instance of the registry </w:t>
      </w:r>
      <w:proofErr w:type="gramStart"/>
      <w:r w:rsidRPr="00624238">
        <w:rPr>
          <w:rFonts w:ascii="Times New Roman" w:hAnsi="Times New Roman" w:cs="Times New Roman"/>
          <w:sz w:val="24"/>
        </w:rPr>
        <w:t>image, and</w:t>
      </w:r>
      <w:proofErr w:type="gramEnd"/>
      <w:r w:rsidRPr="00624238">
        <w:rPr>
          <w:rFonts w:ascii="Times New Roman" w:hAnsi="Times New Roman" w:cs="Times New Roman"/>
          <w:sz w:val="24"/>
        </w:rPr>
        <w:t xml:space="preserve"> runs within Docker.</w:t>
      </w:r>
    </w:p>
    <w:p w14:paraId="7CC376EB" w14:textId="3B1DA6E1" w:rsidR="00624238" w:rsidRPr="00624238" w:rsidRDefault="00624238" w:rsidP="000F01F1">
      <w:pPr>
        <w:jc w:val="both"/>
        <w:rPr>
          <w:rFonts w:ascii="Times New Roman" w:hAnsi="Times New Roman" w:cs="Times New Roman"/>
          <w:sz w:val="24"/>
        </w:rPr>
      </w:pPr>
      <w:r w:rsidRPr="00624238">
        <w:rPr>
          <w:rFonts w:ascii="Times New Roman" w:hAnsi="Times New Roman" w:cs="Times New Roman"/>
          <w:sz w:val="24"/>
        </w:rPr>
        <w:t xml:space="preserve">This </w:t>
      </w:r>
      <w:r w:rsidR="00FE22D8">
        <w:rPr>
          <w:rFonts w:ascii="Times New Roman" w:hAnsi="Times New Roman" w:cs="Times New Roman"/>
          <w:sz w:val="24"/>
        </w:rPr>
        <w:t>Lab</w:t>
      </w:r>
      <w:r w:rsidRPr="00624238">
        <w:rPr>
          <w:rFonts w:ascii="Times New Roman" w:hAnsi="Times New Roman" w:cs="Times New Roman"/>
          <w:sz w:val="24"/>
        </w:rPr>
        <w:t xml:space="preserve"> provides basic information about deploying and configuring a registry. If you have an air-gapped datacenter, </w:t>
      </w:r>
      <w:r w:rsidR="000F01F1">
        <w:rPr>
          <w:rFonts w:ascii="Times New Roman" w:hAnsi="Times New Roman" w:cs="Times New Roman"/>
          <w:sz w:val="24"/>
        </w:rPr>
        <w:t>refer for</w:t>
      </w:r>
      <w:r w:rsidRPr="00624238">
        <w:rPr>
          <w:rFonts w:ascii="Times New Roman" w:hAnsi="Times New Roman" w:cs="Times New Roman"/>
          <w:sz w:val="24"/>
        </w:rPr>
        <w:t xml:space="preserve"> Considerations for air-gapped registries.</w:t>
      </w:r>
    </w:p>
    <w:p w14:paraId="71B611D3" w14:textId="77777777" w:rsidR="00624238" w:rsidRPr="00624238" w:rsidRDefault="00624238" w:rsidP="00DC45F4">
      <w:pPr>
        <w:pStyle w:val="Heading2"/>
      </w:pPr>
      <w:r w:rsidRPr="00624238">
        <w:t>Run a local registry</w:t>
      </w:r>
    </w:p>
    <w:p w14:paraId="70D6C09D" w14:textId="77777777" w:rsidR="00624238" w:rsidRPr="00624238" w:rsidRDefault="00624238" w:rsidP="00624238">
      <w:pPr>
        <w:spacing w:before="100" w:beforeAutospacing="1" w:after="100" w:afterAutospacing="1" w:line="240" w:lineRule="auto"/>
        <w:rPr>
          <w:rFonts w:ascii="Times New Roman" w:eastAsia="Times New Roman" w:hAnsi="Times New Roman" w:cs="Times New Roman"/>
          <w:sz w:val="24"/>
          <w:szCs w:val="24"/>
        </w:rPr>
      </w:pPr>
      <w:r w:rsidRPr="00624238">
        <w:rPr>
          <w:rFonts w:ascii="Times New Roman" w:eastAsia="Times New Roman" w:hAnsi="Times New Roman" w:cs="Times New Roman"/>
          <w:sz w:val="24"/>
          <w:szCs w:val="24"/>
        </w:rPr>
        <w:t>Use a command like the following to start the registry container:</w:t>
      </w:r>
    </w:p>
    <w:p w14:paraId="79A835B3" w14:textId="77777777" w:rsidR="00624238" w:rsidRPr="00624238" w:rsidRDefault="00624238" w:rsidP="00624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4238">
        <w:rPr>
          <w:rFonts w:ascii="Courier New" w:eastAsia="Times New Roman" w:hAnsi="Courier New" w:cs="Courier New"/>
          <w:sz w:val="20"/>
          <w:szCs w:val="20"/>
        </w:rPr>
        <w:t>$ docker run -d -p 5000:5000 --restart=always --name registry registry:2</w:t>
      </w:r>
    </w:p>
    <w:p w14:paraId="45211F2B" w14:textId="77777777" w:rsidR="00624238" w:rsidRPr="00624238" w:rsidRDefault="00624238" w:rsidP="00624238">
      <w:pPr>
        <w:spacing w:before="100" w:beforeAutospacing="1" w:after="100" w:afterAutospacing="1" w:line="240" w:lineRule="auto"/>
        <w:rPr>
          <w:rFonts w:ascii="Times New Roman" w:eastAsia="Times New Roman" w:hAnsi="Times New Roman" w:cs="Times New Roman"/>
          <w:sz w:val="24"/>
          <w:szCs w:val="24"/>
        </w:rPr>
      </w:pPr>
      <w:r w:rsidRPr="00624238">
        <w:rPr>
          <w:rFonts w:ascii="Times New Roman" w:eastAsia="Times New Roman" w:hAnsi="Times New Roman" w:cs="Times New Roman"/>
          <w:sz w:val="24"/>
          <w:szCs w:val="24"/>
        </w:rPr>
        <w:t>The registry is now ready to use.</w:t>
      </w:r>
    </w:p>
    <w:p w14:paraId="22B59A4D" w14:textId="6061879D" w:rsidR="00624238" w:rsidRPr="00624238" w:rsidRDefault="00624238" w:rsidP="000F01F1">
      <w:pPr>
        <w:spacing w:beforeAutospacing="1" w:after="100" w:afterAutospacing="1" w:line="240" w:lineRule="auto"/>
        <w:jc w:val="both"/>
        <w:rPr>
          <w:rFonts w:ascii="Times New Roman" w:eastAsia="Times New Roman" w:hAnsi="Times New Roman" w:cs="Times New Roman"/>
          <w:sz w:val="24"/>
          <w:szCs w:val="24"/>
        </w:rPr>
      </w:pPr>
      <w:r w:rsidRPr="00624238">
        <w:rPr>
          <w:rFonts w:ascii="Times New Roman" w:eastAsia="Times New Roman" w:hAnsi="Times New Roman" w:cs="Times New Roman"/>
          <w:b/>
          <w:bCs/>
          <w:sz w:val="24"/>
          <w:szCs w:val="24"/>
        </w:rPr>
        <w:t>Warning</w:t>
      </w:r>
      <w:r w:rsidRPr="00624238">
        <w:rPr>
          <w:rFonts w:ascii="Times New Roman" w:eastAsia="Times New Roman" w:hAnsi="Times New Roman" w:cs="Times New Roman"/>
          <w:sz w:val="24"/>
          <w:szCs w:val="24"/>
        </w:rPr>
        <w:t xml:space="preserve">: These first few examples show registry configurations that are only appropriate for testing. A production-ready registry must be protected by TLS and should ideally use an access-control mechanism. </w:t>
      </w:r>
    </w:p>
    <w:p w14:paraId="2BED421B" w14:textId="77777777" w:rsidR="00624238" w:rsidRPr="00624238" w:rsidRDefault="00624238" w:rsidP="00DC45F4">
      <w:pPr>
        <w:pStyle w:val="Heading2"/>
      </w:pPr>
      <w:bookmarkStart w:id="0" w:name="_Copy_an_image"/>
      <w:bookmarkEnd w:id="0"/>
      <w:r w:rsidRPr="00624238">
        <w:t>Copy an image from Docker Hub to your registry</w:t>
      </w:r>
    </w:p>
    <w:p w14:paraId="480DE03F" w14:textId="77777777" w:rsidR="00624238" w:rsidRPr="00624238" w:rsidRDefault="00624238" w:rsidP="000F01F1">
      <w:pPr>
        <w:spacing w:before="100" w:beforeAutospacing="1" w:after="100" w:afterAutospacing="1" w:line="240" w:lineRule="auto"/>
        <w:jc w:val="both"/>
        <w:rPr>
          <w:rFonts w:ascii="Times New Roman" w:eastAsia="Times New Roman" w:hAnsi="Times New Roman" w:cs="Times New Roman"/>
          <w:sz w:val="24"/>
          <w:szCs w:val="24"/>
        </w:rPr>
      </w:pPr>
      <w:r w:rsidRPr="00624238">
        <w:rPr>
          <w:rFonts w:ascii="Times New Roman" w:eastAsia="Times New Roman" w:hAnsi="Times New Roman" w:cs="Times New Roman"/>
          <w:sz w:val="24"/>
          <w:szCs w:val="24"/>
        </w:rPr>
        <w:t xml:space="preserve">You can pull an image from Docker Hub and push it to your registry. The following example pulls the </w:t>
      </w:r>
      <w:r w:rsidRPr="00624238">
        <w:rPr>
          <w:rFonts w:ascii="Courier New" w:eastAsia="Times New Roman" w:hAnsi="Courier New" w:cs="Courier New"/>
          <w:sz w:val="20"/>
          <w:szCs w:val="20"/>
        </w:rPr>
        <w:t>ubuntu:16.04</w:t>
      </w:r>
      <w:r w:rsidRPr="00624238">
        <w:rPr>
          <w:rFonts w:ascii="Times New Roman" w:eastAsia="Times New Roman" w:hAnsi="Times New Roman" w:cs="Times New Roman"/>
          <w:sz w:val="24"/>
          <w:szCs w:val="24"/>
        </w:rPr>
        <w:t xml:space="preserve"> image from Docker Hub and re-tags it as </w:t>
      </w:r>
      <w:r w:rsidRPr="00624238">
        <w:rPr>
          <w:rFonts w:ascii="Courier New" w:eastAsia="Times New Roman" w:hAnsi="Courier New" w:cs="Courier New"/>
          <w:sz w:val="20"/>
          <w:szCs w:val="20"/>
        </w:rPr>
        <w:t>my-ubuntu</w:t>
      </w:r>
      <w:r w:rsidRPr="00624238">
        <w:rPr>
          <w:rFonts w:ascii="Times New Roman" w:eastAsia="Times New Roman" w:hAnsi="Times New Roman" w:cs="Times New Roman"/>
          <w:sz w:val="24"/>
          <w:szCs w:val="24"/>
        </w:rPr>
        <w:t xml:space="preserve">, then pushes it to the local registry. Finally, the </w:t>
      </w:r>
      <w:r w:rsidRPr="00624238">
        <w:rPr>
          <w:rFonts w:ascii="Courier New" w:eastAsia="Times New Roman" w:hAnsi="Courier New" w:cs="Courier New"/>
          <w:sz w:val="20"/>
          <w:szCs w:val="20"/>
        </w:rPr>
        <w:t>ubuntu:16.04</w:t>
      </w:r>
      <w:r w:rsidRPr="00624238">
        <w:rPr>
          <w:rFonts w:ascii="Times New Roman" w:eastAsia="Times New Roman" w:hAnsi="Times New Roman" w:cs="Times New Roman"/>
          <w:sz w:val="24"/>
          <w:szCs w:val="24"/>
        </w:rPr>
        <w:t xml:space="preserve"> and </w:t>
      </w:r>
      <w:r w:rsidRPr="00624238">
        <w:rPr>
          <w:rFonts w:ascii="Courier New" w:eastAsia="Times New Roman" w:hAnsi="Courier New" w:cs="Courier New"/>
          <w:sz w:val="20"/>
          <w:szCs w:val="20"/>
        </w:rPr>
        <w:t>my-ubuntu</w:t>
      </w:r>
      <w:r w:rsidRPr="00624238">
        <w:rPr>
          <w:rFonts w:ascii="Times New Roman" w:eastAsia="Times New Roman" w:hAnsi="Times New Roman" w:cs="Times New Roman"/>
          <w:sz w:val="24"/>
          <w:szCs w:val="24"/>
        </w:rPr>
        <w:t xml:space="preserve"> images are deleted locally and the </w:t>
      </w:r>
      <w:r w:rsidRPr="00624238">
        <w:rPr>
          <w:rFonts w:ascii="Courier New" w:eastAsia="Times New Roman" w:hAnsi="Courier New" w:cs="Courier New"/>
          <w:sz w:val="20"/>
          <w:szCs w:val="20"/>
        </w:rPr>
        <w:t>my-ubuntu</w:t>
      </w:r>
      <w:r w:rsidRPr="00624238">
        <w:rPr>
          <w:rFonts w:ascii="Times New Roman" w:eastAsia="Times New Roman" w:hAnsi="Times New Roman" w:cs="Times New Roman"/>
          <w:sz w:val="24"/>
          <w:szCs w:val="24"/>
        </w:rPr>
        <w:t xml:space="preserve"> image is pulled from the local registry.</w:t>
      </w:r>
    </w:p>
    <w:p w14:paraId="5760B3F1" w14:textId="77777777" w:rsidR="00624238" w:rsidRPr="00624238" w:rsidRDefault="00624238" w:rsidP="006242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4238">
        <w:rPr>
          <w:rFonts w:ascii="Times New Roman" w:eastAsia="Times New Roman" w:hAnsi="Times New Roman" w:cs="Times New Roman"/>
          <w:sz w:val="24"/>
          <w:szCs w:val="24"/>
        </w:rPr>
        <w:t xml:space="preserve">Pull the </w:t>
      </w:r>
      <w:r w:rsidRPr="00624238">
        <w:rPr>
          <w:rFonts w:ascii="Courier New" w:eastAsia="Times New Roman" w:hAnsi="Courier New" w:cs="Courier New"/>
          <w:sz w:val="20"/>
          <w:szCs w:val="20"/>
        </w:rPr>
        <w:t>ubuntu:16.04</w:t>
      </w:r>
      <w:r w:rsidRPr="00624238">
        <w:rPr>
          <w:rFonts w:ascii="Times New Roman" w:eastAsia="Times New Roman" w:hAnsi="Times New Roman" w:cs="Times New Roman"/>
          <w:sz w:val="24"/>
          <w:szCs w:val="24"/>
        </w:rPr>
        <w:t xml:space="preserve"> image from Docker Hub.</w:t>
      </w:r>
    </w:p>
    <w:p w14:paraId="33E40356" w14:textId="77777777" w:rsidR="00624238" w:rsidRPr="00624238" w:rsidRDefault="00624238" w:rsidP="000F0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24238">
        <w:rPr>
          <w:rFonts w:ascii="Courier New" w:eastAsia="Times New Roman" w:hAnsi="Courier New" w:cs="Courier New"/>
          <w:sz w:val="20"/>
          <w:szCs w:val="20"/>
        </w:rPr>
        <w:t>$ docker pull ubuntu:16.04</w:t>
      </w:r>
    </w:p>
    <w:p w14:paraId="4D60CB77" w14:textId="77777777" w:rsidR="00624238" w:rsidRPr="00624238" w:rsidRDefault="00624238" w:rsidP="006242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4238">
        <w:rPr>
          <w:rFonts w:ascii="Times New Roman" w:eastAsia="Times New Roman" w:hAnsi="Times New Roman" w:cs="Times New Roman"/>
          <w:sz w:val="24"/>
          <w:szCs w:val="24"/>
        </w:rPr>
        <w:t xml:space="preserve">Tag the image as </w:t>
      </w:r>
      <w:r w:rsidRPr="00624238">
        <w:rPr>
          <w:rFonts w:ascii="Courier New" w:eastAsia="Times New Roman" w:hAnsi="Courier New" w:cs="Courier New"/>
          <w:sz w:val="20"/>
          <w:szCs w:val="20"/>
        </w:rPr>
        <w:t>localhost:5000/my-ubuntu</w:t>
      </w:r>
      <w:r w:rsidRPr="00624238">
        <w:rPr>
          <w:rFonts w:ascii="Times New Roman" w:eastAsia="Times New Roman" w:hAnsi="Times New Roman" w:cs="Times New Roman"/>
          <w:sz w:val="24"/>
          <w:szCs w:val="24"/>
        </w:rPr>
        <w:t>. This creates an additional tag for the existing image. When the first part of the tag is a hostname and port, Docker interprets this as the location of a registry, when pushing.</w:t>
      </w:r>
    </w:p>
    <w:p w14:paraId="156A6A2D" w14:textId="77777777" w:rsidR="00624238" w:rsidRPr="00624238" w:rsidRDefault="00624238" w:rsidP="000F0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24238">
        <w:rPr>
          <w:rFonts w:ascii="Courier New" w:eastAsia="Times New Roman" w:hAnsi="Courier New" w:cs="Courier New"/>
          <w:sz w:val="20"/>
          <w:szCs w:val="20"/>
        </w:rPr>
        <w:t>$ docker tag ubuntu:16.04 localhost:5000/my-ubuntu</w:t>
      </w:r>
    </w:p>
    <w:p w14:paraId="2E7800F0" w14:textId="77777777" w:rsidR="00624238" w:rsidRPr="00624238" w:rsidRDefault="00624238" w:rsidP="006242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4238">
        <w:rPr>
          <w:rFonts w:ascii="Times New Roman" w:eastAsia="Times New Roman" w:hAnsi="Times New Roman" w:cs="Times New Roman"/>
          <w:sz w:val="24"/>
          <w:szCs w:val="24"/>
        </w:rPr>
        <w:t xml:space="preserve">Push the image to the local registry running at </w:t>
      </w:r>
      <w:r w:rsidRPr="00624238">
        <w:rPr>
          <w:rFonts w:ascii="Courier New" w:eastAsia="Times New Roman" w:hAnsi="Courier New" w:cs="Courier New"/>
          <w:sz w:val="20"/>
          <w:szCs w:val="20"/>
        </w:rPr>
        <w:t>localhost:5000</w:t>
      </w:r>
      <w:r w:rsidRPr="00624238">
        <w:rPr>
          <w:rFonts w:ascii="Times New Roman" w:eastAsia="Times New Roman" w:hAnsi="Times New Roman" w:cs="Times New Roman"/>
          <w:sz w:val="24"/>
          <w:szCs w:val="24"/>
        </w:rPr>
        <w:t>:</w:t>
      </w:r>
    </w:p>
    <w:p w14:paraId="4CC8C0B1" w14:textId="77777777" w:rsidR="00624238" w:rsidRPr="00624238" w:rsidRDefault="00624238" w:rsidP="000F0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24238">
        <w:rPr>
          <w:rFonts w:ascii="Courier New" w:eastAsia="Times New Roman" w:hAnsi="Courier New" w:cs="Courier New"/>
          <w:sz w:val="20"/>
          <w:szCs w:val="20"/>
        </w:rPr>
        <w:t>$ docker push localhost:5000/my-ubuntu</w:t>
      </w:r>
    </w:p>
    <w:p w14:paraId="4C952768" w14:textId="77777777" w:rsidR="00624238" w:rsidRPr="00624238" w:rsidRDefault="00624238" w:rsidP="006242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4238">
        <w:rPr>
          <w:rFonts w:ascii="Times New Roman" w:eastAsia="Times New Roman" w:hAnsi="Times New Roman" w:cs="Times New Roman"/>
          <w:sz w:val="24"/>
          <w:szCs w:val="24"/>
        </w:rPr>
        <w:lastRenderedPageBreak/>
        <w:t xml:space="preserve">Remove the locally-cached </w:t>
      </w:r>
      <w:r w:rsidRPr="00624238">
        <w:rPr>
          <w:rFonts w:ascii="Courier New" w:eastAsia="Times New Roman" w:hAnsi="Courier New" w:cs="Courier New"/>
          <w:sz w:val="20"/>
          <w:szCs w:val="20"/>
        </w:rPr>
        <w:t>ubuntu:16.04</w:t>
      </w:r>
      <w:r w:rsidRPr="00624238">
        <w:rPr>
          <w:rFonts w:ascii="Times New Roman" w:eastAsia="Times New Roman" w:hAnsi="Times New Roman" w:cs="Times New Roman"/>
          <w:sz w:val="24"/>
          <w:szCs w:val="24"/>
        </w:rPr>
        <w:t xml:space="preserve"> and </w:t>
      </w:r>
      <w:r w:rsidRPr="00624238">
        <w:rPr>
          <w:rFonts w:ascii="Courier New" w:eastAsia="Times New Roman" w:hAnsi="Courier New" w:cs="Courier New"/>
          <w:sz w:val="20"/>
          <w:szCs w:val="20"/>
        </w:rPr>
        <w:t>localhost:5000/my-ubuntu</w:t>
      </w:r>
      <w:r w:rsidRPr="00624238">
        <w:rPr>
          <w:rFonts w:ascii="Times New Roman" w:eastAsia="Times New Roman" w:hAnsi="Times New Roman" w:cs="Times New Roman"/>
          <w:sz w:val="24"/>
          <w:szCs w:val="24"/>
        </w:rPr>
        <w:t xml:space="preserve"> images, so that you can test pulling the image from your registry. This does not remove the </w:t>
      </w:r>
      <w:r w:rsidRPr="00624238">
        <w:rPr>
          <w:rFonts w:ascii="Courier New" w:eastAsia="Times New Roman" w:hAnsi="Courier New" w:cs="Courier New"/>
          <w:sz w:val="20"/>
          <w:szCs w:val="20"/>
        </w:rPr>
        <w:t>localhost:5000/my-ubuntu</w:t>
      </w:r>
      <w:r w:rsidRPr="00624238">
        <w:rPr>
          <w:rFonts w:ascii="Times New Roman" w:eastAsia="Times New Roman" w:hAnsi="Times New Roman" w:cs="Times New Roman"/>
          <w:sz w:val="24"/>
          <w:szCs w:val="24"/>
        </w:rPr>
        <w:t xml:space="preserve"> image from your registry.</w:t>
      </w:r>
    </w:p>
    <w:p w14:paraId="1115AA35" w14:textId="77777777" w:rsidR="00624238" w:rsidRPr="00624238" w:rsidRDefault="00624238" w:rsidP="000F0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24238">
        <w:rPr>
          <w:rFonts w:ascii="Courier New" w:eastAsia="Times New Roman" w:hAnsi="Courier New" w:cs="Courier New"/>
          <w:sz w:val="20"/>
          <w:szCs w:val="20"/>
        </w:rPr>
        <w:t>$ docker image remove ubuntu:16.04</w:t>
      </w:r>
    </w:p>
    <w:p w14:paraId="072F7C8A" w14:textId="77777777" w:rsidR="00624238" w:rsidRPr="00624238" w:rsidRDefault="00624238" w:rsidP="000F0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24238">
        <w:rPr>
          <w:rFonts w:ascii="Courier New" w:eastAsia="Times New Roman" w:hAnsi="Courier New" w:cs="Courier New"/>
          <w:sz w:val="20"/>
          <w:szCs w:val="20"/>
        </w:rPr>
        <w:t>$ docker image remove localhost:5000/my-ubuntu</w:t>
      </w:r>
    </w:p>
    <w:p w14:paraId="43C95FF9" w14:textId="77777777" w:rsidR="00624238" w:rsidRPr="00624238" w:rsidRDefault="00624238" w:rsidP="006242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4238">
        <w:rPr>
          <w:rFonts w:ascii="Times New Roman" w:eastAsia="Times New Roman" w:hAnsi="Times New Roman" w:cs="Times New Roman"/>
          <w:sz w:val="24"/>
          <w:szCs w:val="24"/>
        </w:rPr>
        <w:t xml:space="preserve">Pull the </w:t>
      </w:r>
      <w:r w:rsidRPr="00624238">
        <w:rPr>
          <w:rFonts w:ascii="Courier New" w:eastAsia="Times New Roman" w:hAnsi="Courier New" w:cs="Courier New"/>
          <w:sz w:val="20"/>
          <w:szCs w:val="20"/>
        </w:rPr>
        <w:t>localhost:5000/my-ubuntu</w:t>
      </w:r>
      <w:r w:rsidRPr="00624238">
        <w:rPr>
          <w:rFonts w:ascii="Times New Roman" w:eastAsia="Times New Roman" w:hAnsi="Times New Roman" w:cs="Times New Roman"/>
          <w:sz w:val="24"/>
          <w:szCs w:val="24"/>
        </w:rPr>
        <w:t xml:space="preserve"> image from your local registry.</w:t>
      </w:r>
    </w:p>
    <w:p w14:paraId="1F73A2E2" w14:textId="77777777" w:rsidR="00624238" w:rsidRPr="00624238" w:rsidRDefault="00624238" w:rsidP="000F0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24238">
        <w:rPr>
          <w:rFonts w:ascii="Courier New" w:eastAsia="Times New Roman" w:hAnsi="Courier New" w:cs="Courier New"/>
          <w:sz w:val="20"/>
          <w:szCs w:val="20"/>
        </w:rPr>
        <w:t>$ docker pull localhost:5000/my-ubuntu</w:t>
      </w:r>
    </w:p>
    <w:p w14:paraId="323C8042" w14:textId="77777777" w:rsidR="00624238" w:rsidRPr="00624238" w:rsidRDefault="00624238" w:rsidP="00DC45F4">
      <w:pPr>
        <w:pStyle w:val="Heading2"/>
      </w:pPr>
      <w:r w:rsidRPr="00624238">
        <w:t>Stop a local registry</w:t>
      </w:r>
    </w:p>
    <w:p w14:paraId="56113ABE" w14:textId="77777777" w:rsidR="00624238" w:rsidRPr="00624238" w:rsidRDefault="00624238" w:rsidP="00624238">
      <w:pPr>
        <w:spacing w:before="100" w:beforeAutospacing="1" w:after="100" w:afterAutospacing="1" w:line="240" w:lineRule="auto"/>
        <w:rPr>
          <w:rFonts w:ascii="Times New Roman" w:eastAsia="Times New Roman" w:hAnsi="Times New Roman" w:cs="Times New Roman"/>
          <w:sz w:val="24"/>
          <w:szCs w:val="24"/>
        </w:rPr>
      </w:pPr>
      <w:r w:rsidRPr="00624238">
        <w:rPr>
          <w:rFonts w:ascii="Times New Roman" w:eastAsia="Times New Roman" w:hAnsi="Times New Roman" w:cs="Times New Roman"/>
          <w:sz w:val="24"/>
          <w:szCs w:val="24"/>
        </w:rPr>
        <w:t xml:space="preserve">To stop the registry, use the same </w:t>
      </w:r>
      <w:r w:rsidRPr="00624238">
        <w:rPr>
          <w:rFonts w:ascii="Courier New" w:eastAsia="Times New Roman" w:hAnsi="Courier New" w:cs="Courier New"/>
          <w:sz w:val="20"/>
          <w:szCs w:val="20"/>
        </w:rPr>
        <w:t>docker container stop</w:t>
      </w:r>
      <w:r w:rsidRPr="00624238">
        <w:rPr>
          <w:rFonts w:ascii="Times New Roman" w:eastAsia="Times New Roman" w:hAnsi="Times New Roman" w:cs="Times New Roman"/>
          <w:sz w:val="24"/>
          <w:szCs w:val="24"/>
        </w:rPr>
        <w:t xml:space="preserve"> command as with any other container.</w:t>
      </w:r>
    </w:p>
    <w:p w14:paraId="6E0771E6" w14:textId="77777777" w:rsidR="00624238" w:rsidRPr="00624238" w:rsidRDefault="00624238" w:rsidP="00624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4238">
        <w:rPr>
          <w:rFonts w:ascii="Courier New" w:eastAsia="Times New Roman" w:hAnsi="Courier New" w:cs="Courier New"/>
          <w:sz w:val="20"/>
          <w:szCs w:val="20"/>
        </w:rPr>
        <w:t>$ docker container stop registry</w:t>
      </w:r>
    </w:p>
    <w:p w14:paraId="2EA96D75" w14:textId="77777777" w:rsidR="00624238" w:rsidRPr="00624238" w:rsidRDefault="00624238" w:rsidP="00624238">
      <w:pPr>
        <w:spacing w:before="100" w:beforeAutospacing="1" w:after="100" w:afterAutospacing="1" w:line="240" w:lineRule="auto"/>
        <w:rPr>
          <w:rFonts w:ascii="Times New Roman" w:eastAsia="Times New Roman" w:hAnsi="Times New Roman" w:cs="Times New Roman"/>
          <w:sz w:val="24"/>
          <w:szCs w:val="24"/>
        </w:rPr>
      </w:pPr>
      <w:r w:rsidRPr="00624238">
        <w:rPr>
          <w:rFonts w:ascii="Times New Roman" w:eastAsia="Times New Roman" w:hAnsi="Times New Roman" w:cs="Times New Roman"/>
          <w:sz w:val="24"/>
          <w:szCs w:val="24"/>
        </w:rPr>
        <w:t xml:space="preserve">To remove the container, use </w:t>
      </w:r>
      <w:r w:rsidRPr="00624238">
        <w:rPr>
          <w:rFonts w:ascii="Courier New" w:eastAsia="Times New Roman" w:hAnsi="Courier New" w:cs="Courier New"/>
          <w:sz w:val="20"/>
          <w:szCs w:val="20"/>
        </w:rPr>
        <w:t>docker container rm</w:t>
      </w:r>
      <w:r w:rsidRPr="00624238">
        <w:rPr>
          <w:rFonts w:ascii="Times New Roman" w:eastAsia="Times New Roman" w:hAnsi="Times New Roman" w:cs="Times New Roman"/>
          <w:sz w:val="24"/>
          <w:szCs w:val="24"/>
        </w:rPr>
        <w:t>.</w:t>
      </w:r>
    </w:p>
    <w:p w14:paraId="34D8E05F" w14:textId="77777777" w:rsidR="00624238" w:rsidRPr="00624238" w:rsidRDefault="00624238" w:rsidP="00624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4238">
        <w:rPr>
          <w:rFonts w:ascii="Courier New" w:eastAsia="Times New Roman" w:hAnsi="Courier New" w:cs="Courier New"/>
          <w:sz w:val="20"/>
          <w:szCs w:val="20"/>
        </w:rPr>
        <w:t xml:space="preserve">$ docker container stop registry &amp;&amp; docker container </w:t>
      </w:r>
      <w:proofErr w:type="spellStart"/>
      <w:r w:rsidRPr="00624238">
        <w:rPr>
          <w:rFonts w:ascii="Courier New" w:eastAsia="Times New Roman" w:hAnsi="Courier New" w:cs="Courier New"/>
          <w:sz w:val="20"/>
          <w:szCs w:val="20"/>
        </w:rPr>
        <w:t>rm</w:t>
      </w:r>
      <w:proofErr w:type="spellEnd"/>
      <w:r w:rsidRPr="00624238">
        <w:rPr>
          <w:rFonts w:ascii="Courier New" w:eastAsia="Times New Roman" w:hAnsi="Courier New" w:cs="Courier New"/>
          <w:sz w:val="20"/>
          <w:szCs w:val="20"/>
        </w:rPr>
        <w:t xml:space="preserve"> -v registry</w:t>
      </w:r>
    </w:p>
    <w:p w14:paraId="7F245F32" w14:textId="77777777" w:rsidR="00624238" w:rsidRPr="00624238" w:rsidRDefault="00624238" w:rsidP="00DC45F4">
      <w:pPr>
        <w:pStyle w:val="Heading2"/>
      </w:pPr>
      <w:r w:rsidRPr="00624238">
        <w:t>Basic configuration</w:t>
      </w:r>
    </w:p>
    <w:p w14:paraId="3164F454" w14:textId="77777777" w:rsidR="00624238" w:rsidRPr="00624238" w:rsidRDefault="00624238" w:rsidP="00624238">
      <w:pPr>
        <w:spacing w:before="100" w:beforeAutospacing="1" w:after="100" w:afterAutospacing="1" w:line="240" w:lineRule="auto"/>
        <w:rPr>
          <w:rFonts w:ascii="Times New Roman" w:eastAsia="Times New Roman" w:hAnsi="Times New Roman" w:cs="Times New Roman"/>
          <w:sz w:val="24"/>
          <w:szCs w:val="24"/>
        </w:rPr>
      </w:pPr>
      <w:r w:rsidRPr="00624238">
        <w:rPr>
          <w:rFonts w:ascii="Times New Roman" w:eastAsia="Times New Roman" w:hAnsi="Times New Roman" w:cs="Times New Roman"/>
          <w:sz w:val="24"/>
          <w:szCs w:val="24"/>
        </w:rPr>
        <w:t xml:space="preserve">To configure the container, you can pass additional or modified options to the </w:t>
      </w:r>
      <w:r w:rsidRPr="00624238">
        <w:rPr>
          <w:rFonts w:ascii="Courier New" w:eastAsia="Times New Roman" w:hAnsi="Courier New" w:cs="Courier New"/>
          <w:sz w:val="20"/>
          <w:szCs w:val="20"/>
        </w:rPr>
        <w:t>docker run</w:t>
      </w:r>
      <w:r w:rsidRPr="00624238">
        <w:rPr>
          <w:rFonts w:ascii="Times New Roman" w:eastAsia="Times New Roman" w:hAnsi="Times New Roman" w:cs="Times New Roman"/>
          <w:sz w:val="24"/>
          <w:szCs w:val="24"/>
        </w:rPr>
        <w:t xml:space="preserve"> command.</w:t>
      </w:r>
    </w:p>
    <w:p w14:paraId="08FE1B67" w14:textId="77777777" w:rsidR="00624238" w:rsidRPr="00624238" w:rsidRDefault="00624238" w:rsidP="00624238">
      <w:pPr>
        <w:spacing w:before="100" w:beforeAutospacing="1" w:after="100" w:afterAutospacing="1" w:line="240" w:lineRule="auto"/>
        <w:rPr>
          <w:rFonts w:ascii="Times New Roman" w:eastAsia="Times New Roman" w:hAnsi="Times New Roman" w:cs="Times New Roman"/>
          <w:sz w:val="24"/>
          <w:szCs w:val="24"/>
        </w:rPr>
      </w:pPr>
      <w:r w:rsidRPr="00624238">
        <w:rPr>
          <w:rFonts w:ascii="Times New Roman" w:eastAsia="Times New Roman" w:hAnsi="Times New Roman" w:cs="Times New Roman"/>
          <w:sz w:val="24"/>
          <w:szCs w:val="24"/>
        </w:rPr>
        <w:t xml:space="preserve">The following sections provide basic guidelines for configuring your registry. For more details, see the </w:t>
      </w:r>
      <w:hyperlink r:id="rId5" w:history="1">
        <w:r w:rsidRPr="00624238">
          <w:rPr>
            <w:rFonts w:ascii="Times New Roman" w:eastAsia="Times New Roman" w:hAnsi="Times New Roman" w:cs="Times New Roman"/>
            <w:color w:val="0000FF"/>
            <w:sz w:val="24"/>
            <w:szCs w:val="24"/>
            <w:u w:val="single"/>
          </w:rPr>
          <w:t>registry configuration reference</w:t>
        </w:r>
      </w:hyperlink>
      <w:r w:rsidRPr="00624238">
        <w:rPr>
          <w:rFonts w:ascii="Times New Roman" w:eastAsia="Times New Roman" w:hAnsi="Times New Roman" w:cs="Times New Roman"/>
          <w:sz w:val="24"/>
          <w:szCs w:val="24"/>
        </w:rPr>
        <w:t>.</w:t>
      </w:r>
    </w:p>
    <w:p w14:paraId="176DEC94" w14:textId="77777777" w:rsidR="00624238" w:rsidRPr="00624238" w:rsidRDefault="00624238" w:rsidP="00DC45F4">
      <w:pPr>
        <w:pStyle w:val="Heading3"/>
      </w:pPr>
      <w:r w:rsidRPr="00624238">
        <w:t>Start the registry automatically</w:t>
      </w:r>
    </w:p>
    <w:p w14:paraId="6F19990B" w14:textId="77777777" w:rsidR="00624238" w:rsidRPr="00624238" w:rsidRDefault="00624238" w:rsidP="000F01F1">
      <w:pPr>
        <w:spacing w:before="100" w:beforeAutospacing="1" w:after="100" w:afterAutospacing="1" w:line="240" w:lineRule="auto"/>
        <w:jc w:val="both"/>
        <w:rPr>
          <w:rFonts w:ascii="Times New Roman" w:eastAsia="Times New Roman" w:hAnsi="Times New Roman" w:cs="Times New Roman"/>
          <w:sz w:val="24"/>
          <w:szCs w:val="24"/>
        </w:rPr>
      </w:pPr>
      <w:r w:rsidRPr="00624238">
        <w:rPr>
          <w:rFonts w:ascii="Times New Roman" w:eastAsia="Times New Roman" w:hAnsi="Times New Roman" w:cs="Times New Roman"/>
          <w:sz w:val="24"/>
          <w:szCs w:val="24"/>
        </w:rPr>
        <w:t xml:space="preserve">If you want to use the registry as part of your permanent infrastructure, you should set it to restart automatically when Docker restarts or if it exits. This example uses the </w:t>
      </w:r>
      <w:r w:rsidRPr="00624238">
        <w:rPr>
          <w:rFonts w:ascii="Courier New" w:eastAsia="Times New Roman" w:hAnsi="Courier New" w:cs="Courier New"/>
          <w:sz w:val="20"/>
          <w:szCs w:val="20"/>
        </w:rPr>
        <w:t>--restart always</w:t>
      </w:r>
      <w:r w:rsidRPr="00624238">
        <w:rPr>
          <w:rFonts w:ascii="Times New Roman" w:eastAsia="Times New Roman" w:hAnsi="Times New Roman" w:cs="Times New Roman"/>
          <w:sz w:val="24"/>
          <w:szCs w:val="24"/>
        </w:rPr>
        <w:t xml:space="preserve"> flag to set a restart policy for the registry.</w:t>
      </w:r>
    </w:p>
    <w:p w14:paraId="44112C70" w14:textId="77777777" w:rsidR="00624238" w:rsidRPr="00624238" w:rsidRDefault="00624238" w:rsidP="00624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4238">
        <w:rPr>
          <w:rFonts w:ascii="Courier New" w:eastAsia="Times New Roman" w:hAnsi="Courier New" w:cs="Courier New"/>
          <w:sz w:val="20"/>
          <w:szCs w:val="20"/>
        </w:rPr>
        <w:t>$ docker run -d \</w:t>
      </w:r>
    </w:p>
    <w:p w14:paraId="61E29ED3" w14:textId="77777777" w:rsidR="00624238" w:rsidRPr="00624238" w:rsidRDefault="00624238" w:rsidP="00624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4238">
        <w:rPr>
          <w:rFonts w:ascii="Courier New" w:eastAsia="Times New Roman" w:hAnsi="Courier New" w:cs="Courier New"/>
          <w:sz w:val="20"/>
          <w:szCs w:val="20"/>
        </w:rPr>
        <w:t xml:space="preserve">  -p 5000:5000 \</w:t>
      </w:r>
    </w:p>
    <w:p w14:paraId="4DF3F232" w14:textId="77777777" w:rsidR="00624238" w:rsidRPr="00624238" w:rsidRDefault="00624238" w:rsidP="00624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4238">
        <w:rPr>
          <w:rFonts w:ascii="Courier New" w:eastAsia="Times New Roman" w:hAnsi="Courier New" w:cs="Courier New"/>
          <w:sz w:val="20"/>
          <w:szCs w:val="20"/>
        </w:rPr>
        <w:t xml:space="preserve">  --restart=always \</w:t>
      </w:r>
    </w:p>
    <w:p w14:paraId="229F576F" w14:textId="77777777" w:rsidR="00624238" w:rsidRPr="00624238" w:rsidRDefault="00624238" w:rsidP="00624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4238">
        <w:rPr>
          <w:rFonts w:ascii="Courier New" w:eastAsia="Times New Roman" w:hAnsi="Courier New" w:cs="Courier New"/>
          <w:sz w:val="20"/>
          <w:szCs w:val="20"/>
        </w:rPr>
        <w:t xml:space="preserve">  --name registry \</w:t>
      </w:r>
    </w:p>
    <w:p w14:paraId="55EA0D0C" w14:textId="77777777" w:rsidR="00624238" w:rsidRPr="00624238" w:rsidRDefault="00624238" w:rsidP="00624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4238">
        <w:rPr>
          <w:rFonts w:ascii="Courier New" w:eastAsia="Times New Roman" w:hAnsi="Courier New" w:cs="Courier New"/>
          <w:sz w:val="20"/>
          <w:szCs w:val="20"/>
        </w:rPr>
        <w:t xml:space="preserve">  registry:2</w:t>
      </w:r>
    </w:p>
    <w:p w14:paraId="0F036964" w14:textId="77777777" w:rsidR="00624238" w:rsidRPr="00624238" w:rsidRDefault="00624238" w:rsidP="00DC45F4">
      <w:pPr>
        <w:pStyle w:val="Heading3"/>
      </w:pPr>
      <w:r w:rsidRPr="00624238">
        <w:t>Customize the published port</w:t>
      </w:r>
    </w:p>
    <w:p w14:paraId="10EEE79D" w14:textId="77777777" w:rsidR="00624238" w:rsidRPr="00624238" w:rsidRDefault="00624238" w:rsidP="000F01F1">
      <w:pPr>
        <w:spacing w:before="100" w:beforeAutospacing="1" w:after="100" w:afterAutospacing="1" w:line="240" w:lineRule="auto"/>
        <w:jc w:val="both"/>
        <w:rPr>
          <w:rFonts w:ascii="Times New Roman" w:eastAsia="Times New Roman" w:hAnsi="Times New Roman" w:cs="Times New Roman"/>
          <w:sz w:val="24"/>
          <w:szCs w:val="24"/>
        </w:rPr>
      </w:pPr>
      <w:r w:rsidRPr="00624238">
        <w:rPr>
          <w:rFonts w:ascii="Times New Roman" w:eastAsia="Times New Roman" w:hAnsi="Times New Roman" w:cs="Times New Roman"/>
          <w:sz w:val="24"/>
          <w:szCs w:val="24"/>
        </w:rPr>
        <w:t xml:space="preserve">If you are already using port 5000, or you want to run multiple local registries to separate areas of concern, you can customize the registry’s port settings. This example runs the registry on port 5001 </w:t>
      </w:r>
      <w:proofErr w:type="gramStart"/>
      <w:r w:rsidRPr="00624238">
        <w:rPr>
          <w:rFonts w:ascii="Times New Roman" w:eastAsia="Times New Roman" w:hAnsi="Times New Roman" w:cs="Times New Roman"/>
          <w:sz w:val="24"/>
          <w:szCs w:val="24"/>
        </w:rPr>
        <w:t>and also</w:t>
      </w:r>
      <w:proofErr w:type="gramEnd"/>
      <w:r w:rsidRPr="00624238">
        <w:rPr>
          <w:rFonts w:ascii="Times New Roman" w:eastAsia="Times New Roman" w:hAnsi="Times New Roman" w:cs="Times New Roman"/>
          <w:sz w:val="24"/>
          <w:szCs w:val="24"/>
        </w:rPr>
        <w:t xml:space="preserve"> names it </w:t>
      </w:r>
      <w:r w:rsidRPr="00624238">
        <w:rPr>
          <w:rFonts w:ascii="Courier New" w:eastAsia="Times New Roman" w:hAnsi="Courier New" w:cs="Courier New"/>
          <w:sz w:val="20"/>
          <w:szCs w:val="20"/>
        </w:rPr>
        <w:t>registry-test</w:t>
      </w:r>
      <w:r w:rsidRPr="00624238">
        <w:rPr>
          <w:rFonts w:ascii="Times New Roman" w:eastAsia="Times New Roman" w:hAnsi="Times New Roman" w:cs="Times New Roman"/>
          <w:sz w:val="24"/>
          <w:szCs w:val="24"/>
        </w:rPr>
        <w:t xml:space="preserve">. Remember, the first part of the </w:t>
      </w:r>
      <w:r w:rsidRPr="00624238">
        <w:rPr>
          <w:rFonts w:ascii="Courier New" w:eastAsia="Times New Roman" w:hAnsi="Courier New" w:cs="Courier New"/>
          <w:sz w:val="20"/>
          <w:szCs w:val="20"/>
        </w:rPr>
        <w:t>-p</w:t>
      </w:r>
      <w:r w:rsidRPr="00624238">
        <w:rPr>
          <w:rFonts w:ascii="Times New Roman" w:eastAsia="Times New Roman" w:hAnsi="Times New Roman" w:cs="Times New Roman"/>
          <w:sz w:val="24"/>
          <w:szCs w:val="24"/>
        </w:rPr>
        <w:t xml:space="preserve"> value is the host port </w:t>
      </w:r>
      <w:r w:rsidRPr="00624238">
        <w:rPr>
          <w:rFonts w:ascii="Times New Roman" w:eastAsia="Times New Roman" w:hAnsi="Times New Roman" w:cs="Times New Roman"/>
          <w:sz w:val="24"/>
          <w:szCs w:val="24"/>
        </w:rPr>
        <w:lastRenderedPageBreak/>
        <w:t xml:space="preserve">and the second part is the port within the container. Within the container, the registry listens on port </w:t>
      </w:r>
      <w:r w:rsidRPr="00624238">
        <w:rPr>
          <w:rFonts w:ascii="Courier New" w:eastAsia="Times New Roman" w:hAnsi="Courier New" w:cs="Courier New"/>
          <w:sz w:val="20"/>
          <w:szCs w:val="20"/>
        </w:rPr>
        <w:t>5000</w:t>
      </w:r>
      <w:r w:rsidRPr="00624238">
        <w:rPr>
          <w:rFonts w:ascii="Times New Roman" w:eastAsia="Times New Roman" w:hAnsi="Times New Roman" w:cs="Times New Roman"/>
          <w:sz w:val="24"/>
          <w:szCs w:val="24"/>
        </w:rPr>
        <w:t xml:space="preserve"> by default.</w:t>
      </w:r>
    </w:p>
    <w:p w14:paraId="3838340C" w14:textId="77777777" w:rsidR="00624238" w:rsidRPr="00624238" w:rsidRDefault="00624238" w:rsidP="00624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4238">
        <w:rPr>
          <w:rFonts w:ascii="Courier New" w:eastAsia="Times New Roman" w:hAnsi="Courier New" w:cs="Courier New"/>
          <w:sz w:val="20"/>
          <w:szCs w:val="20"/>
        </w:rPr>
        <w:t>$ docker run -d \</w:t>
      </w:r>
    </w:p>
    <w:p w14:paraId="5F318B2C" w14:textId="77777777" w:rsidR="00624238" w:rsidRPr="00624238" w:rsidRDefault="00624238" w:rsidP="00624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4238">
        <w:rPr>
          <w:rFonts w:ascii="Courier New" w:eastAsia="Times New Roman" w:hAnsi="Courier New" w:cs="Courier New"/>
          <w:sz w:val="20"/>
          <w:szCs w:val="20"/>
        </w:rPr>
        <w:t xml:space="preserve">  -p 5001:5000 \</w:t>
      </w:r>
    </w:p>
    <w:p w14:paraId="0AB4F686" w14:textId="77777777" w:rsidR="00624238" w:rsidRPr="00624238" w:rsidRDefault="00624238" w:rsidP="00624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4238">
        <w:rPr>
          <w:rFonts w:ascii="Courier New" w:eastAsia="Times New Roman" w:hAnsi="Courier New" w:cs="Courier New"/>
          <w:sz w:val="20"/>
          <w:szCs w:val="20"/>
        </w:rPr>
        <w:t xml:space="preserve">  --name registry-test \</w:t>
      </w:r>
    </w:p>
    <w:p w14:paraId="5B62167E" w14:textId="77777777" w:rsidR="00624238" w:rsidRPr="00624238" w:rsidRDefault="00624238" w:rsidP="00624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4238">
        <w:rPr>
          <w:rFonts w:ascii="Courier New" w:eastAsia="Times New Roman" w:hAnsi="Courier New" w:cs="Courier New"/>
          <w:sz w:val="20"/>
          <w:szCs w:val="20"/>
        </w:rPr>
        <w:t xml:space="preserve">  registry:2</w:t>
      </w:r>
    </w:p>
    <w:p w14:paraId="5D05D93B" w14:textId="77777777" w:rsidR="00624238" w:rsidRPr="00624238" w:rsidRDefault="00624238" w:rsidP="000F01F1">
      <w:pPr>
        <w:spacing w:before="100" w:beforeAutospacing="1" w:after="100" w:afterAutospacing="1" w:line="240" w:lineRule="auto"/>
        <w:jc w:val="both"/>
        <w:rPr>
          <w:rFonts w:ascii="Times New Roman" w:eastAsia="Times New Roman" w:hAnsi="Times New Roman" w:cs="Times New Roman"/>
          <w:sz w:val="24"/>
          <w:szCs w:val="24"/>
        </w:rPr>
      </w:pPr>
      <w:r w:rsidRPr="00624238">
        <w:rPr>
          <w:rFonts w:ascii="Times New Roman" w:eastAsia="Times New Roman" w:hAnsi="Times New Roman" w:cs="Times New Roman"/>
          <w:sz w:val="24"/>
          <w:szCs w:val="24"/>
        </w:rPr>
        <w:t xml:space="preserve">If you want to change the port the registry listens on within the container, you can use the environment variable </w:t>
      </w:r>
      <w:r w:rsidRPr="00624238">
        <w:rPr>
          <w:rFonts w:ascii="Courier New" w:eastAsia="Times New Roman" w:hAnsi="Courier New" w:cs="Courier New"/>
          <w:sz w:val="20"/>
          <w:szCs w:val="20"/>
        </w:rPr>
        <w:t>REGISTRY_HTTP_ADDR</w:t>
      </w:r>
      <w:r w:rsidRPr="00624238">
        <w:rPr>
          <w:rFonts w:ascii="Times New Roman" w:eastAsia="Times New Roman" w:hAnsi="Times New Roman" w:cs="Times New Roman"/>
          <w:sz w:val="24"/>
          <w:szCs w:val="24"/>
        </w:rPr>
        <w:t xml:space="preserve"> to change it. This command causes the registry to listen on port 5001 within the container:</w:t>
      </w:r>
    </w:p>
    <w:p w14:paraId="446B9722" w14:textId="77777777" w:rsidR="00624238" w:rsidRPr="00624238" w:rsidRDefault="00624238" w:rsidP="00624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4238">
        <w:rPr>
          <w:rFonts w:ascii="Courier New" w:eastAsia="Times New Roman" w:hAnsi="Courier New" w:cs="Courier New"/>
          <w:sz w:val="20"/>
          <w:szCs w:val="20"/>
        </w:rPr>
        <w:t>$ docker run -d \</w:t>
      </w:r>
    </w:p>
    <w:p w14:paraId="6E91C000" w14:textId="77777777" w:rsidR="00624238" w:rsidRPr="00624238" w:rsidRDefault="00624238" w:rsidP="00624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4238">
        <w:rPr>
          <w:rFonts w:ascii="Courier New" w:eastAsia="Times New Roman" w:hAnsi="Courier New" w:cs="Courier New"/>
          <w:sz w:val="20"/>
          <w:szCs w:val="20"/>
        </w:rPr>
        <w:t xml:space="preserve">  -e REGISTRY_HTTP_ADDR=0.0.0.0:5001 \</w:t>
      </w:r>
    </w:p>
    <w:p w14:paraId="687FB93B" w14:textId="77777777" w:rsidR="00624238" w:rsidRPr="00624238" w:rsidRDefault="00624238" w:rsidP="00624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4238">
        <w:rPr>
          <w:rFonts w:ascii="Courier New" w:eastAsia="Times New Roman" w:hAnsi="Courier New" w:cs="Courier New"/>
          <w:sz w:val="20"/>
          <w:szCs w:val="20"/>
        </w:rPr>
        <w:t xml:space="preserve">  -p 5001:5001 \</w:t>
      </w:r>
    </w:p>
    <w:p w14:paraId="06F208BE" w14:textId="77777777" w:rsidR="00624238" w:rsidRPr="00624238" w:rsidRDefault="00624238" w:rsidP="00624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4238">
        <w:rPr>
          <w:rFonts w:ascii="Courier New" w:eastAsia="Times New Roman" w:hAnsi="Courier New" w:cs="Courier New"/>
          <w:sz w:val="20"/>
          <w:szCs w:val="20"/>
        </w:rPr>
        <w:t xml:space="preserve">  --name registry-test \</w:t>
      </w:r>
    </w:p>
    <w:p w14:paraId="0E46219D" w14:textId="77777777" w:rsidR="00624238" w:rsidRPr="00624238" w:rsidRDefault="00624238" w:rsidP="00624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4238">
        <w:rPr>
          <w:rFonts w:ascii="Courier New" w:eastAsia="Times New Roman" w:hAnsi="Courier New" w:cs="Courier New"/>
          <w:sz w:val="20"/>
          <w:szCs w:val="20"/>
        </w:rPr>
        <w:t xml:space="preserve">  registry:2</w:t>
      </w:r>
    </w:p>
    <w:p w14:paraId="33844D8A" w14:textId="0742D453" w:rsidR="00110A51" w:rsidRDefault="00110A51"/>
    <w:p w14:paraId="29D81FD6" w14:textId="42D0B223" w:rsidR="00624238" w:rsidRDefault="00624238" w:rsidP="00624238">
      <w:pPr>
        <w:pStyle w:val="Heading1"/>
      </w:pPr>
      <w:r>
        <w:t>Step 2 Installing Compose</w:t>
      </w:r>
    </w:p>
    <w:p w14:paraId="3CEAA384" w14:textId="77777777" w:rsidR="00624238" w:rsidRDefault="00624238" w:rsidP="00DC45F4">
      <w:pPr>
        <w:pStyle w:val="Heading2"/>
      </w:pPr>
      <w:r>
        <w:t>Install Docker Compose</w:t>
      </w:r>
    </w:p>
    <w:p w14:paraId="79F2901D" w14:textId="77777777" w:rsidR="00624238" w:rsidRDefault="00624238" w:rsidP="00624238">
      <w:pPr>
        <w:pStyle w:val="NormalWeb"/>
      </w:pPr>
      <w:r>
        <w:t>You can run Compose on macOS, Windows, and 64-bit Linux.</w:t>
      </w:r>
    </w:p>
    <w:p w14:paraId="698F98C7" w14:textId="77777777" w:rsidR="00624238" w:rsidRDefault="00624238" w:rsidP="00624238">
      <w:pPr>
        <w:pStyle w:val="Heading2"/>
      </w:pPr>
      <w:r>
        <w:t>Prerequisites</w:t>
      </w:r>
    </w:p>
    <w:p w14:paraId="44E4E807" w14:textId="77777777" w:rsidR="00624238" w:rsidRDefault="00624238" w:rsidP="00624238">
      <w:pPr>
        <w:pStyle w:val="NormalWeb"/>
      </w:pPr>
      <w:r>
        <w:t>Docker Compose relies on Docker Engine for any meaningful work, so make sure you have Docker Engine installed either locally or remote, depending on your setup.</w:t>
      </w:r>
    </w:p>
    <w:p w14:paraId="1CA6374D" w14:textId="77777777" w:rsidR="00624238" w:rsidRDefault="00624238" w:rsidP="00624238">
      <w:pPr>
        <w:pStyle w:val="NormalWeb"/>
        <w:numPr>
          <w:ilvl w:val="0"/>
          <w:numId w:val="2"/>
        </w:numPr>
      </w:pPr>
      <w:r>
        <w:t>On desktop systems like Docker for Mac and Windows, Docker Compose is included as part of those desktop installs.</w:t>
      </w:r>
    </w:p>
    <w:p w14:paraId="2FA447E3" w14:textId="77777777" w:rsidR="00624238" w:rsidRDefault="00624238" w:rsidP="00624238">
      <w:pPr>
        <w:pStyle w:val="NormalWeb"/>
        <w:numPr>
          <w:ilvl w:val="0"/>
          <w:numId w:val="2"/>
        </w:numPr>
      </w:pPr>
      <w:r>
        <w:t xml:space="preserve">On Linux systems, first install the </w:t>
      </w:r>
      <w:hyperlink r:id="rId6" w:anchor="server" w:tgtFrame="_blank" w:history="1">
        <w:r>
          <w:rPr>
            <w:rStyle w:val="Hyperlink"/>
          </w:rPr>
          <w:t>Docker</w:t>
        </w:r>
      </w:hyperlink>
      <w:r>
        <w:t xml:space="preserve"> for your OS as described on the Get Docker page, then come back here for instructions on installing Compose on Linux systems.</w:t>
      </w:r>
    </w:p>
    <w:p w14:paraId="4C668ACF" w14:textId="77777777" w:rsidR="00624238" w:rsidRDefault="00624238" w:rsidP="00624238">
      <w:pPr>
        <w:pStyle w:val="NormalWeb"/>
        <w:numPr>
          <w:ilvl w:val="0"/>
          <w:numId w:val="2"/>
        </w:numPr>
      </w:pPr>
      <w:r>
        <w:t xml:space="preserve">To run Compose as a non-root user, see </w:t>
      </w:r>
      <w:hyperlink r:id="rId7" w:history="1">
        <w:r>
          <w:rPr>
            <w:rStyle w:val="Hyperlink"/>
          </w:rPr>
          <w:t>Manage Docker as a non-root user</w:t>
        </w:r>
      </w:hyperlink>
      <w:r>
        <w:t>.</w:t>
      </w:r>
    </w:p>
    <w:p w14:paraId="14E7FBA5" w14:textId="77777777" w:rsidR="00624238" w:rsidRDefault="00624238" w:rsidP="00624238">
      <w:pPr>
        <w:pStyle w:val="Heading2"/>
      </w:pPr>
      <w:r>
        <w:t>Install Compose</w:t>
      </w:r>
    </w:p>
    <w:p w14:paraId="22ADB79E" w14:textId="77777777" w:rsidR="00624238" w:rsidRDefault="00624238" w:rsidP="00624238">
      <w:pPr>
        <w:pStyle w:val="NormalWeb"/>
      </w:pPr>
      <w:r>
        <w:t xml:space="preserve">Follow the instructions below to install Compose on Mac, Windows, Windows Server 2016, or Linux systems, or find out about alternatives like using the </w:t>
      </w:r>
      <w:r>
        <w:rPr>
          <w:rStyle w:val="HTMLCode"/>
        </w:rPr>
        <w:t>pip</w:t>
      </w:r>
      <w:r>
        <w:t xml:space="preserve"> Python package manager or installing Compose as a container.</w:t>
      </w:r>
    </w:p>
    <w:p w14:paraId="7D69F798" w14:textId="77777777" w:rsidR="00624238" w:rsidRDefault="00624238" w:rsidP="00624238">
      <w:pPr>
        <w:numPr>
          <w:ilvl w:val="0"/>
          <w:numId w:val="3"/>
        </w:numPr>
        <w:spacing w:before="100" w:beforeAutospacing="1" w:after="100" w:afterAutospacing="1" w:line="240" w:lineRule="auto"/>
      </w:pPr>
      <w:r>
        <w:t>Mac</w:t>
      </w:r>
    </w:p>
    <w:p w14:paraId="654C8232" w14:textId="77777777" w:rsidR="00624238" w:rsidRDefault="00624238" w:rsidP="00624238">
      <w:pPr>
        <w:numPr>
          <w:ilvl w:val="0"/>
          <w:numId w:val="3"/>
        </w:numPr>
        <w:spacing w:before="100" w:beforeAutospacing="1" w:after="100" w:afterAutospacing="1" w:line="240" w:lineRule="auto"/>
      </w:pPr>
      <w:r>
        <w:t>Windows</w:t>
      </w:r>
    </w:p>
    <w:p w14:paraId="432B9B4B" w14:textId="77777777" w:rsidR="00624238" w:rsidRDefault="00624238" w:rsidP="00624238">
      <w:pPr>
        <w:numPr>
          <w:ilvl w:val="0"/>
          <w:numId w:val="3"/>
        </w:numPr>
        <w:spacing w:before="100" w:beforeAutospacing="1" w:after="100" w:afterAutospacing="1" w:line="240" w:lineRule="auto"/>
      </w:pPr>
      <w:r>
        <w:t>Linux</w:t>
      </w:r>
    </w:p>
    <w:p w14:paraId="7AF171FF" w14:textId="77777777" w:rsidR="00624238" w:rsidRDefault="00624238" w:rsidP="00624238">
      <w:pPr>
        <w:numPr>
          <w:ilvl w:val="0"/>
          <w:numId w:val="3"/>
        </w:numPr>
        <w:spacing w:before="100" w:beforeAutospacing="1" w:after="100" w:afterAutospacing="1" w:line="240" w:lineRule="auto"/>
      </w:pPr>
      <w:r>
        <w:lastRenderedPageBreak/>
        <w:t>Alternative Install Options</w:t>
      </w:r>
    </w:p>
    <w:p w14:paraId="49E188A4" w14:textId="77777777" w:rsidR="00624238" w:rsidRDefault="00624238" w:rsidP="00624238">
      <w:pPr>
        <w:pStyle w:val="Heading3"/>
      </w:pPr>
      <w:r>
        <w:t>Install Compose on Linux systems</w:t>
      </w:r>
    </w:p>
    <w:p w14:paraId="6C43D351" w14:textId="3982427C" w:rsidR="00624238" w:rsidRDefault="00624238" w:rsidP="00624238">
      <w:pPr>
        <w:pStyle w:val="NormalWeb"/>
      </w:pPr>
      <w:r>
        <w:t xml:space="preserve">On </w:t>
      </w:r>
      <w:r>
        <w:rPr>
          <w:rStyle w:val="Strong"/>
        </w:rPr>
        <w:t>Linux</w:t>
      </w:r>
      <w:r>
        <w:t xml:space="preserve">, you can download the Docker Compose binary from the </w:t>
      </w:r>
      <w:hyperlink r:id="rId8" w:tgtFrame="_blank" w:history="1">
        <w:r>
          <w:rPr>
            <w:rStyle w:val="Hyperlink"/>
          </w:rPr>
          <w:t>Compose repository release page on GitHub</w:t>
        </w:r>
      </w:hyperlink>
      <w:r>
        <w:t>. These step by step instructions are also included below.</w:t>
      </w:r>
    </w:p>
    <w:p w14:paraId="010EBF2B" w14:textId="77777777" w:rsidR="00624238" w:rsidRDefault="00624238" w:rsidP="00624238">
      <w:pPr>
        <w:pStyle w:val="NormalWeb"/>
        <w:numPr>
          <w:ilvl w:val="0"/>
          <w:numId w:val="5"/>
        </w:numPr>
      </w:pPr>
      <w:r>
        <w:t>Run this command to download the latest version of Docker Compose:</w:t>
      </w:r>
    </w:p>
    <w:p w14:paraId="2DC88819" w14:textId="2CF3E069" w:rsidR="00624238" w:rsidRDefault="000F01F1" w:rsidP="000F01F1">
      <w:pPr>
        <w:pStyle w:val="HTMLPreformatted"/>
        <w:ind w:left="720"/>
        <w:rPr>
          <w:rStyle w:val="HTMLCode"/>
        </w:rPr>
      </w:pPr>
      <w:r>
        <w:rPr>
          <w:rStyle w:val="nb"/>
        </w:rPr>
        <w:t xml:space="preserve">$ </w:t>
      </w:r>
      <w:proofErr w:type="spellStart"/>
      <w:r w:rsidR="00624238">
        <w:rPr>
          <w:rStyle w:val="nb"/>
        </w:rPr>
        <w:t>sudo</w:t>
      </w:r>
      <w:proofErr w:type="spellEnd"/>
      <w:r w:rsidR="00624238">
        <w:rPr>
          <w:rStyle w:val="nb"/>
        </w:rPr>
        <w:t xml:space="preserve"> </w:t>
      </w:r>
      <w:r w:rsidR="00624238">
        <w:rPr>
          <w:rStyle w:val="HTMLCode"/>
        </w:rPr>
        <w:t xml:space="preserve">curl </w:t>
      </w:r>
      <w:r w:rsidR="00624238">
        <w:rPr>
          <w:rStyle w:val="nt"/>
        </w:rPr>
        <w:t>-L</w:t>
      </w:r>
      <w:r w:rsidR="00624238">
        <w:rPr>
          <w:rStyle w:val="HTMLCode"/>
        </w:rPr>
        <w:t xml:space="preserve"> https://github.com/docker/compose/releases/download/1.19.0/docker-compose-</w:t>
      </w:r>
      <w:r w:rsidR="00624238">
        <w:rPr>
          <w:rStyle w:val="sb"/>
        </w:rPr>
        <w:t>`</w:t>
      </w:r>
      <w:r w:rsidR="00624238">
        <w:rPr>
          <w:rStyle w:val="HTMLCode"/>
        </w:rPr>
        <w:t xml:space="preserve">uname </w:t>
      </w:r>
      <w:r w:rsidR="00624238">
        <w:rPr>
          <w:rStyle w:val="nt"/>
        </w:rPr>
        <w:t>-s</w:t>
      </w:r>
      <w:r w:rsidR="00624238">
        <w:rPr>
          <w:rStyle w:val="sb"/>
        </w:rPr>
        <w:t>`</w:t>
      </w:r>
      <w:r w:rsidR="00624238">
        <w:rPr>
          <w:rStyle w:val="HTMLCode"/>
        </w:rPr>
        <w:t>-</w:t>
      </w:r>
      <w:r w:rsidR="00624238">
        <w:rPr>
          <w:rStyle w:val="sb"/>
        </w:rPr>
        <w:t>`</w:t>
      </w:r>
      <w:proofErr w:type="spellStart"/>
      <w:r w:rsidR="00624238">
        <w:rPr>
          <w:rStyle w:val="HTMLCode"/>
        </w:rPr>
        <w:t>uname</w:t>
      </w:r>
      <w:proofErr w:type="spellEnd"/>
      <w:r w:rsidR="00624238">
        <w:rPr>
          <w:rStyle w:val="HTMLCode"/>
        </w:rPr>
        <w:t xml:space="preserve"> </w:t>
      </w:r>
      <w:r w:rsidR="00624238">
        <w:rPr>
          <w:rStyle w:val="nt"/>
        </w:rPr>
        <w:t>-m</w:t>
      </w:r>
      <w:r w:rsidR="00624238">
        <w:rPr>
          <w:rStyle w:val="sb"/>
        </w:rPr>
        <w:t>`</w:t>
      </w:r>
      <w:r w:rsidR="00624238">
        <w:rPr>
          <w:rStyle w:val="HTMLCode"/>
        </w:rPr>
        <w:t xml:space="preserve"> </w:t>
      </w:r>
      <w:r w:rsidR="00624238">
        <w:rPr>
          <w:rStyle w:val="nt"/>
        </w:rPr>
        <w:t>-o</w:t>
      </w:r>
      <w:r w:rsidR="00624238">
        <w:rPr>
          <w:rStyle w:val="HTMLCode"/>
        </w:rPr>
        <w:t xml:space="preserve"> /</w:t>
      </w:r>
      <w:proofErr w:type="spellStart"/>
      <w:r w:rsidR="00624238">
        <w:rPr>
          <w:rStyle w:val="HTMLCode"/>
        </w:rPr>
        <w:t>usr</w:t>
      </w:r>
      <w:proofErr w:type="spellEnd"/>
      <w:r w:rsidR="00624238">
        <w:rPr>
          <w:rStyle w:val="HTMLCode"/>
        </w:rPr>
        <w:t>/local/bin/docker-compose</w:t>
      </w:r>
    </w:p>
    <w:p w14:paraId="0119F8C2" w14:textId="77777777" w:rsidR="00624238" w:rsidRDefault="00624238" w:rsidP="00624238">
      <w:pPr>
        <w:pStyle w:val="NormalWeb"/>
        <w:ind w:left="720"/>
      </w:pPr>
      <w:r>
        <w:t>Use the latest Compose release number in the download command.</w:t>
      </w:r>
    </w:p>
    <w:p w14:paraId="5C68E901" w14:textId="77777777" w:rsidR="00624238" w:rsidRDefault="00624238" w:rsidP="00624238">
      <w:pPr>
        <w:pStyle w:val="NormalWeb"/>
        <w:ind w:left="720"/>
      </w:pPr>
      <w:r>
        <w:t xml:space="preserve">The above command is an </w:t>
      </w:r>
      <w:r>
        <w:rPr>
          <w:rStyle w:val="Emphasis"/>
        </w:rPr>
        <w:t>example</w:t>
      </w:r>
      <w:r>
        <w:t xml:space="preserve">, and it may become out-of-date. To ensure you have the latest version, check the </w:t>
      </w:r>
      <w:hyperlink r:id="rId9" w:tgtFrame="_blank" w:history="1">
        <w:r>
          <w:rPr>
            <w:rStyle w:val="Hyperlink"/>
          </w:rPr>
          <w:t>Compose repository release page on GitHub</w:t>
        </w:r>
      </w:hyperlink>
      <w:r>
        <w:t>.</w:t>
      </w:r>
    </w:p>
    <w:p w14:paraId="3FBFA83D" w14:textId="77777777" w:rsidR="00624238" w:rsidRDefault="00624238" w:rsidP="00624238">
      <w:pPr>
        <w:pStyle w:val="NormalWeb"/>
        <w:ind w:left="720"/>
      </w:pPr>
      <w:r>
        <w:t xml:space="preserve">If you have problems installing with </w:t>
      </w:r>
      <w:r>
        <w:rPr>
          <w:rStyle w:val="HTMLCode"/>
        </w:rPr>
        <w:t>curl</w:t>
      </w:r>
      <w:r>
        <w:t xml:space="preserve">, see </w:t>
      </w:r>
      <w:hyperlink r:id="rId10" w:anchor="alternative-install-options" w:history="1">
        <w:r>
          <w:rPr>
            <w:rStyle w:val="Hyperlink"/>
          </w:rPr>
          <w:t>Alternative Install Options</w:t>
        </w:r>
      </w:hyperlink>
      <w:r>
        <w:t xml:space="preserve"> tab above.</w:t>
      </w:r>
    </w:p>
    <w:p w14:paraId="36A603D4" w14:textId="77777777" w:rsidR="00624238" w:rsidRDefault="00624238" w:rsidP="00624238">
      <w:pPr>
        <w:pStyle w:val="NormalWeb"/>
        <w:numPr>
          <w:ilvl w:val="0"/>
          <w:numId w:val="5"/>
        </w:numPr>
      </w:pPr>
      <w:r>
        <w:t>Apply executable permissions to the binary:</w:t>
      </w:r>
    </w:p>
    <w:p w14:paraId="19EDA36D" w14:textId="77777777" w:rsidR="00624238" w:rsidRDefault="00624238" w:rsidP="000F01F1">
      <w:pPr>
        <w:pStyle w:val="HTMLPreformatted"/>
        <w:ind w:left="720"/>
        <w:rPr>
          <w:rStyle w:val="HTMLCode"/>
        </w:rPr>
      </w:pPr>
      <w:proofErr w:type="spellStart"/>
      <w:r>
        <w:rPr>
          <w:rStyle w:val="nb"/>
        </w:rPr>
        <w:t>sudo</w:t>
      </w:r>
      <w:proofErr w:type="spellEnd"/>
      <w:r>
        <w:rPr>
          <w:rStyle w:val="nb"/>
        </w:rPr>
        <w:t xml:space="preserve"> </w:t>
      </w:r>
      <w:proofErr w:type="spellStart"/>
      <w:r>
        <w:rPr>
          <w:rStyle w:val="HTMLCode"/>
        </w:rPr>
        <w:t>chmod</w:t>
      </w:r>
      <w:proofErr w:type="spellEnd"/>
      <w:r>
        <w:rPr>
          <w:rStyle w:val="HTMLCode"/>
        </w:rPr>
        <w:t xml:space="preserve"> +x /</w:t>
      </w:r>
      <w:proofErr w:type="spellStart"/>
      <w:r>
        <w:rPr>
          <w:rStyle w:val="HTMLCode"/>
        </w:rPr>
        <w:t>usr</w:t>
      </w:r>
      <w:proofErr w:type="spellEnd"/>
      <w:r>
        <w:rPr>
          <w:rStyle w:val="HTMLCode"/>
        </w:rPr>
        <w:t>/local/bin/docker-compose</w:t>
      </w:r>
    </w:p>
    <w:p w14:paraId="4CA3440B" w14:textId="77777777" w:rsidR="00624238" w:rsidRDefault="00624238" w:rsidP="00624238">
      <w:pPr>
        <w:pStyle w:val="NormalWeb"/>
        <w:numPr>
          <w:ilvl w:val="0"/>
          <w:numId w:val="5"/>
        </w:numPr>
      </w:pPr>
      <w:r>
        <w:t xml:space="preserve">Optionally, install </w:t>
      </w:r>
      <w:hyperlink r:id="rId11" w:history="1">
        <w:r>
          <w:rPr>
            <w:rStyle w:val="Hyperlink"/>
          </w:rPr>
          <w:t>command completion</w:t>
        </w:r>
      </w:hyperlink>
      <w:r>
        <w:t xml:space="preserve"> for the </w:t>
      </w:r>
      <w:r>
        <w:rPr>
          <w:rStyle w:val="HTMLCode"/>
        </w:rPr>
        <w:t>bash</w:t>
      </w:r>
      <w:r>
        <w:t xml:space="preserve"> and </w:t>
      </w:r>
      <w:proofErr w:type="spellStart"/>
      <w:r>
        <w:rPr>
          <w:rStyle w:val="HTMLCode"/>
        </w:rPr>
        <w:t>zsh</w:t>
      </w:r>
      <w:proofErr w:type="spellEnd"/>
      <w:r>
        <w:t xml:space="preserve"> shell.</w:t>
      </w:r>
    </w:p>
    <w:p w14:paraId="2E7643B9" w14:textId="77777777" w:rsidR="00624238" w:rsidRDefault="00624238" w:rsidP="00624238">
      <w:pPr>
        <w:pStyle w:val="NormalWeb"/>
        <w:numPr>
          <w:ilvl w:val="0"/>
          <w:numId w:val="5"/>
        </w:numPr>
      </w:pPr>
      <w:r>
        <w:t>Test the installation.</w:t>
      </w:r>
    </w:p>
    <w:p w14:paraId="0A10CF00" w14:textId="77777777" w:rsidR="00624238" w:rsidRDefault="00624238" w:rsidP="000F01F1">
      <w:pPr>
        <w:pStyle w:val="HTMLPreformatted"/>
        <w:ind w:left="720"/>
        <w:rPr>
          <w:rStyle w:val="HTMLCode"/>
        </w:rPr>
      </w:pPr>
      <w:r>
        <w:rPr>
          <w:rStyle w:val="nv"/>
        </w:rPr>
        <w:t xml:space="preserve">$ </w:t>
      </w:r>
      <w:r>
        <w:rPr>
          <w:rStyle w:val="HTMLCode"/>
        </w:rPr>
        <w:t xml:space="preserve">docker-compose </w:t>
      </w:r>
      <w:r>
        <w:rPr>
          <w:rStyle w:val="nt"/>
        </w:rPr>
        <w:t>--version</w:t>
      </w:r>
    </w:p>
    <w:p w14:paraId="41E1EEB8" w14:textId="77777777" w:rsidR="00624238" w:rsidRDefault="00624238" w:rsidP="000F01F1">
      <w:pPr>
        <w:pStyle w:val="HTMLPreformatted"/>
        <w:ind w:left="720"/>
        <w:rPr>
          <w:rStyle w:val="HTMLCode"/>
        </w:rPr>
      </w:pPr>
      <w:r>
        <w:rPr>
          <w:rStyle w:val="HTMLCode"/>
        </w:rPr>
        <w:t>docker-compose version 1.19.0, build 1719ceb</w:t>
      </w:r>
    </w:p>
    <w:p w14:paraId="326C0245" w14:textId="77777777" w:rsidR="00624238" w:rsidRDefault="00624238" w:rsidP="00624238">
      <w:pPr>
        <w:pStyle w:val="Heading2"/>
      </w:pPr>
      <w:r>
        <w:t>Upgrading</w:t>
      </w:r>
    </w:p>
    <w:p w14:paraId="749FE9EE" w14:textId="77777777" w:rsidR="00624238" w:rsidRDefault="00624238" w:rsidP="00624238">
      <w:pPr>
        <w:pStyle w:val="NormalWeb"/>
      </w:pPr>
      <w:r>
        <w:t>If you’re upgrading from Compose 1.2 or earlier, remove or migrate your existing containers after upgrading Compose. This is because, as of version 1.3, Compose uses Docker labels to keep track of containers, and your containers need to be recreated to add the labels.</w:t>
      </w:r>
    </w:p>
    <w:p w14:paraId="35DE39A3" w14:textId="77777777" w:rsidR="00624238" w:rsidRDefault="00624238" w:rsidP="00624238">
      <w:pPr>
        <w:pStyle w:val="NormalWeb"/>
      </w:pPr>
      <w:r>
        <w:t>If Compose detects containers that were created without labels, it refuses to run so that you don’t end up with two sets of them. If you want to keep using your existing containers (for example, because they have data volumes you want to preserve), you can use Compose 1.5.x to migrate them with the following command:</w:t>
      </w:r>
    </w:p>
    <w:p w14:paraId="2955E487" w14:textId="22F4E115" w:rsidR="00624238" w:rsidRDefault="000F01F1" w:rsidP="00624238">
      <w:pPr>
        <w:pStyle w:val="HTMLPreformatted"/>
        <w:rPr>
          <w:rStyle w:val="HTMLCode"/>
        </w:rPr>
      </w:pPr>
      <w:r>
        <w:rPr>
          <w:rStyle w:val="HTMLCode"/>
        </w:rPr>
        <w:t>$</w:t>
      </w:r>
      <w:r w:rsidR="00624238">
        <w:rPr>
          <w:rStyle w:val="HTMLCode"/>
        </w:rPr>
        <w:t>docker-compose migrate-to-labels</w:t>
      </w:r>
    </w:p>
    <w:p w14:paraId="5F2CDF5D" w14:textId="77777777" w:rsidR="00624238" w:rsidRDefault="00624238" w:rsidP="00624238">
      <w:pPr>
        <w:pStyle w:val="NormalWeb"/>
      </w:pPr>
      <w:r>
        <w:t>Alternatively, if you’re not worried about keeping them, you can remove them. Compose just creates new ones.</w:t>
      </w:r>
    </w:p>
    <w:p w14:paraId="5781E832" w14:textId="276B9A4D" w:rsidR="00624238" w:rsidRDefault="000F01F1" w:rsidP="00624238">
      <w:pPr>
        <w:pStyle w:val="HTMLPreformatted"/>
        <w:rPr>
          <w:rStyle w:val="HTMLCode"/>
        </w:rPr>
      </w:pPr>
      <w:r>
        <w:rPr>
          <w:rStyle w:val="HTMLCode"/>
        </w:rPr>
        <w:t>$</w:t>
      </w:r>
      <w:r w:rsidR="00624238">
        <w:rPr>
          <w:rStyle w:val="HTMLCode"/>
        </w:rPr>
        <w:t xml:space="preserve">docker container </w:t>
      </w:r>
      <w:proofErr w:type="spellStart"/>
      <w:r w:rsidR="00624238">
        <w:rPr>
          <w:rStyle w:val="HTMLCode"/>
        </w:rPr>
        <w:t>rm</w:t>
      </w:r>
      <w:proofErr w:type="spellEnd"/>
      <w:r w:rsidR="00624238">
        <w:rPr>
          <w:rStyle w:val="HTMLCode"/>
        </w:rPr>
        <w:t xml:space="preserve"> </w:t>
      </w:r>
      <w:r w:rsidR="00624238">
        <w:rPr>
          <w:rStyle w:val="nt"/>
        </w:rPr>
        <w:t>-f</w:t>
      </w:r>
      <w:r w:rsidR="00624238">
        <w:rPr>
          <w:rStyle w:val="HTMLCode"/>
        </w:rPr>
        <w:t xml:space="preserve"> </w:t>
      </w:r>
      <w:r w:rsidR="00624238">
        <w:rPr>
          <w:rStyle w:val="nt"/>
        </w:rPr>
        <w:t>-v</w:t>
      </w:r>
      <w:r w:rsidR="00624238">
        <w:rPr>
          <w:rStyle w:val="HTMLCode"/>
        </w:rPr>
        <w:t xml:space="preserve"> myapp_web_1 myapp_db_1 ...</w:t>
      </w:r>
    </w:p>
    <w:p w14:paraId="5B4EBBE2" w14:textId="77777777" w:rsidR="00624238" w:rsidRDefault="00624238" w:rsidP="00624238">
      <w:pPr>
        <w:pStyle w:val="Heading1"/>
      </w:pPr>
    </w:p>
    <w:p w14:paraId="268DE93F" w14:textId="4161AE05" w:rsidR="00624238" w:rsidRDefault="00624238" w:rsidP="00624238">
      <w:pPr>
        <w:pStyle w:val="Heading1"/>
      </w:pPr>
      <w:r>
        <w:t>Step 3 Deploying registry as compose file</w:t>
      </w:r>
    </w:p>
    <w:p w14:paraId="0718CF02" w14:textId="77777777" w:rsidR="00624238" w:rsidRDefault="00624238" w:rsidP="00624238">
      <w:pPr>
        <w:pStyle w:val="Heading2"/>
      </w:pPr>
      <w:r>
        <w:t>Deploy your registry using a Compose file</w:t>
      </w:r>
    </w:p>
    <w:p w14:paraId="5DCA260D" w14:textId="77777777" w:rsidR="00624238" w:rsidRDefault="00624238" w:rsidP="00624238">
      <w:pPr>
        <w:pStyle w:val="NormalWeb"/>
      </w:pPr>
      <w:r>
        <w:t xml:space="preserve">If your registry invocation is advanced, it may be easier to use a Docker compose file to deploy it, rather than relying on a specific </w:t>
      </w:r>
      <w:r>
        <w:rPr>
          <w:rStyle w:val="HTMLCode"/>
        </w:rPr>
        <w:t>docker run</w:t>
      </w:r>
      <w:r>
        <w:t xml:space="preserve"> invocation. Use the following example </w:t>
      </w:r>
      <w:r>
        <w:rPr>
          <w:rStyle w:val="HTMLCode"/>
        </w:rPr>
        <w:t>docker-</w:t>
      </w:r>
      <w:proofErr w:type="spellStart"/>
      <w:r>
        <w:rPr>
          <w:rStyle w:val="HTMLCode"/>
        </w:rPr>
        <w:t>compose.yml</w:t>
      </w:r>
      <w:proofErr w:type="spellEnd"/>
      <w:r>
        <w:t xml:space="preserve"> as a template.</w:t>
      </w:r>
    </w:p>
    <w:p w14:paraId="2F22AA43" w14:textId="77777777" w:rsidR="00624238" w:rsidRDefault="00624238" w:rsidP="00624238">
      <w:pPr>
        <w:pStyle w:val="HTMLPreformatted"/>
        <w:rPr>
          <w:rStyle w:val="HTMLCode"/>
        </w:rPr>
      </w:pPr>
      <w:r>
        <w:rPr>
          <w:rStyle w:val="na"/>
        </w:rPr>
        <w:t>registry</w:t>
      </w:r>
      <w:r>
        <w:rPr>
          <w:rStyle w:val="pi"/>
        </w:rPr>
        <w:t>:</w:t>
      </w:r>
    </w:p>
    <w:p w14:paraId="5FEA8CED" w14:textId="77777777" w:rsidR="00624238" w:rsidRDefault="00624238" w:rsidP="00624238">
      <w:pPr>
        <w:pStyle w:val="HTMLPreformatted"/>
        <w:rPr>
          <w:rStyle w:val="HTMLCode"/>
        </w:rPr>
      </w:pPr>
      <w:r>
        <w:rPr>
          <w:rStyle w:val="HTMLCode"/>
        </w:rPr>
        <w:t xml:space="preserve">  </w:t>
      </w:r>
      <w:r>
        <w:rPr>
          <w:rStyle w:val="na"/>
        </w:rPr>
        <w:t>restart</w:t>
      </w:r>
      <w:r>
        <w:rPr>
          <w:rStyle w:val="pi"/>
        </w:rPr>
        <w:t>:</w:t>
      </w:r>
      <w:r>
        <w:rPr>
          <w:rStyle w:val="HTMLCode"/>
        </w:rPr>
        <w:t xml:space="preserve"> </w:t>
      </w:r>
      <w:r>
        <w:rPr>
          <w:rStyle w:val="s"/>
        </w:rPr>
        <w:t>always</w:t>
      </w:r>
    </w:p>
    <w:p w14:paraId="442D4FF7" w14:textId="77777777" w:rsidR="00624238" w:rsidRDefault="00624238" w:rsidP="00624238">
      <w:pPr>
        <w:pStyle w:val="HTMLPreformatted"/>
        <w:rPr>
          <w:rStyle w:val="HTMLCode"/>
        </w:rPr>
      </w:pPr>
      <w:r>
        <w:rPr>
          <w:rStyle w:val="HTMLCode"/>
        </w:rPr>
        <w:t xml:space="preserve">  </w:t>
      </w:r>
      <w:r>
        <w:rPr>
          <w:rStyle w:val="na"/>
        </w:rPr>
        <w:t>image</w:t>
      </w:r>
      <w:r>
        <w:rPr>
          <w:rStyle w:val="pi"/>
        </w:rPr>
        <w:t>:</w:t>
      </w:r>
      <w:r>
        <w:rPr>
          <w:rStyle w:val="HTMLCode"/>
        </w:rPr>
        <w:t xml:space="preserve"> </w:t>
      </w:r>
      <w:r>
        <w:rPr>
          <w:rStyle w:val="s"/>
        </w:rPr>
        <w:t>registry:2</w:t>
      </w:r>
    </w:p>
    <w:p w14:paraId="196197D7" w14:textId="77777777" w:rsidR="00624238" w:rsidRDefault="00624238" w:rsidP="00624238">
      <w:pPr>
        <w:pStyle w:val="HTMLPreformatted"/>
        <w:rPr>
          <w:rStyle w:val="HTMLCode"/>
        </w:rPr>
      </w:pPr>
      <w:r>
        <w:rPr>
          <w:rStyle w:val="HTMLCode"/>
        </w:rPr>
        <w:t xml:space="preserve">  </w:t>
      </w:r>
      <w:r>
        <w:rPr>
          <w:rStyle w:val="na"/>
        </w:rPr>
        <w:t>ports</w:t>
      </w:r>
      <w:r>
        <w:rPr>
          <w:rStyle w:val="pi"/>
        </w:rPr>
        <w:t>:</w:t>
      </w:r>
    </w:p>
    <w:p w14:paraId="500AD62A" w14:textId="77777777" w:rsidR="00624238" w:rsidRDefault="00624238" w:rsidP="00624238">
      <w:pPr>
        <w:pStyle w:val="HTMLPreformatted"/>
        <w:rPr>
          <w:rStyle w:val="HTMLCode"/>
        </w:rPr>
      </w:pPr>
      <w:r>
        <w:rPr>
          <w:rStyle w:val="HTMLCode"/>
        </w:rPr>
        <w:t xml:space="preserve">    </w:t>
      </w:r>
      <w:r>
        <w:rPr>
          <w:rStyle w:val="pi"/>
        </w:rPr>
        <w:t>-</w:t>
      </w:r>
      <w:r>
        <w:rPr>
          <w:rStyle w:val="HTMLCode"/>
        </w:rPr>
        <w:t xml:space="preserve"> </w:t>
      </w:r>
      <w:r>
        <w:rPr>
          <w:rStyle w:val="s"/>
        </w:rPr>
        <w:t>5000:5000</w:t>
      </w:r>
    </w:p>
    <w:p w14:paraId="4AC6F8E7" w14:textId="77777777" w:rsidR="00624238" w:rsidRDefault="00624238" w:rsidP="00624238">
      <w:pPr>
        <w:pStyle w:val="HTMLPreformatted"/>
        <w:rPr>
          <w:rStyle w:val="HTMLCode"/>
        </w:rPr>
      </w:pPr>
      <w:r>
        <w:rPr>
          <w:rStyle w:val="HTMLCode"/>
        </w:rPr>
        <w:t xml:space="preserve">  </w:t>
      </w:r>
      <w:r>
        <w:rPr>
          <w:rStyle w:val="na"/>
        </w:rPr>
        <w:t>environment</w:t>
      </w:r>
      <w:r>
        <w:rPr>
          <w:rStyle w:val="pi"/>
        </w:rPr>
        <w:t>:</w:t>
      </w:r>
    </w:p>
    <w:p w14:paraId="4E47821F" w14:textId="77777777" w:rsidR="00624238" w:rsidRDefault="00624238" w:rsidP="00624238">
      <w:pPr>
        <w:pStyle w:val="HTMLPreformatted"/>
        <w:rPr>
          <w:rStyle w:val="HTMLCode"/>
        </w:rPr>
      </w:pPr>
      <w:r>
        <w:rPr>
          <w:rStyle w:val="HTMLCode"/>
        </w:rPr>
        <w:t xml:space="preserve">    </w:t>
      </w:r>
      <w:r>
        <w:rPr>
          <w:rStyle w:val="na"/>
        </w:rPr>
        <w:t>REGISTRY_HTTP_TLS_CERTIFICATE</w:t>
      </w:r>
      <w:r>
        <w:rPr>
          <w:rStyle w:val="pi"/>
        </w:rPr>
        <w:t>:</w:t>
      </w:r>
      <w:r>
        <w:rPr>
          <w:rStyle w:val="HTMLCode"/>
        </w:rPr>
        <w:t xml:space="preserve"> </w:t>
      </w:r>
      <w:r>
        <w:rPr>
          <w:rStyle w:val="s"/>
        </w:rPr>
        <w:t>/certs/domain.crt</w:t>
      </w:r>
    </w:p>
    <w:p w14:paraId="2857AEB0" w14:textId="77777777" w:rsidR="00624238" w:rsidRDefault="00624238" w:rsidP="00624238">
      <w:pPr>
        <w:pStyle w:val="HTMLPreformatted"/>
        <w:rPr>
          <w:rStyle w:val="HTMLCode"/>
        </w:rPr>
      </w:pPr>
      <w:r>
        <w:rPr>
          <w:rStyle w:val="HTMLCode"/>
        </w:rPr>
        <w:t xml:space="preserve">    </w:t>
      </w:r>
      <w:r>
        <w:rPr>
          <w:rStyle w:val="na"/>
        </w:rPr>
        <w:t>REGISTRY_HTTP_TLS_KEY</w:t>
      </w:r>
      <w:r>
        <w:rPr>
          <w:rStyle w:val="pi"/>
        </w:rPr>
        <w:t>:</w:t>
      </w:r>
      <w:r>
        <w:rPr>
          <w:rStyle w:val="HTMLCode"/>
        </w:rPr>
        <w:t xml:space="preserve"> </w:t>
      </w:r>
      <w:r>
        <w:rPr>
          <w:rStyle w:val="s"/>
        </w:rPr>
        <w:t>/certs/</w:t>
      </w:r>
      <w:proofErr w:type="spellStart"/>
      <w:r>
        <w:rPr>
          <w:rStyle w:val="s"/>
        </w:rPr>
        <w:t>domain.key</w:t>
      </w:r>
      <w:proofErr w:type="spellEnd"/>
    </w:p>
    <w:p w14:paraId="46D55E18" w14:textId="77777777" w:rsidR="00624238" w:rsidRDefault="00624238" w:rsidP="00624238">
      <w:pPr>
        <w:pStyle w:val="HTMLPreformatted"/>
        <w:rPr>
          <w:rStyle w:val="HTMLCode"/>
        </w:rPr>
      </w:pPr>
      <w:r>
        <w:rPr>
          <w:rStyle w:val="HTMLCode"/>
        </w:rPr>
        <w:t xml:space="preserve">    </w:t>
      </w:r>
      <w:r>
        <w:rPr>
          <w:rStyle w:val="na"/>
        </w:rPr>
        <w:t>REGISTRY_AUTH</w:t>
      </w:r>
      <w:r>
        <w:rPr>
          <w:rStyle w:val="pi"/>
        </w:rPr>
        <w:t>:</w:t>
      </w:r>
      <w:r>
        <w:rPr>
          <w:rStyle w:val="HTMLCode"/>
        </w:rPr>
        <w:t xml:space="preserve"> </w:t>
      </w:r>
      <w:proofErr w:type="spellStart"/>
      <w:r>
        <w:rPr>
          <w:rStyle w:val="s"/>
        </w:rPr>
        <w:t>htpasswd</w:t>
      </w:r>
      <w:proofErr w:type="spellEnd"/>
    </w:p>
    <w:p w14:paraId="0287957D" w14:textId="77777777" w:rsidR="00624238" w:rsidRDefault="00624238" w:rsidP="00624238">
      <w:pPr>
        <w:pStyle w:val="HTMLPreformatted"/>
        <w:rPr>
          <w:rStyle w:val="HTMLCode"/>
        </w:rPr>
      </w:pPr>
      <w:r>
        <w:rPr>
          <w:rStyle w:val="HTMLCode"/>
        </w:rPr>
        <w:t xml:space="preserve">    </w:t>
      </w:r>
      <w:r>
        <w:rPr>
          <w:rStyle w:val="na"/>
        </w:rPr>
        <w:t>REGISTRY_AUTH_HTPASSWD_PATH</w:t>
      </w:r>
      <w:r>
        <w:rPr>
          <w:rStyle w:val="pi"/>
        </w:rPr>
        <w:t>:</w:t>
      </w:r>
      <w:r>
        <w:rPr>
          <w:rStyle w:val="HTMLCode"/>
        </w:rPr>
        <w:t xml:space="preserve"> </w:t>
      </w:r>
      <w:r>
        <w:rPr>
          <w:rStyle w:val="s"/>
        </w:rPr>
        <w:t>/</w:t>
      </w:r>
      <w:proofErr w:type="spellStart"/>
      <w:r>
        <w:rPr>
          <w:rStyle w:val="s"/>
        </w:rPr>
        <w:t>auth</w:t>
      </w:r>
      <w:proofErr w:type="spellEnd"/>
      <w:r>
        <w:rPr>
          <w:rStyle w:val="s"/>
        </w:rPr>
        <w:t>/</w:t>
      </w:r>
      <w:proofErr w:type="spellStart"/>
      <w:r>
        <w:rPr>
          <w:rStyle w:val="s"/>
        </w:rPr>
        <w:t>htpasswd</w:t>
      </w:r>
      <w:proofErr w:type="spellEnd"/>
    </w:p>
    <w:p w14:paraId="267E9CED" w14:textId="77777777" w:rsidR="00624238" w:rsidRDefault="00624238" w:rsidP="00624238">
      <w:pPr>
        <w:pStyle w:val="HTMLPreformatted"/>
        <w:rPr>
          <w:rStyle w:val="HTMLCode"/>
        </w:rPr>
      </w:pPr>
      <w:r>
        <w:rPr>
          <w:rStyle w:val="HTMLCode"/>
        </w:rPr>
        <w:t xml:space="preserve">    </w:t>
      </w:r>
      <w:r>
        <w:rPr>
          <w:rStyle w:val="na"/>
        </w:rPr>
        <w:t>REGISTRY_AUTH_HTPASSWD_REALM</w:t>
      </w:r>
      <w:r>
        <w:rPr>
          <w:rStyle w:val="pi"/>
        </w:rPr>
        <w:t>:</w:t>
      </w:r>
      <w:r>
        <w:rPr>
          <w:rStyle w:val="HTMLCode"/>
        </w:rPr>
        <w:t xml:space="preserve"> </w:t>
      </w:r>
      <w:r>
        <w:rPr>
          <w:rStyle w:val="s"/>
        </w:rPr>
        <w:t>Registry Realm</w:t>
      </w:r>
    </w:p>
    <w:p w14:paraId="6256F2A2" w14:textId="77777777" w:rsidR="00624238" w:rsidRDefault="00624238" w:rsidP="00624238">
      <w:pPr>
        <w:pStyle w:val="HTMLPreformatted"/>
        <w:rPr>
          <w:rStyle w:val="HTMLCode"/>
        </w:rPr>
      </w:pPr>
      <w:r>
        <w:rPr>
          <w:rStyle w:val="HTMLCode"/>
        </w:rPr>
        <w:t xml:space="preserve">  </w:t>
      </w:r>
      <w:r>
        <w:rPr>
          <w:rStyle w:val="na"/>
        </w:rPr>
        <w:t>volumes</w:t>
      </w:r>
      <w:r>
        <w:rPr>
          <w:rStyle w:val="pi"/>
        </w:rPr>
        <w:t>:</w:t>
      </w:r>
    </w:p>
    <w:p w14:paraId="3CA72D15" w14:textId="77777777" w:rsidR="00624238" w:rsidRDefault="00624238" w:rsidP="00624238">
      <w:pPr>
        <w:pStyle w:val="HTMLPreformatted"/>
        <w:rPr>
          <w:rStyle w:val="HTMLCode"/>
        </w:rPr>
      </w:pPr>
      <w:r>
        <w:rPr>
          <w:rStyle w:val="HTMLCode"/>
        </w:rPr>
        <w:t xml:space="preserve">    </w:t>
      </w:r>
      <w:r>
        <w:rPr>
          <w:rStyle w:val="pi"/>
        </w:rPr>
        <w:t>-</w:t>
      </w:r>
      <w:r>
        <w:rPr>
          <w:rStyle w:val="HTMLCode"/>
        </w:rPr>
        <w:t xml:space="preserve"> </w:t>
      </w:r>
      <w:r>
        <w:rPr>
          <w:rStyle w:val="s"/>
        </w:rPr>
        <w:t>/path/data:/</w:t>
      </w:r>
      <w:proofErr w:type="spellStart"/>
      <w:r>
        <w:rPr>
          <w:rStyle w:val="s"/>
        </w:rPr>
        <w:t>var</w:t>
      </w:r>
      <w:proofErr w:type="spellEnd"/>
      <w:r>
        <w:rPr>
          <w:rStyle w:val="s"/>
        </w:rPr>
        <w:t>/lib/registry</w:t>
      </w:r>
    </w:p>
    <w:p w14:paraId="74795E9C" w14:textId="77777777" w:rsidR="00624238" w:rsidRDefault="00624238" w:rsidP="00624238">
      <w:pPr>
        <w:pStyle w:val="HTMLPreformatted"/>
        <w:rPr>
          <w:rStyle w:val="HTMLCode"/>
        </w:rPr>
      </w:pPr>
      <w:r>
        <w:rPr>
          <w:rStyle w:val="HTMLCode"/>
        </w:rPr>
        <w:t xml:space="preserve">    </w:t>
      </w:r>
      <w:r>
        <w:rPr>
          <w:rStyle w:val="pi"/>
        </w:rPr>
        <w:t>-</w:t>
      </w:r>
      <w:r>
        <w:rPr>
          <w:rStyle w:val="HTMLCode"/>
        </w:rPr>
        <w:t xml:space="preserve"> </w:t>
      </w:r>
      <w:r>
        <w:rPr>
          <w:rStyle w:val="s"/>
        </w:rPr>
        <w:t>/path/certs:/certs</w:t>
      </w:r>
    </w:p>
    <w:p w14:paraId="6F2F7AA9" w14:textId="77777777" w:rsidR="00624238" w:rsidRDefault="00624238" w:rsidP="00624238">
      <w:pPr>
        <w:pStyle w:val="HTMLPreformatted"/>
        <w:rPr>
          <w:rStyle w:val="HTMLCode"/>
        </w:rPr>
      </w:pPr>
      <w:r>
        <w:rPr>
          <w:rStyle w:val="HTMLCode"/>
        </w:rPr>
        <w:t xml:space="preserve">    </w:t>
      </w:r>
      <w:r>
        <w:rPr>
          <w:rStyle w:val="pi"/>
        </w:rPr>
        <w:t>-</w:t>
      </w:r>
      <w:r>
        <w:rPr>
          <w:rStyle w:val="HTMLCode"/>
        </w:rPr>
        <w:t xml:space="preserve"> </w:t>
      </w:r>
      <w:r>
        <w:rPr>
          <w:rStyle w:val="s"/>
        </w:rPr>
        <w:t>/path/</w:t>
      </w:r>
      <w:proofErr w:type="spellStart"/>
      <w:r>
        <w:rPr>
          <w:rStyle w:val="s"/>
        </w:rPr>
        <w:t>auth</w:t>
      </w:r>
      <w:proofErr w:type="spellEnd"/>
      <w:r>
        <w:rPr>
          <w:rStyle w:val="s"/>
        </w:rPr>
        <w:t>:/</w:t>
      </w:r>
      <w:proofErr w:type="spellStart"/>
      <w:r>
        <w:rPr>
          <w:rStyle w:val="s"/>
        </w:rPr>
        <w:t>auth</w:t>
      </w:r>
      <w:proofErr w:type="spellEnd"/>
    </w:p>
    <w:p w14:paraId="0B818621" w14:textId="77777777" w:rsidR="00624238" w:rsidRDefault="00624238" w:rsidP="00624238">
      <w:pPr>
        <w:pStyle w:val="warning"/>
      </w:pPr>
      <w:r>
        <w:t xml:space="preserve">Replace </w:t>
      </w:r>
      <w:r>
        <w:rPr>
          <w:rStyle w:val="HTMLCode"/>
        </w:rPr>
        <w:t>/path</w:t>
      </w:r>
      <w:r>
        <w:t xml:space="preserve"> with the directory which contains the </w:t>
      </w:r>
      <w:r>
        <w:rPr>
          <w:rStyle w:val="HTMLCode"/>
        </w:rPr>
        <w:t>certs/</w:t>
      </w:r>
      <w:r>
        <w:t xml:space="preserve"> and </w:t>
      </w:r>
      <w:proofErr w:type="spellStart"/>
      <w:r>
        <w:rPr>
          <w:rStyle w:val="HTMLCode"/>
        </w:rPr>
        <w:t>auth</w:t>
      </w:r>
      <w:proofErr w:type="spellEnd"/>
      <w:r>
        <w:rPr>
          <w:rStyle w:val="HTMLCode"/>
        </w:rPr>
        <w:t>/</w:t>
      </w:r>
      <w:r>
        <w:t xml:space="preserve"> directories.</w:t>
      </w:r>
    </w:p>
    <w:p w14:paraId="44BF3562" w14:textId="60C97EA3" w:rsidR="007E649D" w:rsidRPr="00460562" w:rsidRDefault="00460562" w:rsidP="00460562">
      <w:pPr>
        <w:pStyle w:val="NormalWeb"/>
        <w:jc w:val="center"/>
        <w:rPr>
          <w:b/>
          <w:sz w:val="36"/>
        </w:rPr>
      </w:pPr>
      <w:r w:rsidRPr="00460562">
        <w:rPr>
          <w:b/>
          <w:sz w:val="36"/>
        </w:rPr>
        <w:t>Registry container &amp; UI</w:t>
      </w:r>
    </w:p>
    <w:p w14:paraId="0AFD81CA" w14:textId="66FAF613" w:rsidR="007E649D" w:rsidRDefault="007E649D" w:rsidP="007E649D">
      <w:pPr>
        <w:pStyle w:val="NormalWeb"/>
      </w:pPr>
      <w:r>
        <w:t>Here is the template of the docker-</w:t>
      </w:r>
      <w:proofErr w:type="spellStart"/>
      <w:r>
        <w:t>compose.yml</w:t>
      </w:r>
      <w:proofErr w:type="spellEnd"/>
      <w:r>
        <w:t xml:space="preserve"> file for a basic local docker registry:</w:t>
      </w:r>
    </w:p>
    <w:p w14:paraId="3A68E00D" w14:textId="77777777" w:rsidR="007E649D" w:rsidRDefault="007E649D" w:rsidP="007E649D">
      <w:pPr>
        <w:pStyle w:val="HTMLPreformatted"/>
      </w:pPr>
      <w:r>
        <w:t>version: '2'</w:t>
      </w:r>
    </w:p>
    <w:p w14:paraId="64681901" w14:textId="77777777" w:rsidR="007E649D" w:rsidRDefault="007E649D" w:rsidP="007E649D">
      <w:pPr>
        <w:pStyle w:val="HTMLPreformatted"/>
      </w:pPr>
      <w:r>
        <w:t>services:</w:t>
      </w:r>
    </w:p>
    <w:p w14:paraId="089423BE" w14:textId="77777777" w:rsidR="007E649D" w:rsidRDefault="007E649D" w:rsidP="007E649D">
      <w:pPr>
        <w:pStyle w:val="HTMLPreformatted"/>
      </w:pPr>
      <w:r>
        <w:t xml:space="preserve"> </w:t>
      </w:r>
      <w:proofErr w:type="spellStart"/>
      <w:r>
        <w:t>lb</w:t>
      </w:r>
      <w:proofErr w:type="spellEnd"/>
      <w:r>
        <w:t>:</w:t>
      </w:r>
    </w:p>
    <w:p w14:paraId="362BE479" w14:textId="77777777" w:rsidR="007E649D" w:rsidRDefault="007E649D" w:rsidP="007E649D">
      <w:pPr>
        <w:pStyle w:val="HTMLPreformatted"/>
      </w:pPr>
      <w:r>
        <w:t xml:space="preserve">   image: </w:t>
      </w:r>
      <w:proofErr w:type="spellStart"/>
      <w:r>
        <w:t>dockercloud</w:t>
      </w:r>
      <w:proofErr w:type="spellEnd"/>
      <w:r>
        <w:t>/haproxy:1.6.2</w:t>
      </w:r>
    </w:p>
    <w:p w14:paraId="4CE8D57D" w14:textId="77777777" w:rsidR="007E649D" w:rsidRDefault="007E649D" w:rsidP="007E649D">
      <w:pPr>
        <w:pStyle w:val="HTMLPreformatted"/>
      </w:pPr>
      <w:r>
        <w:t xml:space="preserve">   links:</w:t>
      </w:r>
    </w:p>
    <w:p w14:paraId="1B530CF4" w14:textId="77777777" w:rsidR="007E649D" w:rsidRDefault="007E649D" w:rsidP="007E649D">
      <w:pPr>
        <w:pStyle w:val="HTMLPreformatted"/>
      </w:pPr>
      <w:r>
        <w:t xml:space="preserve">     - registry</w:t>
      </w:r>
    </w:p>
    <w:p w14:paraId="5C24BFBC" w14:textId="77777777" w:rsidR="007E649D" w:rsidRDefault="007E649D" w:rsidP="007E649D">
      <w:pPr>
        <w:pStyle w:val="HTMLPreformatted"/>
      </w:pPr>
      <w:r>
        <w:t xml:space="preserve">     - registry-</w:t>
      </w:r>
      <w:proofErr w:type="spellStart"/>
      <w:r>
        <w:t>ui</w:t>
      </w:r>
      <w:proofErr w:type="spellEnd"/>
    </w:p>
    <w:p w14:paraId="08DC7A00" w14:textId="77777777" w:rsidR="007E649D" w:rsidRDefault="007E649D" w:rsidP="007E649D">
      <w:pPr>
        <w:pStyle w:val="HTMLPreformatted"/>
      </w:pPr>
      <w:r>
        <w:t xml:space="preserve">   ports:</w:t>
      </w:r>
    </w:p>
    <w:p w14:paraId="0D40F84B" w14:textId="77777777" w:rsidR="007E649D" w:rsidRDefault="007E649D" w:rsidP="007E649D">
      <w:pPr>
        <w:pStyle w:val="HTMLPreformatted"/>
      </w:pPr>
      <w:r>
        <w:t xml:space="preserve">     - '80:80'</w:t>
      </w:r>
    </w:p>
    <w:p w14:paraId="108201C2" w14:textId="77777777" w:rsidR="007E649D" w:rsidRDefault="007E649D" w:rsidP="007E649D">
      <w:pPr>
        <w:pStyle w:val="HTMLPreformatted"/>
      </w:pPr>
      <w:r>
        <w:t xml:space="preserve">     - '443:443'</w:t>
      </w:r>
    </w:p>
    <w:p w14:paraId="668A1EE7" w14:textId="77777777" w:rsidR="007E649D" w:rsidRDefault="007E649D" w:rsidP="007E649D">
      <w:pPr>
        <w:pStyle w:val="HTMLPreformatted"/>
      </w:pPr>
      <w:r>
        <w:t xml:space="preserve">     - '5000:5000'</w:t>
      </w:r>
    </w:p>
    <w:p w14:paraId="5BD0834B" w14:textId="77777777" w:rsidR="007E649D" w:rsidRDefault="007E649D" w:rsidP="007E649D">
      <w:pPr>
        <w:pStyle w:val="HTMLPreformatted"/>
      </w:pPr>
      <w:r>
        <w:t xml:space="preserve">   restart: always</w:t>
      </w:r>
    </w:p>
    <w:p w14:paraId="6949CC5B" w14:textId="77777777" w:rsidR="007E649D" w:rsidRDefault="007E649D" w:rsidP="007E649D">
      <w:pPr>
        <w:pStyle w:val="HTMLPreformatted"/>
      </w:pPr>
      <w:r>
        <w:t xml:space="preserve">   volumes:</w:t>
      </w:r>
    </w:p>
    <w:p w14:paraId="4F319F6A" w14:textId="77777777" w:rsidR="007E649D" w:rsidRDefault="007E649D" w:rsidP="007E649D">
      <w:pPr>
        <w:pStyle w:val="HTMLPreformatted"/>
      </w:pPr>
      <w:r>
        <w:t xml:space="preserve">     - /</w:t>
      </w:r>
      <w:proofErr w:type="spellStart"/>
      <w:r>
        <w:t>var</w:t>
      </w:r>
      <w:proofErr w:type="spellEnd"/>
      <w:r>
        <w:t>/run/</w:t>
      </w:r>
      <w:proofErr w:type="spellStart"/>
      <w:r>
        <w:t>docker.sock</w:t>
      </w:r>
      <w:proofErr w:type="spellEnd"/>
      <w:r>
        <w:t>:/</w:t>
      </w:r>
      <w:proofErr w:type="spellStart"/>
      <w:r>
        <w:t>var</w:t>
      </w:r>
      <w:proofErr w:type="spellEnd"/>
      <w:r>
        <w:t>/run/</w:t>
      </w:r>
      <w:proofErr w:type="spellStart"/>
      <w:r>
        <w:t>docker.sock</w:t>
      </w:r>
      <w:proofErr w:type="spellEnd"/>
    </w:p>
    <w:p w14:paraId="3DBD95FA" w14:textId="77777777" w:rsidR="007E649D" w:rsidRDefault="007E649D" w:rsidP="007E649D">
      <w:pPr>
        <w:pStyle w:val="HTMLPreformatted"/>
      </w:pPr>
      <w:r>
        <w:t>registry:</w:t>
      </w:r>
    </w:p>
    <w:p w14:paraId="2D2F63F3" w14:textId="77777777" w:rsidR="007E649D" w:rsidRDefault="007E649D" w:rsidP="007E649D">
      <w:pPr>
        <w:pStyle w:val="HTMLPreformatted"/>
      </w:pPr>
      <w:r>
        <w:t xml:space="preserve">   build</w:t>
      </w:r>
      <w:proofErr w:type="gramStart"/>
      <w:r>
        <w:t>: .</w:t>
      </w:r>
      <w:proofErr w:type="gramEnd"/>
      <w:r>
        <w:t>/registry</w:t>
      </w:r>
    </w:p>
    <w:p w14:paraId="0E1A29BD" w14:textId="77777777" w:rsidR="007E649D" w:rsidRDefault="007E649D" w:rsidP="007E649D">
      <w:pPr>
        <w:pStyle w:val="HTMLPreformatted"/>
      </w:pPr>
      <w:r>
        <w:t xml:space="preserve">   restart: always</w:t>
      </w:r>
    </w:p>
    <w:p w14:paraId="1CBFDD94" w14:textId="77777777" w:rsidR="007E649D" w:rsidRDefault="007E649D" w:rsidP="007E649D">
      <w:pPr>
        <w:pStyle w:val="HTMLPreformatted"/>
      </w:pPr>
      <w:r>
        <w:lastRenderedPageBreak/>
        <w:t xml:space="preserve">   expose:</w:t>
      </w:r>
    </w:p>
    <w:p w14:paraId="07A426CC" w14:textId="77777777" w:rsidR="007E649D" w:rsidRDefault="007E649D" w:rsidP="007E649D">
      <w:pPr>
        <w:pStyle w:val="HTMLPreformatted"/>
      </w:pPr>
      <w:r>
        <w:t xml:space="preserve">     - 5000</w:t>
      </w:r>
    </w:p>
    <w:p w14:paraId="3F712425" w14:textId="77777777" w:rsidR="007E649D" w:rsidRDefault="007E649D" w:rsidP="007E649D">
      <w:pPr>
        <w:pStyle w:val="HTMLPreformatted"/>
      </w:pPr>
      <w:r>
        <w:t xml:space="preserve">   environment:</w:t>
      </w:r>
    </w:p>
    <w:p w14:paraId="72847695" w14:textId="77777777" w:rsidR="007E649D" w:rsidRDefault="007E649D" w:rsidP="007E649D">
      <w:pPr>
        <w:pStyle w:val="HTMLPreformatted"/>
      </w:pPr>
      <w:r>
        <w:t xml:space="preserve">     TCP_PORTS: '5000'</w:t>
      </w:r>
    </w:p>
    <w:p w14:paraId="5EC6157B" w14:textId="77777777" w:rsidR="007E649D" w:rsidRDefault="007E649D" w:rsidP="007E649D">
      <w:pPr>
        <w:pStyle w:val="HTMLPreformatted"/>
      </w:pPr>
      <w:r>
        <w:t xml:space="preserve">     VIRTUAL_HOST: '*:5000, </w:t>
      </w:r>
      <w:hyperlink r:id="rId12" w:history="1">
        <w:r>
          <w:rPr>
            <w:rStyle w:val="Hyperlink"/>
          </w:rPr>
          <w:t>https://*:5000</w:t>
        </w:r>
      </w:hyperlink>
      <w:r>
        <w:t>'</w:t>
      </w:r>
    </w:p>
    <w:p w14:paraId="70330A7D" w14:textId="77777777" w:rsidR="007E649D" w:rsidRDefault="007E649D" w:rsidP="007E649D">
      <w:pPr>
        <w:pStyle w:val="HTMLPreformatted"/>
      </w:pPr>
      <w:r>
        <w:t xml:space="preserve">     FORCE_SSL: 'true'</w:t>
      </w:r>
    </w:p>
    <w:p w14:paraId="71265272" w14:textId="77777777" w:rsidR="007E649D" w:rsidRDefault="007E649D" w:rsidP="007E649D">
      <w:pPr>
        <w:pStyle w:val="HTMLPreformatted"/>
      </w:pPr>
      <w:r>
        <w:t xml:space="preserve">     REGISTRY_STORAGE_DELETE_ENABLED: 'true'</w:t>
      </w:r>
    </w:p>
    <w:p w14:paraId="6635D520" w14:textId="77777777" w:rsidR="007E649D" w:rsidRDefault="007E649D" w:rsidP="007E649D">
      <w:pPr>
        <w:pStyle w:val="HTMLPreformatted"/>
      </w:pPr>
      <w:r>
        <w:t>registry-</w:t>
      </w:r>
      <w:proofErr w:type="spellStart"/>
      <w:r>
        <w:t>ui</w:t>
      </w:r>
      <w:proofErr w:type="spellEnd"/>
      <w:r>
        <w:t>:</w:t>
      </w:r>
    </w:p>
    <w:p w14:paraId="3A3E1440" w14:textId="77777777" w:rsidR="007E649D" w:rsidRDefault="007E649D" w:rsidP="007E649D">
      <w:pPr>
        <w:pStyle w:val="HTMLPreformatted"/>
      </w:pPr>
      <w:r>
        <w:t xml:space="preserve">   image: </w:t>
      </w:r>
      <w:proofErr w:type="spellStart"/>
      <w:r>
        <w:t>konradkleine</w:t>
      </w:r>
      <w:proofErr w:type="spellEnd"/>
      <w:r>
        <w:t>/docker-registry-</w:t>
      </w:r>
      <w:proofErr w:type="gramStart"/>
      <w:r>
        <w:t>frontend:v</w:t>
      </w:r>
      <w:proofErr w:type="gramEnd"/>
      <w:r>
        <w:t>2</w:t>
      </w:r>
    </w:p>
    <w:p w14:paraId="7A9BBD1A" w14:textId="77777777" w:rsidR="007E649D" w:rsidRDefault="007E649D" w:rsidP="007E649D">
      <w:pPr>
        <w:pStyle w:val="HTMLPreformatted"/>
      </w:pPr>
      <w:r>
        <w:t xml:space="preserve">   restart: always</w:t>
      </w:r>
    </w:p>
    <w:p w14:paraId="43B29731" w14:textId="77777777" w:rsidR="007E649D" w:rsidRDefault="007E649D" w:rsidP="007E649D">
      <w:pPr>
        <w:pStyle w:val="HTMLPreformatted"/>
      </w:pPr>
      <w:r>
        <w:t xml:space="preserve">   environment:</w:t>
      </w:r>
    </w:p>
    <w:p w14:paraId="355EF94F" w14:textId="77777777" w:rsidR="007E649D" w:rsidRDefault="007E649D" w:rsidP="007E649D">
      <w:pPr>
        <w:pStyle w:val="HTMLPreformatted"/>
      </w:pPr>
      <w:r>
        <w:t xml:space="preserve">     VIRTUAL_HOST: '*, https://*'</w:t>
      </w:r>
    </w:p>
    <w:p w14:paraId="178F229E" w14:textId="77777777" w:rsidR="007E649D" w:rsidRDefault="007E649D" w:rsidP="007E649D">
      <w:pPr>
        <w:pStyle w:val="HTMLPreformatted"/>
      </w:pPr>
      <w:r>
        <w:t xml:space="preserve">     ENV_DOCKER_REGISTRY_HOST: 'registry'</w:t>
      </w:r>
    </w:p>
    <w:p w14:paraId="692FD5D9" w14:textId="77777777" w:rsidR="007E649D" w:rsidRDefault="007E649D" w:rsidP="007E649D">
      <w:pPr>
        <w:pStyle w:val="HTMLPreformatted"/>
      </w:pPr>
      <w:r>
        <w:t xml:space="preserve">     ENV_DOCKER_REGISTRY_PORT: 5000</w:t>
      </w:r>
    </w:p>
    <w:p w14:paraId="6B2BC67D" w14:textId="77777777" w:rsidR="007E649D" w:rsidRDefault="007E649D" w:rsidP="007E649D">
      <w:pPr>
        <w:pStyle w:val="HTMLPreformatted"/>
      </w:pPr>
      <w:r>
        <w:t xml:space="preserve">   links:</w:t>
      </w:r>
    </w:p>
    <w:p w14:paraId="096A8F64" w14:textId="77777777" w:rsidR="007E649D" w:rsidRDefault="007E649D" w:rsidP="007E649D">
      <w:pPr>
        <w:pStyle w:val="HTMLPreformatted"/>
      </w:pPr>
      <w:r>
        <w:t xml:space="preserve">     - registry</w:t>
      </w:r>
    </w:p>
    <w:p w14:paraId="580BAB0B" w14:textId="77777777" w:rsidR="007E649D" w:rsidRDefault="007E649D" w:rsidP="007E649D">
      <w:pPr>
        <w:pStyle w:val="HTMLPreformatted"/>
      </w:pPr>
      <w:r>
        <w:t xml:space="preserve">   expose:</w:t>
      </w:r>
    </w:p>
    <w:p w14:paraId="52ADBC48" w14:textId="77777777" w:rsidR="007E649D" w:rsidRDefault="007E649D" w:rsidP="007E649D">
      <w:pPr>
        <w:pStyle w:val="HTMLPreformatted"/>
      </w:pPr>
      <w:r>
        <w:t xml:space="preserve">     - 80</w:t>
      </w:r>
    </w:p>
    <w:p w14:paraId="6E1CF696" w14:textId="215A565F" w:rsidR="007E649D" w:rsidRDefault="007E649D" w:rsidP="007E649D">
      <w:pPr>
        <w:pStyle w:val="Heading2"/>
      </w:pPr>
      <w:r>
        <w:t>Services</w:t>
      </w:r>
    </w:p>
    <w:p w14:paraId="682CCFED" w14:textId="77777777" w:rsidR="007E649D" w:rsidRPr="00460562" w:rsidRDefault="007E649D" w:rsidP="00460562">
      <w:pPr>
        <w:rPr>
          <w:b/>
        </w:rPr>
      </w:pPr>
      <w:proofErr w:type="spellStart"/>
      <w:r w:rsidRPr="00460562">
        <w:rPr>
          <w:b/>
        </w:rPr>
        <w:t>HAProxy</w:t>
      </w:r>
      <w:proofErr w:type="spellEnd"/>
    </w:p>
    <w:p w14:paraId="1A31A59F" w14:textId="77777777" w:rsidR="007E649D" w:rsidRDefault="007E649D" w:rsidP="007E649D">
      <w:pPr>
        <w:pStyle w:val="NormalWeb"/>
      </w:pPr>
      <w:r>
        <w:t xml:space="preserve">This service is the load balancer. The only thing we had to do, is to bind port 5000 </w:t>
      </w:r>
      <w:proofErr w:type="gramStart"/>
      <w:r>
        <w:t>in order to</w:t>
      </w:r>
      <w:proofErr w:type="gramEnd"/>
      <w:r>
        <w:t xml:space="preserve"> redirect the traffic to the registry.</w:t>
      </w:r>
    </w:p>
    <w:p w14:paraId="7DAB7529" w14:textId="77777777" w:rsidR="007E649D" w:rsidRPr="00460562" w:rsidRDefault="007E649D" w:rsidP="00460562">
      <w:pPr>
        <w:rPr>
          <w:b/>
        </w:rPr>
      </w:pPr>
      <w:r w:rsidRPr="00460562">
        <w:rPr>
          <w:b/>
        </w:rPr>
        <w:t>Registry</w:t>
      </w:r>
    </w:p>
    <w:p w14:paraId="35BAB323" w14:textId="77777777" w:rsidR="007E649D" w:rsidRDefault="007E649D" w:rsidP="007E649D">
      <w:pPr>
        <w:pStyle w:val="NormalWeb"/>
      </w:pPr>
      <w:r>
        <w:t>This service is the docker registry. A lot of configuration was required:</w:t>
      </w:r>
    </w:p>
    <w:p w14:paraId="56770853" w14:textId="77777777" w:rsidR="007E649D" w:rsidRDefault="007E649D" w:rsidP="007E649D">
      <w:pPr>
        <w:numPr>
          <w:ilvl w:val="0"/>
          <w:numId w:val="6"/>
        </w:numPr>
        <w:spacing w:before="100" w:beforeAutospacing="1" w:after="100" w:afterAutospacing="1" w:line="240" w:lineRule="auto"/>
      </w:pPr>
      <w:r>
        <w:t xml:space="preserve">Set the TCP_PORTS and VIRTUAL_HOST environment variable </w:t>
      </w:r>
    </w:p>
    <w:p w14:paraId="2F87445A" w14:textId="77777777" w:rsidR="007E649D" w:rsidRDefault="007E649D" w:rsidP="007E649D">
      <w:pPr>
        <w:numPr>
          <w:ilvl w:val="1"/>
          <w:numId w:val="6"/>
        </w:numPr>
        <w:spacing w:before="100" w:beforeAutospacing="1" w:after="100" w:afterAutospacing="1" w:line="240" w:lineRule="auto"/>
      </w:pPr>
      <w:r>
        <w:t xml:space="preserve">This is required for </w:t>
      </w:r>
      <w:proofErr w:type="spellStart"/>
      <w:r>
        <w:t>HAProxy</w:t>
      </w:r>
      <w:proofErr w:type="spellEnd"/>
      <w:r>
        <w:t xml:space="preserve"> to redirect all traffic from port 5000 to this service</w:t>
      </w:r>
    </w:p>
    <w:p w14:paraId="7355EF42" w14:textId="77777777" w:rsidR="007E649D" w:rsidRDefault="007E649D" w:rsidP="007E649D">
      <w:pPr>
        <w:numPr>
          <w:ilvl w:val="0"/>
          <w:numId w:val="6"/>
        </w:numPr>
        <w:spacing w:before="100" w:beforeAutospacing="1" w:after="100" w:afterAutospacing="1" w:line="240" w:lineRule="auto"/>
      </w:pPr>
      <w:r>
        <w:t xml:space="preserve">Set registry service specific environment variables: </w:t>
      </w:r>
    </w:p>
    <w:p w14:paraId="42C8AA84" w14:textId="77777777" w:rsidR="007E649D" w:rsidRDefault="007E649D" w:rsidP="007E649D">
      <w:pPr>
        <w:numPr>
          <w:ilvl w:val="1"/>
          <w:numId w:val="6"/>
        </w:numPr>
        <w:spacing w:before="100" w:beforeAutospacing="1" w:after="100" w:afterAutospacing="1" w:line="240" w:lineRule="auto"/>
      </w:pPr>
      <w:r>
        <w:t>– REGISTRY_STORAGE_DELETE_ENABLED=true: otherwise, the registry does not support deleting images</w:t>
      </w:r>
    </w:p>
    <w:p w14:paraId="27426764" w14:textId="77777777" w:rsidR="007E649D" w:rsidRPr="00460562" w:rsidRDefault="007E649D" w:rsidP="00460562">
      <w:pPr>
        <w:rPr>
          <w:b/>
        </w:rPr>
      </w:pPr>
      <w:r w:rsidRPr="00460562">
        <w:rPr>
          <w:b/>
        </w:rPr>
        <w:t>Registry UI (Docker Registry Frontend)</w:t>
      </w:r>
    </w:p>
    <w:p w14:paraId="39852E36" w14:textId="4E54A57D" w:rsidR="007E649D" w:rsidRDefault="007E649D" w:rsidP="007E649D">
      <w:pPr>
        <w:pStyle w:val="NormalWeb"/>
      </w:pPr>
      <w:r>
        <w:t xml:space="preserve">This service hosts a very simple docker UI name </w:t>
      </w:r>
      <w:r w:rsidRPr="007E649D">
        <w:t>docker-registry-frontend</w:t>
      </w:r>
      <w:r>
        <w:t xml:space="preserve"> by </w:t>
      </w:r>
      <w:r w:rsidRPr="007E649D">
        <w:t xml:space="preserve">Konrad </w:t>
      </w:r>
      <w:proofErr w:type="spellStart"/>
      <w:r w:rsidRPr="007E649D">
        <w:t>Kleine</w:t>
      </w:r>
      <w:proofErr w:type="spellEnd"/>
      <w:r>
        <w:t>. In this service, not so much was required to be configured:</w:t>
      </w:r>
    </w:p>
    <w:p w14:paraId="454AA103" w14:textId="77777777" w:rsidR="007E649D" w:rsidRDefault="007E649D" w:rsidP="007E649D">
      <w:pPr>
        <w:numPr>
          <w:ilvl w:val="0"/>
          <w:numId w:val="7"/>
        </w:numPr>
        <w:spacing w:before="100" w:beforeAutospacing="1" w:after="100" w:afterAutospacing="1" w:line="240" w:lineRule="auto"/>
      </w:pPr>
      <w:r>
        <w:t xml:space="preserve">Set the VIRTUAL_HOST environment variable </w:t>
      </w:r>
    </w:p>
    <w:p w14:paraId="5B0FD04C" w14:textId="77777777" w:rsidR="007E649D" w:rsidRDefault="007E649D" w:rsidP="007E649D">
      <w:pPr>
        <w:numPr>
          <w:ilvl w:val="1"/>
          <w:numId w:val="7"/>
        </w:numPr>
        <w:spacing w:before="100" w:beforeAutospacing="1" w:after="100" w:afterAutospacing="1" w:line="240" w:lineRule="auto"/>
      </w:pPr>
      <w:r>
        <w:t xml:space="preserve">This is required for </w:t>
      </w:r>
      <w:proofErr w:type="spellStart"/>
      <w:r>
        <w:t>HAProxy</w:t>
      </w:r>
      <w:proofErr w:type="spellEnd"/>
      <w:r>
        <w:t xml:space="preserve"> to redirect all traffic (not already taken care </w:t>
      </w:r>
      <w:proofErr w:type="gramStart"/>
      <w:r>
        <w:t>of )</w:t>
      </w:r>
      <w:proofErr w:type="gramEnd"/>
      <w:r>
        <w:t xml:space="preserve"> to this service</w:t>
      </w:r>
    </w:p>
    <w:p w14:paraId="08B6D625" w14:textId="77777777" w:rsidR="007E649D" w:rsidRDefault="007E649D" w:rsidP="007E649D">
      <w:pPr>
        <w:numPr>
          <w:ilvl w:val="0"/>
          <w:numId w:val="7"/>
        </w:numPr>
        <w:spacing w:before="100" w:beforeAutospacing="1" w:after="100" w:afterAutospacing="1" w:line="240" w:lineRule="auto"/>
      </w:pPr>
      <w:r>
        <w:t>Set the registry-</w:t>
      </w:r>
      <w:proofErr w:type="spellStart"/>
      <w:r>
        <w:t>ui</w:t>
      </w:r>
      <w:proofErr w:type="spellEnd"/>
      <w:r>
        <w:t xml:space="preserve"> service specific environment variables: </w:t>
      </w:r>
    </w:p>
    <w:p w14:paraId="6941F772" w14:textId="77777777" w:rsidR="007E649D" w:rsidRDefault="007E649D" w:rsidP="007E649D">
      <w:pPr>
        <w:numPr>
          <w:ilvl w:val="1"/>
          <w:numId w:val="7"/>
        </w:numPr>
        <w:spacing w:before="100" w:beforeAutospacing="1" w:after="100" w:afterAutospacing="1" w:line="240" w:lineRule="auto"/>
      </w:pPr>
      <w:r>
        <w:t>ENV_DOCKER_REGISTRY_HOST=</w:t>
      </w:r>
      <w:proofErr w:type="gramStart"/>
      <w:r>
        <w:t>registry :</w:t>
      </w:r>
      <w:proofErr w:type="gramEnd"/>
      <w:r>
        <w:t xml:space="preserve"> name of the service for which a link exists</w:t>
      </w:r>
    </w:p>
    <w:p w14:paraId="22BEBE7C" w14:textId="77777777" w:rsidR="007E649D" w:rsidRDefault="007E649D" w:rsidP="007E649D">
      <w:pPr>
        <w:numPr>
          <w:ilvl w:val="1"/>
          <w:numId w:val="7"/>
        </w:numPr>
        <w:spacing w:before="100" w:beforeAutospacing="1" w:after="100" w:afterAutospacing="1" w:line="240" w:lineRule="auto"/>
      </w:pPr>
      <w:r>
        <w:t>ENV_DOCKER_REGISTRY_PORT=</w:t>
      </w:r>
      <w:proofErr w:type="gramStart"/>
      <w:r>
        <w:t>5000 :</w:t>
      </w:r>
      <w:proofErr w:type="gramEnd"/>
      <w:r>
        <w:t xml:space="preserve"> the port on which the registry listens to</w:t>
      </w:r>
    </w:p>
    <w:p w14:paraId="5C6B09D2" w14:textId="77777777" w:rsidR="00460562" w:rsidRDefault="00460562">
      <w:pPr>
        <w:rPr>
          <w:rFonts w:ascii="Times New Roman" w:eastAsia="Times New Roman" w:hAnsi="Times New Roman" w:cs="Times New Roman"/>
          <w:b/>
          <w:bCs/>
          <w:sz w:val="36"/>
          <w:szCs w:val="36"/>
        </w:rPr>
      </w:pPr>
      <w:r>
        <w:br w:type="page"/>
      </w:r>
    </w:p>
    <w:p w14:paraId="7AFCE562" w14:textId="77777777" w:rsidR="007E649D" w:rsidRDefault="007E649D" w:rsidP="007E649D">
      <w:pPr>
        <w:pStyle w:val="NormalWeb"/>
      </w:pPr>
      <w:r>
        <w:lastRenderedPageBreak/>
        <w:t>To start the registry locally, simply run this command:</w:t>
      </w:r>
    </w:p>
    <w:p w14:paraId="52F8ED9E" w14:textId="7463BE4D" w:rsidR="007E649D" w:rsidRDefault="00460562" w:rsidP="007E649D">
      <w:pPr>
        <w:pStyle w:val="HTMLPreformatted"/>
      </w:pPr>
      <w:r>
        <w:t xml:space="preserve">$ </w:t>
      </w:r>
      <w:r w:rsidR="007E649D">
        <w:t>docker-compose up -d</w:t>
      </w:r>
    </w:p>
    <w:p w14:paraId="32C09A8B" w14:textId="77777777" w:rsidR="007E649D" w:rsidRDefault="007E649D" w:rsidP="007E649D">
      <w:pPr>
        <w:pStyle w:val="NormalWeb"/>
      </w:pPr>
      <w:r>
        <w:t>The registry is reachable at localhost:5000.</w:t>
      </w:r>
    </w:p>
    <w:p w14:paraId="21F59FAA" w14:textId="55DBE944" w:rsidR="007E649D" w:rsidRDefault="007E649D" w:rsidP="007E649D">
      <w:pPr>
        <w:pStyle w:val="NormalWeb"/>
      </w:pPr>
      <w:r>
        <w:t xml:space="preserve">The registry UI is reachable </w:t>
      </w:r>
      <w:hyperlink r:id="rId13" w:history="1">
        <w:r>
          <w:rPr>
            <w:rStyle w:val="Hyperlink"/>
          </w:rPr>
          <w:t>http://localhost:80</w:t>
        </w:r>
      </w:hyperlink>
      <w:r>
        <w:t>.</w:t>
      </w:r>
    </w:p>
    <w:p w14:paraId="7090AF17" w14:textId="231684AB" w:rsidR="00E16D6B" w:rsidRDefault="00E16D6B" w:rsidP="00E16D6B">
      <w:pPr>
        <w:pStyle w:val="Heading3"/>
      </w:pPr>
      <w:r>
        <w:t xml:space="preserve">Repeat steps 1-5 as described in section for </w:t>
      </w:r>
      <w:hyperlink w:anchor="_Copy_an_image" w:history="1">
        <w:r w:rsidRPr="00E16D6B">
          <w:rPr>
            <w:rStyle w:val="Hyperlink"/>
          </w:rPr>
          <w:t>co</w:t>
        </w:r>
        <w:r w:rsidRPr="00E16D6B">
          <w:rPr>
            <w:rStyle w:val="Hyperlink"/>
          </w:rPr>
          <w:t>p</w:t>
        </w:r>
        <w:r w:rsidRPr="00E16D6B">
          <w:rPr>
            <w:rStyle w:val="Hyperlink"/>
          </w:rPr>
          <w:t>ying an image to your docker registry</w:t>
        </w:r>
      </w:hyperlink>
    </w:p>
    <w:p w14:paraId="5F3FA426" w14:textId="6D980F33" w:rsidR="00460562" w:rsidRPr="00460562" w:rsidRDefault="00460562" w:rsidP="007E649D">
      <w:pPr>
        <w:pStyle w:val="NormalWeb"/>
      </w:pPr>
      <w:r>
        <w:t>Consider the following statements about registry container</w:t>
      </w:r>
      <w:r w:rsidR="00E16D6B">
        <w:t>, which is</w:t>
      </w:r>
      <w:r>
        <w:t>:</w:t>
      </w:r>
    </w:p>
    <w:p w14:paraId="190172AE" w14:textId="77777777" w:rsidR="00460562" w:rsidRPr="00460562" w:rsidRDefault="00460562" w:rsidP="0046056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60562">
        <w:rPr>
          <w:rFonts w:ascii="Times New Roman" w:eastAsia="Times New Roman" w:hAnsi="Times New Roman" w:cs="Times New Roman"/>
          <w:sz w:val="24"/>
          <w:szCs w:val="24"/>
        </w:rPr>
        <w:t>Running locally</w:t>
      </w:r>
    </w:p>
    <w:p w14:paraId="67993927" w14:textId="77777777" w:rsidR="00460562" w:rsidRPr="00460562" w:rsidRDefault="00460562" w:rsidP="0046056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60562">
        <w:rPr>
          <w:rFonts w:ascii="Times New Roman" w:eastAsia="Times New Roman" w:hAnsi="Times New Roman" w:cs="Times New Roman"/>
          <w:sz w:val="24"/>
          <w:szCs w:val="24"/>
        </w:rPr>
        <w:t>Not using any authentication mechanism</w:t>
      </w:r>
    </w:p>
    <w:p w14:paraId="7C3272FE" w14:textId="77777777" w:rsidR="00460562" w:rsidRPr="00460562" w:rsidRDefault="00460562" w:rsidP="0046056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60562">
        <w:rPr>
          <w:rFonts w:ascii="Times New Roman" w:eastAsia="Times New Roman" w:hAnsi="Times New Roman" w:cs="Times New Roman"/>
          <w:sz w:val="24"/>
          <w:szCs w:val="24"/>
        </w:rPr>
        <w:t>Storing docker images in the container only.</w:t>
      </w:r>
      <w:bookmarkStart w:id="1" w:name="_GoBack"/>
      <w:bookmarkEnd w:id="1"/>
    </w:p>
    <w:p w14:paraId="367274B5" w14:textId="77777777" w:rsidR="00460562" w:rsidRPr="00460562" w:rsidRDefault="00460562" w:rsidP="0046056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60562">
        <w:rPr>
          <w:rFonts w:ascii="Times New Roman" w:eastAsia="Times New Roman" w:hAnsi="Times New Roman" w:cs="Times New Roman"/>
          <w:sz w:val="24"/>
          <w:szCs w:val="24"/>
        </w:rPr>
        <w:t>If you want to persist it for some reason, add this volume to the registry service definition</w:t>
      </w:r>
    </w:p>
    <w:p w14:paraId="5FF41619" w14:textId="77777777" w:rsidR="00460562" w:rsidRPr="00460562" w:rsidRDefault="00460562" w:rsidP="0046056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60562">
        <w:rPr>
          <w:rFonts w:ascii="Times New Roman" w:eastAsia="Times New Roman" w:hAnsi="Times New Roman" w:cs="Times New Roman"/>
          <w:sz w:val="24"/>
          <w:szCs w:val="24"/>
        </w:rPr>
        <w:t>Not using SSL</w:t>
      </w:r>
    </w:p>
    <w:p w14:paraId="0792B0D2" w14:textId="77777777" w:rsidR="00624238" w:rsidRPr="007E649D" w:rsidRDefault="00624238"/>
    <w:sectPr w:rsidR="00624238" w:rsidRPr="007E64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876BC"/>
    <w:multiLevelType w:val="multilevel"/>
    <w:tmpl w:val="B638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F1A13"/>
    <w:multiLevelType w:val="multilevel"/>
    <w:tmpl w:val="EF24F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03480F"/>
    <w:multiLevelType w:val="multilevel"/>
    <w:tmpl w:val="62864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2535D5"/>
    <w:multiLevelType w:val="multilevel"/>
    <w:tmpl w:val="F516D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6F315C"/>
    <w:multiLevelType w:val="multilevel"/>
    <w:tmpl w:val="94AE5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064D92"/>
    <w:multiLevelType w:val="multilevel"/>
    <w:tmpl w:val="23585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C758EA"/>
    <w:multiLevelType w:val="multilevel"/>
    <w:tmpl w:val="9C0C2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3E315D"/>
    <w:multiLevelType w:val="multilevel"/>
    <w:tmpl w:val="F5D80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1"/>
  </w:num>
  <w:num w:numId="4">
    <w:abstractNumId w:val="7"/>
  </w:num>
  <w:num w:numId="5">
    <w:abstractNumId w:val="3"/>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238"/>
    <w:rsid w:val="000F01F1"/>
    <w:rsid w:val="00110A51"/>
    <w:rsid w:val="00363FAC"/>
    <w:rsid w:val="003F39E0"/>
    <w:rsid w:val="00460562"/>
    <w:rsid w:val="00624238"/>
    <w:rsid w:val="007E649D"/>
    <w:rsid w:val="00DB0366"/>
    <w:rsid w:val="00DC45F4"/>
    <w:rsid w:val="00E16D6B"/>
    <w:rsid w:val="00FE2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BB595"/>
  <w15:chartTrackingRefBased/>
  <w15:docId w15:val="{0F907829-8BA7-4668-BEA6-C146FA8D9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242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242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242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7E64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23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2423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24238"/>
    <w:rPr>
      <w:rFonts w:ascii="Times New Roman" w:eastAsia="Times New Roman" w:hAnsi="Times New Roman" w:cs="Times New Roman"/>
      <w:b/>
      <w:bCs/>
      <w:sz w:val="27"/>
      <w:szCs w:val="27"/>
    </w:rPr>
  </w:style>
  <w:style w:type="character" w:customStyle="1" w:styleId="reading-time">
    <w:name w:val="reading-time"/>
    <w:basedOn w:val="DefaultParagraphFont"/>
    <w:rsid w:val="00624238"/>
  </w:style>
  <w:style w:type="character" w:customStyle="1" w:styleId="reading-time-label">
    <w:name w:val="reading-time-label"/>
    <w:basedOn w:val="DefaultParagraphFont"/>
    <w:rsid w:val="00624238"/>
  </w:style>
  <w:style w:type="paragraph" w:styleId="NormalWeb">
    <w:name w:val="Normal (Web)"/>
    <w:basedOn w:val="Normal"/>
    <w:uiPriority w:val="99"/>
    <w:semiHidden/>
    <w:unhideWhenUsed/>
    <w:rsid w:val="0062423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24238"/>
    <w:rPr>
      <w:rFonts w:ascii="Courier New" w:eastAsia="Times New Roman" w:hAnsi="Courier New" w:cs="Courier New"/>
      <w:sz w:val="20"/>
      <w:szCs w:val="20"/>
    </w:rPr>
  </w:style>
  <w:style w:type="character" w:styleId="Hyperlink">
    <w:name w:val="Hyperlink"/>
    <w:basedOn w:val="DefaultParagraphFont"/>
    <w:uiPriority w:val="99"/>
    <w:unhideWhenUsed/>
    <w:rsid w:val="00624238"/>
    <w:rPr>
      <w:color w:val="0000FF"/>
      <w:u w:val="single"/>
    </w:rPr>
  </w:style>
  <w:style w:type="paragraph" w:styleId="HTMLPreformatted">
    <w:name w:val="HTML Preformatted"/>
    <w:basedOn w:val="Normal"/>
    <w:link w:val="HTMLPreformattedChar"/>
    <w:uiPriority w:val="99"/>
    <w:semiHidden/>
    <w:unhideWhenUsed/>
    <w:rsid w:val="00624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4238"/>
    <w:rPr>
      <w:rFonts w:ascii="Courier New" w:eastAsia="Times New Roman" w:hAnsi="Courier New" w:cs="Courier New"/>
      <w:sz w:val="20"/>
      <w:szCs w:val="20"/>
    </w:rPr>
  </w:style>
  <w:style w:type="character" w:customStyle="1" w:styleId="nv">
    <w:name w:val="nv"/>
    <w:basedOn w:val="DefaultParagraphFont"/>
    <w:rsid w:val="00624238"/>
  </w:style>
  <w:style w:type="character" w:customStyle="1" w:styleId="nt">
    <w:name w:val="nt"/>
    <w:basedOn w:val="DefaultParagraphFont"/>
    <w:rsid w:val="00624238"/>
  </w:style>
  <w:style w:type="character" w:customStyle="1" w:styleId="o">
    <w:name w:val="o"/>
    <w:basedOn w:val="DefaultParagraphFont"/>
    <w:rsid w:val="00624238"/>
  </w:style>
  <w:style w:type="character" w:styleId="Strong">
    <w:name w:val="Strong"/>
    <w:basedOn w:val="DefaultParagraphFont"/>
    <w:uiPriority w:val="22"/>
    <w:qFormat/>
    <w:rsid w:val="00624238"/>
    <w:rPr>
      <w:b/>
      <w:bCs/>
    </w:rPr>
  </w:style>
  <w:style w:type="character" w:customStyle="1" w:styleId="se">
    <w:name w:val="se"/>
    <w:basedOn w:val="DefaultParagraphFont"/>
    <w:rsid w:val="00624238"/>
  </w:style>
  <w:style w:type="character" w:customStyle="1" w:styleId="na">
    <w:name w:val="na"/>
    <w:basedOn w:val="DefaultParagraphFont"/>
    <w:rsid w:val="00624238"/>
  </w:style>
  <w:style w:type="character" w:customStyle="1" w:styleId="pi">
    <w:name w:val="pi"/>
    <w:basedOn w:val="DefaultParagraphFont"/>
    <w:rsid w:val="00624238"/>
  </w:style>
  <w:style w:type="character" w:customStyle="1" w:styleId="s">
    <w:name w:val="s"/>
    <w:basedOn w:val="DefaultParagraphFont"/>
    <w:rsid w:val="00624238"/>
  </w:style>
  <w:style w:type="paragraph" w:customStyle="1" w:styleId="warning">
    <w:name w:val="warning"/>
    <w:basedOn w:val="Normal"/>
    <w:rsid w:val="006242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b">
    <w:name w:val="nb"/>
    <w:basedOn w:val="DefaultParagraphFont"/>
    <w:rsid w:val="00624238"/>
  </w:style>
  <w:style w:type="character" w:customStyle="1" w:styleId="sb">
    <w:name w:val="sb"/>
    <w:basedOn w:val="DefaultParagraphFont"/>
    <w:rsid w:val="00624238"/>
  </w:style>
  <w:style w:type="character" w:styleId="Emphasis">
    <w:name w:val="Emphasis"/>
    <w:basedOn w:val="DefaultParagraphFont"/>
    <w:uiPriority w:val="20"/>
    <w:qFormat/>
    <w:rsid w:val="00624238"/>
    <w:rPr>
      <w:i/>
      <w:iCs/>
    </w:rPr>
  </w:style>
  <w:style w:type="character" w:customStyle="1" w:styleId="Heading4Char">
    <w:name w:val="Heading 4 Char"/>
    <w:basedOn w:val="DefaultParagraphFont"/>
    <w:link w:val="Heading4"/>
    <w:uiPriority w:val="9"/>
    <w:rsid w:val="007E649D"/>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E16D6B"/>
    <w:rPr>
      <w:color w:val="808080"/>
      <w:shd w:val="clear" w:color="auto" w:fill="E6E6E6"/>
    </w:rPr>
  </w:style>
  <w:style w:type="character" w:styleId="FollowedHyperlink">
    <w:name w:val="FollowedHyperlink"/>
    <w:basedOn w:val="DefaultParagraphFont"/>
    <w:uiPriority w:val="99"/>
    <w:semiHidden/>
    <w:unhideWhenUsed/>
    <w:rsid w:val="00E16D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7506826">
      <w:bodyDiv w:val="1"/>
      <w:marLeft w:val="0"/>
      <w:marRight w:val="0"/>
      <w:marTop w:val="0"/>
      <w:marBottom w:val="0"/>
      <w:divBdr>
        <w:top w:val="none" w:sz="0" w:space="0" w:color="auto"/>
        <w:left w:val="none" w:sz="0" w:space="0" w:color="auto"/>
        <w:bottom w:val="none" w:sz="0" w:space="0" w:color="auto"/>
        <w:right w:val="none" w:sz="0" w:space="0" w:color="auto"/>
      </w:divBdr>
    </w:div>
    <w:div w:id="1391882066">
      <w:bodyDiv w:val="1"/>
      <w:marLeft w:val="0"/>
      <w:marRight w:val="0"/>
      <w:marTop w:val="0"/>
      <w:marBottom w:val="0"/>
      <w:divBdr>
        <w:top w:val="none" w:sz="0" w:space="0" w:color="auto"/>
        <w:left w:val="none" w:sz="0" w:space="0" w:color="auto"/>
        <w:bottom w:val="none" w:sz="0" w:space="0" w:color="auto"/>
        <w:right w:val="none" w:sz="0" w:space="0" w:color="auto"/>
      </w:divBdr>
      <w:divsChild>
        <w:div w:id="1461269048">
          <w:marLeft w:val="0"/>
          <w:marRight w:val="0"/>
          <w:marTop w:val="0"/>
          <w:marBottom w:val="0"/>
          <w:divBdr>
            <w:top w:val="none" w:sz="0" w:space="0" w:color="auto"/>
            <w:left w:val="none" w:sz="0" w:space="0" w:color="auto"/>
            <w:bottom w:val="none" w:sz="0" w:space="0" w:color="auto"/>
            <w:right w:val="none" w:sz="0" w:space="0" w:color="auto"/>
          </w:divBdr>
          <w:divsChild>
            <w:div w:id="1816331393">
              <w:marLeft w:val="0"/>
              <w:marRight w:val="0"/>
              <w:marTop w:val="0"/>
              <w:marBottom w:val="0"/>
              <w:divBdr>
                <w:top w:val="none" w:sz="0" w:space="0" w:color="auto"/>
                <w:left w:val="none" w:sz="0" w:space="0" w:color="auto"/>
                <w:bottom w:val="none" w:sz="0" w:space="0" w:color="auto"/>
                <w:right w:val="none" w:sz="0" w:space="0" w:color="auto"/>
              </w:divBdr>
            </w:div>
          </w:divsChild>
        </w:div>
        <w:div w:id="9230311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62890181">
          <w:marLeft w:val="0"/>
          <w:marRight w:val="0"/>
          <w:marTop w:val="0"/>
          <w:marBottom w:val="0"/>
          <w:divBdr>
            <w:top w:val="none" w:sz="0" w:space="0" w:color="auto"/>
            <w:left w:val="none" w:sz="0" w:space="0" w:color="auto"/>
            <w:bottom w:val="none" w:sz="0" w:space="0" w:color="auto"/>
            <w:right w:val="none" w:sz="0" w:space="0" w:color="auto"/>
          </w:divBdr>
          <w:divsChild>
            <w:div w:id="749499770">
              <w:marLeft w:val="0"/>
              <w:marRight w:val="0"/>
              <w:marTop w:val="0"/>
              <w:marBottom w:val="0"/>
              <w:divBdr>
                <w:top w:val="none" w:sz="0" w:space="0" w:color="auto"/>
                <w:left w:val="none" w:sz="0" w:space="0" w:color="auto"/>
                <w:bottom w:val="none" w:sz="0" w:space="0" w:color="auto"/>
                <w:right w:val="none" w:sz="0" w:space="0" w:color="auto"/>
              </w:divBdr>
            </w:div>
          </w:divsChild>
        </w:div>
        <w:div w:id="1763256765">
          <w:marLeft w:val="0"/>
          <w:marRight w:val="0"/>
          <w:marTop w:val="0"/>
          <w:marBottom w:val="0"/>
          <w:divBdr>
            <w:top w:val="none" w:sz="0" w:space="0" w:color="auto"/>
            <w:left w:val="none" w:sz="0" w:space="0" w:color="auto"/>
            <w:bottom w:val="none" w:sz="0" w:space="0" w:color="auto"/>
            <w:right w:val="none" w:sz="0" w:space="0" w:color="auto"/>
          </w:divBdr>
          <w:divsChild>
            <w:div w:id="46196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26606">
      <w:bodyDiv w:val="1"/>
      <w:marLeft w:val="0"/>
      <w:marRight w:val="0"/>
      <w:marTop w:val="0"/>
      <w:marBottom w:val="0"/>
      <w:divBdr>
        <w:top w:val="none" w:sz="0" w:space="0" w:color="auto"/>
        <w:left w:val="none" w:sz="0" w:space="0" w:color="auto"/>
        <w:bottom w:val="none" w:sz="0" w:space="0" w:color="auto"/>
        <w:right w:val="none" w:sz="0" w:space="0" w:color="auto"/>
      </w:divBdr>
      <w:divsChild>
        <w:div w:id="972830671">
          <w:marLeft w:val="0"/>
          <w:marRight w:val="0"/>
          <w:marTop w:val="0"/>
          <w:marBottom w:val="0"/>
          <w:divBdr>
            <w:top w:val="none" w:sz="0" w:space="0" w:color="auto"/>
            <w:left w:val="none" w:sz="0" w:space="0" w:color="auto"/>
            <w:bottom w:val="none" w:sz="0" w:space="0" w:color="auto"/>
            <w:right w:val="none" w:sz="0" w:space="0" w:color="auto"/>
          </w:divBdr>
          <w:divsChild>
            <w:div w:id="1205215155">
              <w:marLeft w:val="0"/>
              <w:marRight w:val="0"/>
              <w:marTop w:val="0"/>
              <w:marBottom w:val="0"/>
              <w:divBdr>
                <w:top w:val="none" w:sz="0" w:space="0" w:color="auto"/>
                <w:left w:val="none" w:sz="0" w:space="0" w:color="auto"/>
                <w:bottom w:val="none" w:sz="0" w:space="0" w:color="auto"/>
                <w:right w:val="none" w:sz="0" w:space="0" w:color="auto"/>
              </w:divBdr>
            </w:div>
          </w:divsChild>
        </w:div>
        <w:div w:id="1874803745">
          <w:marLeft w:val="0"/>
          <w:marRight w:val="0"/>
          <w:marTop w:val="0"/>
          <w:marBottom w:val="0"/>
          <w:divBdr>
            <w:top w:val="none" w:sz="0" w:space="0" w:color="auto"/>
            <w:left w:val="none" w:sz="0" w:space="0" w:color="auto"/>
            <w:bottom w:val="none" w:sz="0" w:space="0" w:color="auto"/>
            <w:right w:val="none" w:sz="0" w:space="0" w:color="auto"/>
          </w:divBdr>
          <w:divsChild>
            <w:div w:id="35377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565726">
      <w:bodyDiv w:val="1"/>
      <w:marLeft w:val="0"/>
      <w:marRight w:val="0"/>
      <w:marTop w:val="0"/>
      <w:marBottom w:val="0"/>
      <w:divBdr>
        <w:top w:val="none" w:sz="0" w:space="0" w:color="auto"/>
        <w:left w:val="none" w:sz="0" w:space="0" w:color="auto"/>
        <w:bottom w:val="none" w:sz="0" w:space="0" w:color="auto"/>
        <w:right w:val="none" w:sz="0" w:space="0" w:color="auto"/>
      </w:divBdr>
    </w:div>
    <w:div w:id="1587156077">
      <w:bodyDiv w:val="1"/>
      <w:marLeft w:val="0"/>
      <w:marRight w:val="0"/>
      <w:marTop w:val="0"/>
      <w:marBottom w:val="0"/>
      <w:divBdr>
        <w:top w:val="none" w:sz="0" w:space="0" w:color="auto"/>
        <w:left w:val="none" w:sz="0" w:space="0" w:color="auto"/>
        <w:bottom w:val="none" w:sz="0" w:space="0" w:color="auto"/>
        <w:right w:val="none" w:sz="0" w:space="0" w:color="auto"/>
      </w:divBdr>
      <w:divsChild>
        <w:div w:id="1314946585">
          <w:marLeft w:val="0"/>
          <w:marRight w:val="0"/>
          <w:marTop w:val="0"/>
          <w:marBottom w:val="0"/>
          <w:divBdr>
            <w:top w:val="none" w:sz="0" w:space="0" w:color="auto"/>
            <w:left w:val="none" w:sz="0" w:space="0" w:color="auto"/>
            <w:bottom w:val="none" w:sz="0" w:space="0" w:color="auto"/>
            <w:right w:val="none" w:sz="0" w:space="0" w:color="auto"/>
          </w:divBdr>
          <w:divsChild>
            <w:div w:id="1460757466">
              <w:marLeft w:val="0"/>
              <w:marRight w:val="0"/>
              <w:marTop w:val="0"/>
              <w:marBottom w:val="0"/>
              <w:divBdr>
                <w:top w:val="none" w:sz="0" w:space="0" w:color="auto"/>
                <w:left w:val="none" w:sz="0" w:space="0" w:color="auto"/>
                <w:bottom w:val="none" w:sz="0" w:space="0" w:color="auto"/>
                <w:right w:val="none" w:sz="0" w:space="0" w:color="auto"/>
              </w:divBdr>
            </w:div>
          </w:divsChild>
        </w:div>
        <w:div w:id="1663508698">
          <w:marLeft w:val="0"/>
          <w:marRight w:val="0"/>
          <w:marTop w:val="0"/>
          <w:marBottom w:val="0"/>
          <w:divBdr>
            <w:top w:val="none" w:sz="0" w:space="0" w:color="auto"/>
            <w:left w:val="none" w:sz="0" w:space="0" w:color="auto"/>
            <w:bottom w:val="none" w:sz="0" w:space="0" w:color="auto"/>
            <w:right w:val="none" w:sz="0" w:space="0" w:color="auto"/>
          </w:divBdr>
          <w:divsChild>
            <w:div w:id="1167138474">
              <w:marLeft w:val="0"/>
              <w:marRight w:val="0"/>
              <w:marTop w:val="0"/>
              <w:marBottom w:val="0"/>
              <w:divBdr>
                <w:top w:val="none" w:sz="0" w:space="0" w:color="auto"/>
                <w:left w:val="none" w:sz="0" w:space="0" w:color="auto"/>
                <w:bottom w:val="none" w:sz="0" w:space="0" w:color="auto"/>
                <w:right w:val="none" w:sz="0" w:space="0" w:color="auto"/>
              </w:divBdr>
            </w:div>
          </w:divsChild>
        </w:div>
        <w:div w:id="1237666363">
          <w:marLeft w:val="0"/>
          <w:marRight w:val="0"/>
          <w:marTop w:val="0"/>
          <w:marBottom w:val="0"/>
          <w:divBdr>
            <w:top w:val="none" w:sz="0" w:space="0" w:color="auto"/>
            <w:left w:val="none" w:sz="0" w:space="0" w:color="auto"/>
            <w:bottom w:val="none" w:sz="0" w:space="0" w:color="auto"/>
            <w:right w:val="none" w:sz="0" w:space="0" w:color="auto"/>
          </w:divBdr>
          <w:divsChild>
            <w:div w:id="133407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68666">
      <w:bodyDiv w:val="1"/>
      <w:marLeft w:val="0"/>
      <w:marRight w:val="0"/>
      <w:marTop w:val="0"/>
      <w:marBottom w:val="0"/>
      <w:divBdr>
        <w:top w:val="none" w:sz="0" w:space="0" w:color="auto"/>
        <w:left w:val="none" w:sz="0" w:space="0" w:color="auto"/>
        <w:bottom w:val="none" w:sz="0" w:space="0" w:color="auto"/>
        <w:right w:val="none" w:sz="0" w:space="0" w:color="auto"/>
      </w:divBdr>
      <w:divsChild>
        <w:div w:id="989364193">
          <w:marLeft w:val="0"/>
          <w:marRight w:val="0"/>
          <w:marTop w:val="0"/>
          <w:marBottom w:val="0"/>
          <w:divBdr>
            <w:top w:val="none" w:sz="0" w:space="0" w:color="auto"/>
            <w:left w:val="none" w:sz="0" w:space="0" w:color="auto"/>
            <w:bottom w:val="none" w:sz="0" w:space="0" w:color="auto"/>
            <w:right w:val="none" w:sz="0" w:space="0" w:color="auto"/>
          </w:divBdr>
          <w:divsChild>
            <w:div w:id="1009795705">
              <w:marLeft w:val="0"/>
              <w:marRight w:val="0"/>
              <w:marTop w:val="0"/>
              <w:marBottom w:val="0"/>
              <w:divBdr>
                <w:top w:val="none" w:sz="0" w:space="0" w:color="auto"/>
                <w:left w:val="none" w:sz="0" w:space="0" w:color="auto"/>
                <w:bottom w:val="none" w:sz="0" w:space="0" w:color="auto"/>
                <w:right w:val="none" w:sz="0" w:space="0" w:color="auto"/>
              </w:divBdr>
            </w:div>
          </w:divsChild>
        </w:div>
        <w:div w:id="67387943">
          <w:blockQuote w:val="1"/>
          <w:marLeft w:val="720"/>
          <w:marRight w:val="720"/>
          <w:marTop w:val="100"/>
          <w:marBottom w:val="100"/>
          <w:divBdr>
            <w:top w:val="none" w:sz="0" w:space="0" w:color="auto"/>
            <w:left w:val="none" w:sz="0" w:space="0" w:color="auto"/>
            <w:bottom w:val="none" w:sz="0" w:space="0" w:color="auto"/>
            <w:right w:val="none" w:sz="0" w:space="0" w:color="auto"/>
          </w:divBdr>
        </w:div>
        <w:div w:id="450053296">
          <w:marLeft w:val="0"/>
          <w:marRight w:val="0"/>
          <w:marTop w:val="0"/>
          <w:marBottom w:val="0"/>
          <w:divBdr>
            <w:top w:val="none" w:sz="0" w:space="0" w:color="auto"/>
            <w:left w:val="none" w:sz="0" w:space="0" w:color="auto"/>
            <w:bottom w:val="none" w:sz="0" w:space="0" w:color="auto"/>
            <w:right w:val="none" w:sz="0" w:space="0" w:color="auto"/>
          </w:divBdr>
          <w:divsChild>
            <w:div w:id="1255171143">
              <w:marLeft w:val="0"/>
              <w:marRight w:val="0"/>
              <w:marTop w:val="0"/>
              <w:marBottom w:val="0"/>
              <w:divBdr>
                <w:top w:val="none" w:sz="0" w:space="0" w:color="auto"/>
                <w:left w:val="none" w:sz="0" w:space="0" w:color="auto"/>
                <w:bottom w:val="none" w:sz="0" w:space="0" w:color="auto"/>
                <w:right w:val="none" w:sz="0" w:space="0" w:color="auto"/>
              </w:divBdr>
            </w:div>
          </w:divsChild>
        </w:div>
        <w:div w:id="1270427665">
          <w:marLeft w:val="0"/>
          <w:marRight w:val="0"/>
          <w:marTop w:val="0"/>
          <w:marBottom w:val="0"/>
          <w:divBdr>
            <w:top w:val="none" w:sz="0" w:space="0" w:color="auto"/>
            <w:left w:val="none" w:sz="0" w:space="0" w:color="auto"/>
            <w:bottom w:val="none" w:sz="0" w:space="0" w:color="auto"/>
            <w:right w:val="none" w:sz="0" w:space="0" w:color="auto"/>
          </w:divBdr>
          <w:divsChild>
            <w:div w:id="888300716">
              <w:marLeft w:val="0"/>
              <w:marRight w:val="0"/>
              <w:marTop w:val="0"/>
              <w:marBottom w:val="0"/>
              <w:divBdr>
                <w:top w:val="none" w:sz="0" w:space="0" w:color="auto"/>
                <w:left w:val="none" w:sz="0" w:space="0" w:color="auto"/>
                <w:bottom w:val="none" w:sz="0" w:space="0" w:color="auto"/>
                <w:right w:val="none" w:sz="0" w:space="0" w:color="auto"/>
              </w:divBdr>
            </w:div>
          </w:divsChild>
        </w:div>
        <w:div w:id="2124222021">
          <w:marLeft w:val="0"/>
          <w:marRight w:val="0"/>
          <w:marTop w:val="0"/>
          <w:marBottom w:val="0"/>
          <w:divBdr>
            <w:top w:val="none" w:sz="0" w:space="0" w:color="auto"/>
            <w:left w:val="none" w:sz="0" w:space="0" w:color="auto"/>
            <w:bottom w:val="none" w:sz="0" w:space="0" w:color="auto"/>
            <w:right w:val="none" w:sz="0" w:space="0" w:color="auto"/>
          </w:divBdr>
          <w:divsChild>
            <w:div w:id="414326683">
              <w:marLeft w:val="0"/>
              <w:marRight w:val="0"/>
              <w:marTop w:val="0"/>
              <w:marBottom w:val="0"/>
              <w:divBdr>
                <w:top w:val="none" w:sz="0" w:space="0" w:color="auto"/>
                <w:left w:val="none" w:sz="0" w:space="0" w:color="auto"/>
                <w:bottom w:val="none" w:sz="0" w:space="0" w:color="auto"/>
                <w:right w:val="none" w:sz="0" w:space="0" w:color="auto"/>
              </w:divBdr>
            </w:div>
          </w:divsChild>
        </w:div>
        <w:div w:id="506407275">
          <w:marLeft w:val="0"/>
          <w:marRight w:val="0"/>
          <w:marTop w:val="0"/>
          <w:marBottom w:val="0"/>
          <w:divBdr>
            <w:top w:val="none" w:sz="0" w:space="0" w:color="auto"/>
            <w:left w:val="none" w:sz="0" w:space="0" w:color="auto"/>
            <w:bottom w:val="none" w:sz="0" w:space="0" w:color="auto"/>
            <w:right w:val="none" w:sz="0" w:space="0" w:color="auto"/>
          </w:divBdr>
          <w:divsChild>
            <w:div w:id="10763232">
              <w:marLeft w:val="0"/>
              <w:marRight w:val="0"/>
              <w:marTop w:val="0"/>
              <w:marBottom w:val="0"/>
              <w:divBdr>
                <w:top w:val="none" w:sz="0" w:space="0" w:color="auto"/>
                <w:left w:val="none" w:sz="0" w:space="0" w:color="auto"/>
                <w:bottom w:val="none" w:sz="0" w:space="0" w:color="auto"/>
                <w:right w:val="none" w:sz="0" w:space="0" w:color="auto"/>
              </w:divBdr>
            </w:div>
          </w:divsChild>
        </w:div>
        <w:div w:id="1337078145">
          <w:marLeft w:val="0"/>
          <w:marRight w:val="0"/>
          <w:marTop w:val="0"/>
          <w:marBottom w:val="0"/>
          <w:divBdr>
            <w:top w:val="none" w:sz="0" w:space="0" w:color="auto"/>
            <w:left w:val="none" w:sz="0" w:space="0" w:color="auto"/>
            <w:bottom w:val="none" w:sz="0" w:space="0" w:color="auto"/>
            <w:right w:val="none" w:sz="0" w:space="0" w:color="auto"/>
          </w:divBdr>
          <w:divsChild>
            <w:div w:id="173502290">
              <w:marLeft w:val="0"/>
              <w:marRight w:val="0"/>
              <w:marTop w:val="0"/>
              <w:marBottom w:val="0"/>
              <w:divBdr>
                <w:top w:val="none" w:sz="0" w:space="0" w:color="auto"/>
                <w:left w:val="none" w:sz="0" w:space="0" w:color="auto"/>
                <w:bottom w:val="none" w:sz="0" w:space="0" w:color="auto"/>
                <w:right w:val="none" w:sz="0" w:space="0" w:color="auto"/>
              </w:divBdr>
            </w:div>
          </w:divsChild>
        </w:div>
        <w:div w:id="1510678315">
          <w:marLeft w:val="0"/>
          <w:marRight w:val="0"/>
          <w:marTop w:val="0"/>
          <w:marBottom w:val="0"/>
          <w:divBdr>
            <w:top w:val="none" w:sz="0" w:space="0" w:color="auto"/>
            <w:left w:val="none" w:sz="0" w:space="0" w:color="auto"/>
            <w:bottom w:val="none" w:sz="0" w:space="0" w:color="auto"/>
            <w:right w:val="none" w:sz="0" w:space="0" w:color="auto"/>
          </w:divBdr>
          <w:divsChild>
            <w:div w:id="777481276">
              <w:marLeft w:val="0"/>
              <w:marRight w:val="0"/>
              <w:marTop w:val="0"/>
              <w:marBottom w:val="0"/>
              <w:divBdr>
                <w:top w:val="none" w:sz="0" w:space="0" w:color="auto"/>
                <w:left w:val="none" w:sz="0" w:space="0" w:color="auto"/>
                <w:bottom w:val="none" w:sz="0" w:space="0" w:color="auto"/>
                <w:right w:val="none" w:sz="0" w:space="0" w:color="auto"/>
              </w:divBdr>
            </w:div>
          </w:divsChild>
        </w:div>
        <w:div w:id="2083137690">
          <w:marLeft w:val="0"/>
          <w:marRight w:val="0"/>
          <w:marTop w:val="0"/>
          <w:marBottom w:val="0"/>
          <w:divBdr>
            <w:top w:val="none" w:sz="0" w:space="0" w:color="auto"/>
            <w:left w:val="none" w:sz="0" w:space="0" w:color="auto"/>
            <w:bottom w:val="none" w:sz="0" w:space="0" w:color="auto"/>
            <w:right w:val="none" w:sz="0" w:space="0" w:color="auto"/>
          </w:divBdr>
          <w:divsChild>
            <w:div w:id="969243456">
              <w:marLeft w:val="0"/>
              <w:marRight w:val="0"/>
              <w:marTop w:val="0"/>
              <w:marBottom w:val="0"/>
              <w:divBdr>
                <w:top w:val="none" w:sz="0" w:space="0" w:color="auto"/>
                <w:left w:val="none" w:sz="0" w:space="0" w:color="auto"/>
                <w:bottom w:val="none" w:sz="0" w:space="0" w:color="auto"/>
                <w:right w:val="none" w:sz="0" w:space="0" w:color="auto"/>
              </w:divBdr>
            </w:div>
          </w:divsChild>
        </w:div>
        <w:div w:id="2040473055">
          <w:marLeft w:val="0"/>
          <w:marRight w:val="0"/>
          <w:marTop w:val="0"/>
          <w:marBottom w:val="0"/>
          <w:divBdr>
            <w:top w:val="none" w:sz="0" w:space="0" w:color="auto"/>
            <w:left w:val="none" w:sz="0" w:space="0" w:color="auto"/>
            <w:bottom w:val="none" w:sz="0" w:space="0" w:color="auto"/>
            <w:right w:val="none" w:sz="0" w:space="0" w:color="auto"/>
          </w:divBdr>
          <w:divsChild>
            <w:div w:id="520708309">
              <w:marLeft w:val="0"/>
              <w:marRight w:val="0"/>
              <w:marTop w:val="0"/>
              <w:marBottom w:val="0"/>
              <w:divBdr>
                <w:top w:val="none" w:sz="0" w:space="0" w:color="auto"/>
                <w:left w:val="none" w:sz="0" w:space="0" w:color="auto"/>
                <w:bottom w:val="none" w:sz="0" w:space="0" w:color="auto"/>
                <w:right w:val="none" w:sz="0" w:space="0" w:color="auto"/>
              </w:divBdr>
            </w:div>
          </w:divsChild>
        </w:div>
        <w:div w:id="1246915007">
          <w:marLeft w:val="0"/>
          <w:marRight w:val="0"/>
          <w:marTop w:val="0"/>
          <w:marBottom w:val="0"/>
          <w:divBdr>
            <w:top w:val="none" w:sz="0" w:space="0" w:color="auto"/>
            <w:left w:val="none" w:sz="0" w:space="0" w:color="auto"/>
            <w:bottom w:val="none" w:sz="0" w:space="0" w:color="auto"/>
            <w:right w:val="none" w:sz="0" w:space="0" w:color="auto"/>
          </w:divBdr>
          <w:divsChild>
            <w:div w:id="2046321262">
              <w:marLeft w:val="0"/>
              <w:marRight w:val="0"/>
              <w:marTop w:val="0"/>
              <w:marBottom w:val="0"/>
              <w:divBdr>
                <w:top w:val="none" w:sz="0" w:space="0" w:color="auto"/>
                <w:left w:val="none" w:sz="0" w:space="0" w:color="auto"/>
                <w:bottom w:val="none" w:sz="0" w:space="0" w:color="auto"/>
                <w:right w:val="none" w:sz="0" w:space="0" w:color="auto"/>
              </w:divBdr>
            </w:div>
          </w:divsChild>
        </w:div>
        <w:div w:id="1651665473">
          <w:marLeft w:val="0"/>
          <w:marRight w:val="0"/>
          <w:marTop w:val="0"/>
          <w:marBottom w:val="0"/>
          <w:divBdr>
            <w:top w:val="none" w:sz="0" w:space="0" w:color="auto"/>
            <w:left w:val="none" w:sz="0" w:space="0" w:color="auto"/>
            <w:bottom w:val="none" w:sz="0" w:space="0" w:color="auto"/>
            <w:right w:val="none" w:sz="0" w:space="0" w:color="auto"/>
          </w:divBdr>
          <w:divsChild>
            <w:div w:id="212796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ocker/compose/releases" TargetMode="External"/><Relationship Id="rId13" Type="http://schemas.openxmlformats.org/officeDocument/2006/relationships/hyperlink" Target="http://localhost:80" TargetMode="External"/><Relationship Id="rId3" Type="http://schemas.openxmlformats.org/officeDocument/2006/relationships/settings" Target="settings.xml"/><Relationship Id="rId7" Type="http://schemas.openxmlformats.org/officeDocument/2006/relationships/hyperlink" Target="https://docs.docker.com/install/linux/linux-postinstall/" TargetMode="External"/><Relationship Id="rId12" Type="http://schemas.openxmlformats.org/officeDocument/2006/relationships/hyperlink" Target="https://*:5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ocker.com/install/" TargetMode="External"/><Relationship Id="rId11" Type="http://schemas.openxmlformats.org/officeDocument/2006/relationships/hyperlink" Target="https://docs.docker.com/compose/completion/" TargetMode="External"/><Relationship Id="rId5" Type="http://schemas.openxmlformats.org/officeDocument/2006/relationships/hyperlink" Target="https://docs.docker.com/registry/configuration/" TargetMode="External"/><Relationship Id="rId15" Type="http://schemas.openxmlformats.org/officeDocument/2006/relationships/theme" Target="theme/theme1.xml"/><Relationship Id="rId10" Type="http://schemas.openxmlformats.org/officeDocument/2006/relationships/hyperlink" Target="https://docs.docker.com/compose/install/" TargetMode="External"/><Relationship Id="rId4" Type="http://schemas.openxmlformats.org/officeDocument/2006/relationships/webSettings" Target="webSettings.xml"/><Relationship Id="rId9" Type="http://schemas.openxmlformats.org/officeDocument/2006/relationships/hyperlink" Target="https://github.com/docker/compose/releas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7</Pages>
  <Words>1533</Words>
  <Characters>8740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Vadym Kovalenko</dc:creator>
  <cp:keywords/>
  <dc:description/>
  <cp:lastModifiedBy>Vadym Kovalenko</cp:lastModifiedBy>
  <cp:revision>4</cp:revision>
  <dcterms:created xsi:type="dcterms:W3CDTF">2018-03-19T11:43:00Z</dcterms:created>
  <dcterms:modified xsi:type="dcterms:W3CDTF">2018-03-19T12:46:00Z</dcterms:modified>
</cp:coreProperties>
</file>