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Nested Lists Test Document</w:t>
      </w:r>
    </w:p>
    <w:p>
      <w:r>
        <w:t>This document contains various nested list structures to test the DocChunker library.</w:t>
      </w:r>
    </w:p>
    <w:p>
      <w:pPr>
        <w:pStyle w:val="Heading1"/>
      </w:pPr>
      <w:r>
        <w:t>Section 1: Project Planning</w:t>
      </w:r>
    </w:p>
    <w:p>
      <w:r>
        <w:t>Main project phases:</w:t>
      </w:r>
    </w:p>
    <w:p>
      <w:pPr>
        <w:pStyle w:val="ListBullet"/>
      </w:pPr>
      <w:r>
        <w:t>Phase 1: Requirements Analysis</w:t>
      </w:r>
    </w:p>
    <w:p>
      <w:pPr>
        <w:pStyle w:val="ListBullet2"/>
      </w:pPr>
      <w:r>
        <w:t>Gather stakeholder requirements</w:t>
      </w:r>
    </w:p>
    <w:p>
      <w:pPr>
        <w:pStyle w:val="ListBullet2"/>
      </w:pPr>
      <w:r>
        <w:t>Document functional specifications</w:t>
      </w:r>
    </w:p>
    <w:p>
      <w:pPr>
        <w:pStyle w:val="ListBullet2"/>
      </w:pPr>
      <w:r>
        <w:t>Create acceptance criteria</w:t>
      </w:r>
    </w:p>
    <w:p>
      <w:pPr>
        <w:pStyle w:val="ListBullet"/>
      </w:pPr>
      <w:r>
        <w:t>Phase 2: Design and Architecture</w:t>
      </w:r>
    </w:p>
    <w:p>
      <w:pPr>
        <w:pStyle w:val="ListBullet2"/>
      </w:pPr>
      <w:r>
        <w:t>System architecture design</w:t>
      </w:r>
    </w:p>
    <w:p>
      <w:pPr>
        <w:pStyle w:val="ListBullet2"/>
      </w:pPr>
      <w:r>
        <w:t>Database schema design</w:t>
      </w:r>
    </w:p>
    <w:p>
      <w:pPr>
        <w:pStyle w:val="ListBullet3"/>
      </w:pPr>
      <w:r>
        <w:t>Entity relationship diagrams</w:t>
      </w:r>
    </w:p>
    <w:p>
      <w:pPr>
        <w:pStyle w:val="ListBullet3"/>
      </w:pPr>
      <w:r>
        <w:t>Data flow diagrams</w:t>
      </w:r>
    </w:p>
    <w:p>
      <w:pPr>
        <w:pStyle w:val="ListBullet2"/>
      </w:pPr>
      <w:r>
        <w:t>UI/UX mockups</w:t>
      </w:r>
    </w:p>
    <w:p>
      <w:pPr>
        <w:pStyle w:val="ListBullet"/>
      </w:pPr>
      <w:r>
        <w:t>Phase 3: Development</w:t>
      </w:r>
    </w:p>
    <w:p>
      <w:pPr>
        <w:pStyle w:val="ListBullet2"/>
      </w:pPr>
      <w:r>
        <w:t>Backend development</w:t>
      </w:r>
    </w:p>
    <w:p>
      <w:pPr>
        <w:pStyle w:val="ListBullet3"/>
      </w:pPr>
      <w:r>
        <w:t>API development</w:t>
      </w:r>
    </w:p>
    <w:p>
      <w:pPr>
        <w:pStyle w:val="ListBullet3"/>
      </w:pPr>
      <w:r>
        <w:t>Database implementation</w:t>
      </w:r>
    </w:p>
    <w:p>
      <w:pPr>
        <w:pStyle w:val="ListBullet3"/>
      </w:pPr>
      <w:r>
        <w:t>Authentication system</w:t>
      </w:r>
    </w:p>
    <w:p>
      <w:pPr>
        <w:pStyle w:val="ListBullet2"/>
      </w:pPr>
      <w:r>
        <w:t>Frontend development</w:t>
      </w:r>
    </w:p>
    <w:p>
      <w:pPr>
        <w:pStyle w:val="ListBullet3"/>
      </w:pPr>
      <w:r>
        <w:t>Component library</w:t>
      </w:r>
    </w:p>
    <w:p>
      <w:pPr>
        <w:pStyle w:val="ListBullet3"/>
      </w:pPr>
      <w:r>
        <w:t>User interface implementation</w:t>
      </w:r>
    </w:p>
    <w:p>
      <w:pPr>
        <w:pStyle w:val="ListBullet2"/>
      </w:pPr>
      <w:r>
        <w:t>Integration testing</w:t>
      </w:r>
    </w:p>
    <w:p>
      <w:pPr>
        <w:pStyle w:val="Heading1"/>
      </w:pPr>
      <w:r>
        <w:t>Section 2: Implementation Steps</w:t>
      </w:r>
    </w:p>
    <w:p>
      <w:r>
        <w:t>Development workflow:</w:t>
      </w:r>
    </w:p>
    <w:p>
      <w:pPr>
        <w:pStyle w:val="ListNumber"/>
      </w:pPr>
      <w:r>
        <w:t>Setup Development Environment</w:t>
      </w:r>
    </w:p>
    <w:p>
      <w:pPr>
        <w:pStyle w:val="ListBullet2"/>
      </w:pPr>
      <w:r>
        <w:t>Install development tools</w:t>
      </w:r>
    </w:p>
    <w:p>
      <w:pPr>
        <w:pStyle w:val="ListBullet2"/>
      </w:pPr>
      <w:r>
        <w:t>Configure version control</w:t>
      </w:r>
    </w:p>
    <w:p>
      <w:pPr>
        <w:pStyle w:val="ListBullet2"/>
      </w:pPr>
      <w:r>
        <w:t>Setup continuous integration</w:t>
      </w:r>
    </w:p>
    <w:p>
      <w:pPr>
        <w:pStyle w:val="ListNumber"/>
      </w:pPr>
      <w:r>
        <w:t>Create Project Structure</w:t>
      </w:r>
    </w:p>
    <w:p>
      <w:pPr>
        <w:pStyle w:val="ListBullet2"/>
      </w:pPr>
      <w:r>
        <w:t>Initialize repository</w:t>
      </w:r>
    </w:p>
    <w:p>
      <w:pPr>
        <w:pStyle w:val="ListBullet2"/>
      </w:pPr>
      <w:r>
        <w:t>Setup folder structure</w:t>
      </w:r>
    </w:p>
    <w:p>
      <w:pPr>
        <w:pStyle w:val="ListBullet2"/>
      </w:pPr>
      <w:r>
        <w:t>Configure build tools</w:t>
      </w:r>
    </w:p>
    <w:p>
      <w:pPr>
        <w:pStyle w:val="ListNumber"/>
      </w:pPr>
      <w:r>
        <w:t>Implement Core Features</w:t>
      </w:r>
    </w:p>
    <w:p>
      <w:pPr>
        <w:pStyle w:val="ListBullet2"/>
      </w:pPr>
      <w:r>
        <w:t>User management module</w:t>
      </w:r>
    </w:p>
    <w:p>
      <w:pPr>
        <w:pStyle w:val="ListBullet3"/>
      </w:pPr>
      <w:r>
        <w:t>Registration functionality</w:t>
      </w:r>
    </w:p>
    <w:p>
      <w:pPr>
        <w:pStyle w:val="ListBullet3"/>
      </w:pPr>
      <w:r>
        <w:t>Login authentication</w:t>
      </w:r>
    </w:p>
    <w:p>
      <w:pPr>
        <w:pStyle w:val="ListBullet3"/>
      </w:pPr>
      <w:r>
        <w:t>Password recovery</w:t>
      </w:r>
    </w:p>
    <w:p>
      <w:pPr>
        <w:pStyle w:val="ListBullet2"/>
      </w:pPr>
      <w:r>
        <w:t>Data processing module</w:t>
      </w:r>
    </w:p>
    <w:p>
      <w:pPr>
        <w:pStyle w:val="ListBullet3"/>
      </w:pPr>
      <w:r>
        <w:t>Import data functionality</w:t>
      </w:r>
    </w:p>
    <w:p>
      <w:pPr>
        <w:pStyle w:val="ListBullet3"/>
      </w:pPr>
      <w:r>
        <w:t>Data validation</w:t>
      </w:r>
    </w:p>
    <w:p>
      <w:pPr>
        <w:pStyle w:val="ListBullet3"/>
      </w:pPr>
      <w:r>
        <w:t>Export capabilities</w:t>
      </w:r>
    </w:p>
    <w:p>
      <w:pPr>
        <w:pStyle w:val="Heading1"/>
      </w:pPr>
      <w:r>
        <w:t>Section 3: Organizational Structure</w:t>
      </w:r>
    </w:p>
    <w:p>
      <w:r>
        <w:t>Company hierarchy:</w:t>
      </w:r>
    </w:p>
    <w:p>
      <w:pPr>
        <w:pStyle w:val="ListBullet"/>
      </w:pPr>
      <w:r>
        <w:t>Executive Team</w:t>
      </w:r>
    </w:p>
    <w:p>
      <w:pPr>
        <w:pStyle w:val="ListBullet2"/>
      </w:pPr>
      <w:r>
        <w:t>Chief Executive Officer</w:t>
      </w:r>
    </w:p>
    <w:p>
      <w:pPr>
        <w:pStyle w:val="ListBullet3"/>
      </w:pPr>
      <w:r>
        <w:t>Strategic planning responsibilities</w:t>
      </w:r>
    </w:p>
    <w:p>
      <w:pPr>
        <w:pStyle w:val="ListBullet3"/>
      </w:pPr>
      <w:r>
        <w:t>Board relations</w:t>
      </w:r>
    </w:p>
    <w:p>
      <w:pPr>
        <w:pStyle w:val="ListBullet2"/>
      </w:pPr>
      <w:r>
        <w:t>Chief Technology Officer</w:t>
      </w:r>
    </w:p>
    <w:p>
      <w:pPr>
        <w:pStyle w:val="ListBullet3"/>
      </w:pPr>
      <w:r>
        <w:t>Technology strategy</w:t>
      </w:r>
    </w:p>
    <w:p>
      <w:pPr>
        <w:pStyle w:val="ListBullet3"/>
      </w:pPr>
      <w:r>
        <w:t>Research and development oversight</w:t>
      </w:r>
    </w:p>
    <w:p>
      <w:pPr>
        <w:pStyle w:val="ListBullet"/>
      </w:pPr>
      <w:r>
        <w:t>Engineering Department</w:t>
      </w:r>
    </w:p>
    <w:p>
      <w:pPr>
        <w:pStyle w:val="ListBullet2"/>
      </w:pPr>
      <w:r>
        <w:t>Frontend Team</w:t>
      </w:r>
    </w:p>
    <w:p>
      <w:pPr>
        <w:pStyle w:val="ListBullet3"/>
      </w:pPr>
      <w:r>
        <w:t>Senior Frontend Developer</w:t>
      </w:r>
    </w:p>
    <w:p>
      <w:pPr>
        <w:pStyle w:val="ListBullet3"/>
      </w:pPr>
      <w:r>
        <w:t>React development</w:t>
      </w:r>
    </w:p>
    <w:p>
      <w:pPr>
        <w:pStyle w:val="ListBullet3"/>
      </w:pPr>
      <w:r>
        <w:t>UI component library</w:t>
      </w:r>
    </w:p>
    <w:p>
      <w:pPr>
        <w:pStyle w:val="ListBullet2"/>
      </w:pPr>
      <w:r>
        <w:t>Backend Team</w:t>
      </w:r>
    </w:p>
    <w:p>
      <w:pPr>
        <w:pStyle w:val="ListBullet3"/>
      </w:pPr>
      <w:r>
        <w:t>Senior Backend Developer</w:t>
      </w:r>
    </w:p>
    <w:p>
      <w:pPr>
        <w:pStyle w:val="ListBullet3"/>
      </w:pPr>
      <w:r>
        <w:t>API design and implementation</w:t>
      </w:r>
    </w:p>
    <w:p>
      <w:pPr>
        <w:pStyle w:val="ListBullet3"/>
      </w:pPr>
      <w:r>
        <w:t>Database optimization</w:t>
      </w:r>
    </w:p>
    <w:p>
      <w:pPr>
        <w:pStyle w:val="ListBullet2"/>
      </w:pPr>
      <w:r>
        <w:t>DevOps Team</w:t>
      </w:r>
    </w:p>
    <w:p>
      <w:pPr>
        <w:pStyle w:val="ListBullet3"/>
      </w:pPr>
      <w:r>
        <w:t>Infrastructure management</w:t>
      </w:r>
    </w:p>
    <w:p>
      <w:pPr>
        <w:pStyle w:val="ListBullet3"/>
      </w:pPr>
      <w:r>
        <w:t>Deployment automation</w:t>
      </w:r>
    </w:p>
    <w:p>
      <w:pPr>
        <w:pStyle w:val="Heading1"/>
      </w:pPr>
      <w:r>
        <w:t>Section 4: Testing Checklist</w:t>
      </w:r>
    </w:p>
    <w:p>
      <w:r>
        <w:t>Complete testing procedure:</w:t>
      </w:r>
    </w:p>
    <w:p>
      <w:pPr>
        <w:pStyle w:val="ListNumber"/>
      </w:pPr>
      <w:r>
        <w:t>Test case 1: Basic functionality validation</w:t>
      </w:r>
    </w:p>
    <w:p>
      <w:pPr>
        <w:pStyle w:val="ListNumber"/>
      </w:pPr>
      <w:r>
        <w:t>Test case 2: Basic functionality validation</w:t>
      </w:r>
    </w:p>
    <w:p>
      <w:pPr>
        <w:pStyle w:val="ListNumber"/>
      </w:pPr>
      <w:r>
        <w:t>Test case 3: Basic functionality validation</w:t>
      </w:r>
    </w:p>
    <w:p>
      <w:pPr>
        <w:pStyle w:val="ListNumber"/>
      </w:pPr>
      <w:r>
        <w:t>Test case 4: Basic functionality validation</w:t>
      </w:r>
    </w:p>
    <w:p>
      <w:pPr>
        <w:pStyle w:val="ListNumber"/>
      </w:pPr>
      <w:r>
        <w:t>Test case 5: Basic functionality validation</w:t>
      </w:r>
    </w:p>
    <w:p>
      <w:pPr>
        <w:pStyle w:val="ListNumber"/>
      </w:pPr>
      <w:r>
        <w:t>Test case 6: User interface testing</w:t>
      </w:r>
    </w:p>
    <w:p>
      <w:pPr>
        <w:pStyle w:val="ListNumber"/>
      </w:pPr>
      <w:r>
        <w:t>Test case 7: User interface testing</w:t>
      </w:r>
    </w:p>
    <w:p>
      <w:pPr>
        <w:pStyle w:val="ListNumber"/>
      </w:pPr>
      <w:r>
        <w:t>Test case 8: User interface testing</w:t>
      </w:r>
    </w:p>
    <w:p>
      <w:pPr>
        <w:pStyle w:val="ListNumber"/>
      </w:pPr>
      <w:r>
        <w:t>Test case 9: User interface testing</w:t>
      </w:r>
    </w:p>
    <w:p>
      <w:pPr>
        <w:pStyle w:val="ListNumber"/>
      </w:pPr>
      <w:r>
        <w:t>Test case 10: User interface testing</w:t>
      </w:r>
    </w:p>
    <w:p>
      <w:pPr>
        <w:pStyle w:val="ListNumber"/>
      </w:pPr>
      <w:r>
        <w:t>Test case 11: Database integration testing</w:t>
      </w:r>
    </w:p>
    <w:p>
      <w:pPr>
        <w:pStyle w:val="ListNumber"/>
      </w:pPr>
      <w:r>
        <w:t>Test case 12: Database integration testing</w:t>
      </w:r>
    </w:p>
    <w:p>
      <w:pPr>
        <w:pStyle w:val="ListNumber"/>
      </w:pPr>
      <w:r>
        <w:t>Test case 13: Database integration testing</w:t>
      </w:r>
    </w:p>
    <w:p>
      <w:pPr>
        <w:pStyle w:val="ListNumber"/>
      </w:pPr>
      <w:r>
        <w:t>Test case 14: Database integration testing</w:t>
      </w:r>
    </w:p>
    <w:p>
      <w:pPr>
        <w:pStyle w:val="ListNumber"/>
      </w:pPr>
      <w:r>
        <w:t>Test case 15: Database integration testing</w:t>
      </w:r>
    </w:p>
    <w:p>
      <w:pPr>
        <w:pStyle w:val="ListNumber"/>
      </w:pPr>
      <w:r>
        <w:t>Test case 16: Performance and load testing</w:t>
      </w:r>
    </w:p>
    <w:p>
      <w:pPr>
        <w:pStyle w:val="ListNumber"/>
      </w:pPr>
      <w:r>
        <w:t>Test case 17: Performance and load testing</w:t>
      </w:r>
    </w:p>
    <w:p>
      <w:pPr>
        <w:pStyle w:val="ListNumber"/>
      </w:pPr>
      <w:r>
        <w:t>Test case 18: Performance and load testing</w:t>
      </w:r>
    </w:p>
    <w:p>
      <w:pPr>
        <w:pStyle w:val="ListNumber"/>
      </w:pPr>
      <w:r>
        <w:t>Test case 19: Performance and load testing</w:t>
      </w:r>
    </w:p>
    <w:p>
      <w:pPr>
        <w:pStyle w:val="ListNumber"/>
      </w:pPr>
      <w:r>
        <w:t>Test case 20: Performance and load testing</w:t>
      </w:r>
    </w:p>
    <w:p>
      <w:pPr>
        <w:pStyle w:val="ListNumber"/>
      </w:pPr>
      <w:r>
        <w:t>Test case 21: Security and compliance testing</w:t>
      </w:r>
    </w:p>
    <w:p>
      <w:pPr>
        <w:pStyle w:val="ListNumber"/>
      </w:pPr>
      <w:r>
        <w:t>Test case 22: Security and compliance testing</w:t>
      </w:r>
    </w:p>
    <w:p>
      <w:pPr>
        <w:pStyle w:val="ListNumber"/>
      </w:pPr>
      <w:r>
        <w:t>Test case 23: Security and compliance testing</w:t>
      </w:r>
    </w:p>
    <w:p>
      <w:pPr>
        <w:pStyle w:val="ListNumber"/>
      </w:pPr>
      <w:r>
        <w:t>Test case 24: Security and compliance testing</w:t>
      </w:r>
    </w:p>
    <w:p>
      <w:pPr>
        <w:pStyle w:val="ListNumber"/>
      </w:pPr>
      <w:r>
        <w:t>Test case 25: Security and compliance testing</w:t>
      </w:r>
    </w:p>
    <w:p>
      <w:pPr>
        <w:pStyle w:val="Heading1"/>
      </w:pPr>
      <w:r>
        <w:t>Conclusion</w:t>
      </w:r>
    </w:p>
    <w:p>
      <w:r>
        <w:t>This document demonstrates various nested list structures including:</w:t>
      </w:r>
    </w:p>
    <w:p>
      <w:pPr>
        <w:pStyle w:val="ListBullet"/>
      </w:pPr>
      <w:r>
        <w:t>Multi-level bullet lists with 3+ levels of nesting</w:t>
      </w:r>
    </w:p>
    <w:p>
      <w:pPr>
        <w:pStyle w:val="ListBullet"/>
      </w:pPr>
      <w:r>
        <w:t>Mixed numbered and bullet list combinations</w:t>
      </w:r>
    </w:p>
    <w:p>
      <w:pPr>
        <w:pStyle w:val="ListBullet"/>
      </w:pPr>
      <w:r>
        <w:t>Long sequential numbered lists</w:t>
      </w:r>
    </w:p>
    <w:p>
      <w:pPr>
        <w:pStyle w:val="ListBullet"/>
      </w:pPr>
      <w:r>
        <w:t>Complex organizational hierarchies</w:t>
      </w:r>
    </w:p>
    <w:p>
      <w:r>
        <w:t>Total list items in this document: approximately 70+ items across multiple nesting levels.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