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3646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 xml:space="preserve">Испытание северокорейской ракеты может не соответствовать заявленным результатам </w:t>
      </w:r>
    </w:p>
    <w:p w14:paraId="7C0B2046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6AE25E3C" w14:textId="1299C0C2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Токио - Официальные лица США и Южной Кореи изучают вопрос о том, провела ли Северная Корея на прошлой неделе испытание своей новейшей межконтинентальной баллистической ракеты, как это было заявлено, и все больше признаков того, что Пхеньян, возможно, преувеличил свой рубеж.</w:t>
      </w:r>
    </w:p>
    <w:p w14:paraId="09460C1A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В четверг Северная Корея испытала свою первую МБР с 2017 года, которая пролетела дальше и выше, чем предыдущие ракеты, согласно данным южнокорейского и японского правительств.</w:t>
      </w:r>
    </w:p>
    <w:p w14:paraId="58BCDDC0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Северокорейские государственные СМИ заявили, что это было успешное испытание Hwasong-17, новой огромной ракеты, которую страна представила в 2020 году и которая, по мнению экспертов, предназначена для перевозки нескольких ядерных боеголовок. Пхеньян выпустил фотографии и драматическое, стилизованное видео, чтобы продемонстрировать запуск.</w:t>
      </w:r>
    </w:p>
    <w:p w14:paraId="6093FEEA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28A753FD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Однако тщательный анализ, проведенный независимыми аналитиками с использованием спутниковых снимков, прогнозов погоды и материалов государственных СМИ, поставил под сомнение это утверждение.</w:t>
      </w:r>
    </w:p>
    <w:p w14:paraId="364DE9DA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66111AF9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"Версия событий Северной Кореи в лучшем случае вводит в заблуждение и, возможно, является</w:t>
      </w:r>
    </w:p>
    <w:p w14:paraId="3944A6F0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 xml:space="preserve">В худшем случае, это полная фальсификация успешного испытания Hwasong-17", - написал Колин Цвирко, старший аналитик </w:t>
      </w:r>
      <w:proofErr w:type="spellStart"/>
      <w:r w:rsidRPr="00557A41">
        <w:rPr>
          <w:rFonts w:ascii="Times New Roman" w:hAnsi="Times New Roman" w:cs="Times New Roman"/>
        </w:rPr>
        <w:t>сеульского</w:t>
      </w:r>
      <w:proofErr w:type="spellEnd"/>
      <w:r w:rsidRPr="00557A41">
        <w:rPr>
          <w:rFonts w:ascii="Times New Roman" w:hAnsi="Times New Roman" w:cs="Times New Roman"/>
        </w:rPr>
        <w:t xml:space="preserve"> сайта мониторинга NK </w:t>
      </w:r>
      <w:proofErr w:type="spellStart"/>
      <w:r w:rsidRPr="00557A41">
        <w:rPr>
          <w:rFonts w:ascii="Times New Roman" w:hAnsi="Times New Roman" w:cs="Times New Roman"/>
        </w:rPr>
        <w:t>News</w:t>
      </w:r>
      <w:proofErr w:type="spellEnd"/>
      <w:r w:rsidRPr="00557A41">
        <w:rPr>
          <w:rFonts w:ascii="Times New Roman" w:hAnsi="Times New Roman" w:cs="Times New Roman"/>
        </w:rPr>
        <w:t>, который первым обнаружил расхождения.</w:t>
      </w:r>
    </w:p>
    <w:p w14:paraId="19C50EEB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37DA1D05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После изучения деталей запуска южнокорейские чиновники считают, что ракета могла отличаться от Hwasong-17, по словам южнокорейского чиновника, который говорил на условиях анонимности, чтобы поделиться конфиденциальной информацией.</w:t>
      </w:r>
    </w:p>
    <w:p w14:paraId="459825E1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78F1F324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Ракета, по-видимому, была модифицированной версией Hwasong15, более старой модели, которая немного меньше Hwasong-17 и была последней МБР, испытанной Северной Кореей в 2017 году, по словам американского чиновника, знакомого с вопросом, который говорил на условиях анонимности, чтобы поделиться конфиденциальными деталями. Ракета была модифицирована, чтобы летать выше и дальше, чем в 2017 году, сказал чиновник. Тем не менее, испытание показало, что Северная Корея постепенно наращивает свой потенциал МБР, сказал американский чиновник.</w:t>
      </w:r>
    </w:p>
    <w:p w14:paraId="75099413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0B82A19B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В последнее время Пхеньян провел целый шквал ракетных испытаний, последние из которых состоялись 27 февраля, 5 марта, 16 марта и в четверг. Северная Корея назвала испытания 27 февраля и 5 марта космическими запусками, но официальные лица Южной Кореи и США заявили, что эти испытания, очевидно, были направлены на отработку частей ракетной системы перед запуском новой крупной МБР.</w:t>
      </w:r>
    </w:p>
    <w:p w14:paraId="2D7E5ECC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64078762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16 марта Северная Корея провела испытание предполагаемого баллистического оружия, которое, как оказалось, взорвалось в воздухе через несколько минут после запуска, достигнув высоты менее 12 миль. Восемь дней спустя она заявила, что успешно испытала ракету Hwasong-17. Согласно одной из теорий, выдвинутых официальными лицами США и Южной Кореи, Северная Корея могла потерпеть неудачу в испытании ракеты Хвасон-17 16 марта, а затем запустить модифицированную ракету Хвасон-15 и заявить, что это было успешное испытание Хвасон-17.</w:t>
      </w:r>
    </w:p>
    <w:p w14:paraId="0FE19B30" w14:textId="77777777" w:rsidR="00557A41" w:rsidRPr="00557A41" w:rsidRDefault="00557A41" w:rsidP="00557A41">
      <w:pPr>
        <w:ind w:firstLine="284"/>
        <w:rPr>
          <w:rFonts w:ascii="Times New Roman" w:hAnsi="Times New Roman" w:cs="Times New Roman"/>
        </w:rPr>
      </w:pPr>
    </w:p>
    <w:p w14:paraId="56C41989" w14:textId="5D0B3915" w:rsidR="00E5527C" w:rsidRPr="00557A41" w:rsidRDefault="00557A41" w:rsidP="00557A41">
      <w:pPr>
        <w:ind w:firstLine="284"/>
        <w:rPr>
          <w:rFonts w:ascii="Times New Roman" w:hAnsi="Times New Roman" w:cs="Times New Roman"/>
        </w:rPr>
      </w:pPr>
      <w:r w:rsidRPr="00557A41">
        <w:rPr>
          <w:rFonts w:ascii="Times New Roman" w:hAnsi="Times New Roman" w:cs="Times New Roman"/>
        </w:rPr>
        <w:t>Северная Корея никак не отреагировала на скептическое отношение к запуску.</w:t>
      </w:r>
    </w:p>
    <w:sectPr w:rsidR="00E5527C" w:rsidRPr="0055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41"/>
    <w:rsid w:val="00557A41"/>
    <w:rsid w:val="00E5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B147B"/>
  <w15:chartTrackingRefBased/>
  <w15:docId w15:val="{90D89264-DFF6-2D4B-870B-1A2052C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Ilya</dc:creator>
  <cp:keywords/>
  <dc:description/>
  <cp:lastModifiedBy>Chichi Ilya</cp:lastModifiedBy>
  <cp:revision>1</cp:revision>
  <dcterms:created xsi:type="dcterms:W3CDTF">2022-06-19T15:44:00Z</dcterms:created>
  <dcterms:modified xsi:type="dcterms:W3CDTF">2022-06-19T15:45:00Z</dcterms:modified>
</cp:coreProperties>
</file>