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B47" w:rsidRDefault="00E25B47" w:rsidP="00E25B47">
      <w:pPr>
        <w:pStyle w:val="TextCoperta"/>
      </w:pPr>
      <w:r>
        <w:t>UNIVERSITATEA TEHNICĂ „Gheorghe Asachi” din IAȘI</w:t>
      </w:r>
    </w:p>
    <w:p w:rsidR="00E25B47" w:rsidRDefault="00E25B47" w:rsidP="00E25B47">
      <w:pPr>
        <w:pStyle w:val="TextCoperta"/>
      </w:pPr>
      <w:r>
        <w:t>FACULTATEA DE AUTOMATICĂ ȘI CALCULATOARE</w:t>
      </w:r>
    </w:p>
    <w:p w:rsidR="00E25B47" w:rsidRDefault="00E25B47" w:rsidP="00E25B47">
      <w:pPr>
        <w:pStyle w:val="TextCoperta"/>
      </w:pPr>
      <w:r>
        <w:t xml:space="preserve">DOMENIUL: </w:t>
      </w:r>
      <w:r>
        <w:rPr>
          <w:sz w:val="28"/>
          <w:szCs w:val="28"/>
        </w:rPr>
        <w:t>Calculatoare și tehnologia informației</w:t>
      </w:r>
    </w:p>
    <w:p w:rsidR="00E25B47" w:rsidRDefault="00E25B47" w:rsidP="00E25B47">
      <w:pPr>
        <w:pStyle w:val="TextCoperta"/>
      </w:pPr>
      <w:r>
        <w:t xml:space="preserve">SPECIALIZAREA: </w:t>
      </w:r>
      <w:r>
        <w:rPr>
          <w:sz w:val="28"/>
          <w:szCs w:val="28"/>
        </w:rPr>
        <w:t>Sisteme distribuite și tehnologii web</w:t>
      </w: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Pr="00E25B47" w:rsidRDefault="00E25B47" w:rsidP="00E25B47">
      <w:pPr>
        <w:pStyle w:val="TextCoperta"/>
        <w:rPr>
          <w:b/>
          <w:bCs/>
          <w:color w:val="000000"/>
          <w:sz w:val="56"/>
          <w:szCs w:val="56"/>
        </w:rPr>
      </w:pPr>
    </w:p>
    <w:p w:rsidR="00E25B47" w:rsidRDefault="00E25B47" w:rsidP="00E25B47">
      <w:pPr>
        <w:pStyle w:val="TextCoperta"/>
        <w:jc w:val="center"/>
      </w:pPr>
      <w:r>
        <w:rPr>
          <w:b/>
          <w:bCs/>
          <w:color w:val="000000"/>
          <w:sz w:val="56"/>
          <w:szCs w:val="56"/>
        </w:rPr>
        <w:t xml:space="preserve">Algoritmul de </w:t>
      </w:r>
      <w:r w:rsidRPr="00E25B47">
        <w:rPr>
          <w:b/>
          <w:bCs/>
          <w:color w:val="000000"/>
          <w:sz w:val="56"/>
          <w:szCs w:val="56"/>
        </w:rPr>
        <w:t>optimizare</w:t>
      </w:r>
      <w:r>
        <w:rPr>
          <w:b/>
          <w:bCs/>
          <w:color w:val="000000"/>
          <w:sz w:val="56"/>
          <w:szCs w:val="56"/>
        </w:rPr>
        <w:t xml:space="preserve"> </w:t>
      </w:r>
      <w:r w:rsidRPr="00E25B47">
        <w:rPr>
          <w:b/>
          <w:bCs/>
          <w:color w:val="000000"/>
          <w:sz w:val="56"/>
          <w:szCs w:val="56"/>
        </w:rPr>
        <w:t xml:space="preserve">a </w:t>
      </w:r>
      <w:r w:rsidR="007D5CCE">
        <w:rPr>
          <w:b/>
          <w:bCs/>
          <w:color w:val="000000"/>
          <w:sz w:val="56"/>
          <w:szCs w:val="56"/>
        </w:rPr>
        <w:t>coloniilor</w:t>
      </w:r>
      <w:r w:rsidRPr="00E25B47">
        <w:rPr>
          <w:b/>
          <w:bCs/>
          <w:color w:val="000000"/>
          <w:sz w:val="56"/>
          <w:szCs w:val="56"/>
        </w:rPr>
        <w:t xml:space="preserve"> de furnici</w:t>
      </w:r>
    </w:p>
    <w:p w:rsidR="00E25B47" w:rsidRDefault="00E25B47" w:rsidP="00E25B47">
      <w:pPr>
        <w:pStyle w:val="TextCoperta"/>
        <w:jc w:val="center"/>
      </w:pPr>
      <w:r>
        <w:rPr>
          <w:sz w:val="36"/>
          <w:szCs w:val="36"/>
        </w:rPr>
        <w:t>Proiect la disciplina Sisteme Multi-agent</w:t>
      </w: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</w:p>
    <w:p w:rsidR="00E25B47" w:rsidRDefault="00E25B47" w:rsidP="00E25B47">
      <w:pPr>
        <w:pStyle w:val="TextCoperta"/>
      </w:pPr>
      <w:r>
        <w:t>Coordonator științific</w:t>
      </w:r>
    </w:p>
    <w:p w:rsidR="00E25B47" w:rsidRDefault="00E25B47" w:rsidP="00E25B47">
      <w:pPr>
        <w:pStyle w:val="TextCoperta"/>
        <w:rPr>
          <w:color w:val="000000"/>
        </w:rPr>
      </w:pPr>
      <w:r w:rsidRPr="00E25B47">
        <w:rPr>
          <w:color w:val="232323"/>
          <w:szCs w:val="32"/>
        </w:rPr>
        <w:t>Ș</w:t>
      </w:r>
      <w:r>
        <w:rPr>
          <w:color w:val="232323"/>
          <w:szCs w:val="32"/>
        </w:rPr>
        <w:t>.l.dr.ing.</w:t>
      </w:r>
      <w:r>
        <w:rPr>
          <w:color w:val="000000"/>
          <w:sz w:val="30"/>
          <w:szCs w:val="30"/>
        </w:rPr>
        <w:t xml:space="preserve">  Marius Gavrilescu</w:t>
      </w:r>
    </w:p>
    <w:p w:rsidR="00E25B47" w:rsidRDefault="00E25B47" w:rsidP="00E25B47">
      <w:pPr>
        <w:pStyle w:val="TextCoperta"/>
        <w:jc w:val="right"/>
      </w:pPr>
      <w:r>
        <w:t>Studenti,</w:t>
      </w:r>
    </w:p>
    <w:p w:rsidR="00E25B47" w:rsidRDefault="00E25B47" w:rsidP="00E25B47">
      <w:pPr>
        <w:pStyle w:val="TextCoperta"/>
        <w:jc w:val="right"/>
      </w:pPr>
      <w:r>
        <w:t>Aeloaiei Vlad</w:t>
      </w:r>
    </w:p>
    <w:p w:rsidR="00E25B47" w:rsidRDefault="00E25B47" w:rsidP="00E25B47">
      <w:pPr>
        <w:pStyle w:val="TextCoperta"/>
        <w:jc w:val="right"/>
      </w:pPr>
      <w:r>
        <w:t>Dumitriu Mariana</w:t>
      </w:r>
    </w:p>
    <w:p w:rsidR="00E25B47" w:rsidRDefault="00E25B47" w:rsidP="00E25B47">
      <w:pPr>
        <w:pStyle w:val="TextCoperta"/>
        <w:jc w:val="right"/>
        <w:rPr>
          <w:color w:val="000000"/>
        </w:rPr>
      </w:pPr>
      <w:r>
        <w:rPr>
          <w:color w:val="000000"/>
        </w:rPr>
        <w:t>Surdu Cristina</w:t>
      </w:r>
    </w:p>
    <w:p w:rsidR="00E25B47" w:rsidRDefault="00E25B47" w:rsidP="00E25B47">
      <w:pPr>
        <w:pStyle w:val="TextCoperta"/>
        <w:jc w:val="right"/>
        <w:rPr>
          <w:color w:val="000000"/>
        </w:rPr>
      </w:pPr>
      <w:r>
        <w:rPr>
          <w:color w:val="000000"/>
        </w:rPr>
        <w:t>Grupa SDTW II 1A</w:t>
      </w:r>
    </w:p>
    <w:p w:rsidR="006B6A37" w:rsidRPr="00375CA3" w:rsidRDefault="007D5CCE" w:rsidP="00375CA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lastRenderedPageBreak/>
        <w:t>Notiuni</w:t>
      </w:r>
      <w:proofErr w:type="spellEnd"/>
      <w:r w:rsidRPr="00375CA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t>teoretice</w:t>
      </w:r>
      <w:proofErr w:type="spellEnd"/>
    </w:p>
    <w:p w:rsidR="00375CA3" w:rsidRDefault="00375CA3" w:rsidP="00E840C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5CA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informatică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cercetarea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operațională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coloniilor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5CA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375CA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tehnică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probabilistică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reduse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găsirea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căi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Furnicile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multi-agent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inspirate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furnicilor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>.</w:t>
      </w:r>
    </w:p>
    <w:p w:rsidR="00375CA3" w:rsidRPr="00375CA3" w:rsidRDefault="00375CA3" w:rsidP="00375CA3">
      <w:pPr>
        <w:rPr>
          <w:rFonts w:ascii="Times New Roman" w:hAnsi="Times New Roman" w:cs="Times New Roman"/>
          <w:sz w:val="24"/>
          <w:szCs w:val="24"/>
        </w:rPr>
      </w:pPr>
    </w:p>
    <w:p w:rsidR="007D5CCE" w:rsidRPr="00375CA3" w:rsidRDefault="007D5CCE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t>Descrierea</w:t>
      </w:r>
      <w:proofErr w:type="spellEnd"/>
      <w:r w:rsidRPr="00375CA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t>problemei</w:t>
      </w:r>
      <w:proofErr w:type="spellEnd"/>
      <w:r w:rsidRPr="00375CA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75CA3">
        <w:rPr>
          <w:rFonts w:ascii="Times New Roman" w:hAnsi="Times New Roman" w:cs="Times New Roman"/>
          <w:b/>
          <w:sz w:val="32"/>
          <w:szCs w:val="32"/>
        </w:rPr>
        <w:t>studiate</w:t>
      </w:r>
      <w:proofErr w:type="spellEnd"/>
    </w:p>
    <w:p w:rsidR="00B03BA9" w:rsidRDefault="00E840C2" w:rsidP="00B03BA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Aplicaț</w:t>
      </w:r>
      <w:r w:rsidR="00375CA3" w:rsidRPr="00375CA3"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5CA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proofErr w:type="gram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r w:rsidR="00375CA3" w:rsidRPr="00375CA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375CA3" w:rsidRPr="00375CA3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="00375CA3" w:rsidRPr="00375C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75CA3" w:rsidRPr="00375CA3">
        <w:rPr>
          <w:rFonts w:ascii="Times New Roman" w:hAnsi="Times New Roman" w:cs="Times New Roman"/>
          <w:sz w:val="24"/>
          <w:szCs w:val="24"/>
        </w:rPr>
        <w:t>coloniilor</w:t>
      </w:r>
      <w:proofErr w:type="spellEnd"/>
      <w:r w:rsidR="00375CA3"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75CA3" w:rsidRPr="00375CA3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utilizâ</w:t>
      </w:r>
      <w:r w:rsidR="00375CA3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si</w:t>
      </w:r>
      <w:r w:rsidR="00375CA3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multi-agent.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Lumea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descri</w:t>
      </w:r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agenț</w:t>
      </w:r>
      <w:r w:rsidR="00375C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5CA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375CA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375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A3">
        <w:rPr>
          <w:rFonts w:ascii="Times New Roman" w:hAnsi="Times New Roman" w:cs="Times New Roman"/>
          <w:sz w:val="24"/>
          <w:szCs w:val="24"/>
        </w:rPr>
        <w:t>conectat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Atâ</w:t>
      </w:r>
      <w:r w:rsidR="00B03BA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c</w:t>
      </w:r>
      <w:r w:rsidR="00B03BA9">
        <w:rPr>
          <w:rFonts w:ascii="Times New Roman" w:hAnsi="Times New Roman" w:cs="Times New Roman"/>
          <w:sz w:val="24"/>
          <w:szCs w:val="24"/>
        </w:rPr>
        <w:t>aracteristicile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pașii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descriș</w:t>
      </w:r>
      <w:r w:rsidR="00B03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03BA9"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 w:rsidR="00B03BA9">
        <w:rPr>
          <w:rFonts w:ascii="Times New Roman" w:hAnsi="Times New Roman" w:cs="Times New Roman"/>
          <w:sz w:val="24"/>
          <w:szCs w:val="24"/>
        </w:rPr>
        <w:t>:</w:t>
      </w:r>
    </w:p>
    <w:p w:rsidR="00B03BA9" w:rsidRPr="00B03BA9" w:rsidRDefault="00B03BA9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BA9">
        <w:rPr>
          <w:rFonts w:ascii="Times New Roman" w:hAnsi="Times New Roman" w:cs="Times New Roman"/>
          <w:sz w:val="24"/>
          <w:szCs w:val="24"/>
        </w:rPr>
        <w:t xml:space="preserve">Un nod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b/>
          <w:sz w:val="24"/>
          <w:szCs w:val="24"/>
        </w:rPr>
        <w:t>baza</w:t>
      </w:r>
      <w:proofErr w:type="spellEnd"/>
      <w:r w:rsidRPr="00B03BA9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B03BA9">
        <w:rPr>
          <w:rFonts w:ascii="Times New Roman" w:hAnsi="Times New Roman" w:cs="Times New Roman"/>
          <w:b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03BA9" w:rsidRDefault="00B03BA9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C2">
        <w:rPr>
          <w:rFonts w:ascii="Times New Roman" w:hAnsi="Times New Roman" w:cs="Times New Roman"/>
          <w:b/>
          <w:sz w:val="24"/>
          <w:szCs w:val="24"/>
        </w:rPr>
        <w:t>Celelalte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0C2">
        <w:rPr>
          <w:rFonts w:ascii="Times New Roman" w:hAnsi="Times New Roman" w:cs="Times New Roman"/>
          <w:b/>
          <w:sz w:val="24"/>
          <w:szCs w:val="24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BA9">
        <w:rPr>
          <w:rFonts w:ascii="Times New Roman" w:hAnsi="Times New Roman" w:cs="Times New Roman"/>
          <w:sz w:val="24"/>
          <w:szCs w:val="24"/>
        </w:rPr>
        <w:t xml:space="preserve">pot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r w:rsidRPr="003D0255">
        <w:rPr>
          <w:rFonts w:ascii="Times New Roman" w:hAnsi="Times New Roman" w:cs="Times New Roman"/>
          <w:b/>
          <w:sz w:val="24"/>
          <w:szCs w:val="24"/>
        </w:rPr>
        <w:t>„</w:t>
      </w:r>
      <w:proofErr w:type="spellStart"/>
      <w:r w:rsidRPr="00E840C2"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 w:rsidRPr="003D0255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rep</w:t>
      </w:r>
      <w:r>
        <w:rPr>
          <w:rFonts w:ascii="Times New Roman" w:hAnsi="Times New Roman" w:cs="Times New Roman"/>
          <w:sz w:val="24"/>
          <w:szCs w:val="24"/>
        </w:rPr>
        <w:t>rezentată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întreagă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B03BA9">
        <w:rPr>
          <w:rFonts w:ascii="Times New Roman" w:hAnsi="Times New Roman" w:cs="Times New Roman"/>
          <w:sz w:val="24"/>
          <w:szCs w:val="24"/>
        </w:rPr>
        <w:t>odurile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0 nu au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hrană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9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B03BA9">
        <w:rPr>
          <w:rFonts w:ascii="Times New Roman" w:hAnsi="Times New Roman" w:cs="Times New Roman"/>
          <w:sz w:val="24"/>
          <w:szCs w:val="24"/>
        </w:rPr>
        <w:t xml:space="preserve"> </w:t>
      </w:r>
      <w:r w:rsidR="00E840C2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mâ</w:t>
      </w:r>
      <w:r>
        <w:rPr>
          <w:rFonts w:ascii="Times New Roman" w:hAnsi="Times New Roman" w:cs="Times New Roman"/>
          <w:sz w:val="24"/>
          <w:szCs w:val="24"/>
        </w:rPr>
        <w:t>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cantități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</w:t>
      </w:r>
      <w:r w:rsidR="00E840C2">
        <w:rPr>
          <w:rFonts w:ascii="Times New Roman" w:hAnsi="Times New Roman" w:cs="Times New Roman"/>
          <w:sz w:val="24"/>
          <w:szCs w:val="24"/>
        </w:rPr>
        <w:t>zentate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de 0;</w:t>
      </w:r>
    </w:p>
    <w:p w:rsidR="00B03BA9" w:rsidRDefault="00B03BA9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0C2">
        <w:rPr>
          <w:rFonts w:ascii="Times New Roman" w:hAnsi="Times New Roman" w:cs="Times New Roman"/>
          <w:b/>
          <w:sz w:val="24"/>
          <w:szCs w:val="24"/>
        </w:rPr>
        <w:t>Muchiile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asignată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E840C2">
        <w:rPr>
          <w:rFonts w:ascii="Times New Roman" w:hAnsi="Times New Roman" w:cs="Times New Roman"/>
          <w:sz w:val="24"/>
          <w:szCs w:val="24"/>
        </w:rPr>
        <w:t>iț</w:t>
      </w:r>
      <w:r>
        <w:rPr>
          <w:rFonts w:ascii="Times New Roman" w:hAnsi="Times New Roman" w:cs="Times New Roman"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0</w:t>
      </w:r>
      <w:r w:rsidR="00E840C2">
        <w:rPr>
          <w:rFonts w:ascii="Times New Roman" w:hAnsi="Times New Roman" w:cs="Times New Roman"/>
          <w:sz w:val="24"/>
          <w:szCs w:val="24"/>
        </w:rPr>
        <w:t>;</w:t>
      </w:r>
    </w:p>
    <w:p w:rsidR="00B03BA9" w:rsidRDefault="00E840C2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întâ</w:t>
      </w:r>
      <w:r w:rsidR="00B03BA9">
        <w:rPr>
          <w:rFonts w:ascii="Times New Roman" w:hAnsi="Times New Roman" w:cs="Times New Roman"/>
          <w:sz w:val="24"/>
          <w:szCs w:val="24"/>
        </w:rPr>
        <w:t>mplare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B03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BA9">
        <w:rPr>
          <w:rFonts w:ascii="Times New Roman" w:hAnsi="Times New Roman" w:cs="Times New Roman"/>
          <w:sz w:val="24"/>
          <w:szCs w:val="24"/>
        </w:rPr>
        <w:t>deplas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un nod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celă</w:t>
      </w:r>
      <w:r w:rsidR="00B03BA9">
        <w:rPr>
          <w:rFonts w:ascii="Times New Roman" w:hAnsi="Times New Roman" w:cs="Times New Roman"/>
          <w:sz w:val="24"/>
          <w:szCs w:val="24"/>
        </w:rPr>
        <w:t>lalt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03BA9" w:rsidRDefault="00E840C2" w:rsidP="00B03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nod</w:t>
      </w:r>
      <w:r w:rsidR="003D025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difer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0),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1)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versiuni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urmate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>:</w:t>
      </w:r>
    </w:p>
    <w:p w:rsidR="003D0255" w:rsidRDefault="003D0255" w:rsidP="003D0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</w:t>
      </w:r>
      <w:r w:rsidR="00E840C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840C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840C2">
        <w:rPr>
          <w:rFonts w:ascii="Times New Roman" w:hAnsi="Times New Roman" w:cs="Times New Roman"/>
          <w:sz w:val="24"/>
          <w:szCs w:val="24"/>
        </w:rPr>
        <w:t>mâ</w:t>
      </w:r>
      <w:r>
        <w:rPr>
          <w:rFonts w:ascii="Times New Roman" w:hAnsi="Times New Roman" w:cs="Times New Roman"/>
          <w:sz w:val="24"/>
          <w:szCs w:val="24"/>
        </w:rPr>
        <w:t>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D0255" w:rsidRDefault="00E840C2" w:rsidP="003D02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3D0255">
        <w:rPr>
          <w:rFonts w:ascii="Times New Roman" w:hAnsi="Times New Roman" w:cs="Times New Roman"/>
          <w:sz w:val="24"/>
          <w:szCs w:val="24"/>
        </w:rPr>
        <w:t>pun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nod la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jumă</w:t>
      </w:r>
      <w:r w:rsidR="003D0255">
        <w:rPr>
          <w:rFonts w:ascii="Times New Roman" w:hAnsi="Times New Roman" w:cs="Times New Roman"/>
          <w:sz w:val="24"/>
          <w:szCs w:val="24"/>
        </w:rPr>
        <w:t>tatea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distante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>.</w:t>
      </w:r>
    </w:p>
    <w:p w:rsidR="003D0255" w:rsidRDefault="009517B9" w:rsidP="003D025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3D025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versiun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3D0255">
        <w:rPr>
          <w:rFonts w:ascii="Times New Roman" w:hAnsi="Times New Roman" w:cs="Times New Roman"/>
          <w:sz w:val="24"/>
          <w:szCs w:val="24"/>
        </w:rPr>
        <w:t>napoi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greutatea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fiecă</w:t>
      </w:r>
      <w:r w:rsidR="003D0255">
        <w:rPr>
          <w:rFonts w:ascii="Times New Roman" w:hAnsi="Times New Roman" w:cs="Times New Roman"/>
          <w:sz w:val="24"/>
          <w:szCs w:val="24"/>
        </w:rPr>
        <w:t>rei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muchii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parcurge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cu 2.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0255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depune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unitate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</w:t>
      </w:r>
      <w:r w:rsidR="003D0255">
        <w:rPr>
          <w:rFonts w:ascii="Times New Roman" w:hAnsi="Times New Roman" w:cs="Times New Roman"/>
          <w:sz w:val="24"/>
          <w:szCs w:val="24"/>
        </w:rPr>
        <w:t>ncare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>.</w:t>
      </w:r>
    </w:p>
    <w:p w:rsidR="003D0255" w:rsidRDefault="009517B9" w:rsidP="003D02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furnică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caut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</w:t>
      </w:r>
      <w:r w:rsidR="003D0255">
        <w:rPr>
          <w:rFonts w:ascii="Times New Roman" w:hAnsi="Times New Roman" w:cs="Times New Roman"/>
          <w:sz w:val="24"/>
          <w:szCs w:val="24"/>
        </w:rPr>
        <w:t>ncare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255">
        <w:rPr>
          <w:rFonts w:ascii="Times New Roman" w:hAnsi="Times New Roman" w:cs="Times New Roman"/>
          <w:sz w:val="24"/>
          <w:szCs w:val="24"/>
        </w:rPr>
        <w:t>ajun</w:t>
      </w:r>
      <w:r>
        <w:rPr>
          <w:rFonts w:ascii="Times New Roman" w:hAnsi="Times New Roman" w:cs="Times New Roman"/>
          <w:sz w:val="24"/>
          <w:szCs w:val="24"/>
        </w:rPr>
        <w:t>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nod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adiacentă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diferită</w:t>
      </w:r>
      <w:proofErr w:type="spellEnd"/>
      <w:r w:rsidR="003D0255">
        <w:rPr>
          <w:rFonts w:ascii="Times New Roman" w:hAnsi="Times New Roman" w:cs="Times New Roman"/>
          <w:sz w:val="24"/>
          <w:szCs w:val="24"/>
        </w:rPr>
        <w:t xml:space="preserve"> de 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</w:t>
      </w:r>
      <w:r w:rsidR="002569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conectate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25694D">
        <w:rPr>
          <w:rFonts w:ascii="Times New Roman" w:hAnsi="Times New Roman" w:cs="Times New Roman"/>
          <w:sz w:val="24"/>
          <w:szCs w:val="24"/>
        </w:rPr>
        <w:t>ntotdeauna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muchiile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un nod care ar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0(</w:t>
      </w:r>
      <w:proofErr w:type="spell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</w:t>
      </w:r>
      <w:r w:rsidR="0025694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folosit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5694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5694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nod),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03BA9" w:rsidRPr="004D6FAA" w:rsidRDefault="0025694D" w:rsidP="004D6F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descompun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-0.1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951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7B9">
        <w:rPr>
          <w:rFonts w:ascii="Times New Roman" w:hAnsi="Times New Roman" w:cs="Times New Roman"/>
          <w:sz w:val="24"/>
          <w:szCs w:val="24"/>
        </w:rPr>
        <w:t>secundă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517B9">
        <w:rPr>
          <w:rFonts w:ascii="Times New Roman" w:hAnsi="Times New Roman" w:cs="Times New Roman"/>
          <w:sz w:val="24"/>
          <w:szCs w:val="24"/>
        </w:rPr>
        <w:t>.</w:t>
      </w:r>
    </w:p>
    <w:p w:rsidR="00375CA3" w:rsidRPr="00375CA3" w:rsidRDefault="00375CA3" w:rsidP="00375C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5CCE" w:rsidRPr="004D6FAA" w:rsidRDefault="007D5CCE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D6FAA">
        <w:rPr>
          <w:rFonts w:ascii="Times New Roman" w:hAnsi="Times New Roman" w:cs="Times New Roman"/>
          <w:b/>
          <w:sz w:val="32"/>
          <w:szCs w:val="32"/>
        </w:rPr>
        <w:t>Implementarea</w:t>
      </w:r>
      <w:proofErr w:type="spellEnd"/>
      <w:r w:rsidRPr="004D6FA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D6FAA">
        <w:rPr>
          <w:rFonts w:ascii="Times New Roman" w:hAnsi="Times New Roman" w:cs="Times New Roman"/>
          <w:b/>
          <w:sz w:val="32"/>
          <w:szCs w:val="32"/>
        </w:rPr>
        <w:t>algoritmului</w:t>
      </w:r>
      <w:proofErr w:type="spellEnd"/>
    </w:p>
    <w:p w:rsidR="004D6FAA" w:rsidRDefault="004D6FAA" w:rsidP="009517B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2019 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6FAA" w:rsidRDefault="004D6FAA" w:rsidP="004D6F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FAA" w:rsidRPr="004D6FAA" w:rsidRDefault="004D6FAA" w:rsidP="004D6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6FAA"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 w:rsidRPr="004D6FAA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4D6FAA">
        <w:rPr>
          <w:rFonts w:ascii="Times New Roman" w:hAnsi="Times New Roman" w:cs="Times New Roman"/>
          <w:b/>
          <w:sz w:val="28"/>
          <w:szCs w:val="28"/>
        </w:rPr>
        <w:t>clase</w:t>
      </w:r>
      <w:proofErr w:type="spellEnd"/>
      <w:r w:rsidRPr="004D6FAA">
        <w:rPr>
          <w:rFonts w:ascii="Times New Roman" w:hAnsi="Times New Roman" w:cs="Times New Roman"/>
          <w:b/>
          <w:sz w:val="28"/>
          <w:szCs w:val="28"/>
        </w:rPr>
        <w:t>:</w:t>
      </w:r>
    </w:p>
    <w:p w:rsidR="004D6FAA" w:rsidRDefault="004D6FAA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5DB929" wp14:editId="371A4437">
            <wp:extent cx="5640705" cy="269712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359" cy="27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A" w:rsidRDefault="004D6FAA" w:rsidP="004D6FAA">
      <w:pPr>
        <w:pStyle w:val="ListParagraph"/>
        <w:ind w:left="63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D6FAA">
        <w:rPr>
          <w:rFonts w:ascii="Times New Roman" w:hAnsi="Times New Roman" w:cs="Times New Roman"/>
          <w:i/>
          <w:sz w:val="24"/>
          <w:szCs w:val="24"/>
        </w:rPr>
        <w:t>Fig</w:t>
      </w:r>
      <w:r w:rsidR="001B2A29">
        <w:rPr>
          <w:rFonts w:ascii="Times New Roman" w:hAnsi="Times New Roman" w:cs="Times New Roman"/>
          <w:i/>
          <w:sz w:val="24"/>
          <w:szCs w:val="24"/>
        </w:rPr>
        <w:t>.</w:t>
      </w:r>
      <w:r w:rsidRPr="004D6FAA">
        <w:rPr>
          <w:rFonts w:ascii="Times New Roman" w:hAnsi="Times New Roman" w:cs="Times New Roman"/>
          <w:i/>
          <w:sz w:val="24"/>
          <w:szCs w:val="24"/>
        </w:rPr>
        <w:t xml:space="preserve"> 1.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Diagrama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proofErr w:type="gramStart"/>
      <w:r w:rsidRPr="004D6FAA">
        <w:rPr>
          <w:rFonts w:ascii="Times New Roman" w:hAnsi="Times New Roman" w:cs="Times New Roman"/>
          <w:i/>
          <w:sz w:val="24"/>
          <w:szCs w:val="24"/>
        </w:rPr>
        <w:t>clase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4D6FAA">
        <w:rPr>
          <w:rFonts w:ascii="Times New Roman" w:hAnsi="Times New Roman" w:cs="Times New Roman"/>
          <w:i/>
          <w:sz w:val="24"/>
          <w:szCs w:val="24"/>
        </w:rPr>
        <w:t>furnica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agent, nod,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muchie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baza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>)</w:t>
      </w:r>
    </w:p>
    <w:p w:rsidR="00F22637" w:rsidRDefault="00F22637" w:rsidP="004D6FAA">
      <w:pPr>
        <w:pStyle w:val="ListParagraph"/>
        <w:ind w:left="63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22637" w:rsidRDefault="009517B9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2637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637">
        <w:rPr>
          <w:rFonts w:ascii="Times New Roman" w:hAnsi="Times New Roman" w:cs="Times New Roman"/>
          <w:i/>
          <w:sz w:val="24"/>
          <w:szCs w:val="24"/>
        </w:rPr>
        <w:t>IDrawableEntity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funcț</w:t>
      </w:r>
      <w:r w:rsidRPr="00F2263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r w:rsidRPr="00F22637">
        <w:rPr>
          <w:rFonts w:ascii="Times New Roman" w:hAnsi="Times New Roman" w:cs="Times New Roman"/>
          <w:i/>
          <w:sz w:val="24"/>
          <w:szCs w:val="24"/>
        </w:rPr>
        <w:t>Draw</w:t>
      </w:r>
      <w:r w:rsidRPr="00F2263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2263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22637">
        <w:rPr>
          <w:rFonts w:ascii="Times New Roman" w:hAnsi="Times New Roman" w:cs="Times New Roman"/>
          <w:sz w:val="24"/>
          <w:szCs w:val="24"/>
        </w:rPr>
        <w:t>folosit</w:t>
      </w:r>
      <w:r w:rsidR="00F22637" w:rsidRPr="00F22637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>
        <w:rPr>
          <w:rFonts w:ascii="Times New Roman" w:hAnsi="Times New Roman" w:cs="Times New Roman"/>
          <w:sz w:val="24"/>
          <w:szCs w:val="24"/>
        </w:rPr>
        <w:t>ș</w:t>
      </w:r>
      <w:r w:rsidR="00F22637" w:rsidRPr="00F226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implementată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î</w:t>
      </w:r>
      <w:r w:rsidRPr="00F2263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637">
        <w:rPr>
          <w:rFonts w:ascii="Times New Roman" w:hAnsi="Times New Roman" w:cs="Times New Roman"/>
          <w:sz w:val="24"/>
          <w:szCs w:val="24"/>
        </w:rPr>
        <w:t>clase</w:t>
      </w:r>
      <w:r w:rsidR="00F22637" w:rsidRPr="00F22637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Node, Ant,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desena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37" w:rsidRPr="00F22637">
        <w:rPr>
          <w:rFonts w:ascii="Times New Roman" w:hAnsi="Times New Roman" w:cs="Times New Roman"/>
          <w:sz w:val="24"/>
          <w:szCs w:val="24"/>
        </w:rPr>
        <w:t>muchiile</w:t>
      </w:r>
      <w:proofErr w:type="spellEnd"/>
      <w:r w:rsidR="00F22637"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furnicile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>;</w:t>
      </w:r>
    </w:p>
    <w:p w:rsidR="00F22637" w:rsidRDefault="00F22637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637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1D1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poz</w:t>
      </w:r>
      <w:r w:rsidR="007B517D">
        <w:rPr>
          <w:rFonts w:ascii="Times New Roman" w:hAnsi="Times New Roman" w:cs="Times New Roman"/>
          <w:sz w:val="24"/>
          <w:szCs w:val="24"/>
        </w:rPr>
        <w:t>iț</w:t>
      </w:r>
      <w:r w:rsidR="005A1D1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nodului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m</w:t>
      </w:r>
      <w:r w:rsidR="007B517D">
        <w:rPr>
          <w:rFonts w:ascii="Times New Roman" w:hAnsi="Times New Roman" w:cs="Times New Roman"/>
          <w:sz w:val="24"/>
          <w:szCs w:val="24"/>
        </w:rPr>
        <w:t>â</w:t>
      </w:r>
      <w:r w:rsidR="005A1D15">
        <w:rPr>
          <w:rFonts w:ascii="Times New Roman" w:hAnsi="Times New Roman" w:cs="Times New Roman"/>
          <w:sz w:val="24"/>
          <w:szCs w:val="24"/>
        </w:rPr>
        <w:t>ncare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>,</w:t>
      </w:r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lângă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desenează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nodul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esențială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D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r w:rsidR="005A1D15">
        <w:rPr>
          <w:rFonts w:ascii="Times New Roman" w:hAnsi="Times New Roman" w:cs="Times New Roman"/>
          <w:sz w:val="24"/>
          <w:szCs w:val="24"/>
        </w:rPr>
        <w:t>care</w:t>
      </w:r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descrește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mâ</w:t>
      </w:r>
      <w:r w:rsidR="005A1D15">
        <w:rPr>
          <w:rFonts w:ascii="Times New Roman" w:hAnsi="Times New Roman" w:cs="Times New Roman"/>
          <w:sz w:val="24"/>
          <w:szCs w:val="24"/>
        </w:rPr>
        <w:t>ncare</w:t>
      </w:r>
      <w:proofErr w:type="spellEnd"/>
      <w:r w:rsidR="005A1D15">
        <w:rPr>
          <w:rFonts w:ascii="Times New Roman" w:hAnsi="Times New Roman" w:cs="Times New Roman"/>
          <w:sz w:val="24"/>
          <w:szCs w:val="24"/>
        </w:rPr>
        <w:t>;</w:t>
      </w:r>
    </w:p>
    <w:p w:rsidR="005A1D15" w:rsidRDefault="005A1D15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72F">
        <w:rPr>
          <w:rFonts w:ascii="Times New Roman" w:hAnsi="Times New Roman" w:cs="Times New Roman"/>
          <w:i/>
          <w:sz w:val="24"/>
          <w:szCs w:val="24"/>
        </w:rPr>
        <w:t>Edge</w:t>
      </w:r>
      <w:r w:rsidR="007B517D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proprietăț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</w:t>
      </w:r>
      <w:r w:rsidR="007B517D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asignată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 w:rsidRPr="005E672F">
        <w:rPr>
          <w:rFonts w:ascii="Times New Roman" w:hAnsi="Times New Roman" w:cs="Times New Roman"/>
          <w:i/>
          <w:sz w:val="24"/>
          <w:szCs w:val="24"/>
        </w:rPr>
        <w:t>DecreaseWeight</w:t>
      </w:r>
      <w:proofErr w:type="spellEnd"/>
      <w:r w:rsidR="005E672F" w:rsidRPr="005E672F">
        <w:rPr>
          <w:rFonts w:ascii="Times New Roman" w:hAnsi="Times New Roman" w:cs="Times New Roman"/>
          <w:i/>
          <w:sz w:val="24"/>
          <w:szCs w:val="24"/>
        </w:rPr>
        <w:t>(),</w:t>
      </w:r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 w:rsidRPr="005E672F">
        <w:rPr>
          <w:rFonts w:ascii="Times New Roman" w:hAnsi="Times New Roman" w:cs="Times New Roman"/>
          <w:i/>
          <w:sz w:val="24"/>
          <w:szCs w:val="24"/>
        </w:rPr>
        <w:t>IncreaseWeight</w:t>
      </w:r>
      <w:proofErr w:type="spellEnd"/>
      <w:r w:rsidR="005E672F" w:rsidRPr="005E672F">
        <w:rPr>
          <w:rFonts w:ascii="Times New Roman" w:hAnsi="Times New Roman" w:cs="Times New Roman"/>
          <w:i/>
          <w:sz w:val="24"/>
          <w:szCs w:val="24"/>
        </w:rPr>
        <w:t>()</w:t>
      </w:r>
      <w:r w:rsidR="007B517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descrește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creș</w:t>
      </w:r>
      <w:r w:rsidR="005E672F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="005E672F"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 w:rsidR="005E672F">
        <w:rPr>
          <w:rFonts w:ascii="Times New Roman" w:hAnsi="Times New Roman" w:cs="Times New Roman"/>
          <w:sz w:val="24"/>
          <w:szCs w:val="24"/>
        </w:rPr>
        <w:t>;</w:t>
      </w:r>
    </w:p>
    <w:p w:rsidR="005E672F" w:rsidRDefault="005E672F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7D">
        <w:rPr>
          <w:rFonts w:ascii="Times New Roman" w:hAnsi="Times New Roman" w:cs="Times New Roman"/>
          <w:i/>
          <w:sz w:val="24"/>
          <w:szCs w:val="24"/>
        </w:rPr>
        <w:t>AntHill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E672F" w:rsidRDefault="005E672F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72F">
        <w:rPr>
          <w:rFonts w:ascii="Times New Roman" w:hAnsi="Times New Roman" w:cs="Times New Roman"/>
          <w:i/>
          <w:sz w:val="24"/>
          <w:szCs w:val="24"/>
        </w:rPr>
        <w:t>Ant</w:t>
      </w:r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exactă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>;</w:t>
      </w:r>
    </w:p>
    <w:p w:rsidR="005E672F" w:rsidRDefault="005E672F" w:rsidP="00776C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7D">
        <w:rPr>
          <w:rFonts w:ascii="Times New Roman" w:hAnsi="Times New Roman" w:cs="Times New Roman"/>
          <w:i/>
          <w:sz w:val="24"/>
          <w:szCs w:val="24"/>
        </w:rPr>
        <w:t>AntAgent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</w:t>
      </w:r>
      <w:r w:rsidR="007B517D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72F">
        <w:rPr>
          <w:rFonts w:ascii="Times New Roman" w:hAnsi="Times New Roman" w:cs="Times New Roman"/>
          <w:i/>
          <w:sz w:val="24"/>
          <w:szCs w:val="24"/>
        </w:rPr>
        <w:t>Ant</w:t>
      </w:r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furnică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ridicarea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mâ</w:t>
      </w:r>
      <w:r>
        <w:rPr>
          <w:rFonts w:ascii="Times New Roman" w:hAnsi="Times New Roman" w:cs="Times New Roman"/>
          <w:sz w:val="24"/>
          <w:szCs w:val="24"/>
        </w:rPr>
        <w:t>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poziț</w:t>
      </w:r>
      <w:r>
        <w:rPr>
          <w:rFonts w:ascii="Times New Roman" w:hAnsi="Times New Roman" w:cs="Times New Roman"/>
          <w:sz w:val="24"/>
          <w:szCs w:val="24"/>
        </w:rPr>
        <w:t>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ntoarc</w:t>
      </w:r>
      <w:r w:rsidR="007B517D">
        <w:rPr>
          <w:rFonts w:ascii="Times New Roman" w:hAnsi="Times New Roman" w:cs="Times New Roman"/>
          <w:sz w:val="24"/>
          <w:szCs w:val="24"/>
        </w:rPr>
        <w:t>erea</w:t>
      </w:r>
      <w:proofErr w:type="spellEnd"/>
      <w:r w:rsidR="007B51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B517D"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165A" w:rsidRDefault="003A165A" w:rsidP="00346F73">
      <w:pPr>
        <w:pStyle w:val="ListParagraph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D52B7C" wp14:editId="56A91494">
            <wp:extent cx="2263140" cy="2263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5A" w:rsidRDefault="003A165A" w:rsidP="00346F73">
      <w:pPr>
        <w:pStyle w:val="ListParagraph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</w:t>
      </w:r>
      <w:r w:rsidR="001B2A29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2.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Diagrama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proofErr w:type="gramStart"/>
      <w:r w:rsidRPr="004D6FAA">
        <w:rPr>
          <w:rFonts w:ascii="Times New Roman" w:hAnsi="Times New Roman" w:cs="Times New Roman"/>
          <w:i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planetei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D6FAA" w:rsidRPr="003A165A" w:rsidRDefault="00671492" w:rsidP="00882E97">
      <w:pPr>
        <w:pStyle w:val="ListParagraph"/>
        <w:numPr>
          <w:ilvl w:val="0"/>
          <w:numId w:val="9"/>
        </w:numPr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3A165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r w:rsidRPr="003A165A">
        <w:rPr>
          <w:rFonts w:ascii="Times New Roman" w:hAnsi="Times New Roman" w:cs="Times New Roman"/>
          <w:i/>
          <w:sz w:val="24"/>
          <w:szCs w:val="24"/>
        </w:rPr>
        <w:t>World</w:t>
      </w:r>
      <w:r w:rsidR="00283EAF" w:rsidRPr="003A165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conț</w:t>
      </w:r>
      <w:r w:rsidRPr="003A165A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graful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ș</w:t>
      </w:r>
      <w:r w:rsidRPr="003A16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clase</w:t>
      </w:r>
      <w:proofErr w:type="gramStart"/>
      <w:r w:rsidR="00283EAF" w:rsidRPr="003A165A">
        <w:rPr>
          <w:rFonts w:ascii="Times New Roman" w:hAnsi="Times New Roman" w:cs="Times New Roman"/>
          <w:sz w:val="24"/>
          <w:szCs w:val="24"/>
        </w:rPr>
        <w:t>,î</w:t>
      </w:r>
      <w:r w:rsidRPr="003A165A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principiu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nodurile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nod, o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muchie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3A165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A165A"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updatează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EAF" w:rsidRPr="003A165A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 w:rsidR="00283EAF" w:rsidRPr="003A165A">
        <w:rPr>
          <w:rFonts w:ascii="Times New Roman" w:hAnsi="Times New Roman" w:cs="Times New Roman"/>
          <w:sz w:val="24"/>
          <w:szCs w:val="24"/>
        </w:rPr>
        <w:t>.</w:t>
      </w:r>
      <w:r w:rsidR="004D6FAA">
        <w:rPr>
          <w:noProof/>
        </w:rPr>
        <w:drawing>
          <wp:inline distT="0" distB="0" distL="0" distR="0" wp14:anchorId="2369198F" wp14:editId="4AAE4AB0">
            <wp:extent cx="5539740" cy="474369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484" cy="47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A" w:rsidRDefault="004D6FAA" w:rsidP="004D6FAA">
      <w:pPr>
        <w:pStyle w:val="ListParagraph"/>
        <w:ind w:left="63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D6FAA">
        <w:rPr>
          <w:rFonts w:ascii="Times New Roman" w:hAnsi="Times New Roman" w:cs="Times New Roman"/>
          <w:i/>
          <w:sz w:val="24"/>
          <w:szCs w:val="24"/>
        </w:rPr>
        <w:t>F</w:t>
      </w:r>
      <w:r w:rsidR="00C5181C">
        <w:rPr>
          <w:rFonts w:ascii="Times New Roman" w:hAnsi="Times New Roman" w:cs="Times New Roman"/>
          <w:i/>
          <w:sz w:val="24"/>
          <w:szCs w:val="24"/>
        </w:rPr>
        <w:t>ig</w:t>
      </w:r>
      <w:r w:rsidR="001B2A29">
        <w:rPr>
          <w:rFonts w:ascii="Times New Roman" w:hAnsi="Times New Roman" w:cs="Times New Roman"/>
          <w:i/>
          <w:sz w:val="24"/>
          <w:szCs w:val="24"/>
        </w:rPr>
        <w:t>.</w:t>
      </w:r>
      <w:r w:rsidR="00C5181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165A">
        <w:rPr>
          <w:rFonts w:ascii="Times New Roman" w:hAnsi="Times New Roman" w:cs="Times New Roman"/>
          <w:i/>
          <w:sz w:val="24"/>
          <w:szCs w:val="24"/>
        </w:rPr>
        <w:t>3</w:t>
      </w:r>
      <w:r w:rsidR="00C5181C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C5181C">
        <w:rPr>
          <w:rFonts w:ascii="Times New Roman" w:hAnsi="Times New Roman" w:cs="Times New Roman"/>
          <w:i/>
          <w:sz w:val="24"/>
          <w:szCs w:val="24"/>
        </w:rPr>
        <w:t>Diagrama</w:t>
      </w:r>
      <w:proofErr w:type="spellEnd"/>
      <w:r w:rsidR="00C5181C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proofErr w:type="gramStart"/>
      <w:r w:rsidR="00C5181C">
        <w:rPr>
          <w:rFonts w:ascii="Times New Roman" w:hAnsi="Times New Roman" w:cs="Times New Roman"/>
          <w:i/>
          <w:sz w:val="24"/>
          <w:szCs w:val="24"/>
        </w:rPr>
        <w:t>clase</w:t>
      </w:r>
      <w:proofErr w:type="spellEnd"/>
      <w:r w:rsidR="00C5181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="00C5181C">
        <w:rPr>
          <w:rFonts w:ascii="Times New Roman" w:hAnsi="Times New Roman" w:cs="Times New Roman"/>
          <w:i/>
          <w:sz w:val="24"/>
          <w:szCs w:val="24"/>
        </w:rPr>
        <w:t>interfaț</w:t>
      </w:r>
      <w:r w:rsidRPr="004D6FAA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6FAA">
        <w:rPr>
          <w:rFonts w:ascii="Times New Roman" w:hAnsi="Times New Roman" w:cs="Times New Roman"/>
          <w:i/>
          <w:sz w:val="24"/>
          <w:szCs w:val="24"/>
        </w:rPr>
        <w:t>grafic</w:t>
      </w:r>
      <w:r w:rsidR="00C5181C">
        <w:rPr>
          <w:rFonts w:ascii="Times New Roman" w:hAnsi="Times New Roman" w:cs="Times New Roman"/>
          <w:i/>
          <w:sz w:val="24"/>
          <w:szCs w:val="24"/>
        </w:rPr>
        <w:t>ă</w:t>
      </w:r>
      <w:proofErr w:type="spellEnd"/>
      <w:r w:rsidRPr="004D6FAA">
        <w:rPr>
          <w:rFonts w:ascii="Times New Roman" w:hAnsi="Times New Roman" w:cs="Times New Roman"/>
          <w:i/>
          <w:sz w:val="24"/>
          <w:szCs w:val="24"/>
        </w:rPr>
        <w:t>)</w:t>
      </w:r>
    </w:p>
    <w:p w:rsidR="00283EAF" w:rsidRPr="00C5181C" w:rsidRDefault="00C5181C" w:rsidP="00C5181C">
      <w:pPr>
        <w:pStyle w:val="ListParagraph"/>
        <w:numPr>
          <w:ilvl w:val="0"/>
          <w:numId w:val="10"/>
        </w:numPr>
        <w:ind w:left="126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1C">
        <w:rPr>
          <w:rFonts w:ascii="Times New Roman" w:hAnsi="Times New Roman" w:cs="Times New Roman"/>
          <w:i/>
          <w:sz w:val="24"/>
          <w:szCs w:val="24"/>
        </w:rPr>
        <w:t>WorldAgent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special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acțiune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desfașoară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nod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nod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intermediar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5181C" w:rsidRPr="00C5181C" w:rsidRDefault="00C5181C" w:rsidP="00C5181C">
      <w:pPr>
        <w:pStyle w:val="ListParagraph"/>
        <w:numPr>
          <w:ilvl w:val="0"/>
          <w:numId w:val="10"/>
        </w:numPr>
        <w:ind w:left="126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1C">
        <w:rPr>
          <w:rFonts w:ascii="Times New Roman" w:hAnsi="Times New Roman" w:cs="Times New Roman"/>
          <w:i/>
          <w:sz w:val="24"/>
          <w:szCs w:val="24"/>
        </w:rPr>
        <w:t>AntWorldForm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time.</w:t>
      </w:r>
    </w:p>
    <w:p w:rsidR="00C5181C" w:rsidRDefault="00C5181C" w:rsidP="00C5181C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:rsidR="003A165A" w:rsidRDefault="003A165A" w:rsidP="00346F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activitate</w:t>
      </w:r>
      <w:proofErr w:type="spellEnd"/>
    </w:p>
    <w:p w:rsidR="003A165A" w:rsidRDefault="00346F73" w:rsidP="00346F73">
      <w:pPr>
        <w:pStyle w:val="ListParagraph"/>
        <w:ind w:left="54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E93434" wp14:editId="375122DD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73" w:rsidRPr="00346F73" w:rsidRDefault="00346F73" w:rsidP="00346F73">
      <w:pPr>
        <w:pStyle w:val="ListParagraph"/>
        <w:ind w:left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46F73">
        <w:rPr>
          <w:rFonts w:ascii="Times New Roman" w:hAnsi="Times New Roman" w:cs="Times New Roman"/>
          <w:i/>
          <w:sz w:val="24"/>
          <w:szCs w:val="24"/>
        </w:rPr>
        <w:t>Fig</w:t>
      </w:r>
      <w:r w:rsidR="001B2A29">
        <w:rPr>
          <w:rFonts w:ascii="Times New Roman" w:hAnsi="Times New Roman" w:cs="Times New Roman"/>
          <w:i/>
          <w:sz w:val="24"/>
          <w:szCs w:val="24"/>
        </w:rPr>
        <w:t>.</w:t>
      </w:r>
      <w:r w:rsidRPr="00346F73">
        <w:rPr>
          <w:rFonts w:ascii="Times New Roman" w:hAnsi="Times New Roman" w:cs="Times New Roman"/>
          <w:i/>
          <w:sz w:val="24"/>
          <w:szCs w:val="24"/>
        </w:rPr>
        <w:t xml:space="preserve"> 4. </w:t>
      </w:r>
      <w:proofErr w:type="spellStart"/>
      <w:r w:rsidRPr="00346F73">
        <w:rPr>
          <w:rFonts w:ascii="Times New Roman" w:hAnsi="Times New Roman" w:cs="Times New Roman"/>
          <w:i/>
          <w:sz w:val="24"/>
          <w:szCs w:val="24"/>
        </w:rPr>
        <w:t>Diagrama</w:t>
      </w:r>
      <w:proofErr w:type="spellEnd"/>
      <w:r w:rsidRPr="00346F73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346F73">
        <w:rPr>
          <w:rFonts w:ascii="Times New Roman" w:hAnsi="Times New Roman" w:cs="Times New Roman"/>
          <w:i/>
          <w:sz w:val="24"/>
          <w:szCs w:val="24"/>
        </w:rPr>
        <w:t>activitate</w:t>
      </w:r>
      <w:proofErr w:type="spellEnd"/>
    </w:p>
    <w:p w:rsidR="004D6FAA" w:rsidRDefault="00346F73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F73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Pr="00346F7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F73">
        <w:rPr>
          <w:rFonts w:ascii="Times New Roman" w:hAnsi="Times New Roman" w:cs="Times New Roman"/>
          <w:sz w:val="24"/>
          <w:szCs w:val="24"/>
        </w:rPr>
        <w:t>principiu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Pr="00346F73">
        <w:rPr>
          <w:rFonts w:ascii="Times New Roman" w:hAnsi="Times New Roman" w:cs="Times New Roman"/>
          <w:sz w:val="24"/>
          <w:szCs w:val="24"/>
        </w:rPr>
        <w:t>ntre</w:t>
      </w:r>
      <w:proofErr w:type="spellEnd"/>
      <w:r w:rsidRPr="00346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F73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>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predefinite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“position”, “move”, “pick-up”, “carry” etc.)</w:t>
      </w:r>
    </w:p>
    <w:p w:rsidR="00346F73" w:rsidRDefault="00346F73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 w:rsidR="009F7133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forma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</w:t>
      </w:r>
      <w:r w:rsidR="009F7133">
        <w:rPr>
          <w:rFonts w:ascii="Times New Roman" w:hAnsi="Times New Roman" w:cs="Times New Roman"/>
          <w:sz w:val="24"/>
          <w:szCs w:val="24"/>
        </w:rPr>
        <w:t>ște</w:t>
      </w:r>
      <w:proofErr w:type="spellEnd"/>
      <w:r w:rsidR="009F713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F7133">
        <w:rPr>
          <w:rFonts w:ascii="Times New Roman" w:hAnsi="Times New Roman" w:cs="Times New Roman"/>
          <w:sz w:val="24"/>
          <w:szCs w:val="24"/>
        </w:rPr>
        <w:t>libră</w:t>
      </w:r>
      <w:r>
        <w:rPr>
          <w:rFonts w:ascii="Times New Roman" w:hAnsi="Times New Roman" w:cs="Times New Roman"/>
          <w:sz w:val="24"/>
          <w:szCs w:val="24"/>
        </w:rPr>
        <w:t>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serializare</w:t>
      </w:r>
      <w:proofErr w:type="spellEnd"/>
      <w:r w:rsidR="009F71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F7133">
        <w:rPr>
          <w:rFonts w:ascii="Times New Roman" w:hAnsi="Times New Roman" w:cs="Times New Roman"/>
          <w:sz w:val="24"/>
          <w:szCs w:val="24"/>
        </w:rPr>
        <w:t>deserializare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6F73" w:rsidRDefault="00346F73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346F73" w:rsidRDefault="00346F73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982149" w:rsidRDefault="00982149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982149" w:rsidRDefault="00982149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982149" w:rsidRDefault="00982149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982149" w:rsidRPr="00346F73" w:rsidRDefault="00982149" w:rsidP="004D6FA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7D5CCE" w:rsidRDefault="009F7133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Rezultate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obț</w:t>
      </w:r>
      <w:r w:rsidR="007E4DB8" w:rsidRPr="007E4DB8">
        <w:rPr>
          <w:rFonts w:ascii="Times New Roman" w:hAnsi="Times New Roman" w:cs="Times New Roman"/>
          <w:b/>
          <w:sz w:val="32"/>
          <w:szCs w:val="32"/>
        </w:rPr>
        <w:t>inute</w:t>
      </w:r>
      <w:proofErr w:type="spellEnd"/>
    </w:p>
    <w:p w:rsidR="001B2A29" w:rsidRDefault="001B2A29" w:rsidP="001B2A2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1B2A29" w:rsidRDefault="00982149" w:rsidP="002322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Pr="0098214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2149"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 w:rsidRPr="009821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face o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compara</w:t>
      </w:r>
      <w:r>
        <w:rPr>
          <w:rFonts w:ascii="Times New Roman" w:hAnsi="Times New Roman" w:cs="Times New Roman"/>
          <w:sz w:val="24"/>
          <w:szCs w:val="24"/>
        </w:rPr>
        <w:t>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execuț</w:t>
      </w:r>
      <w:r w:rsidRPr="00982149"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ținâ</w:t>
      </w:r>
      <w:r w:rsidRPr="00982149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</w:t>
      </w:r>
      <w:r w:rsidRPr="00982149">
        <w:rPr>
          <w:rFonts w:ascii="Times New Roman" w:hAnsi="Times New Roman" w:cs="Times New Roman"/>
          <w:sz w:val="24"/>
          <w:szCs w:val="24"/>
        </w:rPr>
        <w:t>rul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82149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 w:rsidRPr="00982149">
        <w:rPr>
          <w:rFonts w:ascii="Times New Roman" w:hAnsi="Times New Roman" w:cs="Times New Roman"/>
          <w:sz w:val="24"/>
          <w:szCs w:val="24"/>
        </w:rPr>
        <w:t xml:space="preserve"> generate etc.</w:t>
      </w:r>
    </w:p>
    <w:p w:rsidR="00982149" w:rsidRPr="00982149" w:rsidRDefault="00982149" w:rsidP="001B2A2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B2A29" w:rsidRPr="001B2A29" w:rsidRDefault="001B2A29" w:rsidP="001B2A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2A29">
        <w:rPr>
          <w:rFonts w:ascii="Times New Roman" w:hAnsi="Times New Roman" w:cs="Times New Roman"/>
          <w:b/>
          <w:sz w:val="28"/>
          <w:szCs w:val="28"/>
        </w:rPr>
        <w:t>Versiune</w:t>
      </w:r>
      <w:proofErr w:type="spellEnd"/>
      <w:r w:rsidRPr="001B2A2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tbl>
      <w:tblPr>
        <w:tblStyle w:val="PlainTable1"/>
        <w:tblW w:w="998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194"/>
      </w:tblGrid>
      <w:tr w:rsidR="001B2A29" w:rsidTr="009F7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B2A29" w:rsidRPr="009F7133" w:rsidRDefault="001B2A29" w:rsidP="001B2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 xml:space="preserve">Graf </w:t>
            </w:r>
            <w:proofErr w:type="spellStart"/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generat</w:t>
            </w:r>
            <w:proofErr w:type="spellEnd"/>
          </w:p>
        </w:tc>
        <w:tc>
          <w:tcPr>
            <w:tcW w:w="1558" w:type="dxa"/>
          </w:tcPr>
          <w:p w:rsidR="001B2A29" w:rsidRPr="009F7133" w:rsidRDefault="009F7133" w:rsidP="001B2A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Numă</w:t>
            </w:r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noduri</w:t>
            </w:r>
            <w:proofErr w:type="spellEnd"/>
          </w:p>
        </w:tc>
        <w:tc>
          <w:tcPr>
            <w:tcW w:w="1558" w:type="dxa"/>
          </w:tcPr>
          <w:p w:rsidR="001B2A29" w:rsidRPr="009F7133" w:rsidRDefault="009F7133" w:rsidP="001B2A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Numă</w:t>
            </w:r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furnici</w:t>
            </w:r>
            <w:proofErr w:type="spellEnd"/>
          </w:p>
        </w:tc>
        <w:tc>
          <w:tcPr>
            <w:tcW w:w="1558" w:type="dxa"/>
          </w:tcPr>
          <w:p w:rsidR="001B2A29" w:rsidRPr="009F7133" w:rsidRDefault="009F7133" w:rsidP="001B2A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Rație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mâ</w:t>
            </w:r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ncare</w:t>
            </w:r>
            <w:proofErr w:type="spellEnd"/>
          </w:p>
        </w:tc>
        <w:tc>
          <w:tcPr>
            <w:tcW w:w="1559" w:type="dxa"/>
          </w:tcPr>
          <w:p w:rsidR="001B2A29" w:rsidRPr="009F7133" w:rsidRDefault="009F7133" w:rsidP="001B2A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Numă</w:t>
            </w:r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muchii</w:t>
            </w:r>
            <w:proofErr w:type="spellEnd"/>
            <w:r w:rsidR="001B2A29" w:rsidRPr="009F7133">
              <w:rPr>
                <w:rFonts w:ascii="Times New Roman" w:hAnsi="Times New Roman" w:cs="Times New Roman"/>
                <w:sz w:val="24"/>
                <w:szCs w:val="24"/>
              </w:rPr>
              <w:t>/nod</w:t>
            </w:r>
          </w:p>
        </w:tc>
        <w:tc>
          <w:tcPr>
            <w:tcW w:w="2194" w:type="dxa"/>
          </w:tcPr>
          <w:p w:rsidR="001B2A29" w:rsidRPr="009F7133" w:rsidRDefault="001B2A29" w:rsidP="001B2A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 w:rsidR="009F713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9F7133">
              <w:rPr>
                <w:rFonts w:ascii="Times New Roman" w:hAnsi="Times New Roman" w:cs="Times New Roman"/>
                <w:sz w:val="24"/>
                <w:szCs w:val="24"/>
              </w:rPr>
              <w:t>execuț</w:t>
            </w: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proofErr w:type="spellEnd"/>
          </w:p>
        </w:tc>
      </w:tr>
      <w:tr w:rsidR="001B2A29" w:rsidTr="009F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B2A29" w:rsidRPr="009F7133" w:rsidRDefault="001B2A29" w:rsidP="001B2A2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b w:val="0"/>
                <w:sz w:val="24"/>
                <w:szCs w:val="24"/>
              </w:rPr>
              <w:t>Fig. 5</w:t>
            </w:r>
          </w:p>
        </w:tc>
        <w:tc>
          <w:tcPr>
            <w:tcW w:w="1558" w:type="dxa"/>
          </w:tcPr>
          <w:p w:rsidR="001B2A29" w:rsidRPr="009F7133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8" w:type="dxa"/>
          </w:tcPr>
          <w:p w:rsidR="001B2A29" w:rsidRPr="009F7133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1B2A29" w:rsidRPr="009F7133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559" w:type="dxa"/>
          </w:tcPr>
          <w:p w:rsidR="001B2A29" w:rsidRPr="009F7133" w:rsidRDefault="001B2A29" w:rsidP="001B2A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:rsidR="001B2A29" w:rsidRPr="001B2A29" w:rsidRDefault="00C97868" w:rsidP="009F71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7868">
              <w:rPr>
                <w:rFonts w:ascii="Times New Roman" w:hAnsi="Times New Roman" w:cs="Times New Roman"/>
                <w:sz w:val="24"/>
                <w:szCs w:val="24"/>
              </w:rPr>
              <w:t xml:space="preserve">00:00:11.94 </w:t>
            </w:r>
            <w:r w:rsidR="009F7133">
              <w:rPr>
                <w:rFonts w:ascii="Times New Roman" w:hAnsi="Times New Roman" w:cs="Times New Roman"/>
                <w:sz w:val="24"/>
                <w:szCs w:val="24"/>
              </w:rPr>
              <w:t>(Fig. 6)</w:t>
            </w:r>
          </w:p>
        </w:tc>
      </w:tr>
      <w:tr w:rsidR="001B2A29" w:rsidTr="009F7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B2A29" w:rsidRDefault="001B2A29" w:rsidP="001B2A2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  <w:tc>
          <w:tcPr>
            <w:tcW w:w="1558" w:type="dxa"/>
          </w:tcPr>
          <w:p w:rsidR="001B2A29" w:rsidRPr="00214B4C" w:rsidRDefault="00214B4C" w:rsidP="001B2A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8" w:type="dxa"/>
          </w:tcPr>
          <w:p w:rsidR="001B2A29" w:rsidRPr="00214B4C" w:rsidRDefault="00214B4C" w:rsidP="001B2A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:rsidR="001B2A29" w:rsidRPr="00214B4C" w:rsidRDefault="00214B4C" w:rsidP="001B2A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A16A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(max 3 u)</w:t>
            </w:r>
          </w:p>
        </w:tc>
        <w:tc>
          <w:tcPr>
            <w:tcW w:w="1559" w:type="dxa"/>
          </w:tcPr>
          <w:p w:rsidR="001B2A29" w:rsidRPr="00214B4C" w:rsidRDefault="00214B4C" w:rsidP="001B2A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:rsidR="001B2A29" w:rsidRPr="00214B4C" w:rsidRDefault="00214B4C" w:rsidP="001B2A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00:00:25.58</w:t>
            </w:r>
          </w:p>
        </w:tc>
      </w:tr>
      <w:tr w:rsidR="002A16AC" w:rsidTr="009F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A16AC" w:rsidRDefault="002A16AC" w:rsidP="002A16AC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  <w:tc>
          <w:tcPr>
            <w:tcW w:w="1558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8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(max 3 u)</w:t>
            </w:r>
          </w:p>
        </w:tc>
        <w:tc>
          <w:tcPr>
            <w:tcW w:w="1559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00:00:28.19</w:t>
            </w:r>
          </w:p>
        </w:tc>
      </w:tr>
      <w:tr w:rsidR="002A16AC" w:rsidTr="009F7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2A16AC" w:rsidRDefault="002A16AC" w:rsidP="002A16AC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  <w:tc>
          <w:tcPr>
            <w:tcW w:w="1558" w:type="dxa"/>
          </w:tcPr>
          <w:p w:rsidR="002A16AC" w:rsidRPr="002A16AC" w:rsidRDefault="002A16AC" w:rsidP="002A1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58" w:type="dxa"/>
          </w:tcPr>
          <w:p w:rsidR="002A16AC" w:rsidRPr="002A16AC" w:rsidRDefault="002A16AC" w:rsidP="002A1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</w:tcPr>
          <w:p w:rsidR="002A16AC" w:rsidRPr="002A16AC" w:rsidRDefault="002A16AC" w:rsidP="002A1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%(max 5</w:t>
            </w: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2A16AC" w:rsidRPr="002A16AC" w:rsidRDefault="002A16AC" w:rsidP="002A1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:rsidR="002A16AC" w:rsidRPr="00214B4C" w:rsidRDefault="002A16AC" w:rsidP="002A1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00:01:03.93</w:t>
            </w:r>
          </w:p>
        </w:tc>
      </w:tr>
    </w:tbl>
    <w:p w:rsidR="001B2A29" w:rsidRDefault="001B2A29" w:rsidP="001B2A29">
      <w:pPr>
        <w:pStyle w:val="ListParagraph"/>
        <w:ind w:left="1890"/>
        <w:rPr>
          <w:rFonts w:ascii="Times New Roman" w:hAnsi="Times New Roman" w:cs="Times New Roman"/>
          <w:sz w:val="32"/>
          <w:szCs w:val="32"/>
        </w:rPr>
      </w:pPr>
    </w:p>
    <w:p w:rsidR="001B2A29" w:rsidRPr="001B2A29" w:rsidRDefault="001B2A29" w:rsidP="001B2A29"/>
    <w:p w:rsidR="001B2A29" w:rsidRDefault="00C97868" w:rsidP="001B2A29">
      <w:pPr>
        <w:pStyle w:val="ListParagraph"/>
        <w:tabs>
          <w:tab w:val="center" w:pos="1482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3CFA9EF" wp14:editId="4270A146">
            <wp:extent cx="4709160" cy="4002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018" cy="40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33" w:rsidRDefault="001B2A29" w:rsidP="001B2A29">
      <w:pPr>
        <w:tabs>
          <w:tab w:val="center" w:pos="1482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B2A29">
        <w:rPr>
          <w:rFonts w:ascii="Times New Roman" w:hAnsi="Times New Roman" w:cs="Times New Roman"/>
          <w:i/>
          <w:sz w:val="24"/>
          <w:szCs w:val="24"/>
        </w:rPr>
        <w:t xml:space="preserve">Fig. 5. </w:t>
      </w:r>
      <w:proofErr w:type="spellStart"/>
      <w:r w:rsidRPr="001B2A29">
        <w:rPr>
          <w:rFonts w:ascii="Times New Roman" w:hAnsi="Times New Roman" w:cs="Times New Roman"/>
          <w:i/>
          <w:sz w:val="24"/>
          <w:szCs w:val="24"/>
        </w:rPr>
        <w:t>Grag</w:t>
      </w:r>
      <w:proofErr w:type="spellEnd"/>
      <w:r w:rsidRPr="001B2A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B2A29">
        <w:rPr>
          <w:rFonts w:ascii="Times New Roman" w:hAnsi="Times New Roman" w:cs="Times New Roman"/>
          <w:i/>
          <w:sz w:val="24"/>
          <w:szCs w:val="24"/>
        </w:rPr>
        <w:t>generat</w:t>
      </w:r>
      <w:proofErr w:type="spellEnd"/>
      <w:r w:rsidRPr="001B2A2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1B2A29">
        <w:rPr>
          <w:rFonts w:ascii="Times New Roman" w:hAnsi="Times New Roman" w:cs="Times New Roman"/>
          <w:i/>
          <w:sz w:val="24"/>
          <w:szCs w:val="24"/>
        </w:rPr>
        <w:t>1)</w:t>
      </w:r>
    </w:p>
    <w:p w:rsidR="00C97868" w:rsidRDefault="00C97868" w:rsidP="001B2A29">
      <w:pPr>
        <w:tabs>
          <w:tab w:val="center" w:pos="1482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56BD3" wp14:editId="38404986">
            <wp:extent cx="3924300" cy="30157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369" cy="30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33" w:rsidRDefault="009F7133" w:rsidP="009F7133">
      <w:pPr>
        <w:tabs>
          <w:tab w:val="center" w:pos="1482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Fig. 6.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rulare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executie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).</w:t>
      </w:r>
      <w:r w:rsidR="001B2A29" w:rsidRPr="001B2A29">
        <w:rPr>
          <w:rFonts w:ascii="Times New Roman" w:hAnsi="Times New Roman" w:cs="Times New Roman"/>
          <w:i/>
          <w:sz w:val="24"/>
          <w:szCs w:val="24"/>
        </w:rPr>
        <w:br w:type="textWrapping" w:clear="all"/>
      </w:r>
    </w:p>
    <w:p w:rsidR="009F7133" w:rsidRDefault="009F7133" w:rsidP="009F7133">
      <w:pPr>
        <w:pStyle w:val="ListParagraph"/>
        <w:numPr>
          <w:ilvl w:val="0"/>
          <w:numId w:val="11"/>
        </w:numPr>
        <w:tabs>
          <w:tab w:val="center" w:pos="1482"/>
        </w:tabs>
        <w:ind w:left="153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133">
        <w:rPr>
          <w:rFonts w:ascii="Times New Roman" w:hAnsi="Times New Roman" w:cs="Times New Roman"/>
          <w:b/>
          <w:sz w:val="28"/>
          <w:szCs w:val="28"/>
        </w:rPr>
        <w:t>Versiune</w:t>
      </w:r>
      <w:proofErr w:type="spellEnd"/>
      <w:r w:rsidRPr="009F7133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1237"/>
        <w:gridCol w:w="1790"/>
        <w:gridCol w:w="1217"/>
        <w:gridCol w:w="1781"/>
        <w:gridCol w:w="1620"/>
        <w:gridCol w:w="1800"/>
      </w:tblGrid>
      <w:tr w:rsidR="008F4164" w:rsidTr="002A1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:rsidR="008F4164" w:rsidRPr="008F4164" w:rsidRDefault="008F4164" w:rsidP="000673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4164">
              <w:rPr>
                <w:rFonts w:ascii="Times New Roman" w:hAnsi="Times New Roman" w:cs="Times New Roman"/>
                <w:sz w:val="24"/>
                <w:szCs w:val="24"/>
              </w:rPr>
              <w:t xml:space="preserve">Graf </w:t>
            </w: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generat</w:t>
            </w:r>
            <w:proofErr w:type="spellEnd"/>
          </w:p>
        </w:tc>
        <w:tc>
          <w:tcPr>
            <w:tcW w:w="1790" w:type="dxa"/>
          </w:tcPr>
          <w:p w:rsidR="008F4164" w:rsidRPr="008F4164" w:rsidRDefault="008F4164" w:rsidP="000673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Numar</w:t>
            </w:r>
            <w:proofErr w:type="spellEnd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noduri</w:t>
            </w:r>
            <w:proofErr w:type="spellEnd"/>
          </w:p>
        </w:tc>
        <w:tc>
          <w:tcPr>
            <w:tcW w:w="1217" w:type="dxa"/>
          </w:tcPr>
          <w:p w:rsidR="008F4164" w:rsidRPr="008F4164" w:rsidRDefault="008F4164" w:rsidP="000673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Numar</w:t>
            </w:r>
            <w:proofErr w:type="spellEnd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furnici</w:t>
            </w:r>
            <w:proofErr w:type="spellEnd"/>
          </w:p>
        </w:tc>
        <w:tc>
          <w:tcPr>
            <w:tcW w:w="1781" w:type="dxa"/>
          </w:tcPr>
          <w:p w:rsidR="008F4164" w:rsidRPr="008F4164" w:rsidRDefault="008F4164" w:rsidP="000673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Ratie</w:t>
            </w:r>
            <w:proofErr w:type="spellEnd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1620" w:type="dxa"/>
          </w:tcPr>
          <w:p w:rsidR="008F4164" w:rsidRPr="008F4164" w:rsidRDefault="008F4164" w:rsidP="000673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Numar</w:t>
            </w:r>
            <w:proofErr w:type="spellEnd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muchii</w:t>
            </w:r>
            <w:proofErr w:type="spellEnd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/nod</w:t>
            </w:r>
          </w:p>
        </w:tc>
        <w:tc>
          <w:tcPr>
            <w:tcW w:w="1800" w:type="dxa"/>
          </w:tcPr>
          <w:p w:rsidR="008F4164" w:rsidRPr="008F4164" w:rsidRDefault="008F4164" w:rsidP="000673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8F4164">
              <w:rPr>
                <w:rFonts w:ascii="Times New Roman" w:hAnsi="Times New Roman" w:cs="Times New Roman"/>
                <w:sz w:val="24"/>
                <w:szCs w:val="24"/>
              </w:rPr>
              <w:t>executie</w:t>
            </w:r>
            <w:proofErr w:type="spellEnd"/>
          </w:p>
        </w:tc>
      </w:tr>
      <w:tr w:rsidR="008F4164" w:rsidTr="002A1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:rsidR="008F4164" w:rsidRPr="009F7133" w:rsidRDefault="008F4164" w:rsidP="0006732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Fig. 7</w:t>
            </w:r>
          </w:p>
        </w:tc>
        <w:tc>
          <w:tcPr>
            <w:tcW w:w="1790" w:type="dxa"/>
          </w:tcPr>
          <w:p w:rsidR="008F4164" w:rsidRPr="009F7133" w:rsidRDefault="008F4164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17" w:type="dxa"/>
          </w:tcPr>
          <w:p w:rsidR="008F4164" w:rsidRPr="009F7133" w:rsidRDefault="008F4164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1" w:type="dxa"/>
          </w:tcPr>
          <w:p w:rsidR="008F4164" w:rsidRPr="009F7133" w:rsidRDefault="008F4164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620" w:type="dxa"/>
          </w:tcPr>
          <w:p w:rsidR="008F4164" w:rsidRPr="009F7133" w:rsidRDefault="008F4164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1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8F4164" w:rsidRPr="001B2A29" w:rsidRDefault="00214B4C" w:rsidP="000673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00:00:33.75</w:t>
            </w:r>
          </w:p>
        </w:tc>
      </w:tr>
      <w:tr w:rsidR="00214B4C" w:rsidTr="002A1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:rsidR="00214B4C" w:rsidRDefault="00214B4C" w:rsidP="00214B4C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  <w:tc>
          <w:tcPr>
            <w:tcW w:w="1790" w:type="dxa"/>
          </w:tcPr>
          <w:p w:rsidR="00214B4C" w:rsidRPr="00214B4C" w:rsidRDefault="00214B4C" w:rsidP="00214B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17" w:type="dxa"/>
          </w:tcPr>
          <w:p w:rsidR="00214B4C" w:rsidRPr="00214B4C" w:rsidRDefault="00214B4C" w:rsidP="00214B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1" w:type="dxa"/>
          </w:tcPr>
          <w:p w:rsidR="00214B4C" w:rsidRPr="00214B4C" w:rsidRDefault="00214B4C" w:rsidP="00214B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30(max 3 u)</w:t>
            </w:r>
          </w:p>
        </w:tc>
        <w:tc>
          <w:tcPr>
            <w:tcW w:w="1620" w:type="dxa"/>
          </w:tcPr>
          <w:p w:rsidR="00214B4C" w:rsidRPr="00214B4C" w:rsidRDefault="00214B4C" w:rsidP="00214B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214B4C" w:rsidRPr="00214B4C" w:rsidRDefault="00214B4C" w:rsidP="00214B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00:00:52.45</w:t>
            </w:r>
          </w:p>
        </w:tc>
      </w:tr>
      <w:tr w:rsidR="002A16AC" w:rsidTr="002A1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:rsidR="002A16AC" w:rsidRDefault="002A16AC" w:rsidP="002A16AC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  <w:tc>
          <w:tcPr>
            <w:tcW w:w="1790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17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1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30(max 3 u)</w:t>
            </w:r>
          </w:p>
        </w:tc>
        <w:tc>
          <w:tcPr>
            <w:tcW w:w="1620" w:type="dxa"/>
          </w:tcPr>
          <w:p w:rsidR="002A16AC" w:rsidRPr="00214B4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B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2A16AC" w:rsidRDefault="002A16AC" w:rsidP="002A1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00:01:21.12</w:t>
            </w:r>
          </w:p>
        </w:tc>
      </w:tr>
      <w:tr w:rsidR="003C3C88" w:rsidTr="002A1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:rsidR="003C3C88" w:rsidRDefault="003C3C88" w:rsidP="003C3C8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</w:tc>
        <w:tc>
          <w:tcPr>
            <w:tcW w:w="1790" w:type="dxa"/>
          </w:tcPr>
          <w:p w:rsidR="003C3C88" w:rsidRPr="002A16AC" w:rsidRDefault="003C3C88" w:rsidP="003C3C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17" w:type="dxa"/>
          </w:tcPr>
          <w:p w:rsidR="003C3C88" w:rsidRPr="002A16AC" w:rsidRDefault="003C3C88" w:rsidP="003C3C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1" w:type="dxa"/>
          </w:tcPr>
          <w:p w:rsidR="003C3C88" w:rsidRPr="002A16AC" w:rsidRDefault="003C3C88" w:rsidP="003C3C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30%(max 5)</w:t>
            </w:r>
          </w:p>
        </w:tc>
        <w:tc>
          <w:tcPr>
            <w:tcW w:w="1620" w:type="dxa"/>
          </w:tcPr>
          <w:p w:rsidR="003C3C88" w:rsidRPr="002A16AC" w:rsidRDefault="003C3C88" w:rsidP="003C3C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6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3C3C88" w:rsidRDefault="003C3C88" w:rsidP="003C3C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3C88">
              <w:rPr>
                <w:rFonts w:ascii="Times New Roman" w:hAnsi="Times New Roman" w:cs="Times New Roman"/>
                <w:sz w:val="24"/>
                <w:szCs w:val="24"/>
              </w:rPr>
              <w:t>00:01:27.75</w:t>
            </w:r>
          </w:p>
        </w:tc>
      </w:tr>
    </w:tbl>
    <w:p w:rsidR="00DA0B87" w:rsidRDefault="00214B4C" w:rsidP="00DA0B87">
      <w:pPr>
        <w:tabs>
          <w:tab w:val="center" w:pos="1482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4217326E" wp14:editId="76E960CA">
            <wp:extent cx="2855452" cy="27584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453" cy="27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87" w:rsidRDefault="00DA0B87" w:rsidP="00DA0B87">
      <w:pPr>
        <w:tabs>
          <w:tab w:val="center" w:pos="1482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B2A29">
        <w:rPr>
          <w:rFonts w:ascii="Times New Roman" w:hAnsi="Times New Roman" w:cs="Times New Roman"/>
          <w:i/>
          <w:sz w:val="24"/>
          <w:szCs w:val="24"/>
        </w:rPr>
        <w:t xml:space="preserve">Fig. </w:t>
      </w:r>
      <w:r>
        <w:rPr>
          <w:rFonts w:ascii="Times New Roman" w:hAnsi="Times New Roman" w:cs="Times New Roman"/>
          <w:i/>
          <w:sz w:val="24"/>
          <w:szCs w:val="24"/>
        </w:rPr>
        <w:t>7</w:t>
      </w:r>
      <w:r w:rsidRPr="001B2A29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1B2A29">
        <w:rPr>
          <w:rFonts w:ascii="Times New Roman" w:hAnsi="Times New Roman" w:cs="Times New Roman"/>
          <w:i/>
          <w:sz w:val="24"/>
          <w:szCs w:val="24"/>
        </w:rPr>
        <w:t>Grag</w:t>
      </w:r>
      <w:proofErr w:type="spellEnd"/>
      <w:r w:rsidRPr="001B2A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B2A29">
        <w:rPr>
          <w:rFonts w:ascii="Times New Roman" w:hAnsi="Times New Roman" w:cs="Times New Roman"/>
          <w:i/>
          <w:sz w:val="24"/>
          <w:szCs w:val="24"/>
        </w:rPr>
        <w:t>generat</w:t>
      </w:r>
      <w:proofErr w:type="spellEnd"/>
      <w:r w:rsidRPr="001B2A2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2</w:t>
      </w:r>
      <w:r w:rsidRPr="001B2A29">
        <w:rPr>
          <w:rFonts w:ascii="Times New Roman" w:hAnsi="Times New Roman" w:cs="Times New Roman"/>
          <w:i/>
          <w:sz w:val="24"/>
          <w:szCs w:val="24"/>
        </w:rPr>
        <w:t>)</w:t>
      </w:r>
    </w:p>
    <w:p w:rsidR="009F7133" w:rsidRPr="009F7133" w:rsidRDefault="009F7133" w:rsidP="009F7133">
      <w:pPr>
        <w:pStyle w:val="ListParagraph"/>
        <w:tabs>
          <w:tab w:val="center" w:pos="1482"/>
        </w:tabs>
        <w:ind w:left="1530"/>
        <w:rPr>
          <w:rFonts w:ascii="Times New Roman" w:hAnsi="Times New Roman" w:cs="Times New Roman"/>
          <w:b/>
          <w:sz w:val="28"/>
          <w:szCs w:val="28"/>
        </w:rPr>
      </w:pPr>
    </w:p>
    <w:p w:rsidR="007D5CCE" w:rsidRDefault="007D5CCE" w:rsidP="00E25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E4DB8">
        <w:rPr>
          <w:rFonts w:ascii="Times New Roman" w:hAnsi="Times New Roman" w:cs="Times New Roman"/>
          <w:b/>
          <w:sz w:val="32"/>
          <w:szCs w:val="32"/>
        </w:rPr>
        <w:t>Concluzii</w:t>
      </w:r>
      <w:proofErr w:type="spellEnd"/>
    </w:p>
    <w:p w:rsidR="001B2A29" w:rsidRPr="007E4DB8" w:rsidRDefault="00982149" w:rsidP="00232268">
      <w:pPr>
        <w:pStyle w:val="ListParagraph"/>
        <w:ind w:left="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75CA3">
        <w:rPr>
          <w:rFonts w:ascii="Times New Roman" w:hAnsi="Times New Roman" w:cs="Times New Roman"/>
          <w:sz w:val="24"/>
          <w:szCs w:val="24"/>
        </w:rPr>
        <w:t>lgoritmul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75CA3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Pr="00375C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coloniilor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furnici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probabilistică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propusă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schimbul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aces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considerând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execuție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diferă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versiuni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întoarce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mâncarea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direct la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știe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sigur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drumul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întoarcere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întâlnim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="00232268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încercări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furnica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lasă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mancarea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jumătatea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drumului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2268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reia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execuție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variantă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226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232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6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232268">
        <w:rPr>
          <w:rFonts w:ascii="Times New Roman" w:hAnsi="Times New Roman" w:cs="Times New Roman"/>
          <w:sz w:val="24"/>
          <w:szCs w:val="24"/>
        </w:rPr>
        <w:t xml:space="preserve"> bun.</w:t>
      </w:r>
    </w:p>
    <w:sectPr w:rsidR="001B2A29" w:rsidRPr="007E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93816"/>
    <w:multiLevelType w:val="hybridMultilevel"/>
    <w:tmpl w:val="DAEA06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1F34271"/>
    <w:multiLevelType w:val="hybridMultilevel"/>
    <w:tmpl w:val="411C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F5883"/>
    <w:multiLevelType w:val="hybridMultilevel"/>
    <w:tmpl w:val="F4060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C8415D"/>
    <w:multiLevelType w:val="hybridMultilevel"/>
    <w:tmpl w:val="A3B85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A1107C"/>
    <w:multiLevelType w:val="hybridMultilevel"/>
    <w:tmpl w:val="B08454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987884"/>
    <w:multiLevelType w:val="hybridMultilevel"/>
    <w:tmpl w:val="6E38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D022C"/>
    <w:multiLevelType w:val="hybridMultilevel"/>
    <w:tmpl w:val="1F460E8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73FB4159"/>
    <w:multiLevelType w:val="hybridMultilevel"/>
    <w:tmpl w:val="4C62DD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93B15"/>
    <w:multiLevelType w:val="hybridMultilevel"/>
    <w:tmpl w:val="BFA247B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7C2867C7"/>
    <w:multiLevelType w:val="hybridMultilevel"/>
    <w:tmpl w:val="0366A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07209"/>
    <w:multiLevelType w:val="hybridMultilevel"/>
    <w:tmpl w:val="51CC566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C2"/>
    <w:rsid w:val="001B2A29"/>
    <w:rsid w:val="00214B4C"/>
    <w:rsid w:val="00232268"/>
    <w:rsid w:val="0025694D"/>
    <w:rsid w:val="00283EAF"/>
    <w:rsid w:val="00290BC2"/>
    <w:rsid w:val="002A16AC"/>
    <w:rsid w:val="00346F73"/>
    <w:rsid w:val="00375CA3"/>
    <w:rsid w:val="003A165A"/>
    <w:rsid w:val="003C3C88"/>
    <w:rsid w:val="003D0255"/>
    <w:rsid w:val="004D6FAA"/>
    <w:rsid w:val="005417DF"/>
    <w:rsid w:val="005A1D15"/>
    <w:rsid w:val="005E672F"/>
    <w:rsid w:val="00671492"/>
    <w:rsid w:val="006B6A37"/>
    <w:rsid w:val="007B517D"/>
    <w:rsid w:val="007D5CCE"/>
    <w:rsid w:val="007E4DB8"/>
    <w:rsid w:val="008A1C2E"/>
    <w:rsid w:val="008F4164"/>
    <w:rsid w:val="009517B9"/>
    <w:rsid w:val="00982149"/>
    <w:rsid w:val="009F7133"/>
    <w:rsid w:val="00B03BA9"/>
    <w:rsid w:val="00C5181C"/>
    <w:rsid w:val="00C97868"/>
    <w:rsid w:val="00DA0B87"/>
    <w:rsid w:val="00E25B47"/>
    <w:rsid w:val="00E840C2"/>
    <w:rsid w:val="00F2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2B28"/>
  <w15:chartTrackingRefBased/>
  <w15:docId w15:val="{DDB985B1-0690-432D-B0B7-D4F22390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Coperta">
    <w:name w:val="Text Coperta"/>
    <w:rsid w:val="00E25B47"/>
    <w:pPr>
      <w:widowControl w:val="0"/>
      <w:suppressAutoHyphens/>
      <w:autoSpaceDN w:val="0"/>
      <w:spacing w:after="0" w:line="300" w:lineRule="auto"/>
      <w:ind w:left="238"/>
      <w:textAlignment w:val="baseline"/>
    </w:pPr>
    <w:rPr>
      <w:rFonts w:ascii="Times New Roman" w:eastAsia="SimSun" w:hAnsi="Times New Roman" w:cs="Mangal"/>
      <w:kern w:val="3"/>
      <w:sz w:val="32"/>
      <w:szCs w:val="24"/>
      <w:lang w:val="ro-RO" w:eastAsia="zh-CN" w:bidi="hi-IN"/>
    </w:rPr>
  </w:style>
  <w:style w:type="paragraph" w:styleId="ListParagraph">
    <w:name w:val="List Paragraph"/>
    <w:basedOn w:val="Normal"/>
    <w:uiPriority w:val="34"/>
    <w:qFormat/>
    <w:rsid w:val="00E25B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6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F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B2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B2A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B2A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498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7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33804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9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15988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F8D87-0F4C-4E90-A5E3-4580EDDA5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2021-01-08T09:43:00Z</dcterms:created>
  <dcterms:modified xsi:type="dcterms:W3CDTF">2021-01-14T22:42:00Z</dcterms:modified>
</cp:coreProperties>
</file>