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h.hnd6ft6h7yhe" w:id="0"/>
      <w:bookmarkEnd w:id="0"/>
      <w:r w:rsidDel="00000000" w:rsidR="00000000" w:rsidRPr="00000000">
        <w:rPr>
          <w:sz w:val="24"/>
          <w:szCs w:val="24"/>
          <w:rtl w:val="0"/>
        </w:rPr>
        <w:t xml:space="preserve">Задания для тестирования / Разработчик веб-приложений (php)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Необходимо реализовать одно-страничное CRUD приложение Bookshelf.</w:t>
        <w:br w:type="textWrapping"/>
        <w:t xml:space="preserve">На странице выводится таблицей или div’ами структрура [id]-[book_name]-[author] и select с выбором различных библиотек. Верстка желательно резиновая.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Предусмотреть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1. Создание-удаление-редактирование книг, создание-удаление-редактирование библиотек, т.о. связь библиотека-книга=1-ко многим. Книги могут повторяться.</w:t>
        <w:br w:type="textWrapping"/>
        <w:t xml:space="preserve">2. Защиту от XSS (или даже CSRF, или может быть что нибудь новенькое), производительность приложения (схема бд и sql запросы).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Предусмотреть нужные индексы и нормализацию (структура таблиц на усмотрение).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К использованию(минимум):</w:t>
      </w:r>
      <w:r w:rsidDel="00000000" w:rsidR="00000000" w:rsidRPr="00000000">
        <w:rPr>
          <w:sz w:val="24"/>
          <w:szCs w:val="24"/>
          <w:rtl w:val="0"/>
        </w:rPr>
        <w:t xml:space="preserve"> бд (myqsl или sqlite), js + ajax (а лучше jquery + ajax) и php, без использования фреймворков и различных скриптов (за исключением jQuery.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К использованию (максимум):</w:t>
      </w:r>
      <w:r w:rsidDel="00000000" w:rsidR="00000000" w:rsidRPr="00000000">
        <w:rPr>
          <w:sz w:val="24"/>
          <w:szCs w:val="24"/>
          <w:rtl w:val="0"/>
        </w:rPr>
        <w:t xml:space="preserve"> twitter bootstrap или похожий инструмент для прототипирования дизайна и базовый набор эффектов, корректный обработчик ошибок и их логирование.</w:t>
        <w:br w:type="textWrapping"/>
        <w:br w:type="textWrapping"/>
        <w:t xml:space="preserve">При выполнении задания на “максимум” (в этом случае обсуждаем повышенную З/П).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Главный критерий оценки: </w:t>
      </w:r>
      <w:r w:rsidDel="00000000" w:rsidR="00000000" w:rsidRPr="00000000">
        <w:rPr>
          <w:sz w:val="24"/>
          <w:szCs w:val="24"/>
          <w:rtl w:val="0"/>
        </w:rPr>
        <w:t xml:space="preserve">принятые решения во время разработки, а не сделанное все ТЗ, спустя рукава.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Время выполнения: </w:t>
      </w:r>
      <w:r w:rsidDel="00000000" w:rsidR="00000000" w:rsidRPr="00000000">
        <w:rPr>
          <w:sz w:val="24"/>
          <w:szCs w:val="24"/>
          <w:rtl w:val="0"/>
        </w:rPr>
        <w:t xml:space="preserve">Выполнение до 8 часов.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Главное понимать, что лучше сделать не все, но хорошо. Тут тоже работают простые инженеры :) </w:t>
        <w:br w:type="textWrapping"/>
        <w:br w:type="textWrapping"/>
        <w:t xml:space="preserve">Удачи!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