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786F" w:rsidRDefault="0061049F">
      <w:r>
        <w:t>1-Ouvrir le fichier Access en tenant la touche Shift enfoncée.</w:t>
      </w:r>
    </w:p>
    <w:p w:rsidR="0061049F" w:rsidRDefault="0061049F"/>
    <w:p w:rsidR="0061049F" w:rsidRDefault="0061049F">
      <w:r>
        <w:t>2-Access s’ouvre mais on ne voit pas de fenêtre active.  Cliquer sur Access dans la barre des tâches.  On verra :</w:t>
      </w:r>
    </w:p>
    <w:p w:rsidR="0061049F" w:rsidRDefault="0061049F"/>
    <w:p w:rsidR="0061049F" w:rsidRDefault="0061049F">
      <w:r>
        <w:rPr>
          <w:noProof/>
          <w:lang w:eastAsia="fr-CA"/>
        </w:rPr>
        <w:drawing>
          <wp:inline distT="0" distB="0" distL="0" distR="0" wp14:anchorId="6236012A" wp14:editId="396F1849">
            <wp:extent cx="5486400" cy="45358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49F" w:rsidRDefault="0061049F"/>
    <w:p w:rsidR="0061049F" w:rsidRDefault="0061049F">
      <w:r>
        <w:t>3-Faire Alt-F11.</w:t>
      </w:r>
    </w:p>
    <w:p w:rsidR="0061049F" w:rsidRDefault="0061049F">
      <w:r>
        <w:t xml:space="preserve">4-Dans le Menu </w:t>
      </w:r>
      <w:proofErr w:type="gramStart"/>
      <w:r>
        <w:t>Outil ,</w:t>
      </w:r>
      <w:proofErr w:type="gramEnd"/>
      <w:r>
        <w:t xml:space="preserve"> choisir Références</w:t>
      </w:r>
    </w:p>
    <w:p w:rsidR="0061049F" w:rsidRDefault="0061049F"/>
    <w:p w:rsidR="0061049F" w:rsidRDefault="0061049F">
      <w:pPr>
        <w:rPr>
          <w:noProof/>
          <w:lang w:eastAsia="fr-CA"/>
        </w:rPr>
      </w:pPr>
    </w:p>
    <w:p w:rsidR="0061049F" w:rsidRDefault="0061049F">
      <w:pPr>
        <w:rPr>
          <w:noProof/>
          <w:lang w:eastAsia="fr-CA"/>
        </w:rPr>
      </w:pPr>
    </w:p>
    <w:p w:rsidR="0061049F" w:rsidRDefault="0061049F">
      <w:r>
        <w:rPr>
          <w:noProof/>
          <w:lang w:eastAsia="fr-CA"/>
        </w:rPr>
        <w:lastRenderedPageBreak/>
        <w:drawing>
          <wp:inline distT="0" distB="0" distL="0" distR="0" wp14:anchorId="4A7A180E" wp14:editId="49D55A7E">
            <wp:extent cx="4731728" cy="183832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-8642" r="75694" b="75067"/>
                    <a:stretch/>
                  </pic:blipFill>
                  <pic:spPr bwMode="auto">
                    <a:xfrm>
                      <a:off x="0" y="0"/>
                      <a:ext cx="4743995" cy="1843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49F" w:rsidRDefault="0061049F"/>
    <w:p w:rsidR="0061049F" w:rsidRDefault="0061049F"/>
    <w:p w:rsidR="0061049F" w:rsidRDefault="0061049F">
      <w:r>
        <w:t>Tu vas voir une liste</w:t>
      </w:r>
    </w:p>
    <w:p w:rsidR="0061049F" w:rsidRDefault="0061049F"/>
    <w:p w:rsidR="0061049F" w:rsidRDefault="0061049F">
      <w:r>
        <w:rPr>
          <w:noProof/>
          <w:lang w:eastAsia="fr-CA"/>
        </w:rPr>
        <w:drawing>
          <wp:inline distT="0" distB="0" distL="0" distR="0" wp14:anchorId="64A3E4E2" wp14:editId="398D1910">
            <wp:extent cx="4238625" cy="3467100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49F" w:rsidRDefault="0061049F"/>
    <w:p w:rsidR="0061049F" w:rsidRDefault="0061049F">
      <w:r>
        <w:t xml:space="preserve">Celui de </w:t>
      </w:r>
      <w:proofErr w:type="spellStart"/>
      <w:r>
        <w:t>word</w:t>
      </w:r>
      <w:proofErr w:type="spellEnd"/>
      <w:r>
        <w:t xml:space="preserve"> va être marqué « </w:t>
      </w:r>
      <w:proofErr w:type="spellStart"/>
      <w:r>
        <w:t>Missing</w:t>
      </w:r>
      <w:proofErr w:type="spellEnd"/>
      <w:r>
        <w:t> ».</w:t>
      </w:r>
    </w:p>
    <w:p w:rsidR="0061049F" w:rsidRDefault="0061049F"/>
    <w:p w:rsidR="0061049F" w:rsidRDefault="0061049F">
      <w:r>
        <w:t xml:space="preserve">Aller plus bas dans la liste pour trouver Microsoft Word </w:t>
      </w:r>
      <w:proofErr w:type="spellStart"/>
      <w:r>
        <w:t>xxx.x</w:t>
      </w:r>
      <w:proofErr w:type="spellEnd"/>
      <w:r>
        <w:t xml:space="preserve"> Object Library</w:t>
      </w:r>
    </w:p>
    <w:p w:rsidR="0061049F" w:rsidRDefault="0061049F"/>
    <w:p w:rsidR="0061049F" w:rsidRDefault="0061049F">
      <w:r>
        <w:lastRenderedPageBreak/>
        <w:t>Faire Ok, fermer Access.</w:t>
      </w:r>
    </w:p>
    <w:p w:rsidR="0061049F" w:rsidRDefault="0061049F"/>
    <w:p w:rsidR="0061049F" w:rsidRPr="0061049F" w:rsidRDefault="0061049F">
      <w:pPr>
        <w:rPr>
          <w:lang w:val="en-CA"/>
        </w:rPr>
      </w:pPr>
      <w:r w:rsidRPr="0061049F">
        <w:rPr>
          <w:lang w:val="en-CA"/>
        </w:rPr>
        <w:t xml:space="preserve">Pour Word 2013- </w:t>
      </w:r>
      <w:proofErr w:type="spellStart"/>
      <w:r w:rsidRPr="0061049F">
        <w:rPr>
          <w:lang w:val="en-CA"/>
        </w:rPr>
        <w:t>C’est</w:t>
      </w:r>
      <w:proofErr w:type="spellEnd"/>
      <w:r w:rsidRPr="0061049F">
        <w:rPr>
          <w:lang w:val="en-CA"/>
        </w:rPr>
        <w:t xml:space="preserve"> le Word 15</w:t>
      </w:r>
    </w:p>
    <w:p w:rsidR="0061049F" w:rsidRDefault="0061049F">
      <w:pPr>
        <w:rPr>
          <w:lang w:val="en-CA"/>
        </w:rPr>
      </w:pPr>
      <w:r>
        <w:rPr>
          <w:lang w:val="en-CA"/>
        </w:rPr>
        <w:t>Pour Word 2016-C’est le Word 16.</w:t>
      </w:r>
    </w:p>
    <w:p w:rsidR="0061049F" w:rsidRDefault="0061049F">
      <w:pPr>
        <w:rPr>
          <w:lang w:val="en-CA"/>
        </w:rPr>
      </w:pPr>
    </w:p>
    <w:p w:rsidR="0061049F" w:rsidRDefault="0061049F">
      <w:r w:rsidRPr="0061049F">
        <w:t>Il faudra que tu gardes 2 versions différentes du fichier Access, une pour chaque version de Word.</w:t>
      </w:r>
    </w:p>
    <w:p w:rsidR="0061049F" w:rsidRDefault="0061049F"/>
    <w:p w:rsidR="0061049F" w:rsidRPr="0061049F" w:rsidRDefault="0061049F">
      <w:bookmarkStart w:id="0" w:name="_GoBack"/>
      <w:bookmarkEnd w:id="0"/>
      <w:r w:rsidRPr="0061049F">
        <w:t xml:space="preserve"> </w:t>
      </w:r>
    </w:p>
    <w:sectPr w:rsidR="0061049F" w:rsidRPr="0061049F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049F"/>
    <w:rsid w:val="0061049F"/>
    <w:rsid w:val="00807018"/>
    <w:rsid w:val="00CF4D4D"/>
    <w:rsid w:val="00D32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82D6E8F-74F3-4F13-B872-884B40A81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90</Words>
  <Characters>501</Characters>
  <Application>Microsoft Office Word</Application>
  <DocSecurity>0</DocSecurity>
  <Lines>4</Lines>
  <Paragraphs>1</Paragraphs>
  <ScaleCrop>false</ScaleCrop>
  <Company>CDE Solutions Informatiques</Company>
  <LinksUpToDate>false</LinksUpToDate>
  <CharactersWithSpaces>590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Nancy Gauvin</dc:creator>
  <cp:keywords/>
  <dc:description/>
  <cp:lastModifiedBy>Nancy Gauvin</cp:lastModifiedBy>
  <cp:revision>1</cp:revision>
  <dcterms:created xsi:type="dcterms:W3CDTF">2018-06-20T14:28:00Z</dcterms:created>
  <dcterms:modified xsi:type="dcterms:W3CDTF">2018-06-20T14:33:00Z</dcterms:modified>
</cp:coreProperties>
</file>