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14-3: Managing Constraints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List four different functions that the ALTER statement can perform on constraints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Write ALTER TABLE statements to add, drop, disable, and enable constraints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Name a business function that would require a DBA to drop, enable, and/or disable 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constraint or use the CASCADE syntax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Query the data dictionary for USER_CONSTRAINTS and interpret the information returned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2"/>
        <w:gridCol w:w="6842"/>
      </w:tblGrid>
      <w:tr>
        <w:trPr/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Disable constraints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 deactivate an integrity constraint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Cascade clayse</w:t>
            </w:r>
          </w:p>
        </w:tc>
        <w:tc>
          <w:tcPr>
            <w:tcW w:w="6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Disables dependent integrity constraints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Alter table</w:t>
            </w:r>
          </w:p>
        </w:tc>
        <w:tc>
          <w:tcPr>
            <w:tcW w:w="6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 add, modify, or drop columns from a table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Enable constraint</w:t>
            </w:r>
          </w:p>
        </w:tc>
        <w:tc>
          <w:tcPr>
            <w:tcW w:w="6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 activate an integrity constraint currently disabled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Drop constraint</w:t>
            </w:r>
          </w:p>
        </w:tc>
        <w:tc>
          <w:tcPr>
            <w:tcW w:w="6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Removes a constraint from a table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Drop column</w:t>
            </w:r>
          </w:p>
        </w:tc>
        <w:tc>
          <w:tcPr>
            <w:tcW w:w="6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Allows user to delete a column from a table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Cascade constraints</w:t>
            </w:r>
          </w:p>
        </w:tc>
        <w:tc>
          <w:tcPr>
            <w:tcW w:w="6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Defines the actions the database server takes when a user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attempts to delete or update a key to which existing foreign keys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point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Using Oracle Application Express, click the SQL Workshop tab in the menu bar. Click the Object</w:t>
      </w:r>
    </w:p>
    <w:p>
      <w:pPr>
        <w:pStyle w:val="Normal"/>
        <w:bidi w:val="0"/>
        <w:jc w:val="left"/>
        <w:rPr/>
      </w:pPr>
      <w:r>
        <w:rPr/>
        <w:t>Browser and verify that you have a table named copy_d_clients and a table named copy_d_events. If you don’t have these tables in your schema, create them before completing the exercises below.</w:t>
      </w:r>
    </w:p>
    <w:p>
      <w:pPr>
        <w:pStyle w:val="Normal"/>
        <w:bidi w:val="0"/>
        <w:jc w:val="left"/>
        <w:rPr/>
      </w:pPr>
      <w:r>
        <w:rPr/>
        <w:t>Here is how the original tables are related. The d_clients table has a primary key client_number. This has a primary-key constraint and it is referenced in the foreign-key constraint on the d_events table.</w:t>
      </w:r>
    </w:p>
    <w:p>
      <w:pPr>
        <w:pStyle w:val="Normal"/>
        <w:bidi w:val="0"/>
        <w:jc w:val="left"/>
        <w:rPr/>
      </w:pPr>
      <w:r>
        <w:rPr/>
        <w:t>1. What are four functions that an ALTER statement can perform on constraints?</w:t>
      </w:r>
    </w:p>
    <w:p>
      <w:pPr>
        <w:pStyle w:val="Normal"/>
        <w:bidi w:val="0"/>
        <w:jc w:val="left"/>
        <w:rPr/>
      </w:pPr>
      <w:r>
        <w:rPr/>
        <w:tab/>
        <w:t>Add, Modify (doar pentru NOT NULL), Enable si Disable</w:t>
      </w:r>
    </w:p>
    <w:p>
      <w:pPr>
        <w:pStyle w:val="Normal"/>
        <w:bidi w:val="0"/>
        <w:jc w:val="left"/>
        <w:rPr/>
      </w:pPr>
      <w:r>
        <w:rPr/>
        <w:t>2. Since the tables are copies of the original tables, the integrity rules are not passed onto the new</w:t>
      </w:r>
    </w:p>
    <w:p>
      <w:pPr>
        <w:pStyle w:val="Normal"/>
        <w:bidi w:val="0"/>
        <w:jc w:val="left"/>
        <w:rPr/>
      </w:pPr>
      <w:r>
        <w:rPr/>
        <w:t>tables; only the column datatype definitions remain. You will need to add a PRIMARY KEY</w:t>
      </w:r>
    </w:p>
    <w:p>
      <w:pPr>
        <w:pStyle w:val="Normal"/>
        <w:bidi w:val="0"/>
        <w:jc w:val="left"/>
        <w:rPr/>
      </w:pPr>
      <w:r>
        <w:rPr/>
        <w:t>constraint to the copy_d_clients table. Name the primary key copy_d_clients_pk . What is the</w:t>
      </w:r>
    </w:p>
    <w:p>
      <w:pPr>
        <w:pStyle w:val="Normal"/>
        <w:bidi w:val="0"/>
        <w:jc w:val="left"/>
        <w:rPr/>
      </w:pPr>
      <w:r>
        <w:rPr/>
        <w:t>syntax you used to create the PRIMARY KEY constraint to the copy_d_clients.table?</w:t>
      </w:r>
    </w:p>
    <w:p>
      <w:pPr>
        <w:pStyle w:val="Normal"/>
        <w:bidi w:val="0"/>
        <w:jc w:val="left"/>
        <w:rPr/>
      </w:pPr>
      <w:r>
        <w:rPr/>
        <w:tab/>
        <w:t>alter table copy_d_events</w:t>
      </w:r>
    </w:p>
    <w:p>
      <w:pPr>
        <w:pStyle w:val="Normal"/>
        <w:bidi w:val="0"/>
        <w:jc w:val="left"/>
        <w:rPr/>
      </w:pPr>
      <w:r>
        <w:rPr/>
        <w:tab/>
        <w:t>add constraint copy_d_clt_client_number_pk PRIMARY KEY (client_number)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select *</w:t>
      </w:r>
    </w:p>
    <w:p>
      <w:pPr>
        <w:pStyle w:val="Normal"/>
        <w:bidi w:val="0"/>
        <w:jc w:val="left"/>
        <w:rPr/>
      </w:pPr>
      <w:r>
        <w:rPr/>
        <w:t>from user_constraints</w:t>
      </w:r>
    </w:p>
    <w:p>
      <w:pPr>
        <w:pStyle w:val="Normal"/>
        <w:bidi w:val="0"/>
        <w:jc w:val="left"/>
        <w:rPr/>
      </w:pPr>
      <w:r>
        <w:rPr/>
        <w:t>where lower(table_name) = 'copy_d_clients' and constraint_type = 'P'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 a FOREIGN KEY constraint in the copy_d_events table. Name the foreign key</w:t>
      </w:r>
    </w:p>
    <w:p>
      <w:pPr>
        <w:pStyle w:val="Normal"/>
        <w:bidi w:val="0"/>
        <w:jc w:val="left"/>
        <w:rPr/>
      </w:pPr>
      <w:r>
        <w:rPr/>
        <w:t>copy_d_events_fk. This key references the copy_d_clients table client_number column. What is</w:t>
      </w:r>
    </w:p>
    <w:p>
      <w:pPr>
        <w:pStyle w:val="Normal"/>
        <w:bidi w:val="0"/>
        <w:jc w:val="left"/>
        <w:rPr/>
      </w:pPr>
      <w:r>
        <w:rPr/>
        <w:t>the syntax you used to create the FOREIGN KEY constraint in the copy_d_events table?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>ALTER TABLE  copy_d_events</w:t>
      </w:r>
    </w:p>
    <w:p>
      <w:pPr>
        <w:pStyle w:val="Normal"/>
        <w:bidi w:val="0"/>
        <w:ind w:left="1440" w:right="0" w:hanging="0"/>
        <w:jc w:val="left"/>
        <w:rPr>
          <w:b/>
          <w:b/>
        </w:rPr>
      </w:pPr>
      <w:r>
        <w:rPr>
          <w:b/>
        </w:rPr>
        <w:t>ADD CONSTRAINT copy_d_eve_client_number_fk FOREIGN KEY (client_number) REFERENCES  copy_d_clients (client_number) ENABLE;</w:t>
      </w:r>
    </w:p>
    <w:p>
      <w:pPr>
        <w:pStyle w:val="Normal"/>
        <w:bidi w:val="0"/>
        <w:ind w:left="1440" w:right="0" w:hanging="0"/>
        <w:jc w:val="left"/>
        <w:rPr/>
      </w:pPr>
      <w:r>
        <w:rPr/>
      </w:r>
    </w:p>
    <w:p>
      <w:pPr>
        <w:pStyle w:val="Normal"/>
        <w:bidi w:val="0"/>
        <w:ind w:left="1440" w:right="0" w:hanging="0"/>
        <w:jc w:val="left"/>
        <w:rPr/>
      </w:pPr>
      <w:r>
        <w:rPr/>
        <w:t xml:space="preserve">SELECT * </w:t>
      </w:r>
    </w:p>
    <w:p>
      <w:pPr>
        <w:pStyle w:val="Normal"/>
        <w:bidi w:val="0"/>
        <w:ind w:left="1440" w:right="0" w:hanging="0"/>
        <w:jc w:val="left"/>
        <w:rPr/>
      </w:pPr>
      <w:r>
        <w:rPr/>
        <w:t>FROM user_constraints</w:t>
      </w:r>
    </w:p>
    <w:p>
      <w:pPr>
        <w:pStyle w:val="Normal"/>
        <w:bidi w:val="0"/>
        <w:ind w:left="1440" w:right="0" w:hanging="0"/>
        <w:jc w:val="left"/>
        <w:rPr/>
      </w:pPr>
      <w:r>
        <w:rPr/>
        <w:t>WHERE LOWER(table_name) = 'copy_d_events' and constraint_type = 'R';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Use a SELECT statement to verify the constraint names for each of the tables. Note that the</w:t>
      </w:r>
    </w:p>
    <w:p>
      <w:pPr>
        <w:pStyle w:val="Normal"/>
        <w:bidi w:val="0"/>
        <w:jc w:val="left"/>
        <w:rPr/>
      </w:pPr>
      <w:r>
        <w:rPr/>
        <w:t>tablenames must be capitalized.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>SELECT constraint_name, constraint_type, table_name</w:t>
      </w:r>
    </w:p>
    <w:p>
      <w:pPr>
        <w:pStyle w:val="Normal"/>
        <w:bidi w:val="0"/>
        <w:ind w:left="1440" w:right="0" w:hanging="0"/>
        <w:jc w:val="left"/>
        <w:rPr>
          <w:b/>
          <w:b/>
        </w:rPr>
      </w:pPr>
      <w:r>
        <w:rPr>
          <w:b/>
        </w:rPr>
        <w:t>FROM user_constraints</w:t>
      </w:r>
    </w:p>
    <w:p>
      <w:pPr>
        <w:pStyle w:val="Normal"/>
        <w:bidi w:val="0"/>
        <w:ind w:left="1440" w:right="0" w:hanging="0"/>
        <w:jc w:val="left"/>
        <w:rPr>
          <w:b/>
          <w:b/>
        </w:rPr>
      </w:pPr>
      <w:r>
        <w:rPr>
          <w:b/>
        </w:rPr>
        <w:t>WHERE table_name = UPPER('copy_d_events')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a. The constraint name for the primary key in the copy_d_clients table is </w:t>
      </w:r>
      <w:r>
        <w:rPr>
          <w:color w:val="00A933"/>
        </w:rPr>
        <w:t>COPY_D_CLIENT_NUMBER_PK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b. The constraint name for the foreign key in the copy_d_events table is __??_____________.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Drop the PRIMARY KEY constraint on the copy_d_clients table. Explain your results.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ALTER TABLE copy_d_events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DROP CONSTRAINT COPY_D_CLT_CLIENT_NUMBER_PK CASCADE</w:t>
      </w:r>
    </w:p>
    <w:p>
      <w:pPr>
        <w:pStyle w:val="Normal"/>
        <w:bidi w:val="0"/>
        <w:jc w:val="left"/>
        <w:rPr/>
      </w:pPr>
      <w:r>
        <w:rPr/>
        <w:t>6. Add the following event to the copy_d_events table. Explain your results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75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INSERT INTO copy_d_events(client_number,id,name,event_date,description,cost,venue_id,package_code,theme_code)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VALUES(7125,140,'Cline Bas Mitzvah',TO_DATE('15-Jul-2004','dd-Mon-yyyy'),'Church and Private Home formal',4500,105,87,77);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</w:t>
      </w:r>
      <w:r>
        <w:rPr/>
        <w:t>Create an ALTER TABLE query to disable the primary key in the copy_d_clients table. Then add</w:t>
      </w:r>
    </w:p>
    <w:p>
      <w:pPr>
        <w:pStyle w:val="Normal"/>
        <w:bidi w:val="0"/>
        <w:jc w:val="left"/>
        <w:rPr/>
      </w:pPr>
      <w:r>
        <w:rPr/>
        <w:t>the values from #6 to the copy_d_events table. Explain your results.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Alter table copy_d_clinets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disable constraint </w:t>
      </w:r>
      <w:r>
        <w:rPr>
          <w:rFonts w:ascii="DejaVu Sans" w:hAnsi="DejaVu Sans"/>
          <w:b w:val="false"/>
          <w:bCs w:val="false"/>
          <w:color w:val="00A933"/>
          <w:vertAlign w:val="subscript"/>
        </w:rPr>
        <w:t>CONSTRAINT COPY_D_CLT_CLIENT_NUMBER_PK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vertAlign w:val="subscript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INSERT INTO copy_d_events(client_number,id,name,event_date,description,cost,venue_id,package_code,theme_code)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VALUES(7125,140,'Cline Bas Mitzvah',TO_DATE('15-Jul-2004','dd-Mon-yyyy'),'Church and Private Home formal',4500,105,87,77);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vertAlign w:val="subscript"/>
        </w:rPr>
      </w:pPr>
      <w:r>
        <w:rPr>
          <w:color w:val="00A933"/>
        </w:rPr>
      </w:r>
    </w:p>
    <w:p>
      <w:pPr>
        <w:pStyle w:val="Normal"/>
        <w:bidi w:val="0"/>
        <w:jc w:val="left"/>
        <w:rPr/>
      </w:pPr>
      <w:r>
        <w:rPr/>
        <w:t>8. Repeat question 6: Insert the new values in the copy_d_events table. Explain your results.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INSERT INTO copy_d_events(client_number,id,name,event_date,description,cost,venue_id,package_code,theme_code)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VALUES(7125,140,'Cline Bas Mitzvah',TO_DATE('15-Jul-2004','dd-Mon-yyyy'),'Church and Private Home formal',4500,105,87,77);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Enable the primary-key constraint in the copy_d_clients table. Explain your results.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ALTER TABLE copy_d_clients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enable constraint COPY_D_CLT_CLIENT_NUMBER_PK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/>
      </w:pPr>
      <w:r>
        <w:rPr/>
        <w:t>10. If you wanted to enable the foreign-key column and reestablish the referential integrity between</w:t>
      </w:r>
    </w:p>
    <w:p>
      <w:pPr>
        <w:pStyle w:val="Normal"/>
        <w:bidi w:val="0"/>
        <w:jc w:val="left"/>
        <w:rPr/>
      </w:pPr>
      <w:r>
        <w:rPr/>
        <w:t>these two tables, what must be done?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??</w:t>
      </w:r>
    </w:p>
    <w:p>
      <w:pPr>
        <w:pStyle w:val="Normal"/>
        <w:bidi w:val="0"/>
        <w:jc w:val="left"/>
        <w:rPr/>
      </w:pPr>
      <w:r>
        <w:rPr/>
        <w:t>11. Why might you want to disable and then re-enable a constraint?</w:t>
      </w:r>
    </w:p>
    <w:p>
      <w:pPr>
        <w:pStyle w:val="Normal"/>
        <w:bidi w:val="0"/>
        <w:jc w:val="left"/>
        <w:rPr/>
      </w:pPr>
      <w:r>
        <w:rPr/>
        <w:t>12. Query the data dictionary for some of the constraints that you have created. How does the data</w:t>
      </w:r>
    </w:p>
    <w:p>
      <w:pPr>
        <w:pStyle w:val="Normal"/>
        <w:bidi w:val="0"/>
        <w:jc w:val="left"/>
        <w:rPr/>
      </w:pPr>
      <w:r>
        <w:rPr/>
        <w:t>dictionary identify each constraint type?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LibreOffice/7.3.6.2$Linux_X86_64 LibreOffice_project/30$Build-2</Application>
  <AppVersion>15.0000</AppVersion>
  <Pages>3</Pages>
  <Words>648</Words>
  <Characters>4269</Characters>
  <CharactersWithSpaces>4840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2022-11-10T23:28:52Z</dcterms:created>
  <dc:creator/>
  <dc:description/>
  <dc:language>en-US</dc:language>
  <cp:lastModifiedBy/>
  <dcterms:modified xsi:type="dcterms:W3CDTF">2022-11-11T10:25:37Z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