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ЗВІТ ПРО ВИКОНАНЕ ЗАВДАННЯ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по курсу "Методи верифікації і оптимізації програм"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студента групи ПК-1</w:t>
      </w:r>
      <w:r w:rsidDel="00000000" w:rsidR="00000000" w:rsidRPr="00000000">
        <w:rPr>
          <w:rtl w:val="0"/>
        </w:rPr>
        <w:t xml:space="preserve">6м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Бекленищева Владислава Ігоровича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ЗАВДАННЯ №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кафедра комп’ютерних технологій, ДНУ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/201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28"/>
          <w:szCs w:val="28"/>
          <w:rtl w:val="0"/>
        </w:rPr>
        <w:t xml:space="preserve"> навч.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bzwmpxv0pf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v6hbfrefr8q" w:id="1"/>
      <w:bookmarkEnd w:id="1"/>
      <w:r w:rsidDel="00000000" w:rsidR="00000000" w:rsidRPr="00000000">
        <w:rPr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Вариант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Даны натуральные числа: N, a[1], a[2], ..., a[N]. Определить количество членов a[K] последовательности a[1], ..., a[N], имеющих четные порядковые номера и являющихся нечетными числами.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Описание решения задачи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Основная идея решения задачи состоит в том чтобы пройтись по всем элементам массива от начала до конца и подсчитать количество элементов, которые стоят на четных порядковых номерах (even) и одновременно являются нечетными числами (odd). Проверку на четность / нечетность можно выполнять с помощью операции “взятии остатка от деления” (%), однако в доказательстве вместо выражений с этой операцией используются соответствующие предикаты even и odd. Например, следующий образом проверяется нечетность элемента, стоящего на позиции i: </w:t>
      </w:r>
      <m:oMath>
        <m:r>
          <w:rPr/>
          <m:t xml:space="preserve">odd(a[i])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Основной стартовой точкой для доказательство является построение спецификации программы. Так как программа является циклом с предварительной инициализацией, кроме предикатов предусловия Q, программы S и предиката постусловия R, нужно еще составить предикаты I, R и t, которые являются командой инициализации, инвариантом и ограничивающей функцией соответственно.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Для удобства предположим, что индексация массива производится от 0 до N-1, а N может равняться или быть больше 0 (например, когда массив пустой). Сразу отсюда следует предусловие Q: </w:t>
      </w:r>
      <m:oMath>
        <m:r>
          <w:rPr>
            <w:sz w:val="24"/>
            <w:szCs w:val="24"/>
          </w:rPr>
          <m:t xml:space="preserve">{N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0}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Далее нужно найти инвариант. Инвариант - предикат, истинность которого не должна нарушаться в ходе работы цикла и перед его началом. Это понятие является довольно важным в теории верификации программ и самом программировании, так как при разработке цикла нужно как раз реализовать его инвариант. В данной задачи, инвариант может выглядеть следующим образом:</w:t>
      </w:r>
    </w:p>
    <w:p w:rsidR="00000000" w:rsidDel="00000000" w:rsidP="00000000" w:rsidRDefault="00000000" w:rsidRPr="00000000">
      <w:pPr>
        <w:spacing w:before="20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14850" cy="128651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394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На рисунке синим отмечена область, которую мы уже прошли в процессе поиска. Верхняя граница синей области имеет значение i. Таким образом, в данной задаче инвариант состоит из двух условий: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Указатель на элемент нужно двигать от начала массива (от 0) в конец (до N), передвигая его на 1 элемент вперед на каждой итерации (</w:t>
      </w:r>
      <m:oMath>
        <m:r>
          <w:rPr/>
          <m:t xml:space="preserve">i++)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нахождении нечетного элемента, стоящего на четном месте (проверяем i), стоит увеличить счетчик количества на 1 (</w:t>
      </w:r>
      <m:oMath>
        <m:r>
          <w:rPr/>
          <m:t xml:space="preserve">x++)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Для нахождения количества элементов в теории доказательства правильности программ есть квантор количества. Таким образом, инвариант в предикатной форме можно подать в таком виде: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4"/>
            <w:szCs w:val="24"/>
          </w:rPr>
          <m:t xml:space="preserve">{inv P: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С инварианта можно получить постусловие, то есть предикат R. Постусловием является то, что должно быть результатом работы программы. В данной задачи нас интересует количество чисел, которое возвращает квантор количества: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m:oMath>
        <m:r>
          <w:rPr>
            <w:sz w:val="24"/>
            <w:szCs w:val="24"/>
          </w:rPr>
          <m:t xml:space="preserve">{R: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N: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Кроме инварианта еще одним важным предикатом, является целочисленная неотрицательная, ограничивающая функция t (bound t). Во время работы цикла она должна уменьшаться и приближаться к 0 (нижняя граница). В данной задачи t однозначно зависит от числа шагов, которые осталось выполнить, то есть t будет равна: </w:t>
      </w:r>
      <m:oMath>
        <m:r>
          <w:rPr>
            <w:sz w:val="24"/>
            <w:szCs w:val="24"/>
          </w:rPr>
          <m:t xml:space="preserve">{bound t: N - i}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Таким образом, на каждой итерации t уменьшается в то время, как i увеличивается на 1.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Команда инициализации может быть построена из инварианта P и предусловия Q. В данном случае она будет следующей: </w:t>
      </w:r>
      <m:oMath>
        <m:r>
          <w:rPr>
            <w:sz w:val="24"/>
            <w:szCs w:val="24"/>
          </w:rPr>
          <m:t xml:space="preserve">i, x := 0, 0;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То есть указатель i показывает на первый элемент массива, а x, то есть количество, в самом начале равно 0.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Охрана цикла записывается исходя из ограничивающей функции, то есть N - i &gt; 0. Сама программа S записывается для данной задачи в виде IF конструкции: если элемент на четной позиции и нечетный, то увеличиваем счетчик x и i, а есть условие не выполняется, то увеличиваем только i. Всю команду повторения можно записать в таком виде: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4"/>
            <w:szCs w:val="24"/>
          </w:rPr>
          <m:t xml:space="preserve">do  i &lt; N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if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      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x, i := x + 1, i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</w:r>
      <m:oMath>
        <m:r>
          <w:rPr>
            <w:sz w:val="24"/>
            <w:szCs w:val="24"/>
          </w:rPr>
          <m:t xml:space="preserve">|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odd(a[i))  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i := i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  <m:oMath>
        <m:r>
          <w:rPr>
            <w:sz w:val="24"/>
            <w:szCs w:val="24"/>
          </w:rPr>
          <m:t xml:space="preserve">fi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m:oMath>
        <m:r>
          <w:rPr>
            <w:sz w:val="24"/>
            <w:szCs w:val="24"/>
          </w:rPr>
          <m:t xml:space="preserve">od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Само доказательство (вместе со спецификацией) программы с комментариями описано в следующем пункте отчета.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_pwcr7cptb5h4" w:id="2"/>
      <w:bookmarkEnd w:id="2"/>
      <w:r w:rsidDel="00000000" w:rsidR="00000000" w:rsidRPr="00000000">
        <w:rPr>
          <w:rtl w:val="0"/>
        </w:rPr>
        <w:t xml:space="preserve">Спецификация и доказательство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sz w:val="24"/>
            <w:szCs w:val="24"/>
          </w:rPr>
          <m:t xml:space="preserve">{N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</w:t>
      </w:r>
      <m:oMath>
        <m:r>
          <w:rPr>
            <w:sz w:val="24"/>
            <w:szCs w:val="24"/>
          </w:rPr>
          <m:t xml:space="preserve">i, x := 0, 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sz w:val="24"/>
            <w:szCs w:val="24"/>
          </w:rPr>
          <m:t xml:space="preserve">{inv P: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odd(a[j]))}</m:t>
        </m:r>
      </m:oMath>
      <w:bookmarkStart w:colFirst="0" w:colLast="0" w:name="vf17z8xo3tl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sz w:val="24"/>
            <w:szCs w:val="24"/>
          </w:rPr>
          <m:t xml:space="preserve">{bound t: N - i}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do  i &lt; N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if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       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x, i := x + 1, i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</w:t>
      </w:r>
      <m:oMath>
        <m:r>
          <w:rPr>
            <w:sz w:val="24"/>
            <w:szCs w:val="24"/>
          </w:rPr>
          <m:t xml:space="preserve">|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odd(a[i))  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i := i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  </w:t>
      </w:r>
      <m:oMath>
        <m:r>
          <w:rPr>
            <w:sz w:val="24"/>
            <w:szCs w:val="24"/>
          </w:rPr>
          <m:t xml:space="preserve">fi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m:oMath>
        <m:r>
          <w:rPr>
            <w:sz w:val="24"/>
            <w:szCs w:val="24"/>
          </w:rPr>
          <m:t xml:space="preserve">od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m:oMath>
        <m:r>
          <w:rPr>
            <w:sz w:val="24"/>
            <w:szCs w:val="24"/>
          </w:rPr>
          <m:t xml:space="preserve">{R: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N: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sz w:val="24"/>
            <w:szCs w:val="24"/>
          </w:rPr>
          <m:t xml:space="preserve">1) Q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WP(I,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N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0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WP(i, x := 0,0 </m:t>
        </m:r>
        <m:r>
          <w:rPr>
            <w:b w:val="1"/>
            <w:sz w:val="24"/>
            <w:szCs w:val="24"/>
          </w:rPr>
          <m:t xml:space="preserve">,</m:t>
        </m:r>
        <m:r>
          <w:rPr>
            <w:sz w:val="24"/>
            <w:szCs w:val="24"/>
          </w:rPr>
          <m:t xml:space="preserve">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выполним подстановку: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N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0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0 &amp;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0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</w:t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0</m:t>
        </m:r>
      </m:oMath>
      <w:r w:rsidDel="00000000" w:rsidR="00000000" w:rsidRPr="00000000">
        <w:rPr>
          <w:sz w:val="24"/>
          <w:szCs w:val="24"/>
          <w:rtl w:val="0"/>
        </w:rPr>
        <w:t xml:space="preserve"> является </w:t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а </w:t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0</m:t>
        </m:r>
      </m:oMath>
      <w:r w:rsidDel="00000000" w:rsidR="00000000" w:rsidRPr="00000000">
        <w:rPr>
          <w:sz w:val="24"/>
          <w:szCs w:val="24"/>
          <w:rtl w:val="0"/>
        </w:rPr>
        <w:t xml:space="preserve"> в кванторе количества дает </w:t>
      </w:r>
      <m:oMath>
        <m:r>
          <w:rPr>
            <w:sz w:val="24"/>
            <w:szCs w:val="24"/>
          </w:rPr>
          <m:t xml:space="preserve">FALSE</m:t>
        </m:r>
      </m:oMath>
      <w:r w:rsidDel="00000000" w:rsidR="00000000" w:rsidRPr="00000000">
        <w:rPr>
          <w:sz w:val="24"/>
          <w:szCs w:val="24"/>
          <w:rtl w:val="0"/>
        </w:rPr>
        <w:t xml:space="preserve">, а значит квантор возвращает 0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N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0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0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0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0 = 0 является TRUE: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N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0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/*-----------------------------------------------------------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 </w:t>
      </w:r>
      <m:oMath>
        <m:r>
          <m:t>α</m:t>
        </m:r>
        <m:r>
          <m:t>⇒</m:t>
        </m:r>
        <m: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 </w:t>
      </w:r>
      <m:oMath>
        <m:r>
          <m:t>¬</m:t>
        </m:r>
        <m:r>
          <m:t>α</m:t>
        </m:r>
        <m:r>
          <m:t>∨</m:t>
        </m:r>
        <m:r>
          <m:t>α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// по закону импликации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 </w:t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// по закону исключения третьего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*----------------------------------------------------------*/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sz w:val="24"/>
          <w:szCs w:val="24"/>
          <w:rtl w:val="0"/>
        </w:rPr>
        <w:t xml:space="preserve"> // по </w:t>
      </w:r>
      <m:oMath>
        <m:r>
          <m:t>α</m:t>
        </m:r>
        <m:r>
          <m:t>⇒</m:t>
        </m:r>
        <m: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sz w:val="24"/>
            <w:szCs w:val="24"/>
          </w:rPr>
          <m:t xml:space="preserve">2)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∀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: 1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i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N:P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, P))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P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m:oMath>
        <m:r>
          <w:rPr>
            <w:sz w:val="24"/>
            <w:szCs w:val="24"/>
          </w:rPr>
          <m:t xml:space="preserve">P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i &lt; N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WP(IF, P)</m:t>
        </m:r>
      </m:oMath>
      <w:r w:rsidDel="00000000" w:rsidR="00000000" w:rsidRPr="00000000">
        <w:rPr>
          <w:sz w:val="24"/>
          <w:szCs w:val="24"/>
          <w:rtl w:val="0"/>
        </w:rPr>
        <w:t xml:space="preserve"> // возьмём консеквент импликации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m:oMath>
        <m:r>
          <w:rPr>
            <w:sz w:val="24"/>
            <w:szCs w:val="24"/>
          </w:rPr>
          <m:t xml:space="preserve">WP(IF, P)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domain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P))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P))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domain((even(i)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∧</m:t>
        </m:r>
        <m:r>
          <w:rPr>
            <w:sz w:val="24"/>
            <w:szCs w:val="24"/>
          </w:rPr>
          <m:t xml:space="preserve"> ((even(i)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∧</m:t>
        </m:r>
        <m:r>
          <w:rPr>
            <w:sz w:val="24"/>
            <w:szCs w:val="24"/>
          </w:rPr>
          <m:t xml:space="preserve">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P))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P))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</w:t>
      </w:r>
      <m:oMath>
        <m:r>
          <w:rPr>
            <w:sz w:val="24"/>
            <w:szCs w:val="24"/>
          </w:rPr>
          <m:t xml:space="preserve"> ((even(i)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TRUE</m:t>
        </m:r>
      </m:oMath>
      <w:r w:rsidDel="00000000" w:rsidR="00000000" w:rsidRPr="00000000">
        <w:rPr>
          <w:sz w:val="24"/>
          <w:szCs w:val="24"/>
          <w:rtl w:val="0"/>
        </w:rPr>
        <w:t xml:space="preserve"> по 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//закону исключения третьего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domain(TRUE)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TRUE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P))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P))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</w:t>
      </w:r>
      <m:oMath>
        <m:r>
          <w:rPr>
            <w:sz w:val="24"/>
            <w:szCs w:val="24"/>
          </w:rPr>
          <m:t xml:space="preserve">domain(TRUE)</m:t>
        </m:r>
      </m:oMath>
      <w:r w:rsidDel="00000000" w:rsidR="00000000" w:rsidRPr="00000000">
        <w:rPr>
          <w:sz w:val="24"/>
          <w:szCs w:val="24"/>
          <w:rtl w:val="0"/>
        </w:rPr>
        <w:t xml:space="preserve"> тоже является </w:t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P))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P))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распишем выражение: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WP(x, i := x + 1, i + 1,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m:t>∧</m:t>
        </m:r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==&gt; WP(i := i + 1,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// выполняем команду подстановки в предикат 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  <m:oMath>
        <m:r>
          <w:rPr>
            <w:sz w:val="24"/>
            <w:szCs w:val="24"/>
          </w:rPr>
          <m:t xml:space="preserve">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-1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x+1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m:oMath>
        <m:r>
          <m:t>∧</m:t>
        </m:r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-1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из первого квантора выносим 1 элемент и изменяем область j на </w:t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из второго квантора выносим 0 элемент и изменяем область j на </w:t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</m:t>
        </m:r>
      </m:oMath>
      <w:r w:rsidDel="00000000" w:rsidR="00000000" w:rsidRPr="00000000">
        <w:rPr>
          <w:sz w:val="24"/>
          <w:szCs w:val="24"/>
          <w:rtl w:val="0"/>
        </w:rPr>
        <w:t xml:space="preserve">, так как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элемент посылки не является </w:t>
      </w:r>
      <m:oMath>
        <m:r>
          <w:rPr>
            <w:sz w:val="24"/>
            <w:szCs w:val="24"/>
          </w:rPr>
          <m:t xml:space="preserve">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odd(a[i]))</m:t>
        </m:r>
      </m:oMath>
      <w:r w:rsidDel="00000000" w:rsidR="00000000" w:rsidRPr="00000000">
        <w:rPr>
          <w:sz w:val="24"/>
          <w:szCs w:val="24"/>
          <w:rtl w:val="0"/>
        </w:rPr>
        <w:t xml:space="preserve">, тем который нам нужен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m:oMath>
        <m:r>
          <w:rPr>
            <w:sz w:val="24"/>
            <w:szCs w:val="24"/>
          </w:rPr>
          <m:t xml:space="preserve">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-1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x+</m:t>
        </m:r>
        <m:r>
          <w:rPr>
            <w:sz w:val="24"/>
            <w:szCs w:val="24"/>
          </w:rPr>
          <m:t xml:space="preserve">1</m:t>
        </m:r>
        <m:r>
          <w:rPr>
            <w:sz w:val="24"/>
            <w:szCs w:val="24"/>
          </w:rPr>
          <m:t xml:space="preserve">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m:oMath>
        <m:r>
          <m:t>∧</m:t>
        </m:r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-1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 + 0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сокращаем единицы в уравнении с первым квантором 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// и получим, что правые части импликаций равны: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m:oMath>
        <m:r>
          <w:rPr>
            <w:sz w:val="24"/>
            <w:szCs w:val="24"/>
          </w:rPr>
          <m:t xml:space="preserve">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-1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m:oMath>
        <m:r>
          <m:t>∧</m:t>
        </m:r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-1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обозначим левую часть через </w:t>
      </w:r>
      <m:oMath>
        <m:r>
          <m:t>α</m:t>
        </m:r>
      </m:oMath>
      <w:r w:rsidDel="00000000" w:rsidR="00000000" w:rsidRPr="00000000">
        <w:rPr>
          <w:sz w:val="24"/>
          <w:szCs w:val="24"/>
          <w:rtl w:val="0"/>
        </w:rPr>
        <w:t xml:space="preserve">, а правую через 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 и докажем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w:bookmarkStart w:colFirst="0" w:colLast="0" w:name="24uqkbqwcf44" w:id="4"/>
      <w:bookmarkEnd w:id="4"/>
      <m:oMath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/*--------------------------------------------------------------------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</w:r>
      <m:oMath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</w:r>
      <m:oMath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// по закону импликации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</w:r>
      <m:oMath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 // дистрибутивность дизъюнкции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  <w:t xml:space="preserve">//</w:t>
      </w:r>
      <m:oMath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) = FALSE</m:t>
        </m:r>
      </m:oMath>
      <w:r w:rsidDel="00000000" w:rsidR="00000000" w:rsidRPr="00000000">
        <w:rPr>
          <w:sz w:val="24"/>
          <w:szCs w:val="24"/>
          <w:rtl w:val="0"/>
        </w:rPr>
        <w:t xml:space="preserve"> по закону противоречия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</w:r>
      <m:oMath>
        <m:r>
          <w:rPr>
            <w:sz w:val="24"/>
            <w:szCs w:val="24"/>
          </w:rPr>
          <m:t xml:space="preserve">FALSE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>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  // по закону упрощения дизъюнкции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*---------------------------------------------------------------------*/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по </w:t>
      </w:r>
      <m:oMath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sz w:val="24"/>
          <w:szCs w:val="24"/>
          <w:rtl w:val="0"/>
        </w:rPr>
        <w:t xml:space="preserve">останется только правая часть импликации: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WP(IF, P)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-1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вернемся к исходному выражению </w:t>
      </w:r>
      <m:oMath>
        <m:r>
          <w:rPr>
            <w:sz w:val="24"/>
            <w:szCs w:val="24"/>
          </w:rPr>
          <m:t xml:space="preserve"> P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i &lt; N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WP(IF,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i &lt; 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⇒</m:t>
        </m:r>
        <m:r>
          <w:rPr>
            <w:sz w:val="24"/>
            <w:szCs w:val="24"/>
          </w:rPr>
          <m:t xml:space="preserve"> -1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объединим </w:t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</m:t>
        </m:r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r>
          <w:rPr>
            <w:sz w:val="24"/>
            <w:szCs w:val="24"/>
          </w:rPr>
          <m:t xml:space="preserve">i &lt; N</m:t>
        </m:r>
      </m:oMath>
      <w:r w:rsidDel="00000000" w:rsidR="00000000" w:rsidRPr="00000000">
        <w:rPr>
          <w:sz w:val="24"/>
          <w:szCs w:val="24"/>
          <w:rtl w:val="0"/>
        </w:rPr>
        <w:t xml:space="preserve">, получим: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⇒</m:t>
        </m:r>
        <m:r>
          <w:rPr>
            <w:sz w:val="24"/>
            <w:szCs w:val="24"/>
          </w:rPr>
          <m:t xml:space="preserve"> -1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правую часть распишем по закону дистрибутивности конъюнкции: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⇒</m:t>
        </m:r>
        <m:r>
          <w:rPr>
            <w:sz w:val="24"/>
            <w:szCs w:val="24"/>
          </w:rPr>
          <m:t xml:space="preserve">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&lt;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∨</m:t>
        </m:r>
        <m:r>
          <w:rPr>
            <w:sz w:val="24"/>
            <w:szCs w:val="24"/>
          </w:rPr>
          <m:t xml:space="preserve">(i = -1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получим, что один из дизьюнктов консеквента однозначно равен антецеденту выражения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и поэтому по НЛЛ 2 </w:t>
      </w:r>
      <m:oMath>
        <m:r>
          <m:t>α</m:t>
        </m:r>
        <m:r>
          <m:t>⇒</m:t>
        </m:r>
        <m:r>
          <m:t>α</m:t>
        </m:r>
        <m:r>
          <m:t>∨</m:t>
        </m:r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мы получаем: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sz w:val="24"/>
            <w:szCs w:val="24"/>
          </w:rPr>
          <m:t xml:space="preserve">3) P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BB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(i &lt;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⇒</m:t>
        </m:r>
        <m:r>
          <w:rPr>
            <w:sz w:val="24"/>
            <w:szCs w:val="24"/>
          </w:rPr>
          <m:t xml:space="preserve">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N: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объединим</w:t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</m:t>
        </m:r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r>
          <w:rPr>
            <w:sz w:val="24"/>
            <w:szCs w:val="24"/>
          </w:rPr>
          <m:t xml:space="preserve">i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, получим: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i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i =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N: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⇒</m:t>
        </m:r>
        <m:r>
          <w:rPr>
            <w:sz w:val="24"/>
            <w:szCs w:val="24"/>
          </w:rPr>
          <m:t xml:space="preserve">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N: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sz w:val="24"/>
          <w:szCs w:val="24"/>
          <w:rtl w:val="0"/>
        </w:rPr>
        <w:t xml:space="preserve"> // по НЛЛ 1: </w:t>
      </w:r>
      <m:oMath>
        <m: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4"/>
            <w:szCs w:val="24"/>
          </w:rPr>
          <m:t xml:space="preserve">4) P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BB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t&gt;0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(i &lt; N)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N - i 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объединим </w:t>
      </w:r>
      <m:oMath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N</m:t>
        </m:r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r>
          <w:rPr>
            <w:sz w:val="24"/>
            <w:szCs w:val="24"/>
          </w:rPr>
          <m:t xml:space="preserve">i &lt; N</m:t>
        </m:r>
      </m:oMath>
      <w:r w:rsidDel="00000000" w:rsidR="00000000" w:rsidRPr="00000000">
        <w:rPr>
          <w:sz w:val="24"/>
          <w:szCs w:val="24"/>
          <w:rtl w:val="0"/>
        </w:rPr>
        <w:t xml:space="preserve">, получим: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i &lt;N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i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0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x =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ℵ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: 0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j &lt; i: even(i)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odd(a[j]))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i&lt;N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получаем, что один из конъюнктов левой части однозначно совпадает с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// консеквентом импликации, значит применяем НЛЛ 1: </w:t>
      </w:r>
      <m:oMath>
        <m: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sz w:val="24"/>
            <w:szCs w:val="24"/>
          </w:rPr>
          <m:t xml:space="preserve">5)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∀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: 1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i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N: P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i </m:t>
            </m:r>
          </m:sub>
        </m:sSub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WP("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:= t,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", t 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P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WP("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:= t,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", t 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// распишем консеквент импликации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m:oMath>
        <m:r>
          <w:rPr>
            <w:sz w:val="24"/>
            <w:szCs w:val="24"/>
          </w:rPr>
          <m:t xml:space="preserve">WP("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:= N - i, IF", N - i 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по команде последовательности получим: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:= N - i, WP(IF, N - i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распишем выражение, в которое будем выполнять подстановку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WP(IF, N - i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domain((even(i)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∧</m:t>
        </m:r>
        <m:r>
          <w:rPr>
            <w:sz w:val="24"/>
            <w:szCs w:val="24"/>
          </w:rPr>
          <m:t xml:space="preserve"> ((even(i)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∨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∧</m:t>
        </m:r>
        <m:r>
          <w:rPr>
            <w:sz w:val="24"/>
            <w:szCs w:val="24"/>
          </w:rPr>
          <m:t xml:space="preserve"> ((even(i)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N-i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∧</m:t>
        </m:r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N-i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первые 2 конъюнкта </w:t>
      </w:r>
      <m:oMath>
        <m:r>
          <w:rPr>
            <w:sz w:val="24"/>
            <w:szCs w:val="24"/>
          </w:rPr>
          <m:t xml:space="preserve">domain(BB)</m:t>
        </m:r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r>
          <w:rPr>
            <w:sz w:val="24"/>
            <w:szCs w:val="24"/>
          </w:rPr>
          <m:t xml:space="preserve">BB</m:t>
        </m:r>
      </m:oMath>
      <w:r w:rsidDel="00000000" w:rsidR="00000000" w:rsidRPr="00000000">
        <w:rPr>
          <w:sz w:val="24"/>
          <w:szCs w:val="24"/>
          <w:rtl w:val="0"/>
        </w:rPr>
        <w:t xml:space="preserve"> становятся </w:t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sz w:val="24"/>
          <w:szCs w:val="24"/>
          <w:rtl w:val="0"/>
        </w:rPr>
        <w:t xml:space="preserve">и мы получим: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 ((even(i)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WP(x,i := x+1, i+1 , N-i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∧</m:t>
        </m:r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WP(i:=i + 1, N-i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выполняем подстановку: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(even(i)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N-i-1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m:t>∧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 xml:space="preserve">((even) 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odd(a[i]))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N-i-1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получаем, что правые части импликаций равны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воспользуемся ранее доказанной леммой</w:t>
      </w:r>
      <m:oMath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∧</m:t>
        </m:r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¬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sz w:val="24"/>
          <w:szCs w:val="24"/>
          <w:rtl w:val="0"/>
        </w:rPr>
        <w:t xml:space="preserve"> и получим: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WP(IF, N-i&lt;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N-i-1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вернемся к исходному выражению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P</m:t>
        </m:r>
        <m:r>
          <w:rPr>
            <w:sz w:val="24"/>
            <w:szCs w:val="24"/>
          </w:rPr>
          <m:t>∧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WP(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:=N-i, N-i-1&lt;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выполняем подстановку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P</m:t>
        </m:r>
        <m:r>
          <w:rPr>
            <w:sz w:val="24"/>
            <w:szCs w:val="24"/>
          </w:rPr>
          <m:t>∧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N-i-1&lt;N-i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консеквент является </w:t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P</m:t>
        </m:r>
        <m:r>
          <w:rPr>
            <w:sz w:val="24"/>
            <w:szCs w:val="24"/>
          </w:rPr>
          <m:t>∧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B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// докажем </w:t>
      </w:r>
      <m:oMath>
        <m:r>
          <m:t>α</m:t>
        </m:r>
        <m:r>
          <m:t>⇒</m:t>
        </m:r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/*------------------------------------------------------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</w:r>
      <m:oMath>
        <m:r>
          <m:t>α</m:t>
        </m:r>
        <m:r>
          <m:t>⇒</m:t>
        </m:r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</w:r>
      <m:oMath>
        <m:r>
          <m:t>¬</m:t>
        </m:r>
        <m:r>
          <m:t>α</m:t>
        </m:r>
        <m:r>
          <m:t>∨</m:t>
        </m:r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  <w:t xml:space="preserve">// по закону упрощения дизъюнкции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</w:t>
        <w:tab/>
      </w: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*-------------------------------------------------------*/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// окончательно получим по</w:t>
      </w:r>
      <m:oMath>
        <m:r>
          <m:t>α</m:t>
        </m:r>
        <m:r>
          <m:t>⇒</m:t>
        </m:r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m:oMath>
        <m:r>
          <w:rPr>
            <w:sz w:val="24"/>
            <w:szCs w:val="24"/>
          </w:rPr>
          <m:t xml:space="preserve">TRUE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contextualSpacing w:val="1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