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650" w:rsidRDefault="00F25650">
      <w:pPr>
        <w:pBdr>
          <w:bottom w:val="dotted" w:sz="24" w:space="1" w:color="auto"/>
        </w:pBdr>
        <w:rPr>
          <w:color w:val="538135" w:themeColor="accent6" w:themeShade="BF"/>
          <w:sz w:val="48"/>
          <w:szCs w:val="48"/>
          <w:lang w:val="en-US"/>
        </w:rPr>
      </w:pPr>
      <w:r>
        <w:rPr>
          <w:color w:val="538135" w:themeColor="accent6" w:themeShade="BF"/>
          <w:sz w:val="48"/>
          <w:szCs w:val="48"/>
          <w:lang w:val="en-US"/>
        </w:rPr>
        <w:t>To show off (to smb)</w:t>
      </w:r>
      <w:r>
        <w:rPr>
          <w:color w:val="538135" w:themeColor="accent6" w:themeShade="BF"/>
          <w:sz w:val="48"/>
          <w:szCs w:val="48"/>
          <w:lang w:val="en-US"/>
        </w:rPr>
        <w:br/>
        <w:t>To come into (some money)</w:t>
      </w:r>
      <w:r>
        <w:rPr>
          <w:color w:val="538135" w:themeColor="accent6" w:themeShade="BF"/>
          <w:sz w:val="48"/>
          <w:szCs w:val="48"/>
          <w:lang w:val="en-US"/>
        </w:rPr>
        <w:br/>
        <w:t>To screw smth up</w:t>
      </w:r>
      <w:r>
        <w:rPr>
          <w:color w:val="538135" w:themeColor="accent6" w:themeShade="BF"/>
          <w:sz w:val="48"/>
          <w:szCs w:val="48"/>
          <w:lang w:val="en-US"/>
        </w:rPr>
        <w:br/>
        <w:t>To get screwed</w:t>
      </w:r>
      <w:r>
        <w:rPr>
          <w:color w:val="538135" w:themeColor="accent6" w:themeShade="BF"/>
          <w:sz w:val="48"/>
          <w:szCs w:val="48"/>
          <w:lang w:val="en-US"/>
        </w:rPr>
        <w:br/>
        <w:t>To give up on smth</w:t>
      </w:r>
      <w:r>
        <w:rPr>
          <w:color w:val="538135" w:themeColor="accent6" w:themeShade="BF"/>
          <w:sz w:val="48"/>
          <w:szCs w:val="48"/>
          <w:lang w:val="en-US"/>
        </w:rPr>
        <w:br/>
        <w:t>To work out smth</w:t>
      </w:r>
      <w:r>
        <w:rPr>
          <w:color w:val="538135" w:themeColor="accent6" w:themeShade="BF"/>
          <w:sz w:val="48"/>
          <w:szCs w:val="48"/>
          <w:lang w:val="en-US"/>
        </w:rPr>
        <w:br/>
        <w:t>To see through smth/smb</w:t>
      </w:r>
      <w:r>
        <w:rPr>
          <w:color w:val="538135" w:themeColor="accent6" w:themeShade="BF"/>
          <w:sz w:val="48"/>
          <w:szCs w:val="48"/>
          <w:lang w:val="en-US"/>
        </w:rPr>
        <w:br/>
        <w:t>To tap into smth</w:t>
      </w:r>
      <w:r>
        <w:rPr>
          <w:color w:val="538135" w:themeColor="accent6" w:themeShade="BF"/>
          <w:sz w:val="48"/>
          <w:szCs w:val="48"/>
          <w:lang w:val="en-US"/>
        </w:rPr>
        <w:br/>
        <w:t>To feed off smth</w:t>
      </w:r>
    </w:p>
    <w:p w:rsidR="00F25650" w:rsidRDefault="00F25650">
      <w:pPr>
        <w:pBdr>
          <w:bottom w:val="dotted" w:sz="24" w:space="1" w:color="auto"/>
        </w:pBdr>
        <w:rPr>
          <w:color w:val="538135" w:themeColor="accent6" w:themeShade="BF"/>
          <w:sz w:val="48"/>
          <w:szCs w:val="48"/>
          <w:lang w:val="en-US"/>
        </w:rPr>
      </w:pPr>
    </w:p>
    <w:p w:rsidR="00B6754C" w:rsidRDefault="00F25650">
      <w:pPr>
        <w:rPr>
          <w:color w:val="2F5496" w:themeColor="accent5" w:themeShade="BF"/>
          <w:sz w:val="48"/>
          <w:szCs w:val="48"/>
          <w:lang w:val="en-US"/>
        </w:rPr>
      </w:pPr>
      <w:r>
        <w:rPr>
          <w:color w:val="538135" w:themeColor="accent6" w:themeShade="BF"/>
          <w:sz w:val="48"/>
          <w:szCs w:val="48"/>
          <w:lang w:val="en-US"/>
        </w:rPr>
        <w:br/>
      </w:r>
      <w:r>
        <w:rPr>
          <w:color w:val="2F5496" w:themeColor="accent5" w:themeShade="BF"/>
          <w:sz w:val="48"/>
          <w:szCs w:val="48"/>
          <w:lang w:val="en-US"/>
        </w:rPr>
        <w:t>Stat</w:t>
      </w:r>
      <w:r>
        <w:rPr>
          <w:color w:val="2F5496" w:themeColor="accent5" w:themeShade="BF"/>
          <w:sz w:val="48"/>
          <w:szCs w:val="48"/>
          <w:lang w:val="en-US"/>
        </w:rPr>
        <w:br/>
        <w:t>freehand</w:t>
      </w:r>
      <w:r>
        <w:rPr>
          <w:color w:val="2F5496" w:themeColor="accent5" w:themeShade="BF"/>
          <w:sz w:val="48"/>
          <w:szCs w:val="48"/>
          <w:lang w:val="en-US"/>
        </w:rPr>
        <w:br/>
        <w:t>To handle</w:t>
      </w:r>
      <w:r>
        <w:rPr>
          <w:color w:val="2F5496" w:themeColor="accent5" w:themeShade="BF"/>
          <w:sz w:val="48"/>
          <w:szCs w:val="48"/>
          <w:lang w:val="en-US"/>
        </w:rPr>
        <w:br/>
        <w:t>fizzy</w:t>
      </w:r>
      <w:r>
        <w:rPr>
          <w:color w:val="2F5496" w:themeColor="accent5" w:themeShade="BF"/>
          <w:sz w:val="48"/>
          <w:szCs w:val="48"/>
          <w:lang w:val="en-US"/>
        </w:rPr>
        <w:br/>
        <w:t>to surrender</w:t>
      </w:r>
      <w:r>
        <w:rPr>
          <w:color w:val="2F5496" w:themeColor="accent5" w:themeShade="BF"/>
          <w:sz w:val="48"/>
          <w:szCs w:val="48"/>
          <w:lang w:val="en-US"/>
        </w:rPr>
        <w:br/>
        <w:t>a defeat</w:t>
      </w:r>
      <w:r>
        <w:rPr>
          <w:color w:val="2F5496" w:themeColor="accent5" w:themeShade="BF"/>
          <w:sz w:val="48"/>
          <w:szCs w:val="48"/>
          <w:lang w:val="en-US"/>
        </w:rPr>
        <w:br/>
        <w:t>a bug</w:t>
      </w:r>
      <w:r>
        <w:rPr>
          <w:color w:val="2F5496" w:themeColor="accent5" w:themeShade="BF"/>
          <w:sz w:val="48"/>
          <w:szCs w:val="48"/>
          <w:lang w:val="en-US"/>
        </w:rPr>
        <w:br/>
        <w:t>It’s dumb of me</w:t>
      </w:r>
      <w:r>
        <w:rPr>
          <w:color w:val="2F5496" w:themeColor="accent5" w:themeShade="BF"/>
          <w:sz w:val="48"/>
          <w:szCs w:val="48"/>
          <w:lang w:val="en-US"/>
        </w:rPr>
        <w:br/>
        <w:t>to decipher</w:t>
      </w:r>
      <w:r>
        <w:rPr>
          <w:color w:val="2F5496" w:themeColor="accent5" w:themeShade="BF"/>
          <w:sz w:val="48"/>
          <w:szCs w:val="48"/>
          <w:lang w:val="en-US"/>
        </w:rPr>
        <w:br/>
        <w:t>to twist the truth</w:t>
      </w:r>
      <w:r w:rsidR="00B6754C">
        <w:rPr>
          <w:color w:val="2F5496" w:themeColor="accent5" w:themeShade="BF"/>
          <w:sz w:val="48"/>
          <w:szCs w:val="48"/>
          <w:lang w:val="en-US"/>
        </w:rPr>
        <w:br/>
        <w:t>Go for it</w:t>
      </w:r>
    </w:p>
    <w:p w:rsidR="00B41CE9" w:rsidRDefault="00B41CE9">
      <w:pPr>
        <w:rPr>
          <w:color w:val="2F5496" w:themeColor="accent5" w:themeShade="BF"/>
          <w:sz w:val="48"/>
          <w:szCs w:val="48"/>
          <w:lang w:val="en-US"/>
        </w:rPr>
      </w:pPr>
      <w:hyperlink r:id="rId4" w:history="1">
        <w:r w:rsidRPr="000171E7">
          <w:rPr>
            <w:rStyle w:val="a3"/>
            <w:color w:val="034990" w:themeColor="hyperlink" w:themeShade="BF"/>
            <w:sz w:val="48"/>
            <w:szCs w:val="48"/>
            <w:lang w:val="en-US"/>
          </w:rPr>
          <w:t>https://www.youtube.com/watch?v=mJHR-D3GQ0Q&amp;ab_channel=LearnEnglishWithTVSeries</w:t>
        </w:r>
      </w:hyperlink>
    </w:p>
    <w:p w:rsidR="00B41CE9" w:rsidRDefault="00B41CE9">
      <w:pPr>
        <w:rPr>
          <w:color w:val="2F5496" w:themeColor="accent5" w:themeShade="BF"/>
          <w:sz w:val="48"/>
          <w:szCs w:val="48"/>
          <w:lang w:val="en-US"/>
        </w:rPr>
      </w:pPr>
      <w:bookmarkStart w:id="0" w:name="_GoBack"/>
      <w:bookmarkEnd w:id="0"/>
    </w:p>
    <w:p w:rsidR="00F25650" w:rsidRPr="00F25650" w:rsidRDefault="00F25650">
      <w:pPr>
        <w:rPr>
          <w:color w:val="2F5496" w:themeColor="accent5" w:themeShade="BF"/>
          <w:sz w:val="48"/>
          <w:szCs w:val="48"/>
          <w:lang w:val="en-US"/>
        </w:rPr>
      </w:pPr>
      <w:r>
        <w:rPr>
          <w:color w:val="538135" w:themeColor="accent6" w:themeShade="BF"/>
          <w:sz w:val="48"/>
          <w:szCs w:val="48"/>
          <w:lang w:val="en-US"/>
        </w:rPr>
        <w:br/>
      </w:r>
    </w:p>
    <w:p w:rsidR="00F25650" w:rsidRDefault="00F25650">
      <w:pPr>
        <w:rPr>
          <w:color w:val="538135" w:themeColor="accent6" w:themeShade="BF"/>
          <w:sz w:val="48"/>
          <w:szCs w:val="48"/>
          <w:lang w:val="en-US"/>
        </w:rPr>
      </w:pPr>
    </w:p>
    <w:p w:rsidR="00F25650" w:rsidRPr="00F25650" w:rsidRDefault="00F25650">
      <w:pPr>
        <w:rPr>
          <w:color w:val="538135" w:themeColor="accent6" w:themeShade="BF"/>
          <w:sz w:val="48"/>
          <w:szCs w:val="48"/>
          <w:lang w:val="en-US"/>
        </w:rPr>
      </w:pPr>
    </w:p>
    <w:sectPr w:rsidR="00F25650" w:rsidRPr="00F25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376"/>
    <w:rsid w:val="00031376"/>
    <w:rsid w:val="008902BE"/>
    <w:rsid w:val="009F18ED"/>
    <w:rsid w:val="00B41CE9"/>
    <w:rsid w:val="00B6754C"/>
    <w:rsid w:val="00F2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5967C"/>
  <w15:chartTrackingRefBased/>
  <w15:docId w15:val="{FBE1A9B3-3B96-4778-89EE-7A60320A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1C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JHR-D3GQ0Q&amp;ab_channel=LearnEnglishWithTVSer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2020-10-15T10:45:00Z</dcterms:created>
  <dcterms:modified xsi:type="dcterms:W3CDTF">2020-10-15T20:54:00Z</dcterms:modified>
</cp:coreProperties>
</file>