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Fișa Pacientului</w:t>
      </w:r>
    </w:p>
    <w:p>
      <w:pPr>
        <w:pStyle w:val="Heading1"/>
      </w:pPr>
      <w:r>
        <w:t>Informații Pacient</w:t>
      </w:r>
    </w:p>
    <w:p>
      <w:r>
        <w:t>Nume: vlad</w:t>
      </w:r>
    </w:p>
    <w:p>
      <w:r>
        <w:t>ID Pacient: 123</w:t>
      </w:r>
    </w:p>
    <w:p>
      <w:r>
        <w:t>Data: 21.10.2025</w:t>
      </w:r>
    </w:p>
    <w:p>
      <w:r>
        <w:t>Medic: Dr. Alina Baciu</w:t>
      </w:r>
    </w:p>
    <w:p>
      <w:pPr>
        <w:pStyle w:val="Heading1"/>
      </w:pPr>
      <w:r>
        <w:t>Anamneză</w:t>
      </w:r>
    </w:p>
    <w:p>
      <w:r>
        <w:t>Pacientul se prezintă cu dureri abdominale persistente de 3 zile, localizate în regiunea epigastrică.</w:t>
      </w:r>
    </w:p>
    <w:p>
      <w:pPr>
        <w:pStyle w:val="Heading1"/>
      </w:pPr>
      <w:r>
        <w:t>Examen Clinic</w:t>
      </w:r>
    </w:p>
    <w:p>
      <w:r>
        <w:t>Abdomenul este sensibil la palpare, fără defense musculară. Ficatul și splina nu sunt palpabile.</w:t>
      </w:r>
    </w:p>
    <w:p>
      <w:pPr>
        <w:pStyle w:val="Heading1"/>
      </w:pPr>
      <w:r>
        <w:t>Diagnostic</w:t>
      </w:r>
    </w:p>
    <w:p>
      <w:r>
        <w:t>Gastrită acută, suspiciune de ulcer gastric.</w:t>
      </w:r>
    </w:p>
    <w:p>
      <w:pPr>
        <w:pStyle w:val="Heading1"/>
      </w:pPr>
      <w:r>
        <w:t>Tratament</w:t>
      </w:r>
    </w:p>
    <w:p>
      <w:r>
        <w:t>Omeprazol 20mg dimineața, ranitidină 150mg seara, dietă blandă.</w:t>
      </w:r>
    </w:p>
    <w:p>
      <w:pPr>
        <w:pStyle w:val="Heading1"/>
      </w:pPr>
      <w:r>
        <w:t>Recomandări</w:t>
      </w:r>
    </w:p>
    <w:p>
      <w:r>
        <w:t>Evitarea alimentelor picante și acide, control în 2 săptămâni.</w:t>
      </w:r>
    </w:p>
    <w:p>
      <w:pPr>
        <w:pStyle w:val="Heading1"/>
      </w:pPr>
      <w:r>
        <w:t>Observații</w:t>
      </w:r>
    </w:p>
    <w:p>
      <w:r>
        <w:t>Pacientul este anxios, necesită explicații suplimentare despre tratament.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