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02E7E8" w14:textId="1687A539" w:rsidR="009B019C" w:rsidRPr="00EC5064" w:rsidRDefault="009B019C" w:rsidP="009B019C">
      <w:pPr>
        <w:jc w:val="center"/>
        <w:rPr>
          <w:sz w:val="44"/>
          <w:szCs w:val="44"/>
        </w:rPr>
      </w:pPr>
      <w:r w:rsidRPr="00EC5064">
        <w:rPr>
          <w:sz w:val="44"/>
          <w:szCs w:val="44"/>
        </w:rPr>
        <w:t>Текст к презентации по докладу «Сравнение Тюменской и Новосибирской областей»</w:t>
      </w:r>
    </w:p>
    <w:p w14:paraId="74296EA0" w14:textId="06750803" w:rsidR="000E2F01" w:rsidRPr="000E2F01" w:rsidRDefault="000E2F01" w:rsidP="009B019C">
      <w:pPr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Часть </w:t>
      </w:r>
      <w:r>
        <w:rPr>
          <w:sz w:val="40"/>
          <w:szCs w:val="40"/>
          <w:lang w:val="en-US"/>
        </w:rPr>
        <w:t>I</w:t>
      </w:r>
      <w:r w:rsidRPr="000E2F01">
        <w:rPr>
          <w:sz w:val="40"/>
          <w:szCs w:val="40"/>
        </w:rPr>
        <w:t xml:space="preserve">: </w:t>
      </w:r>
      <w:r>
        <w:rPr>
          <w:sz w:val="40"/>
          <w:szCs w:val="40"/>
        </w:rPr>
        <w:t>Общие сведения</w:t>
      </w:r>
    </w:p>
    <w:p w14:paraId="1D313181" w14:textId="65727CC5" w:rsidR="007F6D6F" w:rsidRPr="00EC5064" w:rsidRDefault="007F6D6F" w:rsidP="009B019C">
      <w:pPr>
        <w:jc w:val="center"/>
        <w:rPr>
          <w:sz w:val="36"/>
          <w:szCs w:val="36"/>
        </w:rPr>
      </w:pPr>
      <w:r w:rsidRPr="00EC5064">
        <w:rPr>
          <w:sz w:val="36"/>
          <w:szCs w:val="36"/>
        </w:rPr>
        <w:t>История Тюмени</w:t>
      </w:r>
    </w:p>
    <w:p w14:paraId="355481DF" w14:textId="46841FAC" w:rsidR="007F6D6F" w:rsidRPr="00EC5064" w:rsidRDefault="007F6D6F" w:rsidP="007F6D6F">
      <w:pPr>
        <w:rPr>
          <w:sz w:val="28"/>
          <w:szCs w:val="28"/>
        </w:rPr>
      </w:pPr>
      <w:r w:rsidRPr="00EC5064">
        <w:rPr>
          <w:sz w:val="28"/>
          <w:szCs w:val="28"/>
        </w:rPr>
        <w:t>Тюмень была основана в 1586-ом году. То есть через год после гибели Ермака, походы которого освободили край от Сибирского ханства, властвовал над которым ставленник Орды чингисид Кучум.</w:t>
      </w:r>
      <w:r w:rsidR="00D91D4C" w:rsidRPr="00EC5064">
        <w:rPr>
          <w:sz w:val="28"/>
          <w:szCs w:val="28"/>
        </w:rPr>
        <w:t xml:space="preserve"> </w:t>
      </w:r>
      <w:r w:rsidRPr="00EC5064">
        <w:rPr>
          <w:sz w:val="28"/>
          <w:szCs w:val="28"/>
        </w:rPr>
        <w:t>Место для постройки города было выбрано не случайно. Природными укреплениями служили высокие обрывистые берега Туры и ее притока – Тюменки, а также глубокие, труднопроходимые овраги. Таким образом, в укреплениях была необходимость лишь с одной стороны города-крепости.</w:t>
      </w:r>
      <w:r w:rsidR="00D91D4C" w:rsidRPr="00EC5064">
        <w:rPr>
          <w:sz w:val="28"/>
          <w:szCs w:val="28"/>
        </w:rPr>
        <w:t xml:space="preserve"> </w:t>
      </w:r>
      <w:r w:rsidRPr="00EC5064">
        <w:rPr>
          <w:sz w:val="28"/>
          <w:szCs w:val="28"/>
        </w:rPr>
        <w:t>Место будущего города находилось на так называемом «Тюменском волоке» — торговом пути из Азии в Европу. Так был основан первый город Сибири.</w:t>
      </w:r>
    </w:p>
    <w:p w14:paraId="2D278E43" w14:textId="581CE75E" w:rsidR="007F6D6F" w:rsidRPr="00EC5064" w:rsidRDefault="007F6D6F" w:rsidP="007F6D6F">
      <w:pPr>
        <w:rPr>
          <w:sz w:val="28"/>
          <w:szCs w:val="28"/>
        </w:rPr>
      </w:pPr>
      <w:r w:rsidRPr="00EC5064">
        <w:rPr>
          <w:sz w:val="28"/>
          <w:szCs w:val="28"/>
        </w:rPr>
        <w:t>Первые двести лет город населяли служивые люди, которые десятилетиями отбивали нападения разбойничьих орд кочевников. Постоянная опасность и борьба с суровой природой закаляли волю и мужество сибиряков. Не удивительно, что именно в Тюмени появилась первая в Сибири ямская слобода. Из-за своей сложности и опасности ямская гоньба считалась самой тяжёлой службой государю. Постепенно граница Российского государства уходила всё дальше на восток, и Тюмень превратилась в город транзитной торговли Сибири и Китая.</w:t>
      </w:r>
    </w:p>
    <w:p w14:paraId="024354FA" w14:textId="5F665B7B" w:rsidR="007F6D6F" w:rsidRPr="00EC5064" w:rsidRDefault="007F6D6F" w:rsidP="007F6D6F">
      <w:pPr>
        <w:rPr>
          <w:sz w:val="28"/>
          <w:szCs w:val="28"/>
        </w:rPr>
      </w:pPr>
      <w:r w:rsidRPr="00EC5064">
        <w:rPr>
          <w:sz w:val="28"/>
          <w:szCs w:val="28"/>
        </w:rPr>
        <w:t>Современная Тюмень – это крупный промышленный город, который является нефтегазовой столицей России, как административный центр крупнейшего нефтегазодобывающего региона. Город находится в четырехстах километрах от границы с Казахстаном.</w:t>
      </w:r>
    </w:p>
    <w:p w14:paraId="081930B8" w14:textId="28E55D91" w:rsidR="009B019C" w:rsidRPr="00EC5064" w:rsidRDefault="007F6D6F" w:rsidP="009B019C">
      <w:pPr>
        <w:jc w:val="center"/>
        <w:rPr>
          <w:sz w:val="36"/>
          <w:szCs w:val="36"/>
        </w:rPr>
      </w:pPr>
      <w:r w:rsidRPr="00EC5064">
        <w:rPr>
          <w:sz w:val="36"/>
          <w:szCs w:val="36"/>
        </w:rPr>
        <w:t>История Новосибирска</w:t>
      </w:r>
    </w:p>
    <w:p w14:paraId="0F0B1C57" w14:textId="22879E03" w:rsidR="004F0D99" w:rsidRPr="00EC5064" w:rsidRDefault="004F0D99" w:rsidP="004F0D99">
      <w:pPr>
        <w:rPr>
          <w:sz w:val="28"/>
          <w:szCs w:val="28"/>
        </w:rPr>
      </w:pPr>
      <w:r w:rsidRPr="00EC5064">
        <w:rPr>
          <w:sz w:val="28"/>
          <w:szCs w:val="28"/>
        </w:rPr>
        <w:t>Новосибирск - третий в России по населению город, расположившийся на обоих берегах Оби.</w:t>
      </w:r>
      <w:r w:rsidR="00263FBD" w:rsidRPr="00EC5064">
        <w:rPr>
          <w:sz w:val="28"/>
          <w:szCs w:val="28"/>
        </w:rPr>
        <w:t xml:space="preserve"> </w:t>
      </w:r>
      <w:r w:rsidRPr="00EC5064">
        <w:rPr>
          <w:sz w:val="28"/>
          <w:szCs w:val="28"/>
        </w:rPr>
        <w:t>Из-за его центральной позиции между другими сибирскими областями, он претендует на титул «Столицы Сибири».</w:t>
      </w:r>
      <w:r w:rsidR="009B019C" w:rsidRPr="00EC5064">
        <w:rPr>
          <w:sz w:val="28"/>
          <w:szCs w:val="28"/>
        </w:rPr>
        <w:t xml:space="preserve"> </w:t>
      </w:r>
      <w:r w:rsidRPr="00EC5064">
        <w:rPr>
          <w:sz w:val="28"/>
          <w:szCs w:val="28"/>
        </w:rPr>
        <w:t>Возник из-за Транссибирской магистрали (1891).</w:t>
      </w:r>
      <w:r w:rsidR="009B019C" w:rsidRPr="00EC5064">
        <w:rPr>
          <w:sz w:val="28"/>
          <w:szCs w:val="28"/>
        </w:rPr>
        <w:t xml:space="preserve"> </w:t>
      </w:r>
    </w:p>
    <w:p w14:paraId="46AB9566" w14:textId="3F8F3FFF" w:rsidR="00A44321" w:rsidRPr="00EC5064" w:rsidRDefault="004F0D99" w:rsidP="004F0D99">
      <w:pPr>
        <w:rPr>
          <w:sz w:val="28"/>
          <w:szCs w:val="28"/>
        </w:rPr>
      </w:pPr>
      <w:r w:rsidRPr="00EC5064">
        <w:rPr>
          <w:sz w:val="28"/>
          <w:szCs w:val="28"/>
        </w:rPr>
        <w:lastRenderedPageBreak/>
        <w:t xml:space="preserve">Во времена Великой Отечественной войны было </w:t>
      </w:r>
      <w:r w:rsidR="009B019C" w:rsidRPr="00EC5064">
        <w:rPr>
          <w:sz w:val="28"/>
          <w:szCs w:val="28"/>
        </w:rPr>
        <w:t>эвакуировано</w:t>
      </w:r>
      <w:r w:rsidRPr="00EC5064">
        <w:rPr>
          <w:sz w:val="28"/>
          <w:szCs w:val="28"/>
        </w:rPr>
        <w:t xml:space="preserve"> огромное количество заводов и научных учреждений, что сделало его индустриальным центром СССР. Также благодаря эвакуации ленинградцев, количество жителей увеличилось вдвое.</w:t>
      </w:r>
    </w:p>
    <w:p w14:paraId="07432C9C" w14:textId="77777777" w:rsidR="00A44321" w:rsidRPr="00EC5064" w:rsidRDefault="00A44321" w:rsidP="00A44321">
      <w:pPr>
        <w:jc w:val="center"/>
        <w:rPr>
          <w:sz w:val="36"/>
          <w:szCs w:val="36"/>
        </w:rPr>
      </w:pPr>
      <w:r w:rsidRPr="00EC5064">
        <w:rPr>
          <w:sz w:val="36"/>
          <w:szCs w:val="36"/>
        </w:rPr>
        <w:t>Экология и климат Тюмени</w:t>
      </w:r>
    </w:p>
    <w:p w14:paraId="37130057" w14:textId="77777777" w:rsidR="00A44321" w:rsidRPr="00EC5064" w:rsidRDefault="00A44321" w:rsidP="00A44321">
      <w:pPr>
        <w:rPr>
          <w:sz w:val="28"/>
          <w:szCs w:val="28"/>
        </w:rPr>
      </w:pPr>
      <w:r w:rsidRPr="00EC5064">
        <w:rPr>
          <w:sz w:val="28"/>
          <w:szCs w:val="28"/>
        </w:rPr>
        <w:t xml:space="preserve">Климат в Тюмени загадочен и не предсказуем. Благодаря своему положению, Тюмень подвержена влиянию ветров, что идут с севера через равнину и с юга из жарких казахских степей. </w:t>
      </w:r>
    </w:p>
    <w:p w14:paraId="6F00CEC3" w14:textId="77777777" w:rsidR="00A44321" w:rsidRPr="00EC5064" w:rsidRDefault="00A44321" w:rsidP="00A44321">
      <w:pPr>
        <w:rPr>
          <w:sz w:val="28"/>
          <w:szCs w:val="28"/>
        </w:rPr>
      </w:pPr>
      <w:r w:rsidRPr="00EC5064">
        <w:rPr>
          <w:sz w:val="28"/>
          <w:szCs w:val="28"/>
        </w:rPr>
        <w:t>Снежная зима – это редкость, а сама зима тёплая и температура ниже тридцати – скорее исключение. Времена года здесь состоят из затяжных вёсен, короткого лета, осени и трёх-четырёхмесячной зимы. Может быть такое, что утром выходишь в тёплой весенней куртке, в обед её оставляешь на работе и идёшь погулять под приятным солнцем в рубашке, вечером возвращаешься домой опять в куртке под дождём, а поздно вечером отправляешься гулять с собакой уже в куртке на минусовую температуру под снег.</w:t>
      </w:r>
    </w:p>
    <w:p w14:paraId="0D0901C9" w14:textId="77777777" w:rsidR="00A44321" w:rsidRPr="00EC5064" w:rsidRDefault="00A44321" w:rsidP="00A44321">
      <w:pPr>
        <w:rPr>
          <w:sz w:val="28"/>
          <w:szCs w:val="28"/>
        </w:rPr>
      </w:pPr>
      <w:r w:rsidRPr="00EC5064">
        <w:rPr>
          <w:sz w:val="28"/>
          <w:szCs w:val="28"/>
        </w:rPr>
        <w:t>Город сейчас в стадии экономического и территориального роста. Вследствие чего экологическое состояние ежегодно ухудшается. Чем ближе к центру города, тем более сильно влияние выбросов транспорта. Зелёные насаждения в городе справиться не могут. Из-за количества транспорта, дороги расширяются за счёт прилегающим к ним территориям, засаженным газонами и деревьями. Особенно сильно воздействие ТЭЦ, которые из-за роста города вынуждены работать всё более интенсивно. Одним из предприятий, которое наносит колоссальный ущерб экологии это Металлургический завод. Все были категорически против, но при этом его всё равно построили.</w:t>
      </w:r>
    </w:p>
    <w:p w14:paraId="3CFE6A5C" w14:textId="13720F6F" w:rsidR="00A44321" w:rsidRPr="00EC5064" w:rsidRDefault="00A44321" w:rsidP="004F0D99">
      <w:pPr>
        <w:rPr>
          <w:sz w:val="28"/>
          <w:szCs w:val="28"/>
        </w:rPr>
      </w:pPr>
      <w:r w:rsidRPr="00EC5064">
        <w:rPr>
          <w:sz w:val="28"/>
          <w:szCs w:val="28"/>
        </w:rPr>
        <w:t>Последним фактором являются посёлки, всё сильнее разрастающиеся вокруг города и оттесняющие леса от его границ.</w:t>
      </w:r>
    </w:p>
    <w:p w14:paraId="15D06E67" w14:textId="297572AE" w:rsidR="004F0D99" w:rsidRPr="00EC5064" w:rsidRDefault="004F0D99" w:rsidP="009B019C">
      <w:pPr>
        <w:jc w:val="center"/>
        <w:rPr>
          <w:sz w:val="36"/>
          <w:szCs w:val="36"/>
        </w:rPr>
      </w:pPr>
      <w:r w:rsidRPr="00EC5064">
        <w:rPr>
          <w:sz w:val="36"/>
          <w:szCs w:val="36"/>
        </w:rPr>
        <w:t xml:space="preserve">Экология и климат </w:t>
      </w:r>
      <w:r w:rsidR="009B019C" w:rsidRPr="00EC5064">
        <w:rPr>
          <w:sz w:val="36"/>
          <w:szCs w:val="36"/>
        </w:rPr>
        <w:t>Новосибирска</w:t>
      </w:r>
    </w:p>
    <w:p w14:paraId="38C53308" w14:textId="541B11B7" w:rsidR="004F0D99" w:rsidRPr="00EC5064" w:rsidRDefault="004F0D99" w:rsidP="004F0D99">
      <w:pPr>
        <w:rPr>
          <w:sz w:val="28"/>
          <w:szCs w:val="28"/>
        </w:rPr>
      </w:pPr>
      <w:r w:rsidRPr="00EC5064">
        <w:rPr>
          <w:sz w:val="28"/>
          <w:szCs w:val="28"/>
        </w:rPr>
        <w:t>Климат обозначен как «резко континентальный». Лето бывает очень холодным. Из-за постоянных смен температур нередки ситуации, когда выпавший за ночь снег тает днём, затапливая улицы.</w:t>
      </w:r>
    </w:p>
    <w:p w14:paraId="3AFDDE44" w14:textId="0D4822F8" w:rsidR="004F0D99" w:rsidRPr="00EC5064" w:rsidRDefault="004F0D99" w:rsidP="004F0D99">
      <w:pPr>
        <w:rPr>
          <w:sz w:val="28"/>
          <w:szCs w:val="28"/>
        </w:rPr>
      </w:pPr>
      <w:r w:rsidRPr="00EC5064">
        <w:rPr>
          <w:sz w:val="28"/>
          <w:szCs w:val="28"/>
        </w:rPr>
        <w:t>Расположение же на равнине гарантирует постоянный сильный ветер.</w:t>
      </w:r>
    </w:p>
    <w:p w14:paraId="0B514C18" w14:textId="358A14AE" w:rsidR="004F0D99" w:rsidRPr="00EC5064" w:rsidRDefault="004F0D99" w:rsidP="004F0D99">
      <w:pPr>
        <w:rPr>
          <w:sz w:val="28"/>
          <w:szCs w:val="28"/>
        </w:rPr>
      </w:pPr>
      <w:r w:rsidRPr="00EC5064">
        <w:rPr>
          <w:sz w:val="28"/>
          <w:szCs w:val="28"/>
        </w:rPr>
        <w:lastRenderedPageBreak/>
        <w:t xml:space="preserve">Новосибирск окружён живым кольцом обороны – густыми лесами. Эти леса помогают против заводов, «обогащающих» воздух города самыми вредными выбросами, такими как «Химпласт».  </w:t>
      </w:r>
    </w:p>
    <w:p w14:paraId="34A5A7C6" w14:textId="237229B6" w:rsidR="004F0D99" w:rsidRPr="00EC5064" w:rsidRDefault="004F0D99" w:rsidP="004F0D99">
      <w:pPr>
        <w:rPr>
          <w:sz w:val="28"/>
          <w:szCs w:val="28"/>
        </w:rPr>
      </w:pPr>
      <w:r w:rsidRPr="00EC5064">
        <w:rPr>
          <w:sz w:val="28"/>
          <w:szCs w:val="28"/>
        </w:rPr>
        <w:t>Из-за построенной близко от реки теплоэлектроцентрали, над Обью вечно витает дымка, мешающая видеть противоположный берег. Но, сравнивая с другими крупными мегаполисами, ничего ультра-кошмарного в новосибирской экологии нет – а благодаря лесным массивам она, пожалуй, и получше многих.</w:t>
      </w:r>
    </w:p>
    <w:p w14:paraId="0D9CBA96" w14:textId="4B352F23" w:rsidR="004F0D99" w:rsidRPr="00EC5064" w:rsidRDefault="004F0D99" w:rsidP="004F0D99">
      <w:pPr>
        <w:rPr>
          <w:sz w:val="28"/>
          <w:szCs w:val="28"/>
        </w:rPr>
      </w:pPr>
      <w:r w:rsidRPr="00EC5064">
        <w:rPr>
          <w:sz w:val="28"/>
          <w:szCs w:val="28"/>
        </w:rPr>
        <w:t>Воду стоит фильтровать или кипятить. Так как вполне возможны сбросы в реку всяких токсичных</w:t>
      </w:r>
      <w:r w:rsidR="00E25B1A" w:rsidRPr="00EC5064">
        <w:rPr>
          <w:sz w:val="28"/>
          <w:szCs w:val="28"/>
        </w:rPr>
        <w:t xml:space="preserve"> </w:t>
      </w:r>
      <w:r w:rsidRPr="00EC5064">
        <w:rPr>
          <w:sz w:val="28"/>
          <w:szCs w:val="28"/>
        </w:rPr>
        <w:t xml:space="preserve">заводских отходов. Стоит быть аккуратным при ловле и </w:t>
      </w:r>
      <w:r w:rsidR="009B019C" w:rsidRPr="00EC5064">
        <w:rPr>
          <w:sz w:val="28"/>
          <w:szCs w:val="28"/>
        </w:rPr>
        <w:t>употреблении</w:t>
      </w:r>
      <w:r w:rsidRPr="00EC5064">
        <w:rPr>
          <w:sz w:val="28"/>
          <w:szCs w:val="28"/>
        </w:rPr>
        <w:t xml:space="preserve"> в пищу рыбы.</w:t>
      </w:r>
    </w:p>
    <w:p w14:paraId="7F33FB42" w14:textId="01EABDA1" w:rsidR="00D5485E" w:rsidRPr="00EC5064" w:rsidRDefault="00D5485E" w:rsidP="00263FBD">
      <w:pPr>
        <w:jc w:val="center"/>
        <w:rPr>
          <w:sz w:val="36"/>
          <w:szCs w:val="36"/>
        </w:rPr>
      </w:pPr>
      <w:r w:rsidRPr="00EC5064">
        <w:rPr>
          <w:sz w:val="36"/>
          <w:szCs w:val="36"/>
        </w:rPr>
        <w:t>Население Тюмени</w:t>
      </w:r>
    </w:p>
    <w:p w14:paraId="7ED5F06A" w14:textId="0ECB385B" w:rsidR="00D5485E" w:rsidRPr="00EC5064" w:rsidRDefault="00D5485E" w:rsidP="00D5485E">
      <w:pPr>
        <w:rPr>
          <w:sz w:val="28"/>
          <w:szCs w:val="28"/>
        </w:rPr>
      </w:pPr>
      <w:r w:rsidRPr="00EC5064">
        <w:rPr>
          <w:sz w:val="28"/>
          <w:szCs w:val="28"/>
        </w:rPr>
        <w:t>По состоянию на 2023 год Тюмень насчитывает 855 618 жителей. Основная доля прироста населения происходит благодаря миграции. Наиболее многочисленной возрастной группой являются граждане до 35 лет. Это объясняется несколькими факторами. В Тюмени находится большое количество высших учебных заведений, учиться в которые приезжают со всей Тюменской области, многие из студентов после завершения обучения остаются в городе на постоянное проживание.</w:t>
      </w:r>
    </w:p>
    <w:p w14:paraId="2F892DFF" w14:textId="40D6AEC2" w:rsidR="00D5485E" w:rsidRPr="00EC5064" w:rsidRDefault="00D5485E" w:rsidP="00D5485E">
      <w:pPr>
        <w:rPr>
          <w:sz w:val="28"/>
          <w:szCs w:val="28"/>
        </w:rPr>
      </w:pPr>
      <w:r w:rsidRPr="00EC5064">
        <w:rPr>
          <w:sz w:val="28"/>
          <w:szCs w:val="28"/>
        </w:rPr>
        <w:t>Департамент труда и занятости Тюменской области оказывает помощь в переселение и трудоустройстве соотечественников, проживающих за границей. В основном это молодые, лёгкие на подъём люди.</w:t>
      </w:r>
    </w:p>
    <w:p w14:paraId="45E7782A" w14:textId="5320D020" w:rsidR="00D5485E" w:rsidRPr="00EC5064" w:rsidRDefault="00D5485E" w:rsidP="00D5485E">
      <w:pPr>
        <w:rPr>
          <w:sz w:val="28"/>
          <w:szCs w:val="28"/>
        </w:rPr>
      </w:pPr>
      <w:r w:rsidRPr="00EC5064">
        <w:rPr>
          <w:sz w:val="28"/>
          <w:szCs w:val="28"/>
        </w:rPr>
        <w:t>Жители Тюмени – это в основном спокойные и терпеливые люди, которых очень сложно раскачать для какого-то протеста или общественного несогласия. Но серьёзных возмущений нет, так как город является спокойным и благополучным.</w:t>
      </w:r>
    </w:p>
    <w:p w14:paraId="2E3B2E7C" w14:textId="0C588D63" w:rsidR="00D5485E" w:rsidRPr="00EC5064" w:rsidRDefault="00D5485E" w:rsidP="00D5485E">
      <w:pPr>
        <w:rPr>
          <w:sz w:val="28"/>
          <w:szCs w:val="28"/>
        </w:rPr>
      </w:pPr>
      <w:r w:rsidRPr="00EC5064">
        <w:rPr>
          <w:sz w:val="28"/>
          <w:szCs w:val="28"/>
        </w:rPr>
        <w:t xml:space="preserve">Сейчас быстрыми темпами развивается мода на спорт. Развиваются спортивные базы и трассы. Наиболее популярны зимние виды спорта, в особенности лыжи. Употребление алкогольных напитков и курение, в отличие от спорта, пошло на убыль. Эти вредные привычки вызывают немое осуждение и не понимание со стороны не курящих и непьющих людей. Настолько, что даже уже проходят безалкогольные свадьбы, где жених с невестой заранее говорят о своей неприязни к этим напиткам и </w:t>
      </w:r>
      <w:r w:rsidRPr="00EC5064">
        <w:rPr>
          <w:sz w:val="28"/>
          <w:szCs w:val="28"/>
        </w:rPr>
        <w:lastRenderedPageBreak/>
        <w:t>просят гостей поддержать их и не портить этот прекрасный день не трезвыми гостями, выходками и запахами.</w:t>
      </w:r>
    </w:p>
    <w:p w14:paraId="7B59E366" w14:textId="5374B68A" w:rsidR="00D5485E" w:rsidRPr="00EC5064" w:rsidRDefault="00D5485E" w:rsidP="00D5485E">
      <w:pPr>
        <w:rPr>
          <w:sz w:val="28"/>
          <w:szCs w:val="28"/>
        </w:rPr>
      </w:pPr>
      <w:r w:rsidRPr="00EC5064">
        <w:rPr>
          <w:sz w:val="28"/>
          <w:szCs w:val="28"/>
        </w:rPr>
        <w:t>Замечена тенденция стремления девушек к карьере и не желание рождения детей до достижения карьеры. В двадцать пять лет девушки считают себя ещё слишком молодыми, чтобы задумываться о детях и ограничивать себя обязанностями, связанными с ними. Объясняют они это тем, что они не уверенны в своих вторых половинках, в желание быть не хуже, чем мужчина и в неуверенности в завтрашнем дне.</w:t>
      </w:r>
    </w:p>
    <w:p w14:paraId="5A4C872C" w14:textId="4F61FD30" w:rsidR="004F0D99" w:rsidRPr="00EC5064" w:rsidRDefault="004F0D99" w:rsidP="009B019C">
      <w:pPr>
        <w:jc w:val="center"/>
        <w:rPr>
          <w:sz w:val="36"/>
          <w:szCs w:val="36"/>
        </w:rPr>
      </w:pPr>
      <w:r w:rsidRPr="00EC5064">
        <w:rPr>
          <w:sz w:val="36"/>
          <w:szCs w:val="36"/>
        </w:rPr>
        <w:t xml:space="preserve">Население </w:t>
      </w:r>
      <w:r w:rsidR="009B019C" w:rsidRPr="00EC5064">
        <w:rPr>
          <w:sz w:val="36"/>
          <w:szCs w:val="36"/>
        </w:rPr>
        <w:t>Новосибирска</w:t>
      </w:r>
    </w:p>
    <w:p w14:paraId="44EA7BB3" w14:textId="77777777" w:rsidR="004F0D99" w:rsidRPr="00EC5064" w:rsidRDefault="004F0D99" w:rsidP="004F0D99">
      <w:pPr>
        <w:rPr>
          <w:sz w:val="28"/>
          <w:szCs w:val="28"/>
        </w:rPr>
      </w:pPr>
      <w:r w:rsidRPr="00EC5064">
        <w:rPr>
          <w:sz w:val="28"/>
          <w:szCs w:val="28"/>
        </w:rPr>
        <w:t>Новосибирск ещё в прошлом столетии прославился как едва ли не самый быстрорастущий город мира.</w:t>
      </w:r>
    </w:p>
    <w:p w14:paraId="74B6D0D4" w14:textId="2579728D" w:rsidR="004F0D99" w:rsidRPr="00EC5064" w:rsidRDefault="004F0D99" w:rsidP="004F0D99">
      <w:pPr>
        <w:rPr>
          <w:sz w:val="28"/>
          <w:szCs w:val="28"/>
        </w:rPr>
      </w:pPr>
      <w:r w:rsidRPr="00EC5064">
        <w:rPr>
          <w:sz w:val="28"/>
          <w:szCs w:val="28"/>
        </w:rPr>
        <w:t>На данный момент его население это 1 625 631 житель. Благодаря многочисленным дорогам,</w:t>
      </w:r>
      <w:r w:rsidR="00E25B1A" w:rsidRPr="00EC5064">
        <w:rPr>
          <w:sz w:val="28"/>
          <w:szCs w:val="28"/>
        </w:rPr>
        <w:t xml:space="preserve"> </w:t>
      </w:r>
      <w:r w:rsidRPr="00EC5064">
        <w:rPr>
          <w:sz w:val="28"/>
          <w:szCs w:val="28"/>
        </w:rPr>
        <w:t>в город приезжает много мигрантов.</w:t>
      </w:r>
    </w:p>
    <w:p w14:paraId="3B23FC60" w14:textId="07AA9105" w:rsidR="004F0D99" w:rsidRPr="00EC5064" w:rsidRDefault="004F0D99" w:rsidP="004F0D99">
      <w:pPr>
        <w:rPr>
          <w:sz w:val="28"/>
          <w:szCs w:val="28"/>
        </w:rPr>
      </w:pPr>
      <w:r w:rsidRPr="00EC5064">
        <w:rPr>
          <w:sz w:val="28"/>
          <w:szCs w:val="28"/>
        </w:rPr>
        <w:t>(Городская агломерация — компактная территориальная группировка населённых пунктов, главным образом городских, местами срастающихся, объединённых в сложную многокомпонентную динамическую систему с интенсивными производственными, транспортными и культурными связями.)</w:t>
      </w:r>
    </w:p>
    <w:p w14:paraId="6FB07D7C" w14:textId="32C9ED8A" w:rsidR="004F0D99" w:rsidRPr="00EC5064" w:rsidRDefault="004F0D99" w:rsidP="004F0D99">
      <w:pPr>
        <w:rPr>
          <w:sz w:val="28"/>
          <w:szCs w:val="28"/>
        </w:rPr>
      </w:pPr>
      <w:r w:rsidRPr="00EC5064">
        <w:rPr>
          <w:sz w:val="28"/>
          <w:szCs w:val="28"/>
        </w:rPr>
        <w:t>Новосибирская агломерация – Большой Город, вокруг которого кучкуется ряд небольших посёлков</w:t>
      </w:r>
      <w:r w:rsidR="00E25B1A" w:rsidRPr="00EC5064">
        <w:rPr>
          <w:sz w:val="28"/>
          <w:szCs w:val="28"/>
        </w:rPr>
        <w:t xml:space="preserve"> </w:t>
      </w:r>
      <w:r w:rsidRPr="00EC5064">
        <w:rPr>
          <w:sz w:val="28"/>
          <w:szCs w:val="28"/>
        </w:rPr>
        <w:t>и городков. Население Новосибирска составляет 80% всей агломерации — и оно постоянно увеличивается именно за счёт притока из пригородов. Потому что в городе немало рабочих мест, уровень жизни в целом гораздо выше. Поэтому из области в мегаполис едет в основном трудоспособное население и молодёжь.</w:t>
      </w:r>
    </w:p>
    <w:p w14:paraId="4AD189E6" w14:textId="782782FE" w:rsidR="004F0D99" w:rsidRPr="00EC5064" w:rsidRDefault="004F0D99" w:rsidP="004F0D99">
      <w:pPr>
        <w:rPr>
          <w:sz w:val="28"/>
          <w:szCs w:val="28"/>
        </w:rPr>
      </w:pPr>
      <w:r w:rsidRPr="00EC5064">
        <w:rPr>
          <w:sz w:val="28"/>
          <w:szCs w:val="28"/>
        </w:rPr>
        <w:t>Процент этого самого трудоспособного населения – больше 60%: это почти 900 тысяч человек. Ещё 200 тысяч – несовершеннолетние, и больше 300 тысяч – пенсионеры.45% мужчин на 55% женщин.</w:t>
      </w:r>
      <w:r w:rsidR="00E25B1A" w:rsidRPr="00EC5064">
        <w:rPr>
          <w:sz w:val="28"/>
          <w:szCs w:val="28"/>
        </w:rPr>
        <w:t xml:space="preserve"> </w:t>
      </w:r>
      <w:r w:rsidRPr="00EC5064">
        <w:rPr>
          <w:sz w:val="28"/>
          <w:szCs w:val="28"/>
        </w:rPr>
        <w:t>Рождаемость ненамного, но превышает смертность.</w:t>
      </w:r>
    </w:p>
    <w:p w14:paraId="1077E42A" w14:textId="423A721A" w:rsidR="00D5485E" w:rsidRPr="00EC5064" w:rsidRDefault="00D5485E" w:rsidP="00D5485E">
      <w:pPr>
        <w:jc w:val="center"/>
        <w:rPr>
          <w:sz w:val="36"/>
          <w:szCs w:val="36"/>
        </w:rPr>
      </w:pPr>
      <w:r w:rsidRPr="00EC5064">
        <w:rPr>
          <w:sz w:val="36"/>
          <w:szCs w:val="36"/>
        </w:rPr>
        <w:t>Тюменская инфраструктура</w:t>
      </w:r>
    </w:p>
    <w:p w14:paraId="69C6A8CB" w14:textId="0DEAB6DC" w:rsidR="00D5485E" w:rsidRPr="00EC5064" w:rsidRDefault="00D5485E" w:rsidP="00D5485E">
      <w:pPr>
        <w:rPr>
          <w:sz w:val="28"/>
          <w:szCs w:val="28"/>
        </w:rPr>
      </w:pPr>
      <w:r w:rsidRPr="00EC5064">
        <w:rPr>
          <w:sz w:val="28"/>
          <w:szCs w:val="28"/>
        </w:rPr>
        <w:t xml:space="preserve">Из-за того, что почти все учебные заведения и места работы жителей находятся в центре, куда ведёт всего два моста, утром, когда огромные массы людей выходят из своих домов и движутся на работу\учёбу, и </w:t>
      </w:r>
      <w:r w:rsidRPr="00EC5064">
        <w:rPr>
          <w:sz w:val="28"/>
          <w:szCs w:val="28"/>
        </w:rPr>
        <w:lastRenderedPageBreak/>
        <w:t>вечером с возвращением этих людей обратно в спальные районы города, получаются многокилометровые пробки, образуемые из-за малой пропускной способности мостов. В остальное время суток пробки отсутствуют.</w:t>
      </w:r>
    </w:p>
    <w:p w14:paraId="1095B78A" w14:textId="5B4C0659" w:rsidR="00D5485E" w:rsidRPr="00EC5064" w:rsidRDefault="00D5485E" w:rsidP="00D5485E">
      <w:pPr>
        <w:rPr>
          <w:sz w:val="28"/>
          <w:szCs w:val="28"/>
        </w:rPr>
      </w:pPr>
      <w:r w:rsidRPr="00EC5064">
        <w:rPr>
          <w:sz w:val="28"/>
          <w:szCs w:val="28"/>
        </w:rPr>
        <w:t>Достаточно ли школ и садиков в городе. Всё зависит от поколения. Бывает, когда школа выпускает восемь 11-ых классов, а садики только по две группы детей, а бывает обратная ситуация. Сейчас из-за бурного развития города – садики и школы переполнены, зато высшие учебные заведения наполовину пусты.</w:t>
      </w:r>
    </w:p>
    <w:p w14:paraId="67D01A67" w14:textId="3EC64BE2" w:rsidR="00D5485E" w:rsidRPr="00EC5064" w:rsidRDefault="00D5485E" w:rsidP="00D5485E">
      <w:pPr>
        <w:rPr>
          <w:sz w:val="28"/>
          <w:szCs w:val="28"/>
        </w:rPr>
      </w:pPr>
      <w:r w:rsidRPr="00EC5064">
        <w:rPr>
          <w:sz w:val="28"/>
          <w:szCs w:val="28"/>
        </w:rPr>
        <w:t>Поликлиники всегда полны очередей из желающих попасть к врачам. Пока в городе чувствуется нехватка поликлиник, особенно в разрастающейся южной части города.</w:t>
      </w:r>
    </w:p>
    <w:p w14:paraId="6B8AB1B4" w14:textId="74706D9F" w:rsidR="00D5485E" w:rsidRPr="00EC5064" w:rsidRDefault="00D5485E" w:rsidP="00D5485E">
      <w:pPr>
        <w:rPr>
          <w:sz w:val="28"/>
          <w:szCs w:val="28"/>
        </w:rPr>
      </w:pPr>
      <w:r w:rsidRPr="00EC5064">
        <w:rPr>
          <w:sz w:val="28"/>
          <w:szCs w:val="28"/>
        </w:rPr>
        <w:t>Основная проблема ЖКХ в центральной части Тюмени – износ коммунальных сетей и нехватка их пропускной способности для подключения новых зданий. В северной и южной части, обычно, стоят собственные подстанции и там проблем с подключением новых домов к коммунальной сети — нет.</w:t>
      </w:r>
    </w:p>
    <w:p w14:paraId="26DF8AAE" w14:textId="59893BAA" w:rsidR="004F0D99" w:rsidRPr="00EC5064" w:rsidRDefault="004F0D99" w:rsidP="009B019C">
      <w:pPr>
        <w:jc w:val="center"/>
        <w:rPr>
          <w:sz w:val="36"/>
          <w:szCs w:val="36"/>
        </w:rPr>
      </w:pPr>
      <w:r w:rsidRPr="00EC5064">
        <w:rPr>
          <w:sz w:val="36"/>
          <w:szCs w:val="36"/>
        </w:rPr>
        <w:t xml:space="preserve">Инфраструктура </w:t>
      </w:r>
      <w:r w:rsidR="009B019C" w:rsidRPr="00EC5064">
        <w:rPr>
          <w:sz w:val="36"/>
          <w:szCs w:val="36"/>
        </w:rPr>
        <w:t>Новосибирска</w:t>
      </w:r>
    </w:p>
    <w:p w14:paraId="174F10C9" w14:textId="023E803A" w:rsidR="004F0D99" w:rsidRPr="00EC5064" w:rsidRDefault="004F0D99" w:rsidP="004F0D99">
      <w:pPr>
        <w:rPr>
          <w:sz w:val="28"/>
          <w:szCs w:val="28"/>
        </w:rPr>
      </w:pPr>
      <w:r w:rsidRPr="00EC5064">
        <w:rPr>
          <w:sz w:val="28"/>
          <w:szCs w:val="28"/>
        </w:rPr>
        <w:t>В Новосибирске находится больше тридцати ВУЗов, из-за чего держится хороший уровень образования, да филиалов полтора десятка. Так как Новосибирск считается научным городом.</w:t>
      </w:r>
    </w:p>
    <w:p w14:paraId="227C3F36" w14:textId="15CD5B91" w:rsidR="004F0D99" w:rsidRPr="00EC5064" w:rsidRDefault="004F0D99" w:rsidP="004F0D99">
      <w:pPr>
        <w:rPr>
          <w:sz w:val="28"/>
          <w:szCs w:val="28"/>
        </w:rPr>
      </w:pPr>
      <w:r w:rsidRPr="00EC5064">
        <w:rPr>
          <w:sz w:val="28"/>
          <w:szCs w:val="28"/>
        </w:rPr>
        <w:t>Новосибирск состоит из 10 районов или 3 секторов</w:t>
      </w:r>
      <w:r w:rsidR="00E25B1A" w:rsidRPr="00EC5064">
        <w:rPr>
          <w:sz w:val="28"/>
          <w:szCs w:val="28"/>
        </w:rPr>
        <w:t xml:space="preserve">. </w:t>
      </w:r>
      <w:r w:rsidRPr="00EC5064">
        <w:rPr>
          <w:sz w:val="28"/>
          <w:szCs w:val="28"/>
        </w:rPr>
        <w:t>Как и многих больших городов с взрывным приростом населения, инфраструктура Новосибирска не поспевает за его ростом. Инфраструктура города – это вечная трагедия для его жителей. И это</w:t>
      </w:r>
      <w:r w:rsidR="00E25B1A" w:rsidRPr="00EC5064">
        <w:rPr>
          <w:sz w:val="28"/>
          <w:szCs w:val="28"/>
        </w:rPr>
        <w:t xml:space="preserve"> </w:t>
      </w:r>
      <w:r w:rsidRPr="00EC5064">
        <w:rPr>
          <w:sz w:val="28"/>
          <w:szCs w:val="28"/>
        </w:rPr>
        <w:t>касается абсолютно всего, что вообще понимается под «инфраструктурой».</w:t>
      </w:r>
      <w:r w:rsidR="00E25B1A" w:rsidRPr="00EC5064">
        <w:rPr>
          <w:sz w:val="28"/>
          <w:szCs w:val="28"/>
        </w:rPr>
        <w:t xml:space="preserve"> </w:t>
      </w:r>
      <w:r w:rsidRPr="00EC5064">
        <w:rPr>
          <w:sz w:val="28"/>
          <w:szCs w:val="28"/>
        </w:rPr>
        <w:t>Гипотетически, чтобы захватить Новосибирск, достаточно прочно заблокировать</w:t>
      </w:r>
      <w:r w:rsidR="00E25B1A" w:rsidRPr="00EC5064">
        <w:rPr>
          <w:sz w:val="28"/>
          <w:szCs w:val="28"/>
        </w:rPr>
        <w:t xml:space="preserve"> </w:t>
      </w:r>
      <w:r w:rsidRPr="00EC5064">
        <w:rPr>
          <w:sz w:val="28"/>
          <w:szCs w:val="28"/>
        </w:rPr>
        <w:t>всего несколько крупных магистралей – и город будет полностью отрезан и обездвижен. Из-за хаотичного роста, с весьма условной планировкой, задолго до тотальной автомобилизации его жителей. Поэтому каждое утро и каждый вечер все более-менее оживлённые</w:t>
      </w:r>
      <w:r w:rsidR="00E25B1A" w:rsidRPr="00EC5064">
        <w:rPr>
          <w:sz w:val="28"/>
          <w:szCs w:val="28"/>
        </w:rPr>
        <w:t xml:space="preserve"> </w:t>
      </w:r>
      <w:r w:rsidRPr="00EC5064">
        <w:rPr>
          <w:sz w:val="28"/>
          <w:szCs w:val="28"/>
        </w:rPr>
        <w:t>районы города встают в плотных пробках. Хаотичные усилия городских властей расширять старые</w:t>
      </w:r>
      <w:r w:rsidR="00E25B1A" w:rsidRPr="00EC5064">
        <w:rPr>
          <w:sz w:val="28"/>
          <w:szCs w:val="28"/>
        </w:rPr>
        <w:t xml:space="preserve"> </w:t>
      </w:r>
      <w:r w:rsidRPr="00EC5064">
        <w:rPr>
          <w:sz w:val="28"/>
          <w:szCs w:val="28"/>
        </w:rPr>
        <w:t>дороги, строить новые, создавать дорожные развязки – всё это наталкивается на недостаток</w:t>
      </w:r>
      <w:r w:rsidR="00E25B1A" w:rsidRPr="00EC5064">
        <w:rPr>
          <w:sz w:val="28"/>
          <w:szCs w:val="28"/>
        </w:rPr>
        <w:t xml:space="preserve"> </w:t>
      </w:r>
      <w:r w:rsidRPr="00EC5064">
        <w:rPr>
          <w:sz w:val="28"/>
          <w:szCs w:val="28"/>
        </w:rPr>
        <w:t>бюджета.</w:t>
      </w:r>
    </w:p>
    <w:p w14:paraId="1E6DBCAD" w14:textId="182A6BEB" w:rsidR="004F0D99" w:rsidRPr="00EC5064" w:rsidRDefault="004F0D99" w:rsidP="004F0D99">
      <w:pPr>
        <w:rPr>
          <w:sz w:val="28"/>
          <w:szCs w:val="28"/>
        </w:rPr>
      </w:pPr>
      <w:r w:rsidRPr="00EC5064">
        <w:rPr>
          <w:sz w:val="28"/>
          <w:szCs w:val="28"/>
        </w:rPr>
        <w:lastRenderedPageBreak/>
        <w:t>Очень уязвимым местом является связь между правым и левым берегом. Сейчас она обеспечивается</w:t>
      </w:r>
      <w:r w:rsidR="009B019C" w:rsidRPr="00EC5064">
        <w:rPr>
          <w:sz w:val="28"/>
          <w:szCs w:val="28"/>
        </w:rPr>
        <w:t xml:space="preserve"> </w:t>
      </w:r>
      <w:r w:rsidRPr="00EC5064">
        <w:rPr>
          <w:sz w:val="28"/>
          <w:szCs w:val="28"/>
        </w:rPr>
        <w:t xml:space="preserve">двумя мостами, Коммунальным и </w:t>
      </w:r>
      <w:proofErr w:type="spellStart"/>
      <w:r w:rsidRPr="00EC5064">
        <w:rPr>
          <w:sz w:val="28"/>
          <w:szCs w:val="28"/>
        </w:rPr>
        <w:t>Димитровским</w:t>
      </w:r>
      <w:proofErr w:type="spellEnd"/>
      <w:r w:rsidRPr="00EC5064">
        <w:rPr>
          <w:sz w:val="28"/>
          <w:szCs w:val="28"/>
        </w:rPr>
        <w:t>, да ещё шлюзовым переходом в Советском районе.</w:t>
      </w:r>
    </w:p>
    <w:p w14:paraId="73BC26C5" w14:textId="43650714" w:rsidR="004F0D99" w:rsidRPr="00EC5064" w:rsidRDefault="004F0D99" w:rsidP="004F0D99">
      <w:pPr>
        <w:rPr>
          <w:sz w:val="28"/>
          <w:szCs w:val="28"/>
        </w:rPr>
      </w:pPr>
      <w:r w:rsidRPr="00EC5064">
        <w:rPr>
          <w:sz w:val="28"/>
          <w:szCs w:val="28"/>
        </w:rPr>
        <w:t>Именно поэтому новосибирцы отдают предпочтение метрополитену (13 станций). Новосибирское метро – очень важная часть города.</w:t>
      </w:r>
    </w:p>
    <w:p w14:paraId="5E59B5D0" w14:textId="6C886224" w:rsidR="004F0D99" w:rsidRPr="00EC5064" w:rsidRDefault="004F0D99" w:rsidP="004F0D99">
      <w:pPr>
        <w:rPr>
          <w:sz w:val="28"/>
          <w:szCs w:val="28"/>
        </w:rPr>
      </w:pPr>
      <w:r w:rsidRPr="00EC5064">
        <w:rPr>
          <w:sz w:val="28"/>
          <w:szCs w:val="28"/>
        </w:rPr>
        <w:t>Автобусных, троллейбусных маршрутов с каждым годом становится всё меньше. Вместо них</w:t>
      </w:r>
      <w:r w:rsidR="009B019C" w:rsidRPr="00EC5064">
        <w:rPr>
          <w:sz w:val="28"/>
          <w:szCs w:val="28"/>
        </w:rPr>
        <w:t xml:space="preserve"> </w:t>
      </w:r>
      <w:r w:rsidRPr="00EC5064">
        <w:rPr>
          <w:sz w:val="28"/>
          <w:szCs w:val="28"/>
        </w:rPr>
        <w:t>появляются частные перевозчики.</w:t>
      </w:r>
      <w:r w:rsidR="009B019C" w:rsidRPr="00EC5064">
        <w:rPr>
          <w:sz w:val="28"/>
          <w:szCs w:val="28"/>
        </w:rPr>
        <w:t xml:space="preserve"> </w:t>
      </w:r>
      <w:r w:rsidRPr="00EC5064">
        <w:rPr>
          <w:sz w:val="28"/>
          <w:szCs w:val="28"/>
        </w:rPr>
        <w:t>Новосибирские дороги имеют кр</w:t>
      </w:r>
      <w:r w:rsidR="009B019C" w:rsidRPr="00EC5064">
        <w:rPr>
          <w:sz w:val="28"/>
          <w:szCs w:val="28"/>
        </w:rPr>
        <w:t>а</w:t>
      </w:r>
      <w:r w:rsidRPr="00EC5064">
        <w:rPr>
          <w:sz w:val="28"/>
          <w:szCs w:val="28"/>
        </w:rPr>
        <w:t>йне плохое качество - большое количество ям, выбоин.</w:t>
      </w:r>
      <w:r w:rsidR="009B019C" w:rsidRPr="00EC5064">
        <w:rPr>
          <w:sz w:val="28"/>
          <w:szCs w:val="28"/>
        </w:rPr>
        <w:t xml:space="preserve"> </w:t>
      </w:r>
      <w:r w:rsidRPr="00EC5064">
        <w:rPr>
          <w:sz w:val="28"/>
          <w:szCs w:val="28"/>
        </w:rPr>
        <w:t>Из-за, которых страдает очень много автомобилистов. Коммунальные службы справляются плохо со своими задачами, приходя только в экстренное в</w:t>
      </w:r>
      <w:r w:rsidR="009B019C" w:rsidRPr="00EC5064">
        <w:rPr>
          <w:sz w:val="28"/>
          <w:szCs w:val="28"/>
        </w:rPr>
        <w:t>ре</w:t>
      </w:r>
      <w:r w:rsidRPr="00EC5064">
        <w:rPr>
          <w:sz w:val="28"/>
          <w:szCs w:val="28"/>
        </w:rPr>
        <w:t>мя.</w:t>
      </w:r>
    </w:p>
    <w:p w14:paraId="5F561BCC" w14:textId="2250F154" w:rsidR="004F0D99" w:rsidRPr="00EC5064" w:rsidRDefault="004F0D99" w:rsidP="004F0D99">
      <w:pPr>
        <w:rPr>
          <w:sz w:val="28"/>
          <w:szCs w:val="28"/>
        </w:rPr>
      </w:pPr>
      <w:r w:rsidRPr="00EC5064">
        <w:rPr>
          <w:sz w:val="28"/>
          <w:szCs w:val="28"/>
        </w:rPr>
        <w:t>Также существует огромный недостаток детских дошкольных учреждений, из-за которого</w:t>
      </w:r>
      <w:r w:rsidR="009B019C" w:rsidRPr="00EC5064">
        <w:rPr>
          <w:sz w:val="28"/>
          <w:szCs w:val="28"/>
        </w:rPr>
        <w:t xml:space="preserve"> </w:t>
      </w:r>
      <w:r w:rsidRPr="00EC5064">
        <w:rPr>
          <w:sz w:val="28"/>
          <w:szCs w:val="28"/>
        </w:rPr>
        <w:t>появилась фраза «Лучше б садик построили!», которым горожане реагируют на каждую</w:t>
      </w:r>
      <w:r w:rsidR="009B019C" w:rsidRPr="00EC5064">
        <w:rPr>
          <w:sz w:val="28"/>
          <w:szCs w:val="28"/>
        </w:rPr>
        <w:t xml:space="preserve"> </w:t>
      </w:r>
      <w:r w:rsidRPr="00EC5064">
        <w:rPr>
          <w:sz w:val="28"/>
          <w:szCs w:val="28"/>
        </w:rPr>
        <w:t>разорительную инициативу местных властей.</w:t>
      </w:r>
    </w:p>
    <w:p w14:paraId="724297BE" w14:textId="3722C4BA" w:rsidR="00D5485E" w:rsidRPr="00EC5064" w:rsidRDefault="00D5485E" w:rsidP="00D5485E">
      <w:pPr>
        <w:jc w:val="center"/>
        <w:rPr>
          <w:sz w:val="36"/>
          <w:szCs w:val="36"/>
        </w:rPr>
      </w:pPr>
      <w:r w:rsidRPr="00EC5064">
        <w:rPr>
          <w:sz w:val="36"/>
          <w:szCs w:val="36"/>
        </w:rPr>
        <w:t>Предприятия и работа в Тюмени</w:t>
      </w:r>
    </w:p>
    <w:p w14:paraId="7FC44DA1" w14:textId="4BE1DCED" w:rsidR="00D5485E" w:rsidRPr="00EC5064" w:rsidRDefault="00D5485E" w:rsidP="00D5485E">
      <w:pPr>
        <w:jc w:val="center"/>
        <w:rPr>
          <w:sz w:val="32"/>
          <w:szCs w:val="32"/>
        </w:rPr>
      </w:pPr>
      <w:r w:rsidRPr="00EC5064">
        <w:rPr>
          <w:sz w:val="32"/>
          <w:szCs w:val="32"/>
        </w:rPr>
        <w:t>Нефтегазовая отрасль</w:t>
      </w:r>
    </w:p>
    <w:p w14:paraId="24756E98" w14:textId="4A6C2BEA" w:rsidR="00D5485E" w:rsidRPr="00EC5064" w:rsidRDefault="00D5485E" w:rsidP="00D5485E">
      <w:pPr>
        <w:rPr>
          <w:sz w:val="28"/>
          <w:szCs w:val="28"/>
        </w:rPr>
      </w:pPr>
      <w:r w:rsidRPr="00EC5064">
        <w:rPr>
          <w:sz w:val="28"/>
          <w:szCs w:val="28"/>
        </w:rPr>
        <w:t xml:space="preserve">Градообразующая отрасль. Поэтому в городе большое количество компаний именно этого направления деятельности. Наиболее перспективные в плане доходов и условий работы считаются Лукойл, ТНК, Газпром и Шлюмберже. Высоки условия и требования к кандидатам на работу, но и наиболее высокие заработные платы с прекрасными условиями труда. </w:t>
      </w:r>
    </w:p>
    <w:p w14:paraId="552097C5" w14:textId="78C192B5" w:rsidR="00D5485E" w:rsidRPr="00EC5064" w:rsidRDefault="00D5485E" w:rsidP="00D5485E">
      <w:pPr>
        <w:rPr>
          <w:sz w:val="28"/>
          <w:szCs w:val="28"/>
        </w:rPr>
      </w:pPr>
      <w:r w:rsidRPr="00EC5064">
        <w:rPr>
          <w:sz w:val="28"/>
          <w:szCs w:val="28"/>
        </w:rPr>
        <w:t>Основная часть работников нефтегазовой сферы работают в крупных компаниях, с уровнем дохода уступающим работникам «элитных» компаний. Хотя иногда и не на много. Около половины таких компаний находиться в Центральном районе.</w:t>
      </w:r>
    </w:p>
    <w:p w14:paraId="1DB9751F" w14:textId="1252C2B4" w:rsidR="00D5485E" w:rsidRPr="00EC5064" w:rsidRDefault="00D5485E" w:rsidP="00D5485E">
      <w:pPr>
        <w:rPr>
          <w:sz w:val="28"/>
          <w:szCs w:val="28"/>
        </w:rPr>
      </w:pPr>
      <w:r w:rsidRPr="00EC5064">
        <w:rPr>
          <w:sz w:val="28"/>
          <w:szCs w:val="28"/>
        </w:rPr>
        <w:t>И есть мелкие компании данной отрасли. Зарплаты там обычно колеблются между компаниями ведущей 4-ки и остальными крупными компаниями.</w:t>
      </w:r>
    </w:p>
    <w:p w14:paraId="126123DE" w14:textId="2FE5212F" w:rsidR="00D5485E" w:rsidRPr="00EC5064" w:rsidRDefault="00D5485E" w:rsidP="00D5485E">
      <w:pPr>
        <w:jc w:val="center"/>
        <w:rPr>
          <w:sz w:val="32"/>
          <w:szCs w:val="32"/>
        </w:rPr>
      </w:pPr>
      <w:r w:rsidRPr="00EC5064">
        <w:rPr>
          <w:sz w:val="32"/>
          <w:szCs w:val="32"/>
        </w:rPr>
        <w:t>Машиностроительная и судостроительная отрасль</w:t>
      </w:r>
    </w:p>
    <w:p w14:paraId="07CB2EBB" w14:textId="53AF1E0E" w:rsidR="00D5485E" w:rsidRPr="00EC5064" w:rsidRDefault="00D5485E" w:rsidP="00D5485E">
      <w:pPr>
        <w:rPr>
          <w:sz w:val="28"/>
          <w:szCs w:val="28"/>
        </w:rPr>
      </w:pPr>
      <w:r w:rsidRPr="00EC5064">
        <w:rPr>
          <w:sz w:val="28"/>
          <w:szCs w:val="28"/>
        </w:rPr>
        <w:lastRenderedPageBreak/>
        <w:t>Ещё одна крупная отрасль Тюмени. Та, что выручит и поможет городу жить при любых проблемах с нефтью и газом. По всей центральной части города стоит множество заводов: «Машиностроительный завод», «Аккумуляторный», «Судостроительно-судоремонтный», «Тюменские авиадвигатели», «ТюменьМедико» (или Тюменский завод медицинского оборудования и инструментов) и многие-многие. Теоретически, человек рабочей специальности всегда найдёт для себя работу и будет получать зарплату, не уступающую работникам нефтегазовой отрасли.</w:t>
      </w:r>
    </w:p>
    <w:p w14:paraId="76ACB75F" w14:textId="1FAFCDA1" w:rsidR="00D5485E" w:rsidRPr="00EC5064" w:rsidRDefault="00D5485E" w:rsidP="00D5485E">
      <w:pPr>
        <w:jc w:val="center"/>
        <w:rPr>
          <w:sz w:val="32"/>
          <w:szCs w:val="32"/>
        </w:rPr>
      </w:pPr>
      <w:r w:rsidRPr="00EC5064">
        <w:rPr>
          <w:sz w:val="32"/>
          <w:szCs w:val="32"/>
        </w:rPr>
        <w:t>Строительная отрасль</w:t>
      </w:r>
    </w:p>
    <w:p w14:paraId="39088B36" w14:textId="11AA9B4E" w:rsidR="00D5485E" w:rsidRPr="00EC5064" w:rsidRDefault="00D5485E" w:rsidP="00D5485E">
      <w:pPr>
        <w:rPr>
          <w:sz w:val="28"/>
          <w:szCs w:val="28"/>
        </w:rPr>
      </w:pPr>
      <w:r w:rsidRPr="00EC5064">
        <w:rPr>
          <w:sz w:val="28"/>
          <w:szCs w:val="28"/>
        </w:rPr>
        <w:t>Работники этой области также востребованы работодателями и представляют собой ещё одну денежную профессию. В центральной части города большой больничный комплекс «Областная больница», которая будет рада хорошим специалистам в медицинской области.</w:t>
      </w:r>
    </w:p>
    <w:p w14:paraId="7D1E510D" w14:textId="5C1828FE" w:rsidR="004F0D99" w:rsidRPr="00EC5064" w:rsidRDefault="004F0D99" w:rsidP="009B019C">
      <w:pPr>
        <w:jc w:val="center"/>
        <w:rPr>
          <w:sz w:val="36"/>
          <w:szCs w:val="36"/>
        </w:rPr>
      </w:pPr>
      <w:r w:rsidRPr="00EC5064">
        <w:rPr>
          <w:sz w:val="36"/>
          <w:szCs w:val="36"/>
        </w:rPr>
        <w:t xml:space="preserve">Предприятия и работа в </w:t>
      </w:r>
      <w:r w:rsidR="009B019C" w:rsidRPr="00EC5064">
        <w:rPr>
          <w:sz w:val="36"/>
          <w:szCs w:val="36"/>
        </w:rPr>
        <w:t>Новосибирске</w:t>
      </w:r>
    </w:p>
    <w:p w14:paraId="68EC2664" w14:textId="5635BDEB" w:rsidR="004F0D99" w:rsidRPr="00EC5064" w:rsidRDefault="004F0D99" w:rsidP="004F0D99">
      <w:pPr>
        <w:rPr>
          <w:sz w:val="28"/>
          <w:szCs w:val="28"/>
        </w:rPr>
      </w:pPr>
      <w:r w:rsidRPr="00EC5064">
        <w:rPr>
          <w:sz w:val="28"/>
          <w:szCs w:val="28"/>
        </w:rPr>
        <w:t>Новосибирск – город промышленный, развито машиностроительное,</w:t>
      </w:r>
      <w:r w:rsidR="00A44E25" w:rsidRPr="00EC5064">
        <w:rPr>
          <w:sz w:val="28"/>
          <w:szCs w:val="28"/>
        </w:rPr>
        <w:t xml:space="preserve"> в</w:t>
      </w:r>
      <w:r w:rsidRPr="00EC5064">
        <w:rPr>
          <w:sz w:val="28"/>
          <w:szCs w:val="28"/>
        </w:rPr>
        <w:t>агоностроительное</w:t>
      </w:r>
      <w:r w:rsidR="009B019C" w:rsidRPr="00EC5064">
        <w:rPr>
          <w:sz w:val="28"/>
          <w:szCs w:val="28"/>
        </w:rPr>
        <w:t xml:space="preserve"> </w:t>
      </w:r>
      <w:r w:rsidRPr="00EC5064">
        <w:rPr>
          <w:sz w:val="28"/>
          <w:szCs w:val="28"/>
        </w:rPr>
        <w:t>и даже самолётостроительное производство. Свою важную роль играет географическое положение Новосибирска – перекрестье транспортных путей Сибири, Рим, в который ведут</w:t>
      </w:r>
      <w:r w:rsidR="009B019C" w:rsidRPr="00EC5064">
        <w:rPr>
          <w:sz w:val="28"/>
          <w:szCs w:val="28"/>
        </w:rPr>
        <w:t xml:space="preserve"> </w:t>
      </w:r>
      <w:r w:rsidRPr="00EC5064">
        <w:rPr>
          <w:sz w:val="28"/>
          <w:szCs w:val="28"/>
        </w:rPr>
        <w:t>все дороги. Властями город позиционируется как крупнейший за Уралом транспортно-логистический узел. Объёмы складских площадей здесь огромные – соответственно,</w:t>
      </w:r>
      <w:r w:rsidR="009B019C" w:rsidRPr="00EC5064">
        <w:rPr>
          <w:sz w:val="28"/>
          <w:szCs w:val="28"/>
        </w:rPr>
        <w:t xml:space="preserve"> </w:t>
      </w:r>
      <w:r w:rsidRPr="00EC5064">
        <w:rPr>
          <w:sz w:val="28"/>
          <w:szCs w:val="28"/>
        </w:rPr>
        <w:t>и количество занятых в логистике и грузоперевозках людей тоже немаленькое.</w:t>
      </w:r>
      <w:r w:rsidR="009B019C" w:rsidRPr="00EC5064">
        <w:rPr>
          <w:sz w:val="28"/>
          <w:szCs w:val="28"/>
        </w:rPr>
        <w:t xml:space="preserve"> Д</w:t>
      </w:r>
      <w:r w:rsidRPr="00EC5064">
        <w:rPr>
          <w:sz w:val="28"/>
          <w:szCs w:val="28"/>
        </w:rPr>
        <w:t>остаточно высокий уровень жизни и зарплат. Но могут возникнуть сложности при трудоустройстве.</w:t>
      </w:r>
    </w:p>
    <w:p w14:paraId="6856B06E" w14:textId="3EB556CE" w:rsidR="00A44E25" w:rsidRPr="00EC5064" w:rsidRDefault="00A44E25" w:rsidP="00A44E25">
      <w:pPr>
        <w:jc w:val="center"/>
        <w:rPr>
          <w:sz w:val="32"/>
          <w:szCs w:val="32"/>
        </w:rPr>
      </w:pPr>
      <w:r w:rsidRPr="00EC5064">
        <w:rPr>
          <w:sz w:val="32"/>
          <w:szCs w:val="32"/>
        </w:rPr>
        <w:t>Добыча полезных ископаемых</w:t>
      </w:r>
    </w:p>
    <w:p w14:paraId="4C9719F1" w14:textId="372B5A84" w:rsidR="004F0D99" w:rsidRPr="00EC5064" w:rsidRDefault="004F0D99" w:rsidP="004F0D99">
      <w:pPr>
        <w:rPr>
          <w:sz w:val="28"/>
          <w:szCs w:val="28"/>
        </w:rPr>
      </w:pPr>
      <w:r w:rsidRPr="00EC5064">
        <w:rPr>
          <w:sz w:val="28"/>
          <w:szCs w:val="28"/>
        </w:rPr>
        <w:t>На территории Новосибирской области находятся 523 месторождения различных полезных ископаемых, из них 83 эксплуатируются в настоящее время. Область богата такими природными ресурсами как каменный уголь, тугоплавкие глины, торф. На северо-западе области открыты месторождения нефти и природного газа.</w:t>
      </w:r>
    </w:p>
    <w:p w14:paraId="2962ABDF" w14:textId="4D34225D" w:rsidR="00A44E25" w:rsidRPr="00EC5064" w:rsidRDefault="00A44E25" w:rsidP="00A44E25">
      <w:pPr>
        <w:jc w:val="center"/>
        <w:rPr>
          <w:sz w:val="32"/>
          <w:szCs w:val="32"/>
        </w:rPr>
      </w:pPr>
      <w:r w:rsidRPr="00EC5064">
        <w:rPr>
          <w:sz w:val="32"/>
          <w:szCs w:val="32"/>
        </w:rPr>
        <w:t>Сельское хозяйство</w:t>
      </w:r>
    </w:p>
    <w:p w14:paraId="2C591F40" w14:textId="3532C17A" w:rsidR="00150037" w:rsidRPr="00EC5064" w:rsidRDefault="004F0D99" w:rsidP="004F0D99">
      <w:pPr>
        <w:rPr>
          <w:sz w:val="28"/>
          <w:szCs w:val="28"/>
        </w:rPr>
      </w:pPr>
      <w:r w:rsidRPr="00EC5064">
        <w:rPr>
          <w:sz w:val="28"/>
          <w:szCs w:val="28"/>
        </w:rPr>
        <w:t xml:space="preserve">Сельское хозяйство области специализируется на выращивании зерна, картофеля, овощей, производстве льна. Около 59% от общего объема </w:t>
      </w:r>
      <w:r w:rsidRPr="00EC5064">
        <w:rPr>
          <w:sz w:val="28"/>
          <w:szCs w:val="28"/>
        </w:rPr>
        <w:lastRenderedPageBreak/>
        <w:t>продукции сельского хозяйства приходится на продукцию животноводства. В Новосибирской области развиты мясомолочное животноводство, птицеводство, пчеловодство.</w:t>
      </w:r>
    </w:p>
    <w:p w14:paraId="5475358B" w14:textId="721E2B34" w:rsidR="000E2F01" w:rsidRPr="000E2F01" w:rsidRDefault="000E2F01" w:rsidP="000E2F01">
      <w:pPr>
        <w:jc w:val="center"/>
        <w:rPr>
          <w:sz w:val="36"/>
          <w:szCs w:val="36"/>
        </w:rPr>
      </w:pPr>
      <w:r>
        <w:rPr>
          <w:sz w:val="40"/>
          <w:szCs w:val="40"/>
        </w:rPr>
        <w:t xml:space="preserve">Часть </w:t>
      </w:r>
      <w:r>
        <w:rPr>
          <w:sz w:val="40"/>
          <w:szCs w:val="40"/>
          <w:lang w:val="en-US"/>
        </w:rPr>
        <w:t>II</w:t>
      </w:r>
      <w:r w:rsidRPr="000E2F01">
        <w:rPr>
          <w:sz w:val="40"/>
          <w:szCs w:val="40"/>
        </w:rPr>
        <w:t xml:space="preserve">: </w:t>
      </w:r>
      <w:r w:rsidRPr="00692958">
        <w:rPr>
          <w:sz w:val="36"/>
          <w:szCs w:val="36"/>
        </w:rPr>
        <w:t>Информация по графикам</w:t>
      </w:r>
    </w:p>
    <w:p w14:paraId="09E8E283" w14:textId="77777777" w:rsidR="00751DC4" w:rsidRPr="000E2F01" w:rsidRDefault="00751DC4" w:rsidP="00692958">
      <w:pPr>
        <w:jc w:val="center"/>
        <w:rPr>
          <w:sz w:val="36"/>
          <w:szCs w:val="36"/>
        </w:rPr>
      </w:pPr>
      <w:r w:rsidRPr="000E2F01">
        <w:rPr>
          <w:sz w:val="36"/>
          <w:szCs w:val="36"/>
        </w:rPr>
        <w:t>Оборот розничной торговли.</w:t>
      </w:r>
    </w:p>
    <w:p w14:paraId="46467EE0" w14:textId="77777777" w:rsidR="00751DC4" w:rsidRPr="00EC5064" w:rsidRDefault="00751DC4" w:rsidP="00751DC4">
      <w:pPr>
        <w:rPr>
          <w:sz w:val="28"/>
          <w:szCs w:val="28"/>
        </w:rPr>
      </w:pPr>
      <w:r w:rsidRPr="00EC5064">
        <w:rPr>
          <w:sz w:val="28"/>
          <w:szCs w:val="28"/>
        </w:rPr>
        <w:t>По состоянию на 1 января 2022 года в Тюменской области функционирует 8 розничных рынков, продовольственные товары и сельхозпродукция реализуются на 7 розничных рынках, из которых 6 универсальных и 1 продовольственный. Всего на розничных рынках области организовано 1056 торговых мест.</w:t>
      </w:r>
    </w:p>
    <w:p w14:paraId="197E3590" w14:textId="77777777" w:rsidR="00751DC4" w:rsidRPr="00EC5064" w:rsidRDefault="00751DC4" w:rsidP="00751DC4">
      <w:pPr>
        <w:rPr>
          <w:sz w:val="28"/>
          <w:szCs w:val="28"/>
        </w:rPr>
      </w:pPr>
      <w:r w:rsidRPr="00EC5064">
        <w:rPr>
          <w:sz w:val="28"/>
          <w:szCs w:val="28"/>
        </w:rPr>
        <w:t>В целях продвижения сельскохозяйственной продукции и продуктов питания местных товаропроизводителей в городах и районах области регулярно проводятся розничные ярмарки, в том числе ярмарки выходного дня по расширенной продаже указанной продукции.</w:t>
      </w:r>
    </w:p>
    <w:p w14:paraId="4B3BC9B7" w14:textId="4940B376" w:rsidR="00751DC4" w:rsidRPr="00EC5064" w:rsidRDefault="00751DC4" w:rsidP="00751DC4">
      <w:pPr>
        <w:rPr>
          <w:sz w:val="28"/>
          <w:szCs w:val="28"/>
          <w:lang w:val="en-US"/>
        </w:rPr>
      </w:pPr>
      <w:r w:rsidRPr="00EC5064">
        <w:rPr>
          <w:sz w:val="28"/>
          <w:szCs w:val="28"/>
        </w:rPr>
        <w:t>По результатам статистического наблюдения необходимо отметить, что ситуация на потребительском рынке Тюменской области является менее напряженной, чем в Российской Федерации и Уральскому федеральному округу в целом.</w:t>
      </w:r>
    </w:p>
    <w:p w14:paraId="4FB6556F" w14:textId="77777777" w:rsidR="00751DC4" w:rsidRPr="00EC5064" w:rsidRDefault="00751DC4" w:rsidP="00751DC4">
      <w:pPr>
        <w:rPr>
          <w:sz w:val="28"/>
          <w:szCs w:val="28"/>
        </w:rPr>
      </w:pPr>
      <w:r w:rsidRPr="00EC5064">
        <w:rPr>
          <w:sz w:val="28"/>
          <w:szCs w:val="28"/>
        </w:rPr>
        <w:t>В Новосибирской области реализуется проект «Малое и среднее предпринимательство», что помогает развивать торговлю.</w:t>
      </w:r>
    </w:p>
    <w:p w14:paraId="20F86901" w14:textId="77777777" w:rsidR="00751DC4" w:rsidRPr="00EC5064" w:rsidRDefault="00751DC4" w:rsidP="00751DC4">
      <w:pPr>
        <w:rPr>
          <w:sz w:val="28"/>
          <w:szCs w:val="28"/>
        </w:rPr>
      </w:pPr>
      <w:r w:rsidRPr="00EC5064">
        <w:rPr>
          <w:sz w:val="28"/>
          <w:szCs w:val="28"/>
        </w:rPr>
        <w:t>Среди регионов, входящих в состав Сибирского федерального округа, Новосибирская область находится на первом месте по показателям оборотов розничной торговли.</w:t>
      </w:r>
    </w:p>
    <w:p w14:paraId="74E1117E" w14:textId="77777777" w:rsidR="00751DC4" w:rsidRPr="000E2F01" w:rsidRDefault="00751DC4" w:rsidP="00692958">
      <w:pPr>
        <w:jc w:val="center"/>
        <w:rPr>
          <w:sz w:val="36"/>
          <w:szCs w:val="36"/>
        </w:rPr>
      </w:pPr>
      <w:r w:rsidRPr="000E2F01">
        <w:rPr>
          <w:sz w:val="36"/>
          <w:szCs w:val="36"/>
        </w:rPr>
        <w:t>Продукция сельского хозяйства</w:t>
      </w:r>
    </w:p>
    <w:p w14:paraId="79690F92" w14:textId="77777777" w:rsidR="00751DC4" w:rsidRPr="00EC5064" w:rsidRDefault="00751DC4" w:rsidP="00751DC4">
      <w:pPr>
        <w:rPr>
          <w:sz w:val="28"/>
          <w:szCs w:val="28"/>
        </w:rPr>
      </w:pPr>
      <w:r w:rsidRPr="00EC5064">
        <w:rPr>
          <w:sz w:val="28"/>
          <w:szCs w:val="28"/>
        </w:rPr>
        <w:t>В наше время жизненно необходимо развивать сельское хозяйство для производства отечественных продуктов питания, поэтому наблюдается активный рост прибыли, полученный за товары сельскохозяйственного происхождения в обеих областях.</w:t>
      </w:r>
    </w:p>
    <w:p w14:paraId="4E875D88" w14:textId="77777777" w:rsidR="00751DC4" w:rsidRPr="000E2F01" w:rsidRDefault="00751DC4" w:rsidP="00692958">
      <w:pPr>
        <w:jc w:val="center"/>
        <w:rPr>
          <w:sz w:val="36"/>
          <w:szCs w:val="36"/>
        </w:rPr>
      </w:pPr>
      <w:r w:rsidRPr="000E2F01">
        <w:rPr>
          <w:sz w:val="36"/>
          <w:szCs w:val="36"/>
        </w:rPr>
        <w:t>Распределение числа предприятий и организаций</w:t>
      </w:r>
    </w:p>
    <w:p w14:paraId="3A1C103C" w14:textId="51DBCA81" w:rsidR="00751DC4" w:rsidRPr="00EC5064" w:rsidRDefault="00751DC4" w:rsidP="00751DC4">
      <w:pPr>
        <w:rPr>
          <w:sz w:val="28"/>
          <w:szCs w:val="28"/>
        </w:rPr>
      </w:pPr>
      <w:r w:rsidRPr="00EC5064">
        <w:rPr>
          <w:sz w:val="28"/>
          <w:szCs w:val="28"/>
        </w:rPr>
        <w:t>Новосибирская область существенно обгоняет Тюменскую в сфере торговли. Это и не удивительно, так как уже давно ее административный</w:t>
      </w:r>
      <w:r w:rsidR="00EC5064" w:rsidRPr="00EC5064">
        <w:rPr>
          <w:sz w:val="28"/>
          <w:szCs w:val="28"/>
        </w:rPr>
        <w:t xml:space="preserve"> </w:t>
      </w:r>
      <w:r w:rsidRPr="00EC5064">
        <w:rPr>
          <w:sz w:val="28"/>
          <w:szCs w:val="28"/>
        </w:rPr>
        <w:lastRenderedPageBreak/>
        <w:t>центр имеет статус важного торгового города. Торговля в нем занимает одно из ведущих мест в экономике всей области. В 1993 году он даже был принят во Всемирную ассоциацию центров международной торговли.</w:t>
      </w:r>
    </w:p>
    <w:p w14:paraId="61A7A1DD" w14:textId="77777777" w:rsidR="00751DC4" w:rsidRPr="000E2F01" w:rsidRDefault="00751DC4" w:rsidP="00692958">
      <w:pPr>
        <w:jc w:val="center"/>
        <w:rPr>
          <w:sz w:val="36"/>
          <w:szCs w:val="36"/>
        </w:rPr>
      </w:pPr>
      <w:r w:rsidRPr="000E2F01">
        <w:rPr>
          <w:sz w:val="36"/>
          <w:szCs w:val="36"/>
        </w:rPr>
        <w:t>Оборот организаций по видам экономической деятельности</w:t>
      </w:r>
    </w:p>
    <w:p w14:paraId="76F993D7" w14:textId="77777777" w:rsidR="00751DC4" w:rsidRPr="00EC5064" w:rsidRDefault="00751DC4" w:rsidP="00751DC4">
      <w:pPr>
        <w:rPr>
          <w:sz w:val="28"/>
          <w:szCs w:val="28"/>
        </w:rPr>
      </w:pPr>
      <w:r w:rsidRPr="00EC5064">
        <w:rPr>
          <w:sz w:val="28"/>
          <w:szCs w:val="28"/>
        </w:rPr>
        <w:t>Снова прослеживается перевес в сторону Новосибирской области в сфере розничной торговли.</w:t>
      </w:r>
    </w:p>
    <w:p w14:paraId="5FA9A946" w14:textId="77777777" w:rsidR="00751DC4" w:rsidRPr="000E2F01" w:rsidRDefault="00751DC4" w:rsidP="00692958">
      <w:pPr>
        <w:jc w:val="center"/>
        <w:rPr>
          <w:sz w:val="36"/>
          <w:szCs w:val="36"/>
        </w:rPr>
      </w:pPr>
      <w:r w:rsidRPr="000E2F01">
        <w:rPr>
          <w:sz w:val="36"/>
          <w:szCs w:val="36"/>
        </w:rPr>
        <w:t>Структура объема отгруженной продукции (работ, услуг) по виду экономической деятельности "Добыча полезных ископаемых" в 2021 г.</w:t>
      </w:r>
    </w:p>
    <w:p w14:paraId="0ACFBA2D" w14:textId="77777777" w:rsidR="00751DC4" w:rsidRPr="00EC5064" w:rsidRDefault="00751DC4" w:rsidP="00751DC4">
      <w:pPr>
        <w:rPr>
          <w:sz w:val="28"/>
          <w:szCs w:val="28"/>
        </w:rPr>
      </w:pPr>
      <w:r w:rsidRPr="00EC5064">
        <w:rPr>
          <w:sz w:val="28"/>
          <w:szCs w:val="28"/>
        </w:rPr>
        <w:t>Хорошо видно, что Новосибирская область крайне сильно обгоняет в сфере добычи многих полезных ископаемых. Это связано с тем, что на территории Новосибирской области находится более 520 месторождений различных полезных ископаемых, в том числе: 23 угольных объекта, 8 месторождений углеводородного сырья, 32 - россыпного золота, 1 - россыпное циркон-ильменитовое; 1 - огнеупорных глин, 3 - тугоплавких глин, 170 - торфа.</w:t>
      </w:r>
    </w:p>
    <w:p w14:paraId="5E25F85C" w14:textId="77777777" w:rsidR="00751DC4" w:rsidRPr="000E2F01" w:rsidRDefault="00751DC4" w:rsidP="00692958">
      <w:pPr>
        <w:jc w:val="center"/>
        <w:rPr>
          <w:sz w:val="36"/>
          <w:szCs w:val="36"/>
        </w:rPr>
      </w:pPr>
      <w:r w:rsidRPr="000E2F01">
        <w:rPr>
          <w:sz w:val="36"/>
          <w:szCs w:val="36"/>
        </w:rPr>
        <w:t>Число предприятий и организаций</w:t>
      </w:r>
    </w:p>
    <w:p w14:paraId="71B5BB1C" w14:textId="77777777" w:rsidR="00751DC4" w:rsidRPr="00EC5064" w:rsidRDefault="00751DC4" w:rsidP="00751DC4">
      <w:pPr>
        <w:rPr>
          <w:sz w:val="28"/>
          <w:szCs w:val="28"/>
        </w:rPr>
      </w:pPr>
      <w:r w:rsidRPr="00EC5064">
        <w:rPr>
          <w:sz w:val="28"/>
          <w:szCs w:val="28"/>
        </w:rPr>
        <w:t xml:space="preserve">Количество предприятий стремительно уменьшается в обеих областях. Такое массовое закрытие во многом обусловлено пандемией в 2019-2020 годах, ведь многим фирмам не удалось сохранить деньги в таких условиях. </w:t>
      </w:r>
    </w:p>
    <w:p w14:paraId="63D80B45" w14:textId="77777777" w:rsidR="00751DC4" w:rsidRPr="00EC5064" w:rsidRDefault="00751DC4" w:rsidP="00751DC4">
      <w:pPr>
        <w:rPr>
          <w:sz w:val="28"/>
          <w:szCs w:val="28"/>
        </w:rPr>
      </w:pPr>
      <w:r w:rsidRPr="00EC5064">
        <w:rPr>
          <w:sz w:val="28"/>
          <w:szCs w:val="28"/>
        </w:rPr>
        <w:t>Более 5800 предприятий закрылись в Тюменской области за 2020 год. Примерно такое же число наблюдалось и в 2019 году.</w:t>
      </w:r>
    </w:p>
    <w:p w14:paraId="723537B2" w14:textId="77777777" w:rsidR="00751DC4" w:rsidRPr="00EC5064" w:rsidRDefault="00751DC4" w:rsidP="00751DC4">
      <w:pPr>
        <w:rPr>
          <w:sz w:val="28"/>
          <w:szCs w:val="28"/>
        </w:rPr>
      </w:pPr>
      <w:r w:rsidRPr="00EC5064">
        <w:rPr>
          <w:sz w:val="28"/>
          <w:szCs w:val="28"/>
        </w:rPr>
        <w:t xml:space="preserve">С марта по июнь 2022 года в Новосибирской области закрылись 2560 компаний. За это же время в регионе открылись всего 1640 коммерческих предприятия. </w:t>
      </w:r>
    </w:p>
    <w:p w14:paraId="7EA69B80" w14:textId="77777777" w:rsidR="00751DC4" w:rsidRPr="000E2F01" w:rsidRDefault="00751DC4" w:rsidP="00692958">
      <w:pPr>
        <w:jc w:val="center"/>
        <w:rPr>
          <w:sz w:val="36"/>
          <w:szCs w:val="36"/>
        </w:rPr>
      </w:pPr>
      <w:r w:rsidRPr="000E2F01">
        <w:rPr>
          <w:sz w:val="36"/>
          <w:szCs w:val="36"/>
        </w:rPr>
        <w:t>Реальные денежные доходы населения</w:t>
      </w:r>
    </w:p>
    <w:p w14:paraId="58A876CF" w14:textId="77777777" w:rsidR="00751DC4" w:rsidRPr="00EC5064" w:rsidRDefault="00751DC4" w:rsidP="00751DC4">
      <w:pPr>
        <w:rPr>
          <w:sz w:val="28"/>
          <w:szCs w:val="28"/>
        </w:rPr>
      </w:pPr>
      <w:r w:rsidRPr="00EC5064">
        <w:rPr>
          <w:sz w:val="28"/>
          <w:szCs w:val="28"/>
        </w:rPr>
        <w:t xml:space="preserve">В 2015 году Новосибирская область находилась под влиянием негативных тенденций, во многом обусловленных внешнеполитической и </w:t>
      </w:r>
      <w:r w:rsidRPr="00EC5064">
        <w:rPr>
          <w:sz w:val="28"/>
          <w:szCs w:val="28"/>
        </w:rPr>
        <w:lastRenderedPageBreak/>
        <w:t>внешнеэкономической ситуациями. Валовый региональный продукт в реальном выражении сократился на 2,2%, поэтому показатель зарплат падал, однако с кризисом удалось справиться. Сейчас размер выплат превышает показатель Тюменской области.</w:t>
      </w:r>
    </w:p>
    <w:p w14:paraId="51E2C009" w14:textId="77777777" w:rsidR="00751DC4" w:rsidRPr="00EC5064" w:rsidRDefault="00751DC4" w:rsidP="00751DC4">
      <w:pPr>
        <w:rPr>
          <w:sz w:val="28"/>
          <w:szCs w:val="28"/>
        </w:rPr>
      </w:pPr>
      <w:r w:rsidRPr="00EC5064">
        <w:rPr>
          <w:sz w:val="28"/>
          <w:szCs w:val="28"/>
        </w:rPr>
        <w:t>В Тюменской области же ситуация всегда была относительно стабильная, в последние годы тоже наблюдается рост показателей.</w:t>
      </w:r>
    </w:p>
    <w:p w14:paraId="02EDF523" w14:textId="77777777" w:rsidR="00751DC4" w:rsidRPr="000E2F01" w:rsidRDefault="00751DC4" w:rsidP="00692958">
      <w:pPr>
        <w:jc w:val="center"/>
        <w:rPr>
          <w:sz w:val="36"/>
          <w:szCs w:val="36"/>
        </w:rPr>
      </w:pPr>
      <w:r w:rsidRPr="000E2F01">
        <w:rPr>
          <w:sz w:val="36"/>
          <w:szCs w:val="36"/>
        </w:rPr>
        <w:t>Реальный размер назначенных пенсий</w:t>
      </w:r>
    </w:p>
    <w:p w14:paraId="7DE1E759" w14:textId="77777777" w:rsidR="00751DC4" w:rsidRPr="00EC5064" w:rsidRDefault="00751DC4" w:rsidP="00751DC4">
      <w:pPr>
        <w:rPr>
          <w:sz w:val="28"/>
          <w:szCs w:val="28"/>
        </w:rPr>
      </w:pPr>
      <w:r w:rsidRPr="00EC5064">
        <w:rPr>
          <w:sz w:val="28"/>
          <w:szCs w:val="28"/>
        </w:rPr>
        <w:t>По сравнению с 2010 годом нынешние показатели пенсий крайне низкие, тенденция уменьшения явно прослеживается в обеих областях.</w:t>
      </w:r>
    </w:p>
    <w:p w14:paraId="5E7544E8" w14:textId="77777777" w:rsidR="00751DC4" w:rsidRPr="000E2F01" w:rsidRDefault="00751DC4" w:rsidP="00692958">
      <w:pPr>
        <w:jc w:val="center"/>
        <w:rPr>
          <w:sz w:val="36"/>
          <w:szCs w:val="36"/>
        </w:rPr>
      </w:pPr>
      <w:r w:rsidRPr="000E2F01">
        <w:rPr>
          <w:sz w:val="36"/>
          <w:szCs w:val="36"/>
        </w:rPr>
        <w:t>Среднедушевые денежные доходы населения</w:t>
      </w:r>
    </w:p>
    <w:p w14:paraId="53E167B3" w14:textId="77777777" w:rsidR="00751DC4" w:rsidRPr="00EC5064" w:rsidRDefault="00751DC4" w:rsidP="00751DC4">
      <w:pPr>
        <w:rPr>
          <w:sz w:val="28"/>
          <w:szCs w:val="28"/>
        </w:rPr>
      </w:pPr>
      <w:r w:rsidRPr="00EC5064">
        <w:rPr>
          <w:sz w:val="28"/>
          <w:szCs w:val="28"/>
        </w:rPr>
        <w:t>Ситуация практически аналогична той, что описана в пункте Реальные денежные доходы населения.</w:t>
      </w:r>
    </w:p>
    <w:p w14:paraId="09541BB1" w14:textId="77777777" w:rsidR="00751DC4" w:rsidRPr="000E2F01" w:rsidRDefault="00751DC4" w:rsidP="00692958">
      <w:pPr>
        <w:jc w:val="center"/>
        <w:rPr>
          <w:sz w:val="36"/>
          <w:szCs w:val="36"/>
        </w:rPr>
      </w:pPr>
      <w:r w:rsidRPr="000E2F01">
        <w:rPr>
          <w:sz w:val="36"/>
          <w:szCs w:val="36"/>
        </w:rPr>
        <w:t>Численность населения с доходами ниже прожиточного минимума</w:t>
      </w:r>
    </w:p>
    <w:p w14:paraId="7AB70AB9" w14:textId="77777777" w:rsidR="00751DC4" w:rsidRPr="00EC5064" w:rsidRDefault="00751DC4" w:rsidP="00751DC4">
      <w:pPr>
        <w:rPr>
          <w:sz w:val="28"/>
          <w:szCs w:val="28"/>
        </w:rPr>
      </w:pPr>
      <w:r w:rsidRPr="00EC5064">
        <w:rPr>
          <w:sz w:val="28"/>
          <w:szCs w:val="28"/>
        </w:rPr>
        <w:t>Несмотря на вышесказанное, количество людей, находящихся за чертой бедности уменьшается в обеих областях. Это связанно с тем, что проводится большое количество социальных программ для поддержки людей в трудные времена.</w:t>
      </w:r>
    </w:p>
    <w:p w14:paraId="5B23489A" w14:textId="77777777" w:rsidR="00751DC4" w:rsidRPr="000E2F01" w:rsidRDefault="00751DC4" w:rsidP="00692958">
      <w:pPr>
        <w:jc w:val="center"/>
        <w:rPr>
          <w:sz w:val="36"/>
          <w:szCs w:val="36"/>
        </w:rPr>
      </w:pPr>
      <w:r w:rsidRPr="000E2F01">
        <w:rPr>
          <w:sz w:val="36"/>
          <w:szCs w:val="36"/>
        </w:rPr>
        <w:t>Потребительские расходы в среднем на душу населения</w:t>
      </w:r>
    </w:p>
    <w:p w14:paraId="73A51D46" w14:textId="77777777" w:rsidR="00751DC4" w:rsidRPr="00EC5064" w:rsidRDefault="00751DC4" w:rsidP="00751DC4">
      <w:pPr>
        <w:rPr>
          <w:sz w:val="28"/>
          <w:szCs w:val="28"/>
        </w:rPr>
      </w:pPr>
      <w:r w:rsidRPr="00EC5064">
        <w:rPr>
          <w:sz w:val="28"/>
          <w:szCs w:val="28"/>
        </w:rPr>
        <w:t>Ни для кого не секрет, что современное общество является обществом потребления, именно отражение этого факта мы и можем наблюдать на данном графике. Показатели по обеим областям равномерно повышаются с каждым годом.</w:t>
      </w:r>
    </w:p>
    <w:p w14:paraId="206104C3" w14:textId="77777777" w:rsidR="00751DC4" w:rsidRPr="000E2F01" w:rsidRDefault="00751DC4" w:rsidP="00692958">
      <w:pPr>
        <w:jc w:val="center"/>
        <w:rPr>
          <w:sz w:val="36"/>
          <w:szCs w:val="36"/>
        </w:rPr>
      </w:pPr>
      <w:r w:rsidRPr="000E2F01">
        <w:rPr>
          <w:sz w:val="36"/>
          <w:szCs w:val="36"/>
        </w:rPr>
        <w:t>Уровень занятости населения по полу и типу населения</w:t>
      </w:r>
    </w:p>
    <w:p w14:paraId="450069E8" w14:textId="77777777" w:rsidR="00751DC4" w:rsidRPr="00EC5064" w:rsidRDefault="00751DC4" w:rsidP="00751DC4">
      <w:pPr>
        <w:rPr>
          <w:sz w:val="28"/>
          <w:szCs w:val="28"/>
        </w:rPr>
      </w:pPr>
      <w:r w:rsidRPr="00EC5064">
        <w:rPr>
          <w:sz w:val="28"/>
          <w:szCs w:val="28"/>
        </w:rPr>
        <w:t>Ни в одной группе не наблюдается крайне существенного перевеса.</w:t>
      </w:r>
    </w:p>
    <w:p w14:paraId="3BEBC48B" w14:textId="77777777" w:rsidR="00751DC4" w:rsidRPr="000E2F01" w:rsidRDefault="00751DC4" w:rsidP="00692958">
      <w:pPr>
        <w:jc w:val="center"/>
        <w:rPr>
          <w:sz w:val="40"/>
          <w:szCs w:val="40"/>
        </w:rPr>
      </w:pPr>
      <w:r w:rsidRPr="000E2F01">
        <w:rPr>
          <w:sz w:val="36"/>
          <w:szCs w:val="36"/>
        </w:rPr>
        <w:t>Состав занятого населения по возрастным группам</w:t>
      </w:r>
    </w:p>
    <w:p w14:paraId="5EDFEB7A" w14:textId="77777777" w:rsidR="00751DC4" w:rsidRPr="00EC5064" w:rsidRDefault="00751DC4" w:rsidP="00751DC4">
      <w:pPr>
        <w:rPr>
          <w:sz w:val="28"/>
          <w:szCs w:val="28"/>
        </w:rPr>
      </w:pPr>
      <w:r w:rsidRPr="00EC5064">
        <w:rPr>
          <w:sz w:val="28"/>
          <w:szCs w:val="28"/>
        </w:rPr>
        <w:t xml:space="preserve">На графике размера назначенный пенсий было видно, что в Новосибирской области показатели значительно ниже. Поэтому здесь можно заметить существенный перевес среди людей пожилого возраста </w:t>
      </w:r>
      <w:r w:rsidRPr="00EC5064">
        <w:rPr>
          <w:sz w:val="28"/>
          <w:szCs w:val="28"/>
        </w:rPr>
        <w:lastRenderedPageBreak/>
        <w:t>в Новосибирской области. Пенсии там меньше, а значить большему количеству людей старшего возраста приходится выходить на работу для более комфортного существования.</w:t>
      </w:r>
    </w:p>
    <w:p w14:paraId="376F370F" w14:textId="3D34EA33" w:rsidR="00751DC4" w:rsidRPr="000E2F01" w:rsidRDefault="00751DC4" w:rsidP="00692958">
      <w:pPr>
        <w:jc w:val="center"/>
        <w:rPr>
          <w:sz w:val="36"/>
          <w:szCs w:val="36"/>
        </w:rPr>
      </w:pPr>
      <w:r w:rsidRPr="000E2F01">
        <w:rPr>
          <w:sz w:val="36"/>
          <w:szCs w:val="36"/>
        </w:rPr>
        <w:t>Нагрузка на работников сферы здравохранения на</w:t>
      </w:r>
      <w:r w:rsidR="00EC5064" w:rsidRPr="000E2F01">
        <w:rPr>
          <w:sz w:val="36"/>
          <w:szCs w:val="36"/>
        </w:rPr>
        <w:t xml:space="preserve"> </w:t>
      </w:r>
      <w:r w:rsidRPr="000E2F01">
        <w:rPr>
          <w:sz w:val="36"/>
          <w:szCs w:val="36"/>
        </w:rPr>
        <w:t>одного врача</w:t>
      </w:r>
    </w:p>
    <w:p w14:paraId="40A01005" w14:textId="77777777" w:rsidR="00751DC4" w:rsidRPr="00EC5064" w:rsidRDefault="00751DC4" w:rsidP="00751DC4">
      <w:pPr>
        <w:rPr>
          <w:sz w:val="28"/>
          <w:szCs w:val="28"/>
        </w:rPr>
      </w:pPr>
      <w:r w:rsidRPr="00EC5064">
        <w:rPr>
          <w:sz w:val="28"/>
          <w:szCs w:val="28"/>
        </w:rPr>
        <w:t>Несмотря на еще недавнюю сложную эпидемиологическую ситуацию в стране (да и во всем мире), не наблюдается резкого увеличения нагрузки на работников сферы здравоохранения. Это может быть связано с тем, что в последние десятки лет повсеместно проводится большое количество научно-развлекательных мероприятий, которые помогают людям знакомиться с химией и биологией. Все большее количество школ по всей стране имеет среди профилей подготовки биолого-химический или медицинский классы. Государство активно занимается улучшением трудовых условий работников медицины, что так же способствует притоку новых специалистов.</w:t>
      </w:r>
    </w:p>
    <w:p w14:paraId="579353ED" w14:textId="77777777" w:rsidR="00751DC4" w:rsidRPr="000E2F01" w:rsidRDefault="00751DC4" w:rsidP="00692958">
      <w:pPr>
        <w:jc w:val="center"/>
        <w:rPr>
          <w:sz w:val="36"/>
          <w:szCs w:val="36"/>
        </w:rPr>
      </w:pPr>
      <w:r w:rsidRPr="000E2F01">
        <w:rPr>
          <w:sz w:val="36"/>
          <w:szCs w:val="36"/>
        </w:rPr>
        <w:t>Выбросы загрязнений в атмосферный воздух, отходящих от стационарных источников</w:t>
      </w:r>
    </w:p>
    <w:p w14:paraId="4A078935" w14:textId="77777777" w:rsidR="00751DC4" w:rsidRPr="00EC5064" w:rsidRDefault="00751DC4" w:rsidP="00751DC4">
      <w:pPr>
        <w:rPr>
          <w:sz w:val="28"/>
          <w:szCs w:val="28"/>
        </w:rPr>
      </w:pPr>
      <w:r w:rsidRPr="00EC5064">
        <w:rPr>
          <w:sz w:val="28"/>
          <w:szCs w:val="28"/>
        </w:rPr>
        <w:t>В Тюменской области наблюдается рост количество производственных предприятий, с чем связаны более высокие показатели выбросов отходов в атмосферу.</w:t>
      </w:r>
    </w:p>
    <w:p w14:paraId="1E27957D" w14:textId="77777777" w:rsidR="00751DC4" w:rsidRPr="00EC5064" w:rsidRDefault="00751DC4" w:rsidP="00751DC4">
      <w:pPr>
        <w:rPr>
          <w:sz w:val="28"/>
          <w:szCs w:val="28"/>
        </w:rPr>
      </w:pPr>
      <w:r w:rsidRPr="00EC5064">
        <w:rPr>
          <w:sz w:val="28"/>
          <w:szCs w:val="28"/>
        </w:rPr>
        <w:t>Однако в обеих областях эти показатели с годами снижаются, так как очень много средств в современном мире направлены именно на улучшение экологии в нашей стране. Системы очистки улучшаются и улучшаются, что позволяет минимизировать выбросы.</w:t>
      </w:r>
    </w:p>
    <w:p w14:paraId="6F9EB114" w14:textId="77777777" w:rsidR="00751DC4" w:rsidRPr="000E2F01" w:rsidRDefault="00751DC4" w:rsidP="00692958">
      <w:pPr>
        <w:jc w:val="center"/>
        <w:rPr>
          <w:sz w:val="36"/>
          <w:szCs w:val="36"/>
        </w:rPr>
      </w:pPr>
      <w:r w:rsidRPr="000E2F01">
        <w:rPr>
          <w:sz w:val="36"/>
          <w:szCs w:val="36"/>
        </w:rPr>
        <w:t>Сброс загрязненных сточных вод в поверхностны водные объекты</w:t>
      </w:r>
    </w:p>
    <w:p w14:paraId="35FC2FD9" w14:textId="77777777" w:rsidR="00751DC4" w:rsidRPr="00EC5064" w:rsidRDefault="00751DC4" w:rsidP="00751DC4">
      <w:pPr>
        <w:rPr>
          <w:sz w:val="28"/>
          <w:szCs w:val="28"/>
        </w:rPr>
      </w:pPr>
      <w:r w:rsidRPr="00EC5064">
        <w:rPr>
          <w:sz w:val="28"/>
          <w:szCs w:val="28"/>
        </w:rPr>
        <w:t xml:space="preserve">Водные отходы очищать сложнее, чем воздушные, поэтому в этой сфере показатели не торопятся стремительно снижаться. Однако их </w:t>
      </w:r>
      <w:proofErr w:type="spellStart"/>
      <w:r w:rsidRPr="00EC5064">
        <w:rPr>
          <w:sz w:val="28"/>
          <w:szCs w:val="28"/>
        </w:rPr>
        <w:t>НЕповышение</w:t>
      </w:r>
      <w:proofErr w:type="spellEnd"/>
      <w:r w:rsidRPr="00EC5064">
        <w:rPr>
          <w:sz w:val="28"/>
          <w:szCs w:val="28"/>
        </w:rPr>
        <w:t xml:space="preserve"> на фоне развития промышленности и увеличения количества предприятий свидетельствует о том, что станции для очистки прогрессируют в ногу со временем.</w:t>
      </w:r>
    </w:p>
    <w:p w14:paraId="26C45ABF" w14:textId="77777777" w:rsidR="00751DC4" w:rsidRPr="00EC5064" w:rsidRDefault="00751DC4" w:rsidP="00751DC4">
      <w:pPr>
        <w:rPr>
          <w:sz w:val="28"/>
          <w:szCs w:val="28"/>
        </w:rPr>
      </w:pPr>
      <w:r w:rsidRPr="00EC5064">
        <w:rPr>
          <w:sz w:val="28"/>
          <w:szCs w:val="28"/>
        </w:rPr>
        <w:lastRenderedPageBreak/>
        <w:t>По графику виден скачок сбросов на территории Тюменской области в 2015 году. Известно, что рекордное количество отходов было сброшено на территории Ханты-Мансийского автономного округа. В этот год случилось несколько экологических катастроф. В августе того года лесополосу в ХМАО и прилежащие водоемы затопило токсичными отходами с находящегося там производства. Так же в июле того же года произошел крупный разлив нефти в реку. Площадь загрязнения составила 23,7 гектара. Данный разлив нефти на тот момент стал крупнейшим за последние 10 лет, а уровень загрязнения превышал норму в 7 раз, были загрязнены многие водоемы, было возбуждено дело об административном правонарушении.</w:t>
      </w:r>
    </w:p>
    <w:p w14:paraId="55DA0CBB" w14:textId="77777777" w:rsidR="00751DC4" w:rsidRPr="000E2F01" w:rsidRDefault="00751DC4" w:rsidP="00692958">
      <w:pPr>
        <w:jc w:val="center"/>
        <w:rPr>
          <w:sz w:val="36"/>
          <w:szCs w:val="36"/>
        </w:rPr>
      </w:pPr>
      <w:r w:rsidRPr="000E2F01">
        <w:rPr>
          <w:sz w:val="36"/>
          <w:szCs w:val="36"/>
        </w:rPr>
        <w:t>Расходы на охрану окружающей среды</w:t>
      </w:r>
    </w:p>
    <w:p w14:paraId="29273661" w14:textId="77777777" w:rsidR="00751DC4" w:rsidRPr="00EC5064" w:rsidRDefault="00751DC4" w:rsidP="00751DC4">
      <w:pPr>
        <w:rPr>
          <w:sz w:val="28"/>
          <w:szCs w:val="28"/>
        </w:rPr>
      </w:pPr>
      <w:r w:rsidRPr="00EC5064">
        <w:rPr>
          <w:sz w:val="28"/>
          <w:szCs w:val="28"/>
        </w:rPr>
        <w:t>В последние годы в обеих областях наблюдается активный рост количества выделяемых на улучшение экологии средств. Это, конечно же, связанно с интенсивным развитием промышленности, строительством новых заводов и других предприятий.</w:t>
      </w:r>
    </w:p>
    <w:p w14:paraId="5B56109C" w14:textId="77777777" w:rsidR="00751DC4" w:rsidRPr="00EC5064" w:rsidRDefault="00751DC4" w:rsidP="004F0D99">
      <w:pPr>
        <w:rPr>
          <w:sz w:val="28"/>
          <w:szCs w:val="28"/>
        </w:rPr>
      </w:pPr>
    </w:p>
    <w:sectPr w:rsidR="00751DC4" w:rsidRPr="00EC506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DFE"/>
    <w:rsid w:val="000E2F01"/>
    <w:rsid w:val="00101DFE"/>
    <w:rsid w:val="00150037"/>
    <w:rsid w:val="00164502"/>
    <w:rsid w:val="00263FBD"/>
    <w:rsid w:val="00290616"/>
    <w:rsid w:val="00464F2A"/>
    <w:rsid w:val="004F0D99"/>
    <w:rsid w:val="00692958"/>
    <w:rsid w:val="00751DC4"/>
    <w:rsid w:val="007F6D6F"/>
    <w:rsid w:val="008517A9"/>
    <w:rsid w:val="009B019C"/>
    <w:rsid w:val="00A44321"/>
    <w:rsid w:val="00A44E25"/>
    <w:rsid w:val="00D5485E"/>
    <w:rsid w:val="00D91D4C"/>
    <w:rsid w:val="00E25B1A"/>
    <w:rsid w:val="00EC5064"/>
    <w:rsid w:val="00FC0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66B875"/>
  <w15:chartTrackingRefBased/>
  <w15:docId w15:val="{096FCB3C-26F9-4FD2-ABC0-A64352D822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2F01"/>
  </w:style>
  <w:style w:type="paragraph" w:styleId="1">
    <w:name w:val="heading 1"/>
    <w:basedOn w:val="a"/>
    <w:next w:val="a"/>
    <w:link w:val="10"/>
    <w:uiPriority w:val="9"/>
    <w:qFormat/>
    <w:rsid w:val="00101D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1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1D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01D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01D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01D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01D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01D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01D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01D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01D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01D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01DF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01DF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01DF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01DF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01DF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01DF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01D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01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01D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01D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01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01DF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01DF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01DF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01D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01DF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01D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12</Pages>
  <Words>3033</Words>
  <Characters>17294</Characters>
  <Application>Microsoft Office Word</Application>
  <DocSecurity>0</DocSecurity>
  <Lines>144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</dc:creator>
  <cp:keywords/>
  <dc:description/>
  <cp:lastModifiedBy>Владимир</cp:lastModifiedBy>
  <cp:revision>15</cp:revision>
  <dcterms:created xsi:type="dcterms:W3CDTF">2024-10-03T10:02:00Z</dcterms:created>
  <dcterms:modified xsi:type="dcterms:W3CDTF">2024-10-03T19:49:00Z</dcterms:modified>
</cp:coreProperties>
</file>