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3D6DE" w14:textId="77777777" w:rsidR="003878E4" w:rsidRPr="003878E4" w:rsidRDefault="003878E4" w:rsidP="004C084F">
      <w:pPr>
        <w:spacing w:afterLines="40" w:after="96"/>
        <w:contextualSpacing/>
        <w:jc w:val="center"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Мировоззрение в контексте философского знания</w:t>
      </w:r>
    </w:p>
    <w:p w14:paraId="4786AEEE" w14:textId="77777777" w:rsidR="003878E4" w:rsidRPr="003878E4" w:rsidRDefault="003878E4" w:rsidP="004C084F">
      <w:pPr>
        <w:numPr>
          <w:ilvl w:val="1"/>
          <w:numId w:val="1"/>
        </w:numPr>
        <w:tabs>
          <w:tab w:val="clear" w:pos="1440"/>
          <w:tab w:val="num" w:pos="1080"/>
        </w:tabs>
        <w:spacing w:afterLines="40" w:after="96"/>
        <w:ind w:left="1080"/>
        <w:contextualSpacing/>
        <w:rPr>
          <w:sz w:val="22"/>
          <w:szCs w:val="22"/>
        </w:rPr>
      </w:pPr>
      <w:r w:rsidRPr="003878E4">
        <w:rPr>
          <w:sz w:val="22"/>
          <w:szCs w:val="22"/>
        </w:rPr>
        <w:t>Мировоззрение: система взглядов, убеждений и ценностей, определяющих отношение человека к миру и его место в нем.</w:t>
      </w:r>
    </w:p>
    <w:p w14:paraId="14F1C7B7" w14:textId="77777777" w:rsidR="003878E4" w:rsidRPr="003878E4" w:rsidRDefault="003878E4" w:rsidP="004C084F">
      <w:pPr>
        <w:numPr>
          <w:ilvl w:val="1"/>
          <w:numId w:val="1"/>
        </w:numPr>
        <w:tabs>
          <w:tab w:val="clear" w:pos="1440"/>
          <w:tab w:val="num" w:pos="1080"/>
        </w:tabs>
        <w:spacing w:afterLines="40" w:after="96"/>
        <w:ind w:left="1080"/>
        <w:contextualSpacing/>
        <w:rPr>
          <w:sz w:val="22"/>
          <w:szCs w:val="22"/>
        </w:rPr>
      </w:pPr>
      <w:r w:rsidRPr="003878E4">
        <w:rPr>
          <w:sz w:val="22"/>
          <w:szCs w:val="22"/>
        </w:rPr>
        <w:t>Основные типы мировоззрений:</w:t>
      </w:r>
    </w:p>
    <w:p w14:paraId="1A87767F" w14:textId="77777777" w:rsidR="003878E4" w:rsidRPr="003878E4" w:rsidRDefault="003878E4" w:rsidP="004C084F">
      <w:pPr>
        <w:numPr>
          <w:ilvl w:val="2"/>
          <w:numId w:val="1"/>
        </w:numPr>
        <w:tabs>
          <w:tab w:val="clear" w:pos="2160"/>
          <w:tab w:val="num" w:pos="1800"/>
        </w:tabs>
        <w:spacing w:afterLines="40" w:after="96"/>
        <w:ind w:left="1800"/>
        <w:contextualSpacing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Обыденное</w:t>
      </w:r>
      <w:r w:rsidRPr="003878E4">
        <w:rPr>
          <w:sz w:val="22"/>
          <w:szCs w:val="22"/>
        </w:rPr>
        <w:t xml:space="preserve"> - формируется на основе повседневного опыта.</w:t>
      </w:r>
    </w:p>
    <w:p w14:paraId="59D9B6C2" w14:textId="77777777" w:rsidR="003878E4" w:rsidRPr="003878E4" w:rsidRDefault="003878E4" w:rsidP="004C084F">
      <w:pPr>
        <w:numPr>
          <w:ilvl w:val="2"/>
          <w:numId w:val="1"/>
        </w:numPr>
        <w:tabs>
          <w:tab w:val="clear" w:pos="2160"/>
          <w:tab w:val="num" w:pos="1800"/>
        </w:tabs>
        <w:spacing w:afterLines="40" w:after="96"/>
        <w:ind w:left="1800"/>
        <w:contextualSpacing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Мифологическое</w:t>
      </w:r>
      <w:r w:rsidRPr="003878E4">
        <w:rPr>
          <w:sz w:val="22"/>
          <w:szCs w:val="22"/>
        </w:rPr>
        <w:t xml:space="preserve"> - основано на мифах и легендах.</w:t>
      </w:r>
    </w:p>
    <w:p w14:paraId="10451B67" w14:textId="77777777" w:rsidR="003878E4" w:rsidRPr="003878E4" w:rsidRDefault="003878E4" w:rsidP="004C084F">
      <w:pPr>
        <w:numPr>
          <w:ilvl w:val="2"/>
          <w:numId w:val="1"/>
        </w:numPr>
        <w:tabs>
          <w:tab w:val="clear" w:pos="2160"/>
          <w:tab w:val="num" w:pos="1800"/>
        </w:tabs>
        <w:spacing w:afterLines="40" w:after="96"/>
        <w:ind w:left="1800"/>
        <w:contextualSpacing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Религиозное</w:t>
      </w:r>
      <w:r w:rsidRPr="003878E4">
        <w:rPr>
          <w:sz w:val="22"/>
          <w:szCs w:val="22"/>
        </w:rPr>
        <w:t xml:space="preserve"> - основано на вере в сверхъестественные силы.</w:t>
      </w:r>
    </w:p>
    <w:p w14:paraId="4638F99C" w14:textId="77777777" w:rsidR="003878E4" w:rsidRPr="003878E4" w:rsidRDefault="003878E4" w:rsidP="004C084F">
      <w:pPr>
        <w:numPr>
          <w:ilvl w:val="2"/>
          <w:numId w:val="1"/>
        </w:numPr>
        <w:tabs>
          <w:tab w:val="clear" w:pos="2160"/>
          <w:tab w:val="num" w:pos="1800"/>
        </w:tabs>
        <w:spacing w:afterLines="40" w:after="96"/>
        <w:ind w:left="1800"/>
        <w:contextualSpacing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Научное</w:t>
      </w:r>
      <w:r w:rsidRPr="003878E4">
        <w:rPr>
          <w:sz w:val="22"/>
          <w:szCs w:val="22"/>
        </w:rPr>
        <w:t xml:space="preserve"> - основано на научных знаниях и рациональном мышлении.</w:t>
      </w:r>
    </w:p>
    <w:p w14:paraId="12CCC28C" w14:textId="5A136A2B" w:rsidR="003878E4" w:rsidRPr="003878E4" w:rsidRDefault="003878E4" w:rsidP="004C084F">
      <w:pPr>
        <w:numPr>
          <w:ilvl w:val="2"/>
          <w:numId w:val="1"/>
        </w:numPr>
        <w:tabs>
          <w:tab w:val="clear" w:pos="2160"/>
          <w:tab w:val="num" w:pos="1800"/>
        </w:tabs>
        <w:spacing w:afterLines="40" w:after="96"/>
        <w:ind w:left="1800"/>
        <w:contextualSpacing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Философское</w:t>
      </w:r>
      <w:r w:rsidRPr="003878E4">
        <w:rPr>
          <w:sz w:val="22"/>
          <w:szCs w:val="22"/>
        </w:rPr>
        <w:t xml:space="preserve"> - основано на философских размышлениях и анализе.</w:t>
      </w:r>
      <w:r w:rsidR="000E1439">
        <w:rPr>
          <w:sz w:val="22"/>
          <w:szCs w:val="22"/>
        </w:rPr>
        <w:br/>
      </w:r>
    </w:p>
    <w:p w14:paraId="54502569" w14:textId="77777777" w:rsidR="003878E4" w:rsidRPr="003878E4" w:rsidRDefault="003878E4" w:rsidP="004C084F">
      <w:pPr>
        <w:spacing w:afterLines="40" w:after="96"/>
        <w:contextualSpacing/>
        <w:jc w:val="center"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Основные концепции мировоззрения</w:t>
      </w:r>
    </w:p>
    <w:p w14:paraId="21B821F6" w14:textId="77777777" w:rsidR="003878E4" w:rsidRPr="003878E4" w:rsidRDefault="003878E4" w:rsidP="004C084F">
      <w:pPr>
        <w:numPr>
          <w:ilvl w:val="1"/>
          <w:numId w:val="1"/>
        </w:numPr>
        <w:tabs>
          <w:tab w:val="clear" w:pos="1440"/>
          <w:tab w:val="num" w:pos="1080"/>
        </w:tabs>
        <w:spacing w:afterLines="40" w:after="96"/>
        <w:ind w:left="1080"/>
        <w:contextualSpacing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Онтологическая</w:t>
      </w:r>
      <w:r w:rsidRPr="003878E4">
        <w:rPr>
          <w:sz w:val="22"/>
          <w:szCs w:val="22"/>
        </w:rPr>
        <w:t xml:space="preserve"> - природа бытия и реальности.</w:t>
      </w:r>
    </w:p>
    <w:p w14:paraId="2FFB94AA" w14:textId="77777777" w:rsidR="003878E4" w:rsidRPr="003878E4" w:rsidRDefault="003878E4" w:rsidP="004C084F">
      <w:pPr>
        <w:numPr>
          <w:ilvl w:val="1"/>
          <w:numId w:val="1"/>
        </w:numPr>
        <w:tabs>
          <w:tab w:val="clear" w:pos="1440"/>
          <w:tab w:val="num" w:pos="1080"/>
        </w:tabs>
        <w:spacing w:afterLines="40" w:after="96"/>
        <w:ind w:left="1080"/>
        <w:contextualSpacing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Гносеологическая</w:t>
      </w:r>
      <w:r w:rsidRPr="003878E4">
        <w:rPr>
          <w:sz w:val="22"/>
          <w:szCs w:val="22"/>
        </w:rPr>
        <w:t xml:space="preserve"> - познание и истина.</w:t>
      </w:r>
    </w:p>
    <w:p w14:paraId="6182FD5F" w14:textId="77777777" w:rsidR="003878E4" w:rsidRPr="003878E4" w:rsidRDefault="003878E4" w:rsidP="004C084F">
      <w:pPr>
        <w:numPr>
          <w:ilvl w:val="1"/>
          <w:numId w:val="1"/>
        </w:numPr>
        <w:tabs>
          <w:tab w:val="clear" w:pos="1440"/>
          <w:tab w:val="num" w:pos="1080"/>
        </w:tabs>
        <w:spacing w:afterLines="40" w:after="96"/>
        <w:ind w:left="1080"/>
        <w:contextualSpacing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Аксиологическая</w:t>
      </w:r>
      <w:r w:rsidRPr="003878E4">
        <w:rPr>
          <w:sz w:val="22"/>
          <w:szCs w:val="22"/>
        </w:rPr>
        <w:t xml:space="preserve"> - ценности и нормы.</w:t>
      </w:r>
    </w:p>
    <w:p w14:paraId="793F0784" w14:textId="77777777" w:rsidR="003878E4" w:rsidRPr="003878E4" w:rsidRDefault="003878E4" w:rsidP="004C084F">
      <w:pPr>
        <w:numPr>
          <w:ilvl w:val="1"/>
          <w:numId w:val="1"/>
        </w:numPr>
        <w:tabs>
          <w:tab w:val="clear" w:pos="1440"/>
          <w:tab w:val="num" w:pos="1080"/>
        </w:tabs>
        <w:spacing w:afterLines="40" w:after="96"/>
        <w:ind w:left="1080"/>
        <w:contextualSpacing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Антропологическая</w:t>
      </w:r>
      <w:r w:rsidRPr="003878E4">
        <w:rPr>
          <w:sz w:val="22"/>
          <w:szCs w:val="22"/>
        </w:rPr>
        <w:t xml:space="preserve"> - природа человека и его место в мире.</w:t>
      </w:r>
    </w:p>
    <w:p w14:paraId="02104346" w14:textId="4F2E071C" w:rsidR="003878E4" w:rsidRPr="003878E4" w:rsidRDefault="003878E4" w:rsidP="004C084F">
      <w:pPr>
        <w:numPr>
          <w:ilvl w:val="1"/>
          <w:numId w:val="1"/>
        </w:numPr>
        <w:tabs>
          <w:tab w:val="clear" w:pos="1440"/>
          <w:tab w:val="num" w:pos="1080"/>
        </w:tabs>
        <w:spacing w:afterLines="40" w:after="96"/>
        <w:ind w:left="1080"/>
        <w:contextualSpacing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Социальная</w:t>
      </w:r>
      <w:r w:rsidRPr="003878E4">
        <w:rPr>
          <w:sz w:val="22"/>
          <w:szCs w:val="22"/>
        </w:rPr>
        <w:t xml:space="preserve"> - общество и социальные отношения.</w:t>
      </w:r>
      <w:r w:rsidR="000E1439">
        <w:rPr>
          <w:sz w:val="22"/>
          <w:szCs w:val="22"/>
        </w:rPr>
        <w:br/>
      </w:r>
    </w:p>
    <w:p w14:paraId="44F192B2" w14:textId="77777777" w:rsidR="003878E4" w:rsidRPr="003878E4" w:rsidRDefault="003878E4" w:rsidP="004C084F">
      <w:pPr>
        <w:spacing w:afterLines="40" w:after="96"/>
        <w:contextualSpacing/>
        <w:jc w:val="center"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Цивилизационная матрица российского мировоззрения</w:t>
      </w:r>
    </w:p>
    <w:p w14:paraId="02958E56" w14:textId="77777777" w:rsidR="003878E4" w:rsidRPr="003878E4" w:rsidRDefault="003878E4" w:rsidP="004C084F">
      <w:pPr>
        <w:numPr>
          <w:ilvl w:val="1"/>
          <w:numId w:val="1"/>
        </w:numPr>
        <w:tabs>
          <w:tab w:val="clear" w:pos="1440"/>
          <w:tab w:val="num" w:pos="1080"/>
        </w:tabs>
        <w:spacing w:afterLines="40" w:after="96"/>
        <w:ind w:left="1080"/>
        <w:contextualSpacing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Образы ценностно-смысловой матрицы России</w:t>
      </w:r>
      <w:r w:rsidRPr="003878E4">
        <w:rPr>
          <w:sz w:val="22"/>
          <w:szCs w:val="22"/>
        </w:rPr>
        <w:t>:</w:t>
      </w:r>
    </w:p>
    <w:p w14:paraId="3E82314A" w14:textId="77777777" w:rsidR="003878E4" w:rsidRPr="003878E4" w:rsidRDefault="003878E4" w:rsidP="004C084F">
      <w:pPr>
        <w:numPr>
          <w:ilvl w:val="2"/>
          <w:numId w:val="2"/>
        </w:numPr>
        <w:tabs>
          <w:tab w:val="clear" w:pos="2160"/>
          <w:tab w:val="num" w:pos="1800"/>
        </w:tabs>
        <w:spacing w:afterLines="40" w:after="96"/>
        <w:ind w:left="1800"/>
        <w:contextualSpacing/>
        <w:rPr>
          <w:sz w:val="22"/>
          <w:szCs w:val="22"/>
        </w:rPr>
      </w:pPr>
      <w:r w:rsidRPr="003878E4">
        <w:rPr>
          <w:sz w:val="22"/>
          <w:szCs w:val="22"/>
        </w:rPr>
        <w:t>Патриотизм, духовность, коллективизм, справедливость.</w:t>
      </w:r>
    </w:p>
    <w:p w14:paraId="23A9B8A2" w14:textId="77777777" w:rsidR="003878E4" w:rsidRPr="003878E4" w:rsidRDefault="003878E4" w:rsidP="004C084F">
      <w:pPr>
        <w:numPr>
          <w:ilvl w:val="1"/>
          <w:numId w:val="1"/>
        </w:numPr>
        <w:tabs>
          <w:tab w:val="clear" w:pos="1440"/>
          <w:tab w:val="num" w:pos="1080"/>
        </w:tabs>
        <w:spacing w:afterLines="40" w:after="96"/>
        <w:ind w:left="1080"/>
        <w:contextualSpacing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Особенности мировоззрения россиян</w:t>
      </w:r>
      <w:r w:rsidRPr="003878E4">
        <w:rPr>
          <w:sz w:val="22"/>
          <w:szCs w:val="22"/>
        </w:rPr>
        <w:t>:</w:t>
      </w:r>
    </w:p>
    <w:p w14:paraId="411CD3AD" w14:textId="33D392AB" w:rsidR="003878E4" w:rsidRPr="003878E4" w:rsidRDefault="003878E4" w:rsidP="004C084F">
      <w:pPr>
        <w:numPr>
          <w:ilvl w:val="2"/>
          <w:numId w:val="3"/>
        </w:numPr>
        <w:tabs>
          <w:tab w:val="clear" w:pos="2160"/>
          <w:tab w:val="num" w:pos="1800"/>
        </w:tabs>
        <w:spacing w:afterLines="40" w:after="96"/>
        <w:ind w:left="1800"/>
        <w:contextualSpacing/>
        <w:rPr>
          <w:sz w:val="22"/>
          <w:szCs w:val="22"/>
        </w:rPr>
      </w:pPr>
      <w:r w:rsidRPr="003878E4">
        <w:rPr>
          <w:sz w:val="22"/>
          <w:szCs w:val="22"/>
        </w:rPr>
        <w:t>Историческая память, религиозность, стремление к социальной справедливости.</w:t>
      </w:r>
      <w:r w:rsidR="000E1439">
        <w:rPr>
          <w:sz w:val="22"/>
          <w:szCs w:val="22"/>
        </w:rPr>
        <w:br/>
      </w:r>
    </w:p>
    <w:p w14:paraId="09F16FDD" w14:textId="77777777" w:rsidR="003878E4" w:rsidRPr="003878E4" w:rsidRDefault="003878E4" w:rsidP="004C084F">
      <w:pPr>
        <w:spacing w:afterLines="40" w:after="96"/>
        <w:contextualSpacing/>
        <w:jc w:val="center"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Ценность как философско-гуманитарная категория</w:t>
      </w:r>
    </w:p>
    <w:p w14:paraId="797A0B60" w14:textId="77777777" w:rsidR="000E1439" w:rsidRDefault="000E1439" w:rsidP="004C084F">
      <w:pPr>
        <w:spacing w:afterLines="40" w:after="96"/>
        <w:contextualSpacing/>
        <w:rPr>
          <w:sz w:val="22"/>
          <w:szCs w:val="22"/>
        </w:rPr>
      </w:pPr>
      <w:r w:rsidRPr="000E1439">
        <w:rPr>
          <w:sz w:val="22"/>
          <w:szCs w:val="22"/>
        </w:rPr>
        <w:t xml:space="preserve">Ценности — это идеалы, принципы, нормы и убеждения, которые определяют поведение и действия человека. </w:t>
      </w:r>
    </w:p>
    <w:p w14:paraId="6770F084" w14:textId="72C7E3C6" w:rsidR="000E1439" w:rsidRDefault="000E1439" w:rsidP="004C084F">
      <w:pPr>
        <w:spacing w:afterLines="40" w:after="96"/>
        <w:contextualSpacing/>
        <w:rPr>
          <w:sz w:val="22"/>
          <w:szCs w:val="22"/>
        </w:rPr>
      </w:pPr>
      <w:r w:rsidRPr="000E1439">
        <w:rPr>
          <w:sz w:val="22"/>
          <w:szCs w:val="22"/>
        </w:rPr>
        <w:t xml:space="preserve">Они играют ключевую роль в формировании мировоззрения и влияют на принятие решений. </w:t>
      </w:r>
    </w:p>
    <w:p w14:paraId="1F56E25C" w14:textId="7897825C" w:rsidR="000E1439" w:rsidRPr="000E1439" w:rsidRDefault="000E1439" w:rsidP="004C084F">
      <w:pPr>
        <w:spacing w:afterLines="40" w:after="96"/>
        <w:contextualSpacing/>
        <w:rPr>
          <w:sz w:val="22"/>
          <w:szCs w:val="22"/>
        </w:rPr>
      </w:pPr>
      <w:r w:rsidRPr="000E1439">
        <w:rPr>
          <w:sz w:val="22"/>
          <w:szCs w:val="22"/>
        </w:rPr>
        <w:t>В философско-гуманитарном контексте ценности рассматриваются как фундаментальные ориентиры, которые направляют жизнь и деятельность людей.</w:t>
      </w:r>
      <w:r>
        <w:rPr>
          <w:sz w:val="22"/>
          <w:szCs w:val="22"/>
        </w:rPr>
        <w:br/>
      </w:r>
    </w:p>
    <w:p w14:paraId="63369BFE" w14:textId="3D7E9FE3" w:rsidR="000E1439" w:rsidRPr="000E1439" w:rsidRDefault="000E1439" w:rsidP="004C084F">
      <w:pPr>
        <w:spacing w:afterLines="40" w:after="96"/>
        <w:contextualSpacing/>
        <w:jc w:val="center"/>
        <w:rPr>
          <w:b/>
          <w:bCs/>
          <w:sz w:val="22"/>
          <w:szCs w:val="22"/>
        </w:rPr>
      </w:pPr>
      <w:r w:rsidRPr="000E1439">
        <w:rPr>
          <w:b/>
          <w:bCs/>
          <w:sz w:val="22"/>
          <w:szCs w:val="22"/>
        </w:rPr>
        <w:t>Проблемы классификации ценностей</w:t>
      </w:r>
    </w:p>
    <w:p w14:paraId="410B3E6F" w14:textId="77777777" w:rsidR="000E1439" w:rsidRPr="000E1439" w:rsidRDefault="000E1439" w:rsidP="004C084F">
      <w:pPr>
        <w:spacing w:afterLines="40" w:after="96"/>
        <w:contextualSpacing/>
        <w:rPr>
          <w:sz w:val="22"/>
          <w:szCs w:val="22"/>
        </w:rPr>
      </w:pPr>
      <w:r w:rsidRPr="000E1439">
        <w:rPr>
          <w:sz w:val="22"/>
          <w:szCs w:val="22"/>
        </w:rPr>
        <w:t>Классификация ценностей представляет собой сложную задачу из-за их многообразия и субъективности. Основные проблемы включают:</w:t>
      </w:r>
    </w:p>
    <w:p w14:paraId="6766F606" w14:textId="77777777" w:rsidR="000E1439" w:rsidRPr="000E1439" w:rsidRDefault="000E1439" w:rsidP="004C084F">
      <w:pPr>
        <w:pStyle w:val="a7"/>
        <w:numPr>
          <w:ilvl w:val="0"/>
          <w:numId w:val="11"/>
        </w:numPr>
        <w:spacing w:afterLines="40" w:after="96"/>
        <w:rPr>
          <w:sz w:val="22"/>
          <w:szCs w:val="22"/>
        </w:rPr>
      </w:pPr>
      <w:r w:rsidRPr="000E1439">
        <w:rPr>
          <w:b/>
          <w:bCs/>
          <w:sz w:val="22"/>
          <w:szCs w:val="22"/>
        </w:rPr>
        <w:t>Многообразие</w:t>
      </w:r>
      <w:r w:rsidRPr="000E1439">
        <w:rPr>
          <w:sz w:val="22"/>
          <w:szCs w:val="22"/>
        </w:rPr>
        <w:t>: Ценности могут различаться в зависимости от культуры, религии, исторического периода и индивидуальных предпочтений.</w:t>
      </w:r>
    </w:p>
    <w:p w14:paraId="73F92BE1" w14:textId="77777777" w:rsidR="000E1439" w:rsidRPr="000E1439" w:rsidRDefault="000E1439" w:rsidP="004C084F">
      <w:pPr>
        <w:pStyle w:val="a7"/>
        <w:numPr>
          <w:ilvl w:val="0"/>
          <w:numId w:val="11"/>
        </w:numPr>
        <w:spacing w:afterLines="40" w:after="96"/>
        <w:rPr>
          <w:sz w:val="22"/>
          <w:szCs w:val="22"/>
        </w:rPr>
      </w:pPr>
      <w:r w:rsidRPr="000E1439">
        <w:rPr>
          <w:b/>
          <w:bCs/>
          <w:sz w:val="22"/>
          <w:szCs w:val="22"/>
        </w:rPr>
        <w:t>Субъективность</w:t>
      </w:r>
      <w:r w:rsidRPr="000E1439">
        <w:rPr>
          <w:sz w:val="22"/>
          <w:szCs w:val="22"/>
        </w:rPr>
        <w:t>: Восприятие ценностей может варьироваться у разных людей, что затрудняет их объективную классификацию.</w:t>
      </w:r>
    </w:p>
    <w:p w14:paraId="39153F90" w14:textId="3B098DF3" w:rsidR="000E1439" w:rsidRPr="000E1439" w:rsidRDefault="000E1439" w:rsidP="004C084F">
      <w:pPr>
        <w:pStyle w:val="a7"/>
        <w:numPr>
          <w:ilvl w:val="0"/>
          <w:numId w:val="11"/>
        </w:numPr>
        <w:spacing w:afterLines="40" w:after="96"/>
        <w:rPr>
          <w:sz w:val="22"/>
          <w:szCs w:val="22"/>
        </w:rPr>
      </w:pPr>
      <w:r w:rsidRPr="000E1439">
        <w:rPr>
          <w:b/>
          <w:bCs/>
          <w:sz w:val="22"/>
          <w:szCs w:val="22"/>
        </w:rPr>
        <w:t>Динамичность</w:t>
      </w:r>
      <w:r w:rsidRPr="000E1439">
        <w:rPr>
          <w:sz w:val="22"/>
          <w:szCs w:val="22"/>
        </w:rPr>
        <w:t>: Ценности могут изменяться со временем под влиянием социальных, экономических и культурных факторов.</w:t>
      </w:r>
      <w:r>
        <w:rPr>
          <w:sz w:val="22"/>
          <w:szCs w:val="22"/>
        </w:rPr>
        <w:br/>
      </w:r>
    </w:p>
    <w:p w14:paraId="7F3455A5" w14:textId="4100D7BD" w:rsidR="000E1439" w:rsidRPr="000E1439" w:rsidRDefault="000E1439" w:rsidP="004C084F">
      <w:pPr>
        <w:spacing w:afterLines="40" w:after="96"/>
        <w:contextualSpacing/>
        <w:jc w:val="center"/>
        <w:rPr>
          <w:b/>
          <w:bCs/>
          <w:sz w:val="22"/>
          <w:szCs w:val="22"/>
        </w:rPr>
      </w:pPr>
      <w:r w:rsidRPr="000E1439">
        <w:rPr>
          <w:b/>
          <w:bCs/>
          <w:sz w:val="22"/>
          <w:szCs w:val="22"/>
        </w:rPr>
        <w:t>«Традиционные» и «нетрадиционные» ценности</w:t>
      </w:r>
    </w:p>
    <w:p w14:paraId="31D4E3A5" w14:textId="7BBC5791" w:rsidR="000E1439" w:rsidRDefault="000E1439" w:rsidP="004C084F">
      <w:pPr>
        <w:tabs>
          <w:tab w:val="num" w:pos="360"/>
        </w:tabs>
        <w:spacing w:afterLines="40" w:after="96"/>
        <w:contextualSpacing/>
        <w:rPr>
          <w:sz w:val="22"/>
          <w:szCs w:val="22"/>
        </w:rPr>
      </w:pPr>
      <w:r w:rsidRPr="000E1439">
        <w:rPr>
          <w:b/>
          <w:bCs/>
          <w:sz w:val="22"/>
          <w:szCs w:val="22"/>
        </w:rPr>
        <w:t>«Традиционные» ценности</w:t>
      </w:r>
      <w:r w:rsidRPr="000E1439">
        <w:rPr>
          <w:sz w:val="22"/>
          <w:szCs w:val="22"/>
        </w:rPr>
        <w:t xml:space="preserve"> — это ценности, которые передаются из поколения в поколение и имеют глубокие корни в культуре и истории общества. </w:t>
      </w:r>
      <w:r>
        <w:rPr>
          <w:sz w:val="22"/>
          <w:szCs w:val="22"/>
        </w:rPr>
        <w:br/>
      </w:r>
    </w:p>
    <w:p w14:paraId="345E139D" w14:textId="23CAB029" w:rsidR="003878E4" w:rsidRPr="003878E4" w:rsidRDefault="003878E4" w:rsidP="004C084F">
      <w:pPr>
        <w:tabs>
          <w:tab w:val="num" w:pos="360"/>
        </w:tabs>
        <w:spacing w:afterLines="40" w:after="96"/>
        <w:contextualSpacing/>
        <w:jc w:val="center"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Ценностные принципы российской цивилизации</w:t>
      </w:r>
    </w:p>
    <w:p w14:paraId="1E571463" w14:textId="77777777" w:rsidR="000E1439" w:rsidRPr="000E1439" w:rsidRDefault="000E1439" w:rsidP="004C084F">
      <w:pPr>
        <w:numPr>
          <w:ilvl w:val="0"/>
          <w:numId w:val="12"/>
        </w:numPr>
        <w:spacing w:afterLines="40" w:after="96"/>
        <w:contextualSpacing/>
        <w:rPr>
          <w:b/>
          <w:bCs/>
          <w:sz w:val="22"/>
          <w:szCs w:val="22"/>
        </w:rPr>
      </w:pPr>
      <w:r w:rsidRPr="000E1439">
        <w:rPr>
          <w:b/>
          <w:bCs/>
          <w:sz w:val="22"/>
          <w:szCs w:val="22"/>
        </w:rPr>
        <w:lastRenderedPageBreak/>
        <w:t>Единство многообразия:</w:t>
      </w:r>
    </w:p>
    <w:p w14:paraId="0DB5EBA4" w14:textId="77777777" w:rsidR="000E1439" w:rsidRPr="000E1439" w:rsidRDefault="000E1439" w:rsidP="004C084F">
      <w:pPr>
        <w:numPr>
          <w:ilvl w:val="1"/>
          <w:numId w:val="12"/>
        </w:numPr>
        <w:spacing w:afterLines="40" w:after="96"/>
        <w:contextualSpacing/>
        <w:rPr>
          <w:b/>
          <w:bCs/>
          <w:sz w:val="22"/>
          <w:szCs w:val="22"/>
        </w:rPr>
      </w:pPr>
      <w:r w:rsidRPr="000E1439">
        <w:rPr>
          <w:b/>
          <w:bCs/>
          <w:sz w:val="22"/>
          <w:szCs w:val="22"/>
        </w:rPr>
        <w:t>Пример: В России исторически сложилось многонациональное общество, где различные народы и культуры сосуществуют в единстве. Это проявляется в таких событиях, как освоение огромных территорий и защита общих границ.</w:t>
      </w:r>
    </w:p>
    <w:p w14:paraId="171DA59B" w14:textId="77777777" w:rsidR="000E1439" w:rsidRPr="000E1439" w:rsidRDefault="000E1439" w:rsidP="004C084F">
      <w:pPr>
        <w:numPr>
          <w:ilvl w:val="0"/>
          <w:numId w:val="12"/>
        </w:numPr>
        <w:spacing w:afterLines="40" w:after="96"/>
        <w:contextualSpacing/>
        <w:rPr>
          <w:b/>
          <w:bCs/>
          <w:sz w:val="22"/>
          <w:szCs w:val="22"/>
        </w:rPr>
      </w:pPr>
      <w:r w:rsidRPr="000E1439">
        <w:rPr>
          <w:b/>
          <w:bCs/>
          <w:sz w:val="22"/>
          <w:szCs w:val="22"/>
        </w:rPr>
        <w:t>Согласие и сотрудничество:</w:t>
      </w:r>
    </w:p>
    <w:p w14:paraId="6766F988" w14:textId="77777777" w:rsidR="000E1439" w:rsidRPr="000E1439" w:rsidRDefault="000E1439" w:rsidP="004C084F">
      <w:pPr>
        <w:numPr>
          <w:ilvl w:val="1"/>
          <w:numId w:val="12"/>
        </w:numPr>
        <w:spacing w:afterLines="40" w:after="96"/>
        <w:contextualSpacing/>
        <w:rPr>
          <w:b/>
          <w:bCs/>
          <w:sz w:val="22"/>
          <w:szCs w:val="22"/>
        </w:rPr>
      </w:pPr>
      <w:r w:rsidRPr="000E1439">
        <w:rPr>
          <w:b/>
          <w:bCs/>
          <w:sz w:val="22"/>
          <w:szCs w:val="22"/>
        </w:rPr>
        <w:t>Пример</w:t>
      </w:r>
      <w:proofErr w:type="gramStart"/>
      <w:r w:rsidRPr="000E1439">
        <w:rPr>
          <w:b/>
          <w:bCs/>
          <w:sz w:val="22"/>
          <w:szCs w:val="22"/>
        </w:rPr>
        <w:t>: В условиях</w:t>
      </w:r>
      <w:proofErr w:type="gramEnd"/>
      <w:r w:rsidRPr="000E1439">
        <w:rPr>
          <w:b/>
          <w:bCs/>
          <w:sz w:val="22"/>
          <w:szCs w:val="22"/>
        </w:rPr>
        <w:t xml:space="preserve"> сурового климата и необходимости совместной обработки земли, люди объединялись для достижения общих целей, что способствовало формированию общественных отношений на основе согласия и сотрудничества.</w:t>
      </w:r>
    </w:p>
    <w:p w14:paraId="747FC885" w14:textId="77777777" w:rsidR="000E1439" w:rsidRPr="000E1439" w:rsidRDefault="000E1439" w:rsidP="004C084F">
      <w:pPr>
        <w:numPr>
          <w:ilvl w:val="0"/>
          <w:numId w:val="12"/>
        </w:numPr>
        <w:spacing w:afterLines="40" w:after="96"/>
        <w:contextualSpacing/>
        <w:rPr>
          <w:b/>
          <w:bCs/>
          <w:sz w:val="22"/>
          <w:szCs w:val="22"/>
        </w:rPr>
      </w:pPr>
      <w:r w:rsidRPr="000E1439">
        <w:rPr>
          <w:b/>
          <w:bCs/>
          <w:sz w:val="22"/>
          <w:szCs w:val="22"/>
        </w:rPr>
        <w:t>Патриотизм и служение Отечеству:</w:t>
      </w:r>
    </w:p>
    <w:p w14:paraId="653C88A8" w14:textId="77777777" w:rsidR="000E1439" w:rsidRPr="000E1439" w:rsidRDefault="000E1439" w:rsidP="004C084F">
      <w:pPr>
        <w:numPr>
          <w:ilvl w:val="1"/>
          <w:numId w:val="12"/>
        </w:numPr>
        <w:spacing w:afterLines="40" w:after="96"/>
        <w:contextualSpacing/>
        <w:rPr>
          <w:b/>
          <w:bCs/>
          <w:sz w:val="22"/>
          <w:szCs w:val="22"/>
        </w:rPr>
      </w:pPr>
      <w:r w:rsidRPr="000E1439">
        <w:rPr>
          <w:b/>
          <w:bCs/>
          <w:sz w:val="22"/>
          <w:szCs w:val="22"/>
        </w:rPr>
        <w:t>Пример: В разные исторические периоды, такие как защита Родины от внешних угроз, патриотизм играл важную роль. Например, во время Великой Отечественной войны миллионы людей жертвовали собой ради защиты своей страны.</w:t>
      </w:r>
    </w:p>
    <w:p w14:paraId="5E537610" w14:textId="77777777" w:rsidR="000E1439" w:rsidRPr="000E1439" w:rsidRDefault="000E1439" w:rsidP="004C084F">
      <w:pPr>
        <w:numPr>
          <w:ilvl w:val="0"/>
          <w:numId w:val="12"/>
        </w:numPr>
        <w:spacing w:afterLines="40" w:after="96"/>
        <w:contextualSpacing/>
        <w:rPr>
          <w:b/>
          <w:bCs/>
          <w:sz w:val="22"/>
          <w:szCs w:val="22"/>
        </w:rPr>
      </w:pPr>
      <w:r w:rsidRPr="000E1439">
        <w:rPr>
          <w:b/>
          <w:bCs/>
          <w:sz w:val="22"/>
          <w:szCs w:val="22"/>
        </w:rPr>
        <w:t>Семья и семейные ценности:</w:t>
      </w:r>
    </w:p>
    <w:p w14:paraId="42E52645" w14:textId="77777777" w:rsidR="000E1439" w:rsidRPr="000E1439" w:rsidRDefault="000E1439" w:rsidP="004C084F">
      <w:pPr>
        <w:numPr>
          <w:ilvl w:val="1"/>
          <w:numId w:val="12"/>
        </w:numPr>
        <w:spacing w:afterLines="40" w:after="96"/>
        <w:contextualSpacing/>
        <w:rPr>
          <w:b/>
          <w:bCs/>
          <w:sz w:val="22"/>
          <w:szCs w:val="22"/>
        </w:rPr>
      </w:pPr>
      <w:r w:rsidRPr="000E1439">
        <w:rPr>
          <w:b/>
          <w:bCs/>
          <w:sz w:val="22"/>
          <w:szCs w:val="22"/>
        </w:rPr>
        <w:t>Пример</w:t>
      </w:r>
      <w:proofErr w:type="gramStart"/>
      <w:r w:rsidRPr="000E1439">
        <w:rPr>
          <w:b/>
          <w:bCs/>
          <w:sz w:val="22"/>
          <w:szCs w:val="22"/>
        </w:rPr>
        <w:t>: Традиционно</w:t>
      </w:r>
      <w:proofErr w:type="gramEnd"/>
      <w:r w:rsidRPr="000E1439">
        <w:rPr>
          <w:b/>
          <w:bCs/>
          <w:sz w:val="22"/>
          <w:szCs w:val="22"/>
        </w:rPr>
        <w:t xml:space="preserve"> в России семья считалась основой общества. Примеры включают поддержку многодетных семей и уважение к старшим поколениям.</w:t>
      </w:r>
    </w:p>
    <w:p w14:paraId="6BF9F277" w14:textId="77777777" w:rsidR="000E1439" w:rsidRPr="000E1439" w:rsidRDefault="000E1439" w:rsidP="004C084F">
      <w:pPr>
        <w:numPr>
          <w:ilvl w:val="0"/>
          <w:numId w:val="12"/>
        </w:numPr>
        <w:spacing w:afterLines="40" w:after="96"/>
        <w:contextualSpacing/>
        <w:rPr>
          <w:b/>
          <w:bCs/>
          <w:sz w:val="22"/>
          <w:szCs w:val="22"/>
        </w:rPr>
      </w:pPr>
      <w:r w:rsidRPr="000E1439">
        <w:rPr>
          <w:b/>
          <w:bCs/>
          <w:sz w:val="22"/>
          <w:szCs w:val="22"/>
        </w:rPr>
        <w:t>Духовность и религия:</w:t>
      </w:r>
    </w:p>
    <w:p w14:paraId="6ED7B16B" w14:textId="77777777" w:rsidR="000E1439" w:rsidRPr="000E1439" w:rsidRDefault="000E1439" w:rsidP="004C084F">
      <w:pPr>
        <w:numPr>
          <w:ilvl w:val="1"/>
          <w:numId w:val="12"/>
        </w:numPr>
        <w:spacing w:afterLines="40" w:after="96"/>
        <w:contextualSpacing/>
        <w:rPr>
          <w:b/>
          <w:bCs/>
          <w:sz w:val="22"/>
          <w:szCs w:val="22"/>
        </w:rPr>
      </w:pPr>
      <w:r w:rsidRPr="000E1439">
        <w:rPr>
          <w:b/>
          <w:bCs/>
          <w:sz w:val="22"/>
          <w:szCs w:val="22"/>
        </w:rPr>
        <w:t>Пример: Религия, особенно православие, играла значительную роль в формировании духовно-нравственных ценностей. Например, строительство и восстановление храмов и мечетей.</w:t>
      </w:r>
    </w:p>
    <w:p w14:paraId="63BE4F2E" w14:textId="77777777" w:rsidR="000E1439" w:rsidRPr="000E1439" w:rsidRDefault="000E1439" w:rsidP="004C084F">
      <w:pPr>
        <w:numPr>
          <w:ilvl w:val="0"/>
          <w:numId w:val="12"/>
        </w:numPr>
        <w:spacing w:afterLines="40" w:after="96"/>
        <w:contextualSpacing/>
        <w:rPr>
          <w:b/>
          <w:bCs/>
          <w:sz w:val="22"/>
          <w:szCs w:val="22"/>
        </w:rPr>
      </w:pPr>
      <w:r w:rsidRPr="000E1439">
        <w:rPr>
          <w:b/>
          <w:bCs/>
          <w:sz w:val="22"/>
          <w:szCs w:val="22"/>
        </w:rPr>
        <w:t>Коллективизм и взаимопомощь:</w:t>
      </w:r>
    </w:p>
    <w:p w14:paraId="16F0748D" w14:textId="77777777" w:rsidR="000E1439" w:rsidRPr="000E1439" w:rsidRDefault="000E1439" w:rsidP="004C084F">
      <w:pPr>
        <w:numPr>
          <w:ilvl w:val="1"/>
          <w:numId w:val="12"/>
        </w:numPr>
        <w:spacing w:afterLines="40" w:after="96"/>
        <w:contextualSpacing/>
        <w:rPr>
          <w:b/>
          <w:bCs/>
          <w:sz w:val="22"/>
          <w:szCs w:val="22"/>
        </w:rPr>
      </w:pPr>
      <w:r w:rsidRPr="000E1439">
        <w:rPr>
          <w:b/>
          <w:bCs/>
          <w:sz w:val="22"/>
          <w:szCs w:val="22"/>
        </w:rPr>
        <w:t>Пример: В России исторически ценились коллективные усилия и взаимопомощь. Это проявлялось в общинной жизни и совместных усилиях по обработке земли.</w:t>
      </w:r>
    </w:p>
    <w:p w14:paraId="21B3FAB9" w14:textId="77777777" w:rsidR="000E1439" w:rsidRPr="000E1439" w:rsidRDefault="000E1439" w:rsidP="004C084F">
      <w:pPr>
        <w:spacing w:afterLines="40" w:after="96"/>
        <w:contextualSpacing/>
        <w:rPr>
          <w:b/>
          <w:bCs/>
          <w:sz w:val="22"/>
          <w:szCs w:val="22"/>
        </w:rPr>
      </w:pPr>
      <w:r w:rsidRPr="000E1439">
        <w:rPr>
          <w:b/>
          <w:bCs/>
          <w:sz w:val="22"/>
          <w:szCs w:val="22"/>
        </w:rPr>
        <w:t>Примеры из разных периодов в истории России</w:t>
      </w:r>
    </w:p>
    <w:p w14:paraId="10A65936" w14:textId="77777777" w:rsidR="000E1439" w:rsidRPr="000E1439" w:rsidRDefault="000E1439" w:rsidP="004C084F">
      <w:pPr>
        <w:numPr>
          <w:ilvl w:val="0"/>
          <w:numId w:val="13"/>
        </w:numPr>
        <w:spacing w:afterLines="40" w:after="96"/>
        <w:contextualSpacing/>
        <w:rPr>
          <w:b/>
          <w:bCs/>
          <w:sz w:val="22"/>
          <w:szCs w:val="22"/>
        </w:rPr>
      </w:pPr>
      <w:r w:rsidRPr="000E1439">
        <w:rPr>
          <w:b/>
          <w:bCs/>
          <w:sz w:val="22"/>
          <w:szCs w:val="22"/>
        </w:rPr>
        <w:t>Древняя Русь:</w:t>
      </w:r>
    </w:p>
    <w:p w14:paraId="58B92377" w14:textId="77777777" w:rsidR="000E1439" w:rsidRPr="000E1439" w:rsidRDefault="000E1439" w:rsidP="004C084F">
      <w:pPr>
        <w:numPr>
          <w:ilvl w:val="1"/>
          <w:numId w:val="13"/>
        </w:numPr>
        <w:spacing w:afterLines="40" w:after="96"/>
        <w:contextualSpacing/>
        <w:rPr>
          <w:b/>
          <w:bCs/>
          <w:sz w:val="22"/>
          <w:szCs w:val="22"/>
        </w:rPr>
      </w:pPr>
      <w:r w:rsidRPr="000E1439">
        <w:rPr>
          <w:b/>
          <w:bCs/>
          <w:sz w:val="22"/>
          <w:szCs w:val="22"/>
        </w:rPr>
        <w:t>Патриотизм: Защита Руси от внешних врагов, таких как монголы и крестоносцы.</w:t>
      </w:r>
    </w:p>
    <w:p w14:paraId="51926492" w14:textId="77777777" w:rsidR="000E1439" w:rsidRPr="000E1439" w:rsidRDefault="000E1439" w:rsidP="004C084F">
      <w:pPr>
        <w:numPr>
          <w:ilvl w:val="1"/>
          <w:numId w:val="13"/>
        </w:numPr>
        <w:spacing w:afterLines="40" w:after="96"/>
        <w:contextualSpacing/>
        <w:rPr>
          <w:b/>
          <w:bCs/>
          <w:sz w:val="22"/>
          <w:szCs w:val="22"/>
        </w:rPr>
      </w:pPr>
      <w:r w:rsidRPr="000E1439">
        <w:rPr>
          <w:b/>
          <w:bCs/>
          <w:sz w:val="22"/>
          <w:szCs w:val="22"/>
        </w:rPr>
        <w:t>Семья и семейные ценности: Укрепление семейных связей и уважение к старшим.</w:t>
      </w:r>
    </w:p>
    <w:p w14:paraId="782914CB" w14:textId="77777777" w:rsidR="000E1439" w:rsidRPr="000E1439" w:rsidRDefault="000E1439" w:rsidP="004C084F">
      <w:pPr>
        <w:numPr>
          <w:ilvl w:val="0"/>
          <w:numId w:val="13"/>
        </w:numPr>
        <w:spacing w:afterLines="40" w:after="96"/>
        <w:contextualSpacing/>
        <w:rPr>
          <w:b/>
          <w:bCs/>
          <w:sz w:val="22"/>
          <w:szCs w:val="22"/>
        </w:rPr>
      </w:pPr>
      <w:r w:rsidRPr="000E1439">
        <w:rPr>
          <w:b/>
          <w:bCs/>
          <w:sz w:val="22"/>
          <w:szCs w:val="22"/>
        </w:rPr>
        <w:t>Российская империя:</w:t>
      </w:r>
    </w:p>
    <w:p w14:paraId="5B0FB531" w14:textId="77777777" w:rsidR="000E1439" w:rsidRPr="000E1439" w:rsidRDefault="000E1439" w:rsidP="004C084F">
      <w:pPr>
        <w:numPr>
          <w:ilvl w:val="1"/>
          <w:numId w:val="13"/>
        </w:numPr>
        <w:spacing w:afterLines="40" w:after="96"/>
        <w:contextualSpacing/>
        <w:rPr>
          <w:b/>
          <w:bCs/>
          <w:sz w:val="22"/>
          <w:szCs w:val="22"/>
        </w:rPr>
      </w:pPr>
      <w:r w:rsidRPr="000E1439">
        <w:rPr>
          <w:b/>
          <w:bCs/>
          <w:sz w:val="22"/>
          <w:szCs w:val="22"/>
        </w:rPr>
        <w:t>Согласие и сотрудничество: Совместные усилия по освоению Сибири и защите границ.</w:t>
      </w:r>
    </w:p>
    <w:p w14:paraId="04A705FA" w14:textId="77777777" w:rsidR="000E1439" w:rsidRPr="000E1439" w:rsidRDefault="000E1439" w:rsidP="004C084F">
      <w:pPr>
        <w:numPr>
          <w:ilvl w:val="1"/>
          <w:numId w:val="13"/>
        </w:numPr>
        <w:spacing w:afterLines="40" w:after="96"/>
        <w:contextualSpacing/>
        <w:rPr>
          <w:b/>
          <w:bCs/>
          <w:sz w:val="22"/>
          <w:szCs w:val="22"/>
        </w:rPr>
      </w:pPr>
      <w:r w:rsidRPr="000E1439">
        <w:rPr>
          <w:b/>
          <w:bCs/>
          <w:sz w:val="22"/>
          <w:szCs w:val="22"/>
        </w:rPr>
        <w:t>Духовность и религия: Строительство и восстановление храмов, поддержка религиозных организаций.</w:t>
      </w:r>
    </w:p>
    <w:p w14:paraId="169CEDE3" w14:textId="77777777" w:rsidR="000E1439" w:rsidRPr="000E1439" w:rsidRDefault="000E1439" w:rsidP="004C084F">
      <w:pPr>
        <w:numPr>
          <w:ilvl w:val="0"/>
          <w:numId w:val="13"/>
        </w:numPr>
        <w:spacing w:afterLines="40" w:after="96"/>
        <w:contextualSpacing/>
        <w:rPr>
          <w:b/>
          <w:bCs/>
          <w:sz w:val="22"/>
          <w:szCs w:val="22"/>
        </w:rPr>
      </w:pPr>
      <w:r w:rsidRPr="000E1439">
        <w:rPr>
          <w:b/>
          <w:bCs/>
          <w:sz w:val="22"/>
          <w:szCs w:val="22"/>
        </w:rPr>
        <w:t>Советский период:</w:t>
      </w:r>
    </w:p>
    <w:p w14:paraId="1D5EDB6F" w14:textId="77777777" w:rsidR="000E1439" w:rsidRPr="000E1439" w:rsidRDefault="000E1439" w:rsidP="004C084F">
      <w:pPr>
        <w:numPr>
          <w:ilvl w:val="1"/>
          <w:numId w:val="13"/>
        </w:numPr>
        <w:spacing w:afterLines="40" w:after="96"/>
        <w:contextualSpacing/>
        <w:rPr>
          <w:b/>
          <w:bCs/>
          <w:sz w:val="22"/>
          <w:szCs w:val="22"/>
        </w:rPr>
      </w:pPr>
      <w:r w:rsidRPr="000E1439">
        <w:rPr>
          <w:b/>
          <w:bCs/>
          <w:sz w:val="22"/>
          <w:szCs w:val="22"/>
        </w:rPr>
        <w:t>Патриотизм и служение Отечеству: Защита Родины во время Великой Отечественной войны.</w:t>
      </w:r>
    </w:p>
    <w:p w14:paraId="5B14ED1E" w14:textId="77777777" w:rsidR="000E1439" w:rsidRPr="000E1439" w:rsidRDefault="000E1439" w:rsidP="004C084F">
      <w:pPr>
        <w:numPr>
          <w:ilvl w:val="1"/>
          <w:numId w:val="13"/>
        </w:numPr>
        <w:spacing w:afterLines="40" w:after="96"/>
        <w:contextualSpacing/>
        <w:rPr>
          <w:b/>
          <w:bCs/>
          <w:sz w:val="22"/>
          <w:szCs w:val="22"/>
        </w:rPr>
      </w:pPr>
      <w:r w:rsidRPr="000E1439">
        <w:rPr>
          <w:b/>
          <w:bCs/>
          <w:sz w:val="22"/>
          <w:szCs w:val="22"/>
        </w:rPr>
        <w:t>Коллективизм и взаимопомощь: Совместные усилия в строительстве социализма и индустриализации.</w:t>
      </w:r>
    </w:p>
    <w:p w14:paraId="4CD96FCA" w14:textId="77777777" w:rsidR="000E1439" w:rsidRPr="000E1439" w:rsidRDefault="000E1439" w:rsidP="004C084F">
      <w:pPr>
        <w:numPr>
          <w:ilvl w:val="0"/>
          <w:numId w:val="13"/>
        </w:numPr>
        <w:spacing w:afterLines="40" w:after="96"/>
        <w:contextualSpacing/>
        <w:rPr>
          <w:b/>
          <w:bCs/>
          <w:sz w:val="22"/>
          <w:szCs w:val="22"/>
        </w:rPr>
      </w:pPr>
      <w:r w:rsidRPr="000E1439">
        <w:rPr>
          <w:b/>
          <w:bCs/>
          <w:sz w:val="22"/>
          <w:szCs w:val="22"/>
        </w:rPr>
        <w:t>Современная Россия:</w:t>
      </w:r>
    </w:p>
    <w:p w14:paraId="4CA274B2" w14:textId="77777777" w:rsidR="000E1439" w:rsidRPr="000E1439" w:rsidRDefault="000E1439" w:rsidP="004C084F">
      <w:pPr>
        <w:numPr>
          <w:ilvl w:val="1"/>
          <w:numId w:val="13"/>
        </w:numPr>
        <w:spacing w:afterLines="40" w:after="96"/>
        <w:contextualSpacing/>
        <w:rPr>
          <w:b/>
          <w:bCs/>
          <w:sz w:val="22"/>
          <w:szCs w:val="22"/>
        </w:rPr>
      </w:pPr>
      <w:r w:rsidRPr="000E1439">
        <w:rPr>
          <w:b/>
          <w:bCs/>
          <w:sz w:val="22"/>
          <w:szCs w:val="22"/>
        </w:rPr>
        <w:t>Единство многообразия: Поддержка многонационального общества и сохранение культурного наследия.</w:t>
      </w:r>
    </w:p>
    <w:p w14:paraId="0F63A21D" w14:textId="77777777" w:rsidR="000E1439" w:rsidRPr="000E1439" w:rsidRDefault="000E1439" w:rsidP="004C084F">
      <w:pPr>
        <w:numPr>
          <w:ilvl w:val="1"/>
          <w:numId w:val="13"/>
        </w:numPr>
        <w:spacing w:afterLines="40" w:after="96"/>
        <w:contextualSpacing/>
        <w:rPr>
          <w:b/>
          <w:bCs/>
          <w:sz w:val="22"/>
          <w:szCs w:val="22"/>
        </w:rPr>
      </w:pPr>
      <w:r w:rsidRPr="000E1439">
        <w:rPr>
          <w:b/>
          <w:bCs/>
          <w:sz w:val="22"/>
          <w:szCs w:val="22"/>
        </w:rPr>
        <w:lastRenderedPageBreak/>
        <w:t>Семья и семейные ценности: Программы поддержки многодетных семей и укрепление семейных связей.</w:t>
      </w:r>
    </w:p>
    <w:p w14:paraId="31A93220" w14:textId="77777777" w:rsidR="000E1439" w:rsidRDefault="000E1439" w:rsidP="004C084F">
      <w:pPr>
        <w:spacing w:afterLines="40" w:after="96"/>
        <w:contextualSpacing/>
        <w:rPr>
          <w:b/>
          <w:bCs/>
          <w:sz w:val="22"/>
          <w:szCs w:val="22"/>
        </w:rPr>
      </w:pPr>
    </w:p>
    <w:p w14:paraId="50F9E0B9" w14:textId="392092B6" w:rsidR="003878E4" w:rsidRPr="003878E4" w:rsidRDefault="003878E4" w:rsidP="004C084F">
      <w:pPr>
        <w:spacing w:afterLines="40" w:after="96"/>
        <w:contextualSpacing/>
        <w:jc w:val="center"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Традиционные ценности России и мира: сходство и отличие</w:t>
      </w:r>
    </w:p>
    <w:p w14:paraId="1EF8F1CE" w14:textId="77777777" w:rsidR="003878E4" w:rsidRPr="003878E4" w:rsidRDefault="003878E4" w:rsidP="004C084F">
      <w:pPr>
        <w:spacing w:afterLines="40" w:after="96"/>
        <w:contextualSpacing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Сходства:</w:t>
      </w:r>
    </w:p>
    <w:p w14:paraId="4F613796" w14:textId="77777777" w:rsidR="003878E4" w:rsidRPr="003878E4" w:rsidRDefault="003878E4" w:rsidP="004C084F">
      <w:pPr>
        <w:numPr>
          <w:ilvl w:val="0"/>
          <w:numId w:val="8"/>
        </w:numPr>
        <w:tabs>
          <w:tab w:val="clear" w:pos="720"/>
          <w:tab w:val="num" w:pos="360"/>
        </w:tabs>
        <w:spacing w:afterLines="40" w:after="96"/>
        <w:ind w:left="360"/>
        <w:contextualSpacing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Семья</w:t>
      </w:r>
      <w:r w:rsidRPr="003878E4">
        <w:rPr>
          <w:sz w:val="22"/>
          <w:szCs w:val="22"/>
        </w:rPr>
        <w:t>: Ценность семьи является универсальной и важной для всех культур.</w:t>
      </w:r>
    </w:p>
    <w:p w14:paraId="5F9E67D5" w14:textId="77777777" w:rsidR="003878E4" w:rsidRPr="003878E4" w:rsidRDefault="003878E4" w:rsidP="004C084F">
      <w:pPr>
        <w:numPr>
          <w:ilvl w:val="0"/>
          <w:numId w:val="8"/>
        </w:numPr>
        <w:tabs>
          <w:tab w:val="clear" w:pos="720"/>
          <w:tab w:val="num" w:pos="360"/>
        </w:tabs>
        <w:spacing w:afterLines="40" w:after="96"/>
        <w:ind w:left="360"/>
        <w:contextualSpacing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Здоровье</w:t>
      </w:r>
      <w:r w:rsidRPr="003878E4">
        <w:rPr>
          <w:sz w:val="22"/>
          <w:szCs w:val="22"/>
        </w:rPr>
        <w:t>: Сохранение здоровья и забота о нем важны для всех людей.</w:t>
      </w:r>
    </w:p>
    <w:p w14:paraId="5B023743" w14:textId="77777777" w:rsidR="003878E4" w:rsidRPr="003878E4" w:rsidRDefault="003878E4" w:rsidP="004C084F">
      <w:pPr>
        <w:numPr>
          <w:ilvl w:val="0"/>
          <w:numId w:val="8"/>
        </w:numPr>
        <w:tabs>
          <w:tab w:val="clear" w:pos="720"/>
          <w:tab w:val="num" w:pos="360"/>
        </w:tabs>
        <w:spacing w:afterLines="40" w:after="96"/>
        <w:ind w:left="360"/>
        <w:contextualSpacing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Образование</w:t>
      </w:r>
      <w:r w:rsidRPr="003878E4">
        <w:rPr>
          <w:sz w:val="22"/>
          <w:szCs w:val="22"/>
        </w:rPr>
        <w:t>: Стремление к знаниям и образованию характерно для многих обществ.</w:t>
      </w:r>
    </w:p>
    <w:p w14:paraId="7F0ED9DB" w14:textId="77777777" w:rsidR="003878E4" w:rsidRPr="003878E4" w:rsidRDefault="003878E4" w:rsidP="004C084F">
      <w:pPr>
        <w:spacing w:afterLines="40" w:after="96"/>
        <w:contextualSpacing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Отличия:</w:t>
      </w:r>
    </w:p>
    <w:p w14:paraId="77C8A290" w14:textId="77777777" w:rsidR="003878E4" w:rsidRPr="003878E4" w:rsidRDefault="003878E4" w:rsidP="004C084F">
      <w:pPr>
        <w:numPr>
          <w:ilvl w:val="0"/>
          <w:numId w:val="9"/>
        </w:numPr>
        <w:tabs>
          <w:tab w:val="clear" w:pos="720"/>
          <w:tab w:val="num" w:pos="360"/>
        </w:tabs>
        <w:spacing w:afterLines="40" w:after="96"/>
        <w:ind w:left="360"/>
        <w:contextualSpacing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Роль религии</w:t>
      </w:r>
      <w:r w:rsidRPr="003878E4">
        <w:rPr>
          <w:sz w:val="22"/>
          <w:szCs w:val="22"/>
        </w:rPr>
        <w:t>: В России религия играет значительную роль в формировании духовно-нравственных ценностей, в то время как в некоторых западных странах религия менее влиятельна.</w:t>
      </w:r>
    </w:p>
    <w:p w14:paraId="67115FD4" w14:textId="7B7E57B3" w:rsidR="003878E4" w:rsidRPr="003878E4" w:rsidRDefault="003878E4" w:rsidP="004C084F">
      <w:pPr>
        <w:numPr>
          <w:ilvl w:val="0"/>
          <w:numId w:val="9"/>
        </w:numPr>
        <w:tabs>
          <w:tab w:val="clear" w:pos="720"/>
          <w:tab w:val="num" w:pos="360"/>
        </w:tabs>
        <w:spacing w:afterLines="40" w:after="96"/>
        <w:ind w:left="360"/>
        <w:contextualSpacing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Патриотизм</w:t>
      </w:r>
      <w:r w:rsidRPr="003878E4">
        <w:rPr>
          <w:sz w:val="22"/>
          <w:szCs w:val="22"/>
        </w:rPr>
        <w:t xml:space="preserve">: В России патриотизм часто выражается через защиту Родины и историческую память, в то время как в других странах </w:t>
      </w:r>
      <w:r w:rsidRPr="003878E4">
        <w:rPr>
          <w:sz w:val="22"/>
          <w:szCs w:val="22"/>
        </w:rPr>
        <w:t>акцент может быть</w:t>
      </w:r>
      <w:r>
        <w:rPr>
          <w:sz w:val="22"/>
          <w:szCs w:val="22"/>
        </w:rPr>
        <w:t xml:space="preserve"> направлен</w:t>
      </w:r>
      <w:r w:rsidRPr="003878E4">
        <w:rPr>
          <w:sz w:val="22"/>
          <w:szCs w:val="22"/>
        </w:rPr>
        <w:t xml:space="preserve"> на глобальные ценности.</w:t>
      </w:r>
    </w:p>
    <w:p w14:paraId="03656CFC" w14:textId="313585D5" w:rsidR="003878E4" w:rsidRPr="003878E4" w:rsidRDefault="003878E4" w:rsidP="004C084F">
      <w:pPr>
        <w:numPr>
          <w:ilvl w:val="0"/>
          <w:numId w:val="9"/>
        </w:numPr>
        <w:tabs>
          <w:tab w:val="clear" w:pos="720"/>
          <w:tab w:val="num" w:pos="360"/>
        </w:tabs>
        <w:spacing w:afterLines="40" w:after="96"/>
        <w:ind w:left="360"/>
        <w:contextualSpacing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Коллективизм</w:t>
      </w:r>
      <w:r w:rsidRPr="003878E4">
        <w:rPr>
          <w:sz w:val="22"/>
          <w:szCs w:val="22"/>
        </w:rPr>
        <w:t>: В России традиционно ценится коллективизм и взаимопомощь, в отличие от индивидуализма, который преобладает в некоторых западных культурах.</w:t>
      </w:r>
    </w:p>
    <w:p w14:paraId="42AD65FD" w14:textId="733FBF00" w:rsidR="003878E4" w:rsidRPr="003878E4" w:rsidRDefault="003878E4" w:rsidP="004C084F">
      <w:pPr>
        <w:spacing w:afterLines="40" w:after="96"/>
        <w:contextualSpacing/>
        <w:jc w:val="center"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Основы государственной политики в области духовно-нравственных ценностей в РФ</w:t>
      </w:r>
    </w:p>
    <w:p w14:paraId="112E6791" w14:textId="77777777" w:rsidR="003878E4" w:rsidRPr="003878E4" w:rsidRDefault="003878E4" w:rsidP="004C084F">
      <w:pPr>
        <w:spacing w:afterLines="40" w:after="96"/>
        <w:contextualSpacing/>
        <w:rPr>
          <w:sz w:val="22"/>
          <w:szCs w:val="22"/>
        </w:rPr>
      </w:pPr>
      <w:r w:rsidRPr="003878E4">
        <w:rPr>
          <w:sz w:val="22"/>
          <w:szCs w:val="22"/>
        </w:rPr>
        <w:t>Государственная политика в РФ направлена на поддержку и сохранение традиционных духовно-нравственных ценностей, таких как патриотизм, семья, религия, духовность и справедливость. Основные направления включают:</w:t>
      </w:r>
    </w:p>
    <w:p w14:paraId="3C47D22F" w14:textId="77777777" w:rsidR="003878E4" w:rsidRPr="003878E4" w:rsidRDefault="003878E4" w:rsidP="004C084F">
      <w:pPr>
        <w:numPr>
          <w:ilvl w:val="0"/>
          <w:numId w:val="6"/>
        </w:numPr>
        <w:tabs>
          <w:tab w:val="num" w:pos="360"/>
        </w:tabs>
        <w:spacing w:afterLines="40" w:after="96"/>
        <w:ind w:left="1068"/>
        <w:contextualSpacing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Поддержка традиционных ценностей</w:t>
      </w:r>
      <w:r w:rsidRPr="003878E4">
        <w:rPr>
          <w:sz w:val="22"/>
          <w:szCs w:val="22"/>
        </w:rPr>
        <w:t>:</w:t>
      </w:r>
    </w:p>
    <w:p w14:paraId="2A572ADE" w14:textId="77777777" w:rsidR="003878E4" w:rsidRPr="003878E4" w:rsidRDefault="003878E4" w:rsidP="004C084F">
      <w:pPr>
        <w:numPr>
          <w:ilvl w:val="1"/>
          <w:numId w:val="6"/>
        </w:numPr>
        <w:tabs>
          <w:tab w:val="num" w:pos="1080"/>
        </w:tabs>
        <w:spacing w:afterLines="40" w:after="96"/>
        <w:ind w:left="1788"/>
        <w:contextualSpacing/>
        <w:rPr>
          <w:sz w:val="22"/>
          <w:szCs w:val="22"/>
        </w:rPr>
      </w:pPr>
      <w:r w:rsidRPr="003878E4">
        <w:rPr>
          <w:sz w:val="22"/>
          <w:szCs w:val="22"/>
        </w:rPr>
        <w:t>Укрепление семейных связей и воспитание уважения к старшим.</w:t>
      </w:r>
    </w:p>
    <w:p w14:paraId="6D145FA9" w14:textId="77777777" w:rsidR="003878E4" w:rsidRPr="003878E4" w:rsidRDefault="003878E4" w:rsidP="004C084F">
      <w:pPr>
        <w:numPr>
          <w:ilvl w:val="1"/>
          <w:numId w:val="6"/>
        </w:numPr>
        <w:tabs>
          <w:tab w:val="num" w:pos="1080"/>
        </w:tabs>
        <w:spacing w:afterLines="40" w:after="96"/>
        <w:ind w:left="1788"/>
        <w:contextualSpacing/>
        <w:rPr>
          <w:sz w:val="22"/>
          <w:szCs w:val="22"/>
        </w:rPr>
      </w:pPr>
      <w:r w:rsidRPr="003878E4">
        <w:rPr>
          <w:sz w:val="22"/>
          <w:szCs w:val="22"/>
        </w:rPr>
        <w:t>Патриотическое воспитание через образовательные программы.</w:t>
      </w:r>
    </w:p>
    <w:p w14:paraId="41A6CE81" w14:textId="77777777" w:rsidR="003878E4" w:rsidRPr="003878E4" w:rsidRDefault="003878E4" w:rsidP="004C084F">
      <w:pPr>
        <w:numPr>
          <w:ilvl w:val="0"/>
          <w:numId w:val="6"/>
        </w:numPr>
        <w:tabs>
          <w:tab w:val="num" w:pos="360"/>
        </w:tabs>
        <w:spacing w:afterLines="40" w:after="96"/>
        <w:ind w:left="1068"/>
        <w:contextualSpacing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Сохранение культурного наследия</w:t>
      </w:r>
      <w:r w:rsidRPr="003878E4">
        <w:rPr>
          <w:sz w:val="22"/>
          <w:szCs w:val="22"/>
        </w:rPr>
        <w:t>:</w:t>
      </w:r>
    </w:p>
    <w:p w14:paraId="374D0B4C" w14:textId="77777777" w:rsidR="003878E4" w:rsidRPr="003878E4" w:rsidRDefault="003878E4" w:rsidP="004C084F">
      <w:pPr>
        <w:numPr>
          <w:ilvl w:val="1"/>
          <w:numId w:val="6"/>
        </w:numPr>
        <w:tabs>
          <w:tab w:val="num" w:pos="1080"/>
        </w:tabs>
        <w:spacing w:afterLines="40" w:after="96"/>
        <w:ind w:left="1788"/>
        <w:contextualSpacing/>
        <w:rPr>
          <w:sz w:val="22"/>
          <w:szCs w:val="22"/>
        </w:rPr>
      </w:pPr>
      <w:r w:rsidRPr="003878E4">
        <w:rPr>
          <w:sz w:val="22"/>
          <w:szCs w:val="22"/>
        </w:rPr>
        <w:t>Финансирование проектов по восстановлению исторических памятников.</w:t>
      </w:r>
    </w:p>
    <w:p w14:paraId="21B733AF" w14:textId="77777777" w:rsidR="003878E4" w:rsidRPr="003878E4" w:rsidRDefault="003878E4" w:rsidP="004C084F">
      <w:pPr>
        <w:numPr>
          <w:ilvl w:val="1"/>
          <w:numId w:val="6"/>
        </w:numPr>
        <w:tabs>
          <w:tab w:val="num" w:pos="1080"/>
        </w:tabs>
        <w:spacing w:afterLines="40" w:after="96"/>
        <w:ind w:left="1788"/>
        <w:contextualSpacing/>
        <w:rPr>
          <w:sz w:val="22"/>
          <w:szCs w:val="22"/>
        </w:rPr>
      </w:pPr>
      <w:r w:rsidRPr="003878E4">
        <w:rPr>
          <w:sz w:val="22"/>
          <w:szCs w:val="22"/>
        </w:rPr>
        <w:t>Организация культурных мероприятий для популяризации наследия.</w:t>
      </w:r>
    </w:p>
    <w:p w14:paraId="0C468895" w14:textId="77777777" w:rsidR="003878E4" w:rsidRPr="003878E4" w:rsidRDefault="003878E4" w:rsidP="004C084F">
      <w:pPr>
        <w:numPr>
          <w:ilvl w:val="0"/>
          <w:numId w:val="6"/>
        </w:numPr>
        <w:tabs>
          <w:tab w:val="num" w:pos="360"/>
        </w:tabs>
        <w:spacing w:afterLines="40" w:after="96"/>
        <w:ind w:left="1068"/>
        <w:contextualSpacing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Поддержка религиозных организаций</w:t>
      </w:r>
      <w:r w:rsidRPr="003878E4">
        <w:rPr>
          <w:sz w:val="22"/>
          <w:szCs w:val="22"/>
        </w:rPr>
        <w:t>:</w:t>
      </w:r>
    </w:p>
    <w:p w14:paraId="08F284F7" w14:textId="77777777" w:rsidR="003878E4" w:rsidRPr="003878E4" w:rsidRDefault="003878E4" w:rsidP="004C084F">
      <w:pPr>
        <w:numPr>
          <w:ilvl w:val="1"/>
          <w:numId w:val="6"/>
        </w:numPr>
        <w:tabs>
          <w:tab w:val="num" w:pos="1080"/>
        </w:tabs>
        <w:spacing w:afterLines="40" w:after="96"/>
        <w:ind w:left="1788"/>
        <w:contextualSpacing/>
        <w:rPr>
          <w:sz w:val="22"/>
          <w:szCs w:val="22"/>
        </w:rPr>
      </w:pPr>
      <w:r w:rsidRPr="003878E4">
        <w:rPr>
          <w:sz w:val="22"/>
          <w:szCs w:val="22"/>
        </w:rPr>
        <w:t>Сотрудничество с религиозными организациями для укрепления духовных ценностей.</w:t>
      </w:r>
    </w:p>
    <w:p w14:paraId="5AE39A1F" w14:textId="77777777" w:rsidR="003878E4" w:rsidRPr="003878E4" w:rsidRDefault="003878E4" w:rsidP="004C084F">
      <w:pPr>
        <w:numPr>
          <w:ilvl w:val="0"/>
          <w:numId w:val="6"/>
        </w:numPr>
        <w:tabs>
          <w:tab w:val="num" w:pos="360"/>
        </w:tabs>
        <w:spacing w:afterLines="40" w:after="96"/>
        <w:ind w:left="1068"/>
        <w:contextualSpacing/>
        <w:rPr>
          <w:sz w:val="22"/>
          <w:szCs w:val="22"/>
        </w:rPr>
      </w:pPr>
      <w:r w:rsidRPr="003878E4">
        <w:rPr>
          <w:b/>
          <w:bCs/>
          <w:sz w:val="22"/>
          <w:szCs w:val="22"/>
        </w:rPr>
        <w:t>Пропаганда здорового образа жизни</w:t>
      </w:r>
      <w:r w:rsidRPr="003878E4">
        <w:rPr>
          <w:sz w:val="22"/>
          <w:szCs w:val="22"/>
        </w:rPr>
        <w:t>:</w:t>
      </w:r>
    </w:p>
    <w:p w14:paraId="689C7F69" w14:textId="77777777" w:rsidR="003878E4" w:rsidRPr="003878E4" w:rsidRDefault="003878E4" w:rsidP="004C084F">
      <w:pPr>
        <w:numPr>
          <w:ilvl w:val="1"/>
          <w:numId w:val="6"/>
        </w:numPr>
        <w:tabs>
          <w:tab w:val="num" w:pos="1080"/>
        </w:tabs>
        <w:spacing w:afterLines="40" w:after="96"/>
        <w:ind w:left="1788"/>
        <w:contextualSpacing/>
        <w:rPr>
          <w:sz w:val="22"/>
          <w:szCs w:val="22"/>
        </w:rPr>
      </w:pPr>
      <w:r w:rsidRPr="003878E4">
        <w:rPr>
          <w:sz w:val="22"/>
          <w:szCs w:val="22"/>
        </w:rPr>
        <w:t>Программы по популяризации спорта и здорового образа жизни.</w:t>
      </w:r>
    </w:p>
    <w:p w14:paraId="56D0CB6A" w14:textId="77777777" w:rsidR="003878E4" w:rsidRPr="003878E4" w:rsidRDefault="003878E4" w:rsidP="004C084F">
      <w:pPr>
        <w:spacing w:afterLines="40" w:after="96"/>
        <w:contextualSpacing/>
        <w:rPr>
          <w:sz w:val="22"/>
          <w:szCs w:val="22"/>
        </w:rPr>
      </w:pPr>
      <w:r w:rsidRPr="003878E4">
        <w:rPr>
          <w:sz w:val="22"/>
          <w:szCs w:val="22"/>
        </w:rPr>
        <w:t>Примеры реализации:</w:t>
      </w:r>
    </w:p>
    <w:p w14:paraId="23188D68" w14:textId="77777777" w:rsidR="003878E4" w:rsidRPr="003878E4" w:rsidRDefault="003878E4" w:rsidP="004C084F">
      <w:pPr>
        <w:numPr>
          <w:ilvl w:val="0"/>
          <w:numId w:val="7"/>
        </w:numPr>
        <w:tabs>
          <w:tab w:val="clear" w:pos="720"/>
          <w:tab w:val="num" w:pos="360"/>
        </w:tabs>
        <w:spacing w:afterLines="40" w:after="96"/>
        <w:ind w:left="360"/>
        <w:contextualSpacing/>
        <w:rPr>
          <w:sz w:val="22"/>
          <w:szCs w:val="22"/>
        </w:rPr>
      </w:pPr>
      <w:r w:rsidRPr="003878E4">
        <w:rPr>
          <w:sz w:val="22"/>
          <w:szCs w:val="22"/>
        </w:rPr>
        <w:t>Программы поддержки семьи.</w:t>
      </w:r>
    </w:p>
    <w:p w14:paraId="7FF597D5" w14:textId="77777777" w:rsidR="003878E4" w:rsidRPr="003878E4" w:rsidRDefault="003878E4" w:rsidP="004C084F">
      <w:pPr>
        <w:numPr>
          <w:ilvl w:val="0"/>
          <w:numId w:val="7"/>
        </w:numPr>
        <w:tabs>
          <w:tab w:val="clear" w:pos="720"/>
          <w:tab w:val="num" w:pos="360"/>
        </w:tabs>
        <w:spacing w:afterLines="40" w:after="96"/>
        <w:ind w:left="360"/>
        <w:contextualSpacing/>
        <w:rPr>
          <w:sz w:val="22"/>
          <w:szCs w:val="22"/>
        </w:rPr>
      </w:pPr>
      <w:r w:rsidRPr="003878E4">
        <w:rPr>
          <w:sz w:val="22"/>
          <w:szCs w:val="22"/>
        </w:rPr>
        <w:t>Проекты по сохранению культурного наследия.</w:t>
      </w:r>
    </w:p>
    <w:p w14:paraId="0BCECA68" w14:textId="77777777" w:rsidR="003878E4" w:rsidRPr="003878E4" w:rsidRDefault="003878E4" w:rsidP="004C084F">
      <w:pPr>
        <w:numPr>
          <w:ilvl w:val="0"/>
          <w:numId w:val="7"/>
        </w:numPr>
        <w:tabs>
          <w:tab w:val="clear" w:pos="720"/>
          <w:tab w:val="num" w:pos="360"/>
        </w:tabs>
        <w:spacing w:afterLines="40" w:after="96"/>
        <w:ind w:left="360"/>
        <w:contextualSpacing/>
        <w:rPr>
          <w:sz w:val="22"/>
          <w:szCs w:val="22"/>
        </w:rPr>
      </w:pPr>
      <w:r w:rsidRPr="003878E4">
        <w:rPr>
          <w:sz w:val="22"/>
          <w:szCs w:val="22"/>
        </w:rPr>
        <w:t>Программы патриотического воспитания.</w:t>
      </w:r>
    </w:p>
    <w:p w14:paraId="1737AD5C" w14:textId="77777777" w:rsidR="003878E4" w:rsidRPr="003878E4" w:rsidRDefault="003878E4" w:rsidP="004C084F">
      <w:pPr>
        <w:numPr>
          <w:ilvl w:val="0"/>
          <w:numId w:val="7"/>
        </w:numPr>
        <w:tabs>
          <w:tab w:val="clear" w:pos="720"/>
          <w:tab w:val="num" w:pos="360"/>
        </w:tabs>
        <w:spacing w:afterLines="40" w:after="96"/>
        <w:ind w:left="360"/>
        <w:contextualSpacing/>
        <w:rPr>
          <w:sz w:val="22"/>
          <w:szCs w:val="22"/>
        </w:rPr>
      </w:pPr>
      <w:r w:rsidRPr="003878E4">
        <w:rPr>
          <w:sz w:val="22"/>
          <w:szCs w:val="22"/>
        </w:rPr>
        <w:t>Поддержка религиозных организаций.</w:t>
      </w:r>
    </w:p>
    <w:p w14:paraId="3690E8FD" w14:textId="6DDB1A80" w:rsidR="00150037" w:rsidRPr="003878E4" w:rsidRDefault="00150037" w:rsidP="004C084F">
      <w:pPr>
        <w:spacing w:afterLines="40" w:after="96"/>
        <w:ind w:left="360"/>
        <w:contextualSpacing/>
        <w:rPr>
          <w:sz w:val="22"/>
          <w:szCs w:val="22"/>
        </w:rPr>
      </w:pPr>
    </w:p>
    <w:sectPr w:rsidR="00150037" w:rsidRPr="003878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819C0"/>
    <w:multiLevelType w:val="multilevel"/>
    <w:tmpl w:val="415E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A2C88"/>
    <w:multiLevelType w:val="multilevel"/>
    <w:tmpl w:val="5298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E0B47"/>
    <w:multiLevelType w:val="multilevel"/>
    <w:tmpl w:val="9C76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B174F"/>
    <w:multiLevelType w:val="multilevel"/>
    <w:tmpl w:val="CEDA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2F4E68"/>
    <w:multiLevelType w:val="multilevel"/>
    <w:tmpl w:val="79FC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B305A"/>
    <w:multiLevelType w:val="multilevel"/>
    <w:tmpl w:val="56904888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6" w15:restartNumberingAfterBreak="0">
    <w:nsid w:val="5ECF7208"/>
    <w:multiLevelType w:val="hybridMultilevel"/>
    <w:tmpl w:val="DAC0B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080157"/>
    <w:multiLevelType w:val="multilevel"/>
    <w:tmpl w:val="3FD2E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ED2477"/>
    <w:multiLevelType w:val="multilevel"/>
    <w:tmpl w:val="3F423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4670B0"/>
    <w:multiLevelType w:val="multilevel"/>
    <w:tmpl w:val="AF0AB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1761514">
    <w:abstractNumId w:val="7"/>
  </w:num>
  <w:num w:numId="2" w16cid:durableId="343946282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 w16cid:durableId="1760562202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 w16cid:durableId="1891262970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" w16cid:durableId="1495994234">
    <w:abstractNumId w:val="2"/>
  </w:num>
  <w:num w:numId="6" w16cid:durableId="1954634077">
    <w:abstractNumId w:val="5"/>
  </w:num>
  <w:num w:numId="7" w16cid:durableId="1443527150">
    <w:abstractNumId w:val="1"/>
  </w:num>
  <w:num w:numId="8" w16cid:durableId="615714595">
    <w:abstractNumId w:val="0"/>
  </w:num>
  <w:num w:numId="9" w16cid:durableId="1600945117">
    <w:abstractNumId w:val="9"/>
  </w:num>
  <w:num w:numId="10" w16cid:durableId="719012165">
    <w:abstractNumId w:val="3"/>
  </w:num>
  <w:num w:numId="11" w16cid:durableId="136382603">
    <w:abstractNumId w:val="6"/>
  </w:num>
  <w:num w:numId="12" w16cid:durableId="1599604435">
    <w:abstractNumId w:val="4"/>
  </w:num>
  <w:num w:numId="13" w16cid:durableId="3279497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DC5"/>
    <w:rsid w:val="000E1439"/>
    <w:rsid w:val="00150037"/>
    <w:rsid w:val="002739EB"/>
    <w:rsid w:val="0033766C"/>
    <w:rsid w:val="003878E4"/>
    <w:rsid w:val="00464F2A"/>
    <w:rsid w:val="00466DC5"/>
    <w:rsid w:val="004C084F"/>
    <w:rsid w:val="00E1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0AD64"/>
  <w15:chartTrackingRefBased/>
  <w15:docId w15:val="{B5563DD1-557B-44D9-8D66-78BDADD54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6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6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6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6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6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6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6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6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6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6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6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6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6D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6D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6D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6D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6D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6D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6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6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6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6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6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6D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6D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6D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6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6D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6D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891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</cp:lastModifiedBy>
  <cp:revision>6</cp:revision>
  <dcterms:created xsi:type="dcterms:W3CDTF">2024-11-01T19:45:00Z</dcterms:created>
  <dcterms:modified xsi:type="dcterms:W3CDTF">2024-11-01T19:55:00Z</dcterms:modified>
</cp:coreProperties>
</file>