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CC6" w:rsidRPr="00655AA2" w:rsidRDefault="00892CC6" w:rsidP="00A14325">
      <w:pPr>
        <w:tabs>
          <w:tab w:val="left" w:pos="2460"/>
        </w:tabs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55AA2">
        <w:rPr>
          <w:rFonts w:ascii="Times New Roman" w:hAnsi="Times New Roman" w:cs="Times New Roman"/>
          <w:sz w:val="28"/>
          <w:szCs w:val="28"/>
        </w:rPr>
        <w:t>Master`s</w:t>
      </w:r>
      <w:proofErr w:type="spellEnd"/>
      <w:r w:rsidRPr="00655A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AA2">
        <w:rPr>
          <w:rFonts w:ascii="Times New Roman" w:hAnsi="Times New Roman" w:cs="Times New Roman"/>
          <w:sz w:val="28"/>
          <w:szCs w:val="28"/>
        </w:rPr>
        <w:t>diploma</w:t>
      </w:r>
      <w:proofErr w:type="spellEnd"/>
      <w:r w:rsidR="00003E26" w:rsidRPr="00655AA2">
        <w:rPr>
          <w:rFonts w:ascii="Times New Roman" w:hAnsi="Times New Roman" w:cs="Times New Roman"/>
          <w:sz w:val="28"/>
          <w:szCs w:val="28"/>
        </w:rPr>
        <w:tab/>
      </w:r>
    </w:p>
    <w:p w:rsidR="00003E26" w:rsidRPr="00655AA2" w:rsidRDefault="00003E26" w:rsidP="00A14325">
      <w:pPr>
        <w:tabs>
          <w:tab w:val="left" w:pos="2460"/>
        </w:tabs>
        <w:spacing w:after="12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55A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ДОСЛІДЖЕННЯ ВЛАСТИВОСТЕЙ ТРИВИМІРНИХ КЛІТИННИХ АВТОМАТІВ</w:t>
      </w:r>
      <w:r w:rsidRPr="00655AA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55A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INVESTIGATION OF ATTRIBUTES OF THREE-DIMENSIONAL CELLULAR AUTOMATES</w:t>
      </w:r>
    </w:p>
    <w:p w:rsidR="00003E26" w:rsidRPr="00655AA2" w:rsidRDefault="00003E26" w:rsidP="00A14325">
      <w:pPr>
        <w:pStyle w:val="a6"/>
        <w:numPr>
          <w:ilvl w:val="0"/>
          <w:numId w:val="3"/>
        </w:numPr>
        <w:tabs>
          <w:tab w:val="left" w:pos="2460"/>
        </w:tabs>
        <w:spacing w:after="12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55A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Огляд літератури</w:t>
      </w:r>
    </w:p>
    <w:p w:rsidR="00F0672B" w:rsidRPr="00655AA2" w:rsidRDefault="00F0672B" w:rsidP="00A14325">
      <w:pPr>
        <w:pStyle w:val="a6"/>
        <w:numPr>
          <w:ilvl w:val="1"/>
          <w:numId w:val="3"/>
        </w:numPr>
        <w:tabs>
          <w:tab w:val="left" w:pos="2460"/>
        </w:tabs>
        <w:spacing w:after="12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55A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55AA2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655A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AA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655A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AA2">
        <w:rPr>
          <w:rFonts w:ascii="Times New Roman" w:hAnsi="Times New Roman" w:cs="Times New Roman"/>
          <w:sz w:val="28"/>
          <w:szCs w:val="28"/>
        </w:rPr>
        <w:t>Cellular</w:t>
      </w:r>
      <w:proofErr w:type="spellEnd"/>
      <w:r w:rsidRPr="00655A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AA2">
        <w:rPr>
          <w:rFonts w:ascii="Times New Roman" w:hAnsi="Times New Roman" w:cs="Times New Roman"/>
          <w:sz w:val="28"/>
          <w:szCs w:val="28"/>
        </w:rPr>
        <w:t>Automata</w:t>
      </w:r>
      <w:proofErr w:type="spellEnd"/>
    </w:p>
    <w:p w:rsidR="00A14325" w:rsidRPr="00655AA2" w:rsidRDefault="00A14325" w:rsidP="00A14325">
      <w:pPr>
        <w:pStyle w:val="a6"/>
        <w:tabs>
          <w:tab w:val="left" w:pos="2460"/>
        </w:tabs>
        <w:spacing w:after="120"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655A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F0672B" w:rsidRPr="00655A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статті «</w:t>
      </w:r>
      <w:proofErr w:type="spellStart"/>
      <w:r w:rsidR="00F0672B" w:rsidRPr="00655AA2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="00F0672B" w:rsidRPr="00655A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72B" w:rsidRPr="00655AA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F0672B" w:rsidRPr="00655A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72B" w:rsidRPr="00655AA2">
        <w:rPr>
          <w:rFonts w:ascii="Times New Roman" w:hAnsi="Times New Roman" w:cs="Times New Roman"/>
          <w:sz w:val="28"/>
          <w:szCs w:val="28"/>
        </w:rPr>
        <w:t>Cellular</w:t>
      </w:r>
      <w:proofErr w:type="spellEnd"/>
      <w:r w:rsidR="00F0672B" w:rsidRPr="00655A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72B" w:rsidRPr="00655AA2">
        <w:rPr>
          <w:rFonts w:ascii="Times New Roman" w:hAnsi="Times New Roman" w:cs="Times New Roman"/>
          <w:sz w:val="28"/>
          <w:szCs w:val="28"/>
        </w:rPr>
        <w:t>Automata</w:t>
      </w:r>
      <w:proofErr w:type="spellEnd"/>
      <w:r w:rsidR="00F0672B" w:rsidRPr="00655A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 приведені різновиди клітинних автоматів, такі як одновимірні автомати, двовимірні автомати та тривимірні, а також приклади практичного </w:t>
      </w:r>
      <w:r w:rsidRPr="00655A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застосування змінених моделей цих автоматів. </w:t>
      </w:r>
      <w:r w:rsidR="00C46E15" w:rsidRPr="00655A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Більшість інформації я почерпнув для написання дипломної роботи, особливо цікавим був розділ про моделювання дорожнього руху. </w:t>
      </w:r>
      <w:r w:rsidRPr="00655A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Стаття поділена на 5 розділів: </w:t>
      </w:r>
      <w:proofErr w:type="spellStart"/>
      <w:r w:rsidRPr="00655AA2">
        <w:rPr>
          <w:rFonts w:ascii="Times New Roman" w:hAnsi="Times New Roman" w:cs="Times New Roman"/>
          <w:sz w:val="28"/>
          <w:szCs w:val="28"/>
        </w:rPr>
        <w:t>Introduction</w:t>
      </w:r>
      <w:proofErr w:type="spellEnd"/>
      <w:r w:rsidRPr="00655A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5AA2">
        <w:rPr>
          <w:rFonts w:ascii="Times New Roman" w:hAnsi="Times New Roman" w:cs="Times New Roman"/>
          <w:sz w:val="28"/>
          <w:szCs w:val="28"/>
        </w:rPr>
        <w:t>Traffic</w:t>
      </w:r>
      <w:proofErr w:type="spellEnd"/>
      <w:r w:rsidRPr="00655A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AA2">
        <w:rPr>
          <w:rFonts w:ascii="Times New Roman" w:hAnsi="Times New Roman" w:cs="Times New Roman"/>
          <w:sz w:val="28"/>
          <w:szCs w:val="28"/>
        </w:rPr>
        <w:t>Modelling</w:t>
      </w:r>
      <w:proofErr w:type="spellEnd"/>
      <w:r w:rsidRPr="00655A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5AA2">
        <w:rPr>
          <w:rFonts w:ascii="Times New Roman" w:hAnsi="Times New Roman" w:cs="Times New Roman"/>
          <w:sz w:val="28"/>
          <w:szCs w:val="28"/>
        </w:rPr>
        <w:t>Approaches</w:t>
      </w:r>
      <w:proofErr w:type="spellEnd"/>
      <w:r w:rsidR="00C46E15" w:rsidRPr="00655A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46E15" w:rsidRPr="00655AA2">
        <w:rPr>
          <w:rFonts w:ascii="Times New Roman" w:hAnsi="Times New Roman" w:cs="Times New Roman"/>
          <w:sz w:val="28"/>
          <w:szCs w:val="28"/>
        </w:rPr>
        <w:t>Structural</w:t>
      </w:r>
      <w:proofErr w:type="spellEnd"/>
      <w:r w:rsidR="00C46E15" w:rsidRPr="00655A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6E15" w:rsidRPr="00655AA2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="00C46E15" w:rsidRPr="00655A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46E15" w:rsidRPr="00655AA2">
        <w:rPr>
          <w:rFonts w:ascii="Times New Roman" w:hAnsi="Times New Roman" w:cs="Times New Roman"/>
          <w:sz w:val="28"/>
          <w:szCs w:val="28"/>
        </w:rPr>
        <w:t>Musical</w:t>
      </w:r>
      <w:proofErr w:type="spellEnd"/>
      <w:r w:rsidR="00C46E15" w:rsidRPr="00655A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6E15" w:rsidRPr="00655AA2">
        <w:rPr>
          <w:rFonts w:ascii="Times New Roman" w:hAnsi="Times New Roman" w:cs="Times New Roman"/>
          <w:sz w:val="28"/>
          <w:szCs w:val="28"/>
        </w:rPr>
        <w:t>Composition</w:t>
      </w:r>
      <w:proofErr w:type="spellEnd"/>
      <w:r w:rsidR="00C46E15" w:rsidRPr="00655A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46E15" w:rsidRPr="00655AA2">
        <w:rPr>
          <w:rFonts w:ascii="Times New Roman" w:hAnsi="Times New Roman" w:cs="Times New Roman"/>
          <w:sz w:val="28"/>
          <w:szCs w:val="28"/>
        </w:rPr>
        <w:t>Evaluation</w:t>
      </w:r>
      <w:proofErr w:type="spellEnd"/>
      <w:r w:rsidR="00C46E15" w:rsidRPr="00655A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6E15" w:rsidRPr="00655AA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C46E15" w:rsidRPr="00655A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6E15" w:rsidRPr="00655AA2">
        <w:rPr>
          <w:rFonts w:ascii="Times New Roman" w:hAnsi="Times New Roman" w:cs="Times New Roman"/>
          <w:sz w:val="28"/>
          <w:szCs w:val="28"/>
        </w:rPr>
        <w:t>Conclusion</w:t>
      </w:r>
      <w:proofErr w:type="spellEnd"/>
      <w:r w:rsidR="00C46E15" w:rsidRPr="00655AA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0672B" w:rsidRPr="009E6F12" w:rsidRDefault="00655AA2" w:rsidP="00A14325">
      <w:pPr>
        <w:pStyle w:val="a6"/>
        <w:tabs>
          <w:tab w:val="left" w:pos="2460"/>
        </w:tabs>
        <w:spacing w:after="120" w:line="360" w:lineRule="auto"/>
        <w:ind w:left="792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655A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Intoduction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Pr="00655A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знайомитть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нас з поняттям «клітинний автомат»: «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 </w:t>
      </w:r>
      <w:proofErr w:type="spellStart"/>
      <w:r>
        <w:t>cellular</w:t>
      </w:r>
      <w:proofErr w:type="spellEnd"/>
      <w:r>
        <w:t xml:space="preserve"> </w:t>
      </w:r>
      <w:proofErr w:type="spellStart"/>
      <w:r>
        <w:t>automata</w:t>
      </w:r>
      <w:proofErr w:type="spellEnd"/>
      <w:r>
        <w:t xml:space="preserve"> </w:t>
      </w:r>
      <w:proofErr w:type="spellStart"/>
      <w:r>
        <w:t>refers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broad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universal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comprised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discrete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cells</w:t>
      </w:r>
      <w:proofErr w:type="spellEnd"/>
      <w: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та базовими можливостями його застосування наприклад, в фізичних системах: «</w:t>
      </w:r>
      <w:proofErr w:type="spellStart"/>
      <w:r>
        <w:t>Cellular</w:t>
      </w:r>
      <w:proofErr w:type="spellEnd"/>
      <w:r>
        <w:t xml:space="preserve"> </w:t>
      </w:r>
      <w:proofErr w:type="spellStart"/>
      <w:r>
        <w:t>automata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serve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homogeneity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locality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systems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:rsidR="00A14325" w:rsidRPr="00655AA2" w:rsidRDefault="00A14325" w:rsidP="00A14325">
      <w:pPr>
        <w:pStyle w:val="a6"/>
        <w:tabs>
          <w:tab w:val="left" w:pos="2460"/>
        </w:tabs>
        <w:spacing w:after="120" w:line="360" w:lineRule="auto"/>
        <w:ind w:left="792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55A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http://www.cs.bham.ac.uk/~rjh/courses/NatureInspiredDesign/2009-10/StudentWork/Group2/design-report.pdf</w:t>
      </w:r>
    </w:p>
    <w:p w:rsidR="00F0672B" w:rsidRPr="00655AA2" w:rsidRDefault="00F0672B" w:rsidP="00A14325">
      <w:pPr>
        <w:pStyle w:val="a6"/>
        <w:numPr>
          <w:ilvl w:val="1"/>
          <w:numId w:val="3"/>
        </w:numPr>
        <w:tabs>
          <w:tab w:val="left" w:pos="2460"/>
        </w:tabs>
        <w:spacing w:after="12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55A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AA2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655A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AA2">
        <w:rPr>
          <w:rFonts w:ascii="Times New Roman" w:hAnsi="Times New Roman" w:cs="Times New Roman"/>
          <w:sz w:val="28"/>
          <w:szCs w:val="28"/>
        </w:rPr>
        <w:t>article</w:t>
      </w:r>
      <w:bookmarkStart w:id="0" w:name="_GoBack"/>
      <w:bookmarkEnd w:id="0"/>
      <w:proofErr w:type="spellEnd"/>
    </w:p>
    <w:p w:rsidR="00003E26" w:rsidRPr="00655AA2" w:rsidRDefault="00003E26" w:rsidP="00A14325">
      <w:pPr>
        <w:pStyle w:val="a6"/>
        <w:numPr>
          <w:ilvl w:val="0"/>
          <w:numId w:val="3"/>
        </w:numPr>
        <w:tabs>
          <w:tab w:val="left" w:pos="2460"/>
        </w:tabs>
        <w:spacing w:after="12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55A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Алгоритм вирішення задачі</w:t>
      </w:r>
    </w:p>
    <w:sectPr w:rsidR="00003E26" w:rsidRPr="00655AA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D63B0"/>
    <w:multiLevelType w:val="hybridMultilevel"/>
    <w:tmpl w:val="89F4D78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53D08"/>
    <w:multiLevelType w:val="hybridMultilevel"/>
    <w:tmpl w:val="1D5E03F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81720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199"/>
    <w:rsid w:val="00003E26"/>
    <w:rsid w:val="00320199"/>
    <w:rsid w:val="005361DC"/>
    <w:rsid w:val="00655AA2"/>
    <w:rsid w:val="00892CC6"/>
    <w:rsid w:val="009E6F12"/>
    <w:rsid w:val="00A14325"/>
    <w:rsid w:val="00C46E15"/>
    <w:rsid w:val="00E02DE1"/>
    <w:rsid w:val="00F0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C8FB9"/>
  <w15:chartTrackingRefBased/>
  <w15:docId w15:val="{839F2942-F923-4266-80AC-43732D965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03E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03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trong"/>
    <w:basedOn w:val="a0"/>
    <w:uiPriority w:val="22"/>
    <w:qFormat/>
    <w:rsid w:val="00003E26"/>
    <w:rPr>
      <w:b/>
      <w:bCs/>
    </w:rPr>
  </w:style>
  <w:style w:type="paragraph" w:styleId="a6">
    <w:name w:val="List Paragraph"/>
    <w:basedOn w:val="a"/>
    <w:uiPriority w:val="34"/>
    <w:qFormat/>
    <w:rsid w:val="00003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846</Words>
  <Characters>483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2018-10-08T13:02:00Z</dcterms:created>
  <dcterms:modified xsi:type="dcterms:W3CDTF">2018-10-31T14:52:00Z</dcterms:modified>
</cp:coreProperties>
</file>