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 Spring Boot</w:t>
        <w:br/>
        <w:t>- Python, Django</w:t>
        <w:br/>
        <w:t>- SQL, PostgreSQL</w:t>
        <w:br/>
        <w:t>- Node.js, REST APIs</w:t>
        <w:br/>
        <w:t>- Docker, Kubernetes</w:t>
        <w:br/>
        <w:t>- Git, AWS</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Certified Kubernetes Administrator (CKA)</w:t>
        <w:br/>
        <w:t>- Oracle Certified Associate, Java SE 8 Programmer</w:t>
      </w:r>
    </w:p>
    <w:p>
      <w:pPr>
        <w:pStyle w:val="Heading1"/>
      </w:pPr>
      <w:r>
        <w:t>Project Experience</w:t>
      </w:r>
    </w:p>
    <w:p>
      <w:r>
        <w:t xml:space="preserve">1. Online Learning Platform Development  </w:t>
        <w:br/>
        <w:t xml:space="preserve">   Developed an online learning platform using Java and Spring Boot for the backend, and PostgreSQL for the database management. Implemented RESTful APIs to facilitate seamless communication between the server and client-side applications. Utilized Docker for containerization and Kubernetes for orchestrating the deployment, ensuring a scalable and resilient application architecture. Technologies and tools used: Java, Spring Boot, PostgreSQL, Docker, Kubernetes, Git, AWS.</w:t>
        <w:br/>
        <w:br/>
        <w:t xml:space="preserve">2. Inventory Management System  </w:t>
        <w:br/>
        <w:t xml:space="preserve">   Created an inventory management system using Python and Django, with a focus on real-time data processing and analytics. Designed and implemented a robust database schema using SQL and PostgreSQL to manage inventory data efficiently. Integrated AWS services for secure data storage and backup, leveraging the AWS Certified Solutions Architect knowledge to optimize cloud resource utilization. Technologies and tools used: Python, Django, SQL, PostgreSQL, AWS,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