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Mihai Andrei Vlasceanu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Professional Data Engineer by Google Cloud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Machine Learning Model Deployment on AWS</w:t>
        <w:br/>
        <w:t xml:space="preserve">   Led the development and deployment of a machine learning model using Python and TensorFlow on AWS SageMaker. The project involved creating a predictive analytics tool for customer churn, which improved retention strategies by 20%. Utilized Docker for containerization to ensure consistent environments across development and production stages. Technologies and tools used: Python, TensorFlow, AWS SageMaker, Docker.</w:t>
        <w:br/>
        <w:br/>
        <w:t>2. Interactive Data Visualization Dashboard</w:t>
        <w:br/>
        <w:t xml:space="preserve">   Developed an interactive data visualization dashboard using JavaScript and ReactJS to provide real-time insights into sales data. The project aimed to enhance decision-making processes by visualizing key performance indicators and trends. Integrated PostgreSQL to manage and query large datasets efficiently, resulting in a 25% reduction in data retrieval time. Technologies and tools used: JavaScript, ReactJS, PostgreSQL, 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