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Georgescu</w:t>
      </w:r>
    </w:p>
    <w:p>
      <w:pPr>
        <w:pStyle w:val="Heading1"/>
      </w:pPr>
      <w:r>
        <w:t>Technical Skills</w:t>
      </w:r>
    </w:p>
    <w:p>
      <w:r>
        <w:t>- Java, Spring Boot</w:t>
        <w:br/>
        <w:t>- Node.js, REST APIs</w:t>
        <w:br/>
        <w:t>- SQL, PostgreSQL</w:t>
        <w:br/>
        <w:t>- Docker, Kubernetes</w:t>
        <w:br/>
        <w:t>- AWS, Google Cloud</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Professional Cloud Developer</w:t>
        <w:br/>
        <w:t>- Certified Kubernetes Administrator (CKA)</w:t>
      </w:r>
    </w:p>
    <w:p>
      <w:pPr>
        <w:pStyle w:val="Heading1"/>
      </w:pPr>
      <w:r>
        <w:t>Project Experience</w:t>
      </w:r>
    </w:p>
    <w:p>
      <w:r>
        <w:t xml:space="preserve">1. Microservices Architecture for Financial Services Platform  </w:t>
        <w:br/>
        <w:t xml:space="preserve">   Developed a robust microservices architecture for a financial services platform using Java and Spring Boot, enabling seamless integration of various banking services. Leveraged Docker and Kubernetes to containerize and orchestrate services, ensuring high availability and scalability. Implemented REST APIs for secure and efficient communication between services, and utilized PostgreSQL for reliable data management. Deployed the entire infrastructure on AWS, taking advantage of EC2 and RDS to optimize performance and cost.  </w:t>
        <w:br/>
        <w:t xml:space="preserve">   **Technologies and tools used:** Java, Spring Boot, Docker, Kubernetes, REST APIs, PostgreSQL, AWS EC2, AWS RDS.</w:t>
        <w:br/>
        <w:br/>
        <w:t xml:space="preserve">2. Real-time Analytics Dashboard  </w:t>
        <w:br/>
        <w:t xml:space="preserve">   Engineered a real-time analytics dashboard for a retail company using Node.js and REST APIs to process and visualize sales data. Employed SQL and PostgreSQL to manage large datasets and perform complex queries efficiently. Utilized Google Cloud services, including BigQuery and Cloud Functions, to handle data processing and storage, ensuring quick access to insights. The solution improved decision-making by providing up-to-date metrics and trends.  </w:t>
        <w:br/>
        <w:t xml:space="preserve">   **Technologies and tools used:** Node.js, REST APIs, SQL, PostgreSQL, Google Cloud, BigQuery, Cloud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