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Călin Vasile Drăgulescu</w:t>
      </w:r>
    </w:p>
    <w:p>
      <w:pPr>
        <w:pStyle w:val="Heading1"/>
      </w:pPr>
      <w:r>
        <w:t>Technical Skills</w:t>
      </w:r>
    </w:p>
    <w:p>
      <w:r>
        <w:t>- Figma, Adobe XD</w:t>
        <w:br/>
        <w:t>- Sketch, InVision</w:t>
        <w:br/>
        <w:t>- HTML, CSS, JavaScript</w:t>
        <w:br/>
        <w:t>- ReactJS, Bootstrap</w:t>
      </w:r>
    </w:p>
    <w:p>
      <w:pPr>
        <w:pStyle w:val="Heading1"/>
      </w:pPr>
      <w:r>
        <w:t>Foreign Languages</w:t>
      </w:r>
    </w:p>
    <w:p>
      <w:r>
        <w:t>- English: C1</w:t>
        <w:br/>
        <w:t>- Spanish: B1</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Adobe Certified Professional in Web Design &amp; Development</w:t>
        <w:br/>
        <w:t>- Certified Entry-Level Web Developer (CIW)</w:t>
        <w:br/>
        <w:t>- Google UX Design Professional Certificate</w:t>
      </w:r>
    </w:p>
    <w:p>
      <w:pPr>
        <w:pStyle w:val="Heading1"/>
      </w:pPr>
      <w:r>
        <w:t>Project Experience</w:t>
      </w:r>
    </w:p>
    <w:p>
      <w:r>
        <w:t>1. Interactive Portfolio Website</w:t>
        <w:br/>
        <w:t xml:space="preserve">   Developed an interactive personal portfolio website using HTML, CSS, and JavaScript to showcase design and development skills. Utilized ReactJS for building dynamic components and Bootstrap for responsive design, ensuring compatibility across various devices. Integrated Adobe XD and Figma to create visually appealing and user-friendly interfaces, reflecting a strong understanding of UX principles gained through the Google UX Design Professional Certificate.</w:t>
        <w:br/>
        <w:br/>
        <w:t>2. UX/UI Design for a Mobile Banking App</w:t>
        <w:br/>
        <w:t xml:space="preserve">   Collaborated on a team project during an internship to design a mobile banking app interface using Figma and Adobe XD. Conducted user research and usability testing to inform design decisions and improve user experience. Leveraged Sketch and InVision for prototyping and feedback collection, resulting in a streamlined and intuitive user interface that aligns with industry standards.</w:t>
        <w:br/>
        <w:br/>
        <w:t>3. Web Design for a Non-Profit Organization</w:t>
        <w:br/>
        <w:t xml:space="preserve">   Designed and developed a responsive website for a non-profit organization using HTML, CSS, and JavaScript. Employed ReactJS and Bootstrap to create a modern and accessible design, enhancing user engagement and navigation. The project emphasized the application of skills acquired through the Adobe Certified Professional in Web Design &amp; Development, ensuring a professional and polished final product.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