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Ana-Maria Dobre</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Technical University of Cluj-Napoca</w:t>
        <w:br/>
        <w:t>- Program Duration: 4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to predict customer churn for a telecommunications company. Leveraged AWS SageMaker for model training and Docker for containerization, ensuring a scalable and efficient deployment process. Collaborated with data scientists to refine the model, achieving a 15% improvement in prediction accuracy. Technologies and tools used: Python, TensorFlow, AWS SageMaker, Docker.</w:t>
        <w:br/>
        <w:br/>
        <w:t>2. Interactive Web Application for Data Visualization</w:t>
        <w:br/>
        <w:t xml:space="preserve">   Created an interactive web application using ReactJS and JavaScript to visualize real-time data analytics for a retail client. Integrated PostgreSQL to manage and query large datasets, providing users with dynamic and insightful data representations. Enhanced user experience by implementing responsive design principles and conducting usability testing. Technologies and tools used: JavaScript, ReactJS, PostgreSQL, Figma.</w:t>
        <w:br/>
        <w:br/>
        <w:t>3. Cloud-Based AI Chatbot</w:t>
        <w:br/>
        <w:t xml:space="preserve">   Designed and implemented a cloud-based AI chatbot using Azure AI services and Python, aimed at improving customer service interactions for an e-commerce platform. Utilized Azure's natural language processing capabilities to enhance the chatbot's understanding and response accuracy. Deployed the solution on AWS, ensuring high availability and seamless integration with existing systems. Technologies and tools used: Python, Azure AI, AWS,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