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Predictive Analytics Platform</w:t>
        <w:br/>
        <w:t xml:space="preserve">   Developed a predictive analytics platform using Python and TensorFlow, aimed at providing real-time insights for retail businesses. Leveraged AWS SageMaker for model training and deployment, ensuring scalability and efficiency. Implemented Docker containers to streamline the deployment process across different environments. Technologies and tools used: Python, TensorFlow, AWS SageMaker, Docker.</w:t>
        <w:br/>
        <w:br/>
        <w:t>2. Interactive Dashboard for Data Visualization</w:t>
        <w:br/>
        <w:t xml:space="preserve">   Created an interactive web-based dashboard using ReactJS and JavaScript to visualize complex datasets for a financial services client. Integrated PostgreSQL for efficient data management and retrieval, allowing users to filter and analyze data dynamically. Collaborated with UX designers using Figma to enhance the user interface, ensuring a seamless user experience.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