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Dumitru Stoica</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C1</w:t>
        <w:br/>
        <w:t>- Spanish: B2</w:t>
      </w:r>
    </w:p>
    <w:p>
      <w:pPr>
        <w:pStyle w:val="Heading1"/>
      </w:pPr>
      <w:r>
        <w:t>Education</w:t>
      </w:r>
    </w:p>
    <w:p>
      <w:r>
        <w:t>- University Name: Politehnica University of Bucharest</w:t>
        <w:br/>
        <w:t>- Program Duration: 4 years</w:t>
        <w:br/>
        <w:t>- Master Degree Name: Politehnica University of Bucharest</w:t>
        <w:br/>
        <w:t>- Program Duration: 2 years</w:t>
      </w:r>
    </w:p>
    <w:p>
      <w:pPr>
        <w:pStyle w:val="Heading1"/>
      </w:pPr>
      <w:r>
        <w:t>Certifications</w:t>
      </w:r>
    </w:p>
    <w:p>
      <w:r>
        <w:t>- AWS Certified Machine Learning – Specialty</w:t>
        <w:br/>
        <w:t>- TensorFlow Developer Certificate</w:t>
        <w:br/>
        <w:t>- Certified Kubernetes Administrator (CKA)</w:t>
      </w:r>
    </w:p>
    <w:p>
      <w:pPr>
        <w:pStyle w:val="Heading1"/>
      </w:pPr>
      <w:r>
        <w:t>Project Experience</w:t>
      </w:r>
    </w:p>
    <w:p>
      <w:r>
        <w:t xml:space="preserve">1. Machine Learning Model Deployment on AWS SageMaker  </w:t>
        <w:br/>
        <w:t xml:space="preserve">   Led the development and deployment of a machine learning model using Python and TensorFlow on AWS SageMaker. Utilized Docker for containerization, ensuring a seamless deployment process and scalability of the model across different environments. Implemented a continuous integration and continuous deployment (CI/CD) pipeline to automate model updates, reducing deployment time by 50%. Technologies and tools used: Python, TensorFlow, AWS SageMaker, Docker.</w:t>
        <w:br/>
        <w:br/>
        <w:t xml:space="preserve">2. Interactive Dashboard for Data Visualization  </w:t>
        <w:br/>
        <w:t xml:space="preserve">   Developed an interactive web-based dashboard using JavaScript and ReactJS to visualize complex datasets stored in PostgreSQL. Designed the user interface with Figma and Adobe XD, focusing on intuitive navigation and data accessibility. Integrated SQL queries to dynamically update the dashboard, enabling real-time data insights and enhancing decision-making processes. Technologies and tools used: JavaScript, ReactJS, SQL, PostgreSQL, Figma, Adobe XD.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