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Costache Dumitrescu</w:t>
      </w:r>
    </w:p>
    <w:p>
      <w:pPr>
        <w:pStyle w:val="Heading1"/>
      </w:pPr>
      <w:r>
        <w:t>Technical Skills</w:t>
      </w:r>
    </w:p>
    <w:p>
      <w:r>
        <w:t>- JavaScript, ReactJS</w:t>
        <w:br/>
        <w:t>- Java, Spring Boot</w:t>
        <w:br/>
        <w:t>- AWS, Docker</w:t>
        <w:br/>
        <w:t>- SQL, PostgreSQL</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Developer – Associate</w:t>
        <w:br/>
        <w:t>- Oracle Certified Associate, Java SE Programmer</w:t>
        <w:br/>
        <w:t>- Docker Certified Associate</w:t>
      </w:r>
    </w:p>
    <w:p>
      <w:pPr>
        <w:pStyle w:val="Heading1"/>
      </w:pPr>
      <w:r>
        <w:t>Project Experience</w:t>
      </w:r>
    </w:p>
    <w:p>
      <w:r>
        <w:t>1. Inventory Management System</w:t>
        <w:br/>
        <w:t xml:space="preserve">   Developed a robust inventory management system using Java and Spring Boot, designed to streamline stock tracking and order processing for small businesses. Implemented RESTful APIs to facilitate seamless integration with third-party applications, enhancing the system's flexibility and scalability. Leveraged PostgreSQL for efficient data storage and retrieval, ensuring data integrity and optimizing query performance. Technologies and tools used: Java, Spring Boot, PostgreSQL, RESTful APIs.</w:t>
        <w:br/>
        <w:br/>
        <w:t>2. Real-time Chat Application</w:t>
        <w:br/>
        <w:t xml:space="preserve">   Built a real-time chat application using ReactJS for the frontend and Node.js with WebSocket for the backend, enabling users to communicate instantly across multiple devices. Integrated Docker for containerization, ensuring consistent development and production environments, and utilized AWS services for hosting and scaling the application. Employed SQL for managing user data and message logs, providing a reliable and secure messaging platform. Technologies and tools used: ReactJS, Node.js, WebSocket, Docker, AWS, 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