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Ioana Vasile Teodorescu</w:t>
      </w:r>
    </w:p>
    <w:p>
      <w:pPr>
        <w:pStyle w:val="Heading1"/>
      </w:pPr>
      <w:r>
        <w:t>Technical Skills</w:t>
      </w:r>
    </w:p>
    <w:p>
      <w:r>
        <w:t>- JavaScript, ReactJS, TypeScript</w:t>
        <w:br/>
        <w:t>- AWS, Google Cloud, Docker</w:t>
        <w:br/>
        <w:t>- SQL, PostgreSQL, OracleSQL</w:t>
        <w:br/>
        <w:t>- Git, REST APIs, Kubernetes</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Associate</w:t>
        <w:br/>
        <w:t>- Google Professional Cloud Developer</w:t>
        <w:br/>
        <w:t>- Certified Kubernetes Administrator</w:t>
      </w:r>
    </w:p>
    <w:p>
      <w:pPr>
        <w:pStyle w:val="Heading1"/>
      </w:pPr>
      <w:r>
        <w:t>Project Experience</w:t>
      </w:r>
    </w:p>
    <w:p>
      <w:r>
        <w:t xml:space="preserve">1. Cloud-Based Inventory Management System  </w:t>
        <w:br/>
        <w:t xml:space="preserve">   Developed a scalable inventory management system using ReactJS and TypeScript for the frontend, ensuring a responsive and intuitive user interface. Leveraged AWS services, including EC2 and S3, to host the application and manage data storage, achieving a 99.9% uptime. Implemented Docker for containerization, facilitating seamless deployment and version control. Utilized PostgreSQL for database management, optimizing query performance and reducing data retrieval times by 25%. Technologies and tools used: ReactJS, TypeScript, AWS EC2, AWS S3, Docker, PostgreSQL.</w:t>
        <w:br/>
        <w:br/>
        <w:t xml:space="preserve">2. Real-Time Analytics Dashboard  </w:t>
        <w:br/>
        <w:t xml:space="preserve">   Engineered a real-time analytics dashboard for monitoring user engagement metrics, using ReactJS for the frontend and Node.js for the backend. Deployed the application on Google Cloud Platform, utilizing Kubernetes for orchestration and scaling. Integrated REST APIs to fetch and display data dynamically, enhancing the dashboard's responsiveness. Employed OracleSQL to handle complex queries and data aggregation, improving data processing efficiency by 30%. Technologies and tools used: ReactJS, Node.js, Google Cloud, Kubernetes, REST APIs, OracleSQL.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