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Cătălin Dumitrescu</w:t>
      </w:r>
    </w:p>
    <w:p>
      <w:pPr>
        <w:pStyle w:val="Heading1"/>
      </w:pPr>
      <w:r>
        <w:t>Technical Skills</w:t>
      </w:r>
    </w:p>
    <w:p>
      <w:r>
        <w:t>- Figma, Adobe XD</w:t>
        <w:br/>
        <w:t>- Sketch, InVision</w:t>
        <w:br/>
        <w:t>- JavaScript, HTML, CSS</w:t>
        <w:br/>
        <w:t>- ReactJS, Bootstrap</w:t>
        <w:br/>
        <w:t>- VueJS, TypeScript</w:t>
        <w:br/>
        <w:t>- Git, REST APIs</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Adobe Certified Professional in Visual Design</w:t>
        <w:br/>
        <w:t>- JavaScript Developer I Certification</w:t>
        <w:br/>
        <w:t>- CIW JavaScript Specialist Certification</w:t>
      </w:r>
    </w:p>
    <w:p>
      <w:pPr>
        <w:pStyle w:val="Heading1"/>
      </w:pPr>
      <w:r>
        <w:t>Project Experience</w:t>
      </w:r>
    </w:p>
    <w:p>
      <w:r>
        <w:t xml:space="preserve">1. Responsive Web Application for Event Management  </w:t>
        <w:br/>
        <w:t xml:space="preserve">   Developed a responsive web application for managing events using VueJS and TypeScript, ensuring a seamless user experience across devices. Leveraged REST APIs to integrate real-time data updates and notifications, enhancing user engagement and interaction. Utilized Git for version control and collaborative development, maintaining a streamlined workflow and efficient code management. Technologies and tools used: VueJS, TypeScript, REST APIs, Git.</w:t>
        <w:br/>
        <w:br/>
        <w:t xml:space="preserve">2. Interactive Prototype for a Mobile App  </w:t>
        <w:br/>
        <w:t xml:space="preserve">   Designed and prototyped an interactive mobile application using Figma and Adobe XD, focusing on intuitive navigation and user-centric design. Conducted usability testing sessions to gather feedback and iterated on the design to improve user satisfaction and accessibility. Collaborated with developers using InVision to ensure the accurate implementation of design specifications. Technologies and tools used: Figma, Adobe XD,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