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Marin Dumitrescu</w:t>
      </w:r>
    </w:p>
    <w:p>
      <w:pPr>
        <w:pStyle w:val="Heading1"/>
      </w:pPr>
      <w:r>
        <w:t>Technical Skills</w:t>
      </w:r>
    </w:p>
    <w:p>
      <w:r>
        <w:t>- JavaScript, ReactJS, TypeScript</w:t>
        <w:br/>
        <w:t>- HTML, CSS, Bootstrap</w:t>
        <w:br/>
        <w:t>- AngularJS, Node.js</w:t>
        <w:br/>
        <w:t>- Git, REST APIs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1. Real-Time Collaboration Platform</w:t>
        <w:br/>
        <w:t xml:space="preserve">   Developed a real-time collaboration platform using ReactJS and Node.js to facilitate seamless communication and project management for remote teams. Implemented WebSocket for live updates and notifications, enhancing user interaction and engagement. Integrated REST APIs for backend services, ensuring efficient data retrieval and storage. Utilized Git for version control and continuous integration, resulting in a robust and scalable application. Technologies and tools used: ReactJS, Node.js, WebSocket, REST APIs, Git.</w:t>
        <w:br/>
        <w:br/>
        <w:t>2. Responsive Web Application for Online Learning</w:t>
        <w:br/>
        <w:t xml:space="preserve">   Created a responsive web application for an online learning platform using AngularJS and Bootstrap, focusing on delivering an intuitive and accessible user experience. Employed TypeScript to enhance code quality and maintainability, while integrating REST APIs to fetch and display course content dynamically. Implemented user authentication and role-based access control to secure sensitive information. The project improved user engagement by 25% due to its responsive design and user-friendly interface. Technologies and tools used: AngularJS, Bootstrap, TypeScript, REST APIs,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