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Ileana Mihail Cernat</w:t>
      </w:r>
    </w:p>
    <w:p>
      <w:pPr>
        <w:pStyle w:val="Heading1"/>
      </w:pPr>
      <w:r>
        <w:t>Technical Skills</w:t>
      </w:r>
    </w:p>
    <w:p>
      <w:r>
        <w:t>- JavaScript, ReactJS, HTML, CSS</w:t>
        <w:br/>
        <w:t>- TypeScript, AngularJS, Bootstrap</w:t>
        <w:br/>
        <w:t>- VueJS, HTML, CSS</w:t>
        <w:br/>
        <w:t>- JavaScript, TypeScript, REST APIs</w:t>
        <w:br/>
        <w:t>- HTML, CSS, Figma, Adobe XD</w:t>
      </w:r>
    </w:p>
    <w:p>
      <w:pPr>
        <w:pStyle w:val="Heading1"/>
      </w:pPr>
      <w:r>
        <w:t>Foreign Languages</w:t>
      </w:r>
    </w:p>
    <w:p>
      <w:r>
        <w:t>- English: C1</w:t>
        <w:br/>
        <w:t>- Spanish: B1</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Microsoft Certified: Azure Fundamentals</w:t>
        <w:br/>
        <w:t>- Certified JavaScript Developer</w:t>
        <w:br/>
        <w:t>- AWS Certified Cloud Practitioner</w:t>
      </w:r>
    </w:p>
    <w:p>
      <w:pPr>
        <w:pStyle w:val="Heading1"/>
      </w:pPr>
      <w:r>
        <w:t>Project Experience</w:t>
      </w:r>
    </w:p>
    <w:p>
      <w:r>
        <w:t>1. Interactive Web Application for Event Management</w:t>
        <w:br/>
        <w:t xml:space="preserve">   Developed a dynamic web application for managing events using ReactJS, JavaScript, HTML, and CSS. The application allows users to create, edit, and delete events, with real-time updates facilitated by REST APIs. Implemented responsive design principles using Bootstrap to ensure compatibility across various devices. Collaborated with a team to integrate Google Maps API for event location services, enhancing user engagement and functionality.</w:t>
        <w:br/>
        <w:br/>
        <w:t>2. Online Portfolio Website</w:t>
        <w:br/>
        <w:t xml:space="preserve">   Designed and developed a personal portfolio website using VueJS, HTML, and CSS to showcase projects and skills. Utilized TypeScript for improved code quality and maintainability. The website features an interactive gallery and contact form, enhancing user interaction. Employed Figma and Adobe XD for the initial design phase, ensuring a seamless transition from design to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