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Cristea Marin</w:t>
      </w:r>
    </w:p>
    <w:p>
      <w:pPr>
        <w:pStyle w:val="Heading1"/>
      </w:pPr>
      <w:r>
        <w:t>Technical Skills</w:t>
      </w:r>
    </w:p>
    <w:p>
      <w:r>
        <w:t>- JavaScript, ReactJS</w:t>
        <w:br/>
        <w:t>- Node.js, SQL</w:t>
        <w:br/>
        <w:t>- AWS, Docker</w:t>
        <w:br/>
        <w:t>- Figma, InVision</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JavaScript Developer Certificate</w:t>
      </w:r>
    </w:p>
    <w:p>
      <w:pPr>
        <w:pStyle w:val="Heading1"/>
      </w:pPr>
      <w:r>
        <w:t>Project Experience</w:t>
      </w:r>
    </w:p>
    <w:p>
      <w:r>
        <w:t>1. Collaborative Task Management App</w:t>
        <w:br/>
        <w:t xml:space="preserve">   Developed a collaborative task management application using ReactJS for the frontend and Node.js for the backend. Implemented real-time updates and notifications using WebSockets, enhancing team communication and productivity. Designed and managed the database with SQL, ensuring efficient data retrieval and storage. The application was containerized using Docker for seamless deployment and scalability. Technologies and tools used: ReactJS, Node.js, SQL, Docker, WebSockets.</w:t>
        <w:br/>
        <w:br/>
        <w:t>2. Cloud-Based Inventory System</w:t>
        <w:br/>
        <w:t xml:space="preserve">   Designed and deployed a cloud-based inventory management system on AWS, leveraging services such as EC2, S3, and RDS for scalable and secure data storage. Utilized AWS Lambda for serverless computing to automate inventory updates, reducing manual intervention by 50%. The system's architecture was containerized with Docker, ensuring consistent development and production environments. Technologies and tools used: AWS, Docker, AWS Lambda, EC2, S3,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