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Mugurel Toma</w:t>
      </w:r>
    </w:p>
    <w:p>
      <w:pPr>
        <w:pStyle w:val="Heading1"/>
      </w:pPr>
      <w:r>
        <w:t>Technical Skills</w:t>
      </w:r>
    </w:p>
    <w:p>
      <w:r>
        <w:t>- JavaScript, ReactJS</w:t>
        <w:br/>
        <w:t>- SQL, PostgreSQL</w:t>
        <w:br/>
        <w:t>- Figma, Sketch</w:t>
        <w:br/>
        <w:t>- AWS, Docker</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Docker Certified Associate</w:t>
      </w:r>
    </w:p>
    <w:p>
      <w:pPr>
        <w:pStyle w:val="Heading1"/>
      </w:pPr>
      <w:r>
        <w:t>Project Experience</w:t>
      </w:r>
    </w:p>
    <w:p>
      <w:r>
        <w:t>1. Interactive Web Application Development</w:t>
        <w:br/>
        <w:t xml:space="preserve">   Developed an interactive web application using ReactJS and JavaScript to enhance user engagement and experience. Integrated PostgreSQL for efficient data management and retrieval, ensuring seamless interaction between the frontend and backend. Utilized Docker to containerize the application, facilitating consistent development and deployment environments. Technologies and tools used: ReactJS, JavaScript, PostgreSQL, Docker.</w:t>
        <w:br/>
        <w:br/>
        <w:t>2. Cloud-Based Inventory Management System</w:t>
        <w:br/>
        <w:t xml:space="preserve">   Designed and implemented a cloud-based inventory management system on AWS, leveraging services such as EC2 and S3 for scalable storage and computing power. Utilized SQL for database management, ensuring efficient data handling and retrieval processes. Employed Docker to streamline the deployment process, enhancing system reliability and scalability. Technologies and tools used: AWS, SQL, Docker, EC2, 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