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Elena Călinescu</w:t>
      </w:r>
    </w:p>
    <w:p>
      <w:pPr>
        <w:pStyle w:val="Heading1"/>
      </w:pPr>
      <w:r>
        <w:t>Technical Skills</w:t>
      </w:r>
    </w:p>
    <w:p>
      <w:r>
        <w:t>- JavaScript, ReactJS</w:t>
        <w:br/>
        <w:t>- Node.js, REST APIs</w:t>
        <w:br/>
        <w:t>- AWS, Docker</w:t>
        <w:br/>
        <w:t>- SQL, PostgreSQL</w:t>
        <w:br/>
        <w:t>- Figma, InVision</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1. Real-time Collaboration Platform</w:t>
        <w:br/>
        <w:t xml:space="preserve">   Led the development of a real-time collaboration platform using ReactJS for the frontend and Node.js for the backend. Designed RESTful APIs to enable seamless data exchange between users, ensuring low latency and high performance. Deployed the application on AWS using Docker containers, leveraging services like ECS and RDS for scalability and reliability. Technologies and tools used: ReactJS, Node.js, REST APIs, AWS, Docker, PostgreSQL.</w:t>
        <w:br/>
        <w:br/>
        <w:t>2. Cloud-Native E-commerce Solution</w:t>
        <w:br/>
        <w:t xml:space="preserve">   Architected a cloud-native e-commerce solution, utilizing AWS services to ensure high availability and fault tolerance. Implemented microservices architecture with Node.js and Docker, enabling independent deployment and scaling of services. Integrated a PostgreSQL database for robust data management and optimized API performance with caching strategies. Technologies and tools used: AWS, Node.js, Docker, PostgreSQL, REST APIs.</w:t>
        <w:br/>
        <w:br/>
        <w:t>3. Interactive Design System</w:t>
        <w:br/>
        <w:t xml:space="preserve">   Spearheaded the creation of an interactive design system for a SaaS product, using Figma and InVision to streamline the design process. Collaborated with cross-functional teams to ensure design consistency and improve user experience across the platform. Conducted usability testing and iterated on design components based on user feedback, enhancing overall product engagement. Technologies and tools used: Figma, InVision, JavaScript, ReactJS.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