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Mihnea Radu Văduva</w:t>
      </w:r>
    </w:p>
    <w:p>
      <w:pPr>
        <w:pStyle w:val="Heading1"/>
      </w:pPr>
      <w:r>
        <w:t>Technical Skills</w:t>
      </w:r>
    </w:p>
    <w:p>
      <w:r>
        <w:t>- Java, Spring Boot</w:t>
        <w:br/>
        <w:t>- Node.js, REST APIs</w:t>
        <w:br/>
        <w:t>- Python, Django</w:t>
        <w:br/>
        <w:t>- SQL, PostgreSQL</w:t>
        <w:br/>
        <w:t>- AWS, Docker</w:t>
      </w:r>
    </w:p>
    <w:p>
      <w:pPr>
        <w:pStyle w:val="Heading1"/>
      </w:pPr>
      <w:r>
        <w:t>Foreign Languages</w:t>
      </w:r>
    </w:p>
    <w:p>
      <w:r>
        <w:t>- English: C1</w:t>
        <w:br/>
        <w:t>- Spanish: B2</w:t>
        <w:br/>
        <w:t>- French: B1</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Oracle Certified Professional, Java SE</w:t>
        <w:br/>
        <w:t>- Docker Certified Associate</w:t>
      </w:r>
    </w:p>
    <w:p>
      <w:pPr>
        <w:pStyle w:val="Heading1"/>
      </w:pPr>
      <w:r>
        <w:t>Project Experience</w:t>
      </w:r>
    </w:p>
    <w:p>
      <w:r>
        <w:t xml:space="preserve">1. Online Retail Platform with Microservices Architecture  </w:t>
        <w:br/>
        <w:t xml:space="preserve">   Developed a scalable online retail platform using Java and Spring Boot, implementing a microservices architecture to enhance modularity and maintainability. Integrated PostgreSQL for robust data management and utilized REST APIs to facilitate seamless communication between services. Deployed the application on AWS, leveraging EC2 and RDS for scalable infrastructure, and containerized services with Docker to streamline deployment and ensure consistency across environments.  </w:t>
        <w:br/>
        <w:t xml:space="preserve">   **Technologies and tools used:** Java, Spring Boot, PostgreSQL, REST APIs, AWS (EC2, RDS), Docker.</w:t>
        <w:br/>
        <w:br/>
        <w:t xml:space="preserve">2. Real-time Data Processing System  </w:t>
        <w:br/>
        <w:t xml:space="preserve">   Engineered a real-time data processing system using Node.js and Python to handle high-velocity data streams efficiently. Employed Django for the backend to manage data workflows and PostgreSQL for reliable data storage. Designed RESTful APIs to enable real-time data access and manipulation, and implemented the solution on AWS, utilizing services like Lambda and S3 for serverless computing and storage. Docker was used to containerize applications, ensuring rapid deployment and scalability.  </w:t>
        <w:br/>
        <w:t xml:space="preserve">   **Technologies and tools used:** Node.js, Python, Django, PostgreSQL, REST APIs, AWS (Lambda, S3),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